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tabs>
                <w:tab w:val="center" w:leader="none" w:pos="5420"/>
              </w:tabs>
              <w:spacing w:after="0" w:lineRule="auto"/>
              <w:rPr>
                <w:b w:val="1"/>
                <w:color w:val="ff0000"/>
                <w:sz w:val="32"/>
                <w:szCs w:val="32"/>
              </w:rPr>
            </w:pPr>
            <w:r w:rsidDel="00000000" w:rsidR="00000000" w:rsidRPr="00000000">
              <w:rPr>
                <w:rtl w:val="0"/>
              </w:rPr>
            </w:r>
          </w:p>
          <w:p w:rsidR="00000000" w:rsidDel="00000000" w:rsidP="00000000" w:rsidRDefault="00000000" w:rsidRPr="00000000" w14:paraId="0000000B">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Display devices</w:t>
            </w:r>
          </w:p>
          <w:p w:rsidR="00000000" w:rsidDel="00000000" w:rsidP="00000000" w:rsidRDefault="00000000" w:rsidRPr="00000000" w14:paraId="0000000C">
            <w:pPr>
              <w:tabs>
                <w:tab w:val="center" w:leader="none" w:pos="5420"/>
              </w:tabs>
              <w:spacing w:after="0" w:lineRule="auto"/>
              <w:rPr>
                <w:b w:val="1"/>
                <w:color w:val="ff0000"/>
                <w:sz w:val="24"/>
                <w:szCs w:val="24"/>
              </w:rPr>
            </w:pPr>
            <w:hyperlink r:id="rId7">
              <w:r w:rsidDel="00000000" w:rsidR="00000000" w:rsidRPr="00000000">
                <w:rPr>
                  <w:color w:val="0000ff"/>
                  <w:u w:val="single"/>
                  <w:rtl w:val="0"/>
                </w:rPr>
                <w:t xml:space="preserve">https://drive.google.com/file/d/144CTymaVFyj9uZtWFg2deY70wZWhIIkX/view?usp=sharing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D">
            <w:pPr>
              <w:tabs>
                <w:tab w:val="center" w:leader="none" w:pos="5420"/>
              </w:tabs>
              <w:spacing w:after="0" w:lineRule="auto"/>
              <w:rPr>
                <w:b w:val="1"/>
                <w:color w:val="ff0000"/>
                <w:sz w:val="32"/>
                <w:szCs w:val="32"/>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thing user care about the computer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display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monitor?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crt, retina 5k display,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LCD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liquid crystal display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LCD?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different types of technology we used in LCD?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Rule="auto"/>
              <w:rPr>
                <w:sz w:val="24"/>
                <w:szCs w:val="24"/>
              </w:rPr>
            </w:pPr>
            <w:r w:rsidDel="00000000" w:rsidR="00000000" w:rsidRPr="00000000">
              <w:rPr>
                <w:sz w:val="24"/>
                <w:szCs w:val="24"/>
                <w:rtl w:val="0"/>
              </w:rPr>
              <w:t xml:space="preserve">passive, active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passive LCDs?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have row of </w:t>
            </w:r>
            <w:r w:rsidDel="00000000" w:rsidR="00000000" w:rsidRPr="00000000">
              <w:rPr>
                <w:sz w:val="24"/>
                <w:szCs w:val="24"/>
                <w:rtl w:val="0"/>
              </w:rPr>
              <w:t xml:space="preserve">transistors across the top and column of them down the side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active LCDs?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 techniloghy which allow the display to be controlled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twisted nematic LCD?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 new display which has better display than old ones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IPS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 plane switching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IPS LCD?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newer tech for display which gives better quality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LCD liquid crystal produce backlight?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are the types of backlighting technology LCD use?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fluorescent and led</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LED?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 liquid crystal display which gives better brightness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OLED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organic lightning emitting diode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OLED?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will produce light in response to electric current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PLASMA screen monitor?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works on small cells that contain ionized gasses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refresh rate?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60hertz</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frame rate?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aspect ratio?</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16:9</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anti-glare shield?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bookmarkStart w:colFirst="0" w:colLast="0" w:name="_heading=h.gjdgxs" w:id="0"/>
            <w:bookmarkEnd w:id="0"/>
            <w:r w:rsidDel="00000000" w:rsidR="00000000" w:rsidRPr="00000000">
              <w:rPr>
                <w:sz w:val="24"/>
                <w:szCs w:val="24"/>
                <w:highlight w:val="white"/>
                <w:rtl w:val="0"/>
              </w:rPr>
              <w:t xml:space="preserve">its a shield with which we can see the screen even in the sun</w:t>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4CTymaVFyj9uZtWFg2deY70wZWhIIk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HQsxd600S2VqqQzshonIyFWBEQ==">CgMxLjAyCGguZ2pkZ3hzOAByITFoYXFHSG1heEVMWU9tZGhVRm5fTlJMY1JtY0ZDU2dzbQ==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