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7E0222">
      <w:pPr>
        <w:tabs>
          <w:tab w:val="left" w:pos="5760"/>
        </w:tabs>
      </w:pPr>
      <w:r>
        <w:rPr>
          <w:b/>
          <w:rtl/>
        </w:rPr>
        <w:t>٠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157049">
        <w:rPr>
          <w:lang w:val="sv-SE"/>
        </w:rPr>
        <w:t>Senin</w:t>
      </w:r>
      <w:r w:rsidR="00182E83" w:rsidRPr="00FE737D">
        <w:rPr>
          <w:lang w:val="sv-SE"/>
        </w:rPr>
        <w:t xml:space="preserve">, tanggal </w:t>
      </w:r>
      <w:r w:rsidR="00157049">
        <w:rPr>
          <w:lang w:val="sv-SE"/>
        </w:rPr>
        <w:t>dua puluh empat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FC33A0">
        <w:rPr>
          <w:lang w:val="sv-SE"/>
        </w:rPr>
        <w:t>Oktober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157049">
        <w:rPr>
          <w:lang w:val="sv-SE"/>
        </w:rPr>
        <w:t>24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10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;--</w:t>
      </w:r>
      <w:r w:rsidR="00E64FF4">
        <w:rPr>
          <w:lang w:val="sv-SE"/>
        </w:rPr>
        <w:t>------------------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DC7C74" w:rsidP="0086211E">
      <w:pPr>
        <w:spacing w:line="216" w:lineRule="auto"/>
        <w:ind w:left="1000" w:hanging="300"/>
        <w:jc w:val="both"/>
      </w:pPr>
      <w:r w:rsidRPr="000D63DF">
        <w:rPr>
          <w:b/>
          <w:lang w:val="fi-FI"/>
        </w:rPr>
        <w:t xml:space="preserve">I. </w:t>
      </w:r>
      <w:r w:rsidRPr="000D63DF">
        <w:rPr>
          <w:b/>
          <w:lang w:val="fi-FI"/>
        </w:rPr>
        <w:tab/>
      </w:r>
      <w:r w:rsidR="00157049">
        <w:rPr>
          <w:b/>
          <w:caps/>
          <w:u w:val="single"/>
        </w:rPr>
        <w:t>IMRAN A KADIR,</w:t>
      </w:r>
      <w:r w:rsidR="00157049">
        <w:t xml:space="preserve"> </w:t>
      </w:r>
      <w:proofErr w:type="spellStart"/>
      <w:r w:rsidR="00157049">
        <w:t>umur</w:t>
      </w:r>
      <w:proofErr w:type="spellEnd"/>
      <w:r w:rsidR="00157049">
        <w:t xml:space="preserve"> 66 </w:t>
      </w:r>
      <w:proofErr w:type="spellStart"/>
      <w:r w:rsidR="00157049">
        <w:t>tahun</w:t>
      </w:r>
      <w:proofErr w:type="spellEnd"/>
      <w:r w:rsidR="00157049">
        <w:t xml:space="preserve">, </w:t>
      </w:r>
      <w:proofErr w:type="spellStart"/>
      <w:r w:rsidR="00157049">
        <w:t>Kewarganegaraan</w:t>
      </w:r>
      <w:proofErr w:type="spellEnd"/>
      <w:r w:rsidR="00157049">
        <w:t xml:space="preserve"> Indonesia, Status </w:t>
      </w:r>
      <w:proofErr w:type="spellStart"/>
      <w:r w:rsidR="00157049">
        <w:t>Perkawinan</w:t>
      </w:r>
      <w:proofErr w:type="spellEnd"/>
      <w:r w:rsidR="00157049">
        <w:t xml:space="preserve"> </w:t>
      </w:r>
      <w:proofErr w:type="spellStart"/>
      <w:r w:rsidR="00157049">
        <w:t>Kawin</w:t>
      </w:r>
      <w:proofErr w:type="spellEnd"/>
      <w:r w:rsidR="00157049">
        <w:t xml:space="preserve">, </w:t>
      </w:r>
      <w:proofErr w:type="spellStart"/>
      <w:r w:rsidR="00157049">
        <w:t>Pekerjaan</w:t>
      </w:r>
      <w:proofErr w:type="spellEnd"/>
      <w:r w:rsidR="00157049">
        <w:t xml:space="preserve"> </w:t>
      </w:r>
      <w:proofErr w:type="spellStart"/>
      <w:r w:rsidR="00157049">
        <w:t>Wiraswasta</w:t>
      </w:r>
      <w:proofErr w:type="spellEnd"/>
      <w:r w:rsidR="00157049">
        <w:t xml:space="preserve">, </w:t>
      </w:r>
      <w:proofErr w:type="spellStart"/>
      <w:r w:rsidR="00157049">
        <w:t>bertempat</w:t>
      </w:r>
      <w:proofErr w:type="spellEnd"/>
      <w:r w:rsidR="00157049">
        <w:t xml:space="preserve"> </w:t>
      </w:r>
      <w:proofErr w:type="spellStart"/>
      <w:r w:rsidR="00157049">
        <w:t>tinggal</w:t>
      </w:r>
      <w:proofErr w:type="spellEnd"/>
      <w:r w:rsidR="00157049">
        <w:t xml:space="preserve"> </w:t>
      </w:r>
      <w:proofErr w:type="spellStart"/>
      <w:r w:rsidR="00157049">
        <w:t>di</w:t>
      </w:r>
      <w:proofErr w:type="spellEnd"/>
      <w:r w:rsidR="00157049">
        <w:t xml:space="preserve"> </w:t>
      </w:r>
      <w:proofErr w:type="spellStart"/>
      <w:r w:rsidR="00157049">
        <w:t>Kp</w:t>
      </w:r>
      <w:proofErr w:type="spellEnd"/>
      <w:r w:rsidR="00157049">
        <w:t xml:space="preserve">. </w:t>
      </w:r>
      <w:proofErr w:type="spellStart"/>
      <w:r w:rsidR="00157049">
        <w:t>Teluk</w:t>
      </w:r>
      <w:proofErr w:type="spellEnd"/>
      <w:r w:rsidR="00157049">
        <w:t xml:space="preserve"> </w:t>
      </w:r>
      <w:proofErr w:type="spellStart"/>
      <w:r w:rsidR="00157049">
        <w:t>Rubiah</w:t>
      </w:r>
      <w:proofErr w:type="spellEnd"/>
      <w:r w:rsidR="00157049">
        <w:t xml:space="preserve"> </w:t>
      </w:r>
      <w:proofErr w:type="spellStart"/>
      <w:r w:rsidR="00157049">
        <w:t>Laut</w:t>
      </w:r>
      <w:proofErr w:type="spellEnd"/>
      <w:r w:rsidR="00157049">
        <w:t xml:space="preserve"> RT.002 RW.015, </w:t>
      </w:r>
      <w:proofErr w:type="spellStart"/>
      <w:r w:rsidR="00157049">
        <w:t>Kelurahan</w:t>
      </w:r>
      <w:proofErr w:type="spellEnd"/>
      <w:r w:rsidR="00157049">
        <w:t xml:space="preserve"> </w:t>
      </w:r>
      <w:proofErr w:type="spellStart"/>
      <w:r w:rsidR="00157049">
        <w:t>Tanjung</w:t>
      </w:r>
      <w:proofErr w:type="spellEnd"/>
      <w:r w:rsidR="00157049">
        <w:t xml:space="preserve">, </w:t>
      </w:r>
      <w:proofErr w:type="spellStart"/>
      <w:r w:rsidR="00157049">
        <w:t>Kecamatan</w:t>
      </w:r>
      <w:proofErr w:type="spellEnd"/>
      <w:r w:rsidR="00157049">
        <w:t xml:space="preserve"> </w:t>
      </w:r>
      <w:proofErr w:type="spellStart"/>
      <w:r w:rsidR="00157049">
        <w:t>Muntok</w:t>
      </w:r>
      <w:proofErr w:type="spellEnd"/>
      <w:r w:rsidR="00157049">
        <w:t xml:space="preserve">, </w:t>
      </w:r>
      <w:proofErr w:type="spellStart"/>
      <w:r w:rsidR="00157049">
        <w:t>Kabupaten</w:t>
      </w:r>
      <w:proofErr w:type="spellEnd"/>
      <w:r w:rsidR="00157049">
        <w:t xml:space="preserve"> Bangka Barat</w:t>
      </w:r>
      <w:r w:rsidR="00DD4F61">
        <w:rPr>
          <w:lang w:val="sv-SE"/>
        </w:rPr>
        <w:t>;-</w:t>
      </w:r>
      <w:r w:rsidR="00CF194C">
        <w:rPr>
          <w:lang w:val="sv-SE"/>
        </w:rPr>
        <w:t>--------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>---</w:t>
      </w:r>
      <w:r w:rsidR="00157049">
        <w:t>-</w:t>
      </w:r>
      <w:proofErr w:type="spellStart"/>
      <w:proofErr w:type="gramStart"/>
      <w:r w:rsidR="00157049">
        <w:rPr>
          <w:b/>
        </w:rPr>
        <w:t>selanjutnya</w:t>
      </w:r>
      <w:proofErr w:type="spellEnd"/>
      <w:proofErr w:type="gramEnd"/>
      <w:r w:rsidR="00157049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 w:rsidRPr="00157049">
        <w:t>----------</w:t>
      </w:r>
      <w:r w:rsidR="00DC7C74">
        <w:rPr>
          <w:b/>
        </w:rPr>
        <w:t>-</w:t>
      </w:r>
      <w:r w:rsidR="00DC7C74">
        <w:t>-----------------</w:t>
      </w:r>
    </w:p>
    <w:p w:rsidR="00DC7C74" w:rsidRDefault="00DC7C74" w:rsidP="007E0222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spacing w:line="216" w:lineRule="auto"/>
        <w:ind w:left="1000" w:hanging="400"/>
        <w:jc w:val="both"/>
      </w:pPr>
      <w:r>
        <w:rPr>
          <w:b/>
          <w:caps/>
        </w:rPr>
        <w:t>II.</w:t>
      </w:r>
      <w:r>
        <w:rPr>
          <w:b/>
          <w:caps/>
        </w:rPr>
        <w:tab/>
      </w:r>
      <w:r w:rsidR="00157049">
        <w:rPr>
          <w:b/>
          <w:caps/>
          <w:u w:val="single"/>
          <w:lang w:val="sv-SE"/>
        </w:rPr>
        <w:t>OGIK FRASTIO</w:t>
      </w:r>
      <w:r w:rsidR="00077D8B" w:rsidRPr="00D60760">
        <w:rPr>
          <w:b/>
          <w:caps/>
          <w:u w:val="single"/>
          <w:lang w:val="sv-SE"/>
        </w:rPr>
        <w:t>,</w:t>
      </w:r>
      <w:r w:rsidR="00077D8B" w:rsidRPr="00D60760">
        <w:rPr>
          <w:lang w:val="sv-SE"/>
        </w:rPr>
        <w:t xml:space="preserve"> umur </w:t>
      </w:r>
      <w:r w:rsidR="00157049">
        <w:rPr>
          <w:lang w:val="sv-SE"/>
        </w:rPr>
        <w:t>40</w:t>
      </w:r>
      <w:r w:rsidR="00077D8B">
        <w:rPr>
          <w:lang w:val="sv-SE"/>
        </w:rPr>
        <w:t xml:space="preserve"> </w:t>
      </w:r>
      <w:r w:rsidR="00077D8B" w:rsidRPr="00D60760">
        <w:rPr>
          <w:lang w:val="sv-SE"/>
        </w:rPr>
        <w:t xml:space="preserve">tahun, Kewarganegaraan Indonesia, Pekerjaan </w:t>
      </w:r>
      <w:r w:rsidR="00157049">
        <w:rPr>
          <w:lang w:val="sv-SE"/>
        </w:rPr>
        <w:t>Wiraswasta</w:t>
      </w:r>
      <w:r w:rsidR="00077D8B" w:rsidRPr="00D60760">
        <w:rPr>
          <w:lang w:val="sv-SE"/>
        </w:rPr>
        <w:t>, bertempat tinggal di</w:t>
      </w:r>
      <w:r w:rsidR="00DD4F61">
        <w:rPr>
          <w:lang w:val="sv-SE"/>
        </w:rPr>
        <w:t xml:space="preserve"> </w:t>
      </w:r>
      <w:r w:rsidR="00157049">
        <w:rPr>
          <w:lang w:val="sv-SE"/>
        </w:rPr>
        <w:t>Kp.Keranggan Atas</w:t>
      </w:r>
      <w:r w:rsidR="003F4E48">
        <w:rPr>
          <w:lang w:val="sv-SE"/>
        </w:rPr>
        <w:t xml:space="preserve"> RT.00</w:t>
      </w:r>
      <w:r w:rsidR="00FC33A0">
        <w:rPr>
          <w:lang w:val="sv-SE"/>
        </w:rPr>
        <w:t>1</w:t>
      </w:r>
      <w:r w:rsidR="00157049">
        <w:rPr>
          <w:lang w:val="sv-SE"/>
        </w:rPr>
        <w:t xml:space="preserve"> RW.010</w:t>
      </w:r>
      <w:r w:rsidR="00743197">
        <w:rPr>
          <w:lang w:val="sv-SE"/>
        </w:rPr>
        <w:t xml:space="preserve">, </w:t>
      </w:r>
      <w:r w:rsidR="00157049">
        <w:rPr>
          <w:lang w:val="sv-SE"/>
        </w:rPr>
        <w:t>Kelurahan Tanjung</w:t>
      </w:r>
      <w:r w:rsidR="00743197" w:rsidRPr="00D60760">
        <w:rPr>
          <w:lang w:val="sv-SE"/>
        </w:rPr>
        <w:t xml:space="preserve">, Kecamatan </w:t>
      </w:r>
      <w:r w:rsidR="00E64FF4">
        <w:rPr>
          <w:lang w:val="sv-SE"/>
        </w:rPr>
        <w:t>Muntok</w:t>
      </w:r>
      <w:r w:rsidR="00743197" w:rsidRPr="00D60760">
        <w:rPr>
          <w:lang w:val="sv-SE"/>
        </w:rPr>
        <w:t xml:space="preserve">, </w:t>
      </w:r>
      <w:r w:rsidR="00E64FF4">
        <w:rPr>
          <w:lang w:val="sv-SE"/>
        </w:rPr>
        <w:t>Kabupaten Bangka Barat</w:t>
      </w:r>
      <w:r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----</w:t>
      </w:r>
      <w:r w:rsidR="00FD1690">
        <w:t>---</w:t>
      </w:r>
      <w:r w:rsidR="00157049">
        <w:t>---</w:t>
      </w:r>
      <w:r w:rsidR="005E1196">
        <w:t>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>Surat dari Kepala Kantor Urusan hal ihwal tanah yang dibuat di Pangkalpinang pada tanggal 1 Juli 2603 no.331/B.B/S.T.K</w:t>
      </w:r>
      <w:r w:rsidR="001E4255">
        <w:t>;--------------------</w:t>
      </w:r>
      <w:r w:rsidR="007E0222">
        <w:t>---------------------</w:t>
      </w:r>
      <w:r w:rsidR="001E4255">
        <w:t>-----</w:t>
      </w:r>
    </w:p>
    <w:p w:rsidR="00CF194C" w:rsidRPr="005E1196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>Lampiran Bisluit Bangka Belitung tanggal 1 Juli 2603 no.331/B.B/S.T.K</w:t>
      </w:r>
      <w:r w:rsidR="001E4255">
        <w:t>;------</w:t>
      </w:r>
      <w:r w:rsidR="007E0222">
        <w:t>---</w:t>
      </w:r>
      <w:r w:rsidR="001E4255">
        <w:t>-</w:t>
      </w:r>
    </w:p>
    <w:p w:rsidR="005E1196" w:rsidRPr="00157049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Kuasa yang dibuat di Palembang tanggal 27 Maret 1965 dari </w:t>
      </w:r>
      <w:r w:rsidRPr="008E619E">
        <w:rPr>
          <w:b/>
          <w:lang w:val="sv-SE"/>
        </w:rPr>
        <w:t>Lioe Tjiap Koei</w:t>
      </w:r>
      <w:r>
        <w:rPr>
          <w:lang w:val="sv-SE"/>
        </w:rPr>
        <w:t xml:space="preserve"> memberi kuasa pada seorang perempuan bernama </w:t>
      </w:r>
      <w:r w:rsidRPr="008E619E">
        <w:rPr>
          <w:b/>
          <w:lang w:val="sv-SE"/>
        </w:rPr>
        <w:t>Tjong Se Moi</w:t>
      </w:r>
      <w:r>
        <w:t>;------------</w:t>
      </w:r>
      <w:r w:rsidR="005E1196">
        <w:t>-</w:t>
      </w:r>
    </w:p>
    <w:p w:rsidR="00157049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Keterangan Djual-Beli yang dibuat pada tanggal 04 Djuni 1965 dari </w:t>
      </w:r>
      <w:r w:rsidRPr="005C4041">
        <w:rPr>
          <w:b/>
          <w:lang w:val="sv-SE"/>
        </w:rPr>
        <w:t>Tjong Se Moi</w:t>
      </w:r>
      <w:r>
        <w:rPr>
          <w:lang w:val="sv-SE"/>
        </w:rPr>
        <w:t xml:space="preserve"> kepada </w:t>
      </w:r>
      <w:r w:rsidRPr="005C4041">
        <w:rPr>
          <w:b/>
          <w:lang w:val="sv-SE"/>
        </w:rPr>
        <w:t>Sandju b.Djuhaimi</w:t>
      </w:r>
      <w:r>
        <w:rPr>
          <w:lang w:val="sv-SE"/>
        </w:rPr>
        <w:t xml:space="preserve"> ditanda tangani saksi2 diketahui oleh Kepala Negeri Mentok No.42/Leg./K.N/1965 tanggal 04 Djuni 1965</w:t>
      </w:r>
      <w:r w:rsidR="007E0222">
        <w:rPr>
          <w:lang w:val="sv-SE"/>
        </w:rPr>
        <w:t>;-------------------------</w:t>
      </w:r>
    </w:p>
    <w:p w:rsidR="00157049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Keterangan Pemindahan Hak yang dibuat di Mentok tanggal 7 Mei 1975 dari </w:t>
      </w:r>
      <w:r w:rsidRPr="005C4041">
        <w:rPr>
          <w:b/>
          <w:lang w:val="sv-SE"/>
        </w:rPr>
        <w:t>Sandju</w:t>
      </w:r>
      <w:r>
        <w:rPr>
          <w:lang w:val="sv-SE"/>
        </w:rPr>
        <w:t xml:space="preserve"> kepada </w:t>
      </w:r>
      <w:r w:rsidRPr="005C4041">
        <w:rPr>
          <w:b/>
          <w:lang w:val="sv-SE"/>
        </w:rPr>
        <w:t>Imran.A.Kadir</w:t>
      </w:r>
      <w:r>
        <w:rPr>
          <w:lang w:val="sv-SE"/>
        </w:rPr>
        <w:t xml:space="preserve"> di tanda tangani saksi-saksi diketahui oleh Lurah,Kelurahan Mentok No.547/18/1975</w:t>
      </w:r>
      <w:r w:rsidR="007E0222">
        <w:rPr>
          <w:lang w:val="sv-SE"/>
        </w:rPr>
        <w:t>;-----------------------------------------------</w:t>
      </w:r>
    </w:p>
    <w:p w:rsidR="00157049" w:rsidRPr="00A009B3" w:rsidRDefault="00157049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r>
        <w:rPr>
          <w:lang w:val="sv-SE"/>
        </w:rPr>
        <w:t xml:space="preserve">Surat Penyerahan/Pelepasan Hak Atas Tanah tanggal 19 Desember 1995 dari </w:t>
      </w:r>
      <w:r w:rsidRPr="005C4041">
        <w:rPr>
          <w:b/>
          <w:lang w:val="sv-SE"/>
        </w:rPr>
        <w:t>Sandju Jahari</w:t>
      </w:r>
      <w:r>
        <w:rPr>
          <w:lang w:val="sv-SE"/>
        </w:rPr>
        <w:t xml:space="preserve"> kepada </w:t>
      </w:r>
      <w:r w:rsidRPr="005C4041">
        <w:rPr>
          <w:b/>
          <w:lang w:val="sv-SE"/>
        </w:rPr>
        <w:t xml:space="preserve">Imran bin A.Kadir </w:t>
      </w:r>
      <w:r>
        <w:rPr>
          <w:lang w:val="sv-SE"/>
        </w:rPr>
        <w:t>ditanda tangani saksi saksi diketahui oleh Camat Mentok Nomor:592.23/23/LEG/1995 dan berdasarkan pengukuran ulang dilapangan pada tanggal 26 Agustus 2014 oleh Petugas Kelurahan yang dihadiri para saksi diketahui oleh Lurah Tanjung</w:t>
      </w:r>
      <w:r w:rsidR="007E0222">
        <w:rPr>
          <w:lang w:val="sv-SE"/>
        </w:rPr>
        <w:t>;---------------------------------------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014AD7">
        <w:rPr>
          <w:lang w:val="sv-SE"/>
        </w:rPr>
        <w:t>agian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r w:rsidR="00CF194C">
        <w:rPr>
          <w:lang w:val="sv-SE"/>
        </w:rPr>
        <w:t xml:space="preserve">Kampung </w:t>
      </w:r>
      <w:r w:rsidR="007E0222">
        <w:rPr>
          <w:lang w:val="sv-SE"/>
        </w:rPr>
        <w:t>Keranggan Atas</w:t>
      </w:r>
      <w:r w:rsidR="00CF194C">
        <w:rPr>
          <w:lang w:val="sv-SE"/>
        </w:rPr>
        <w:t xml:space="preserve"> RT.0</w:t>
      </w:r>
      <w:r w:rsidR="007E0222">
        <w:rPr>
          <w:lang w:val="sv-SE"/>
        </w:rPr>
        <w:t>0</w:t>
      </w:r>
      <w:r w:rsidR="00014AD7">
        <w:rPr>
          <w:lang w:val="sv-SE"/>
        </w:rPr>
        <w:t>1</w:t>
      </w:r>
      <w:r w:rsidR="00CF194C">
        <w:rPr>
          <w:lang w:val="sv-SE"/>
        </w:rPr>
        <w:t xml:space="preserve"> RW.</w:t>
      </w:r>
      <w:r w:rsidR="007E0222">
        <w:rPr>
          <w:lang w:val="sv-SE"/>
        </w:rPr>
        <w:t>0</w:t>
      </w:r>
      <w:r w:rsidR="00CF194C">
        <w:rPr>
          <w:lang w:val="sv-SE"/>
        </w:rPr>
        <w:t>1</w:t>
      </w:r>
      <w:r w:rsidR="007E0222">
        <w:rPr>
          <w:lang w:val="sv-SE"/>
        </w:rPr>
        <w:t>0</w:t>
      </w:r>
      <w:r w:rsidR="00182E83" w:rsidRPr="00FE737D">
        <w:rPr>
          <w:lang w:val="sv-SE"/>
        </w:rPr>
        <w:t>;-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7E0222">
        <w:t>12</w:t>
      </w:r>
      <w:proofErr w:type="gramStart"/>
      <w:r w:rsidR="007E0222">
        <w:t>,50</w:t>
      </w:r>
      <w:proofErr w:type="gramEnd"/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A10832">
        <w:t>tanah</w:t>
      </w:r>
      <w:proofErr w:type="spellEnd"/>
      <w:r w:rsidR="00A10832">
        <w:t xml:space="preserve"> </w:t>
      </w:r>
      <w:proofErr w:type="spellStart"/>
      <w:r w:rsidR="007E0222">
        <w:t>Taufik</w:t>
      </w:r>
      <w:proofErr w:type="spellEnd"/>
      <w:r w:rsidR="007E0222">
        <w:t xml:space="preserve"> </w:t>
      </w:r>
      <w:proofErr w:type="spellStart"/>
      <w:r w:rsidR="007E0222">
        <w:t>Hidayat</w:t>
      </w:r>
      <w:proofErr w:type="spellEnd"/>
      <w:r w:rsidR="00C10D88">
        <w:t>;----------</w:t>
      </w:r>
      <w:r w:rsidR="00537672">
        <w:t>--</w:t>
      </w:r>
      <w:r w:rsidR="00C10D88">
        <w:t>----------</w:t>
      </w:r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7E0222">
        <w:t>7</w:t>
      </w:r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C33A0">
        <w:t>tanah</w:t>
      </w:r>
      <w:proofErr w:type="spellEnd"/>
      <w:r w:rsidR="00FC33A0">
        <w:t xml:space="preserve"> </w:t>
      </w:r>
      <w:proofErr w:type="spellStart"/>
      <w:r w:rsidR="007E0222">
        <w:t>Imran</w:t>
      </w:r>
      <w:proofErr w:type="spellEnd"/>
      <w:r w:rsidR="007E0222">
        <w:t xml:space="preserve"> </w:t>
      </w:r>
      <w:proofErr w:type="spellStart"/>
      <w:r w:rsidR="007E0222">
        <w:t>A.Kadir</w:t>
      </w:r>
      <w:proofErr w:type="spellEnd"/>
      <w:proofErr w:type="gramStart"/>
      <w:r>
        <w:t>;-</w:t>
      </w:r>
      <w:r w:rsidR="00E64FF4">
        <w:t>--</w:t>
      </w:r>
      <w:r w:rsidR="00A01832">
        <w:t>--</w:t>
      </w:r>
      <w:r w:rsidR="000D35AB">
        <w:t>---</w:t>
      </w:r>
      <w:r w:rsidR="001E4255">
        <w:t>--</w:t>
      </w:r>
      <w:r>
        <w:t>------------------</w:t>
      </w:r>
      <w:proofErr w:type="gramEnd"/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7E0222">
        <w:t>14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E0222">
        <w:t>tanah</w:t>
      </w:r>
      <w:proofErr w:type="spellEnd"/>
      <w:r w:rsidR="007E0222">
        <w:t xml:space="preserve"> </w:t>
      </w:r>
      <w:proofErr w:type="spellStart"/>
      <w:r w:rsidR="007E0222">
        <w:t>Sufriwanda</w:t>
      </w:r>
      <w:proofErr w:type="spellEnd"/>
      <w:proofErr w:type="gramStart"/>
      <w:r>
        <w:t>;-</w:t>
      </w:r>
      <w:r w:rsidR="000D35AB">
        <w:t>--</w:t>
      </w:r>
      <w:r>
        <w:t>-------------</w:t>
      </w:r>
      <w:r w:rsidR="00537672">
        <w:t>---</w:t>
      </w:r>
      <w:r>
        <w:t>-----------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7E0222">
        <w:t xml:space="preserve">11 </w:t>
      </w:r>
      <w:r w:rsidR="00014AD7">
        <w:t xml:space="preserve">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proofErr w:type="spellStart"/>
      <w:r w:rsidR="007E0222">
        <w:t>Agustono</w:t>
      </w:r>
      <w:proofErr w:type="spellEnd"/>
      <w:proofErr w:type="gramStart"/>
      <w:r w:rsidR="005E1196">
        <w:t>;-</w:t>
      </w:r>
      <w:r w:rsidR="007E0222">
        <w:t>--</w:t>
      </w:r>
      <w:r w:rsidR="00FC33A0">
        <w:t>------</w:t>
      </w:r>
      <w:r w:rsidR="005460F6">
        <w:t>-</w:t>
      </w:r>
      <w:r w:rsidR="00E64FF4">
        <w:t>--</w:t>
      </w:r>
      <w:r w:rsidR="005E1196">
        <w:t>--------------------</w:t>
      </w:r>
      <w:proofErr w:type="gramEnd"/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1B1B05" w:rsidRPr="00FE737D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 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012A18" w:rsidRDefault="00DE46DD" w:rsidP="007743E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 xml:space="preserve">            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</w:t>
      </w:r>
      <w:r w:rsidR="00012A18">
        <w:rPr>
          <w:lang w:val="sv-SE"/>
        </w:rPr>
        <w:tab/>
      </w:r>
      <w:r w:rsidR="00012A18">
        <w:rPr>
          <w:lang w:val="sv-SE"/>
        </w:rPr>
        <w:tab/>
      </w:r>
      <w:r w:rsidR="00012A18">
        <w:rPr>
          <w:lang w:val="sv-SE"/>
        </w:rPr>
        <w:tab/>
        <w:t xml:space="preserve">    </w:t>
      </w:r>
    </w:p>
    <w:p w:rsidR="00360CAD" w:rsidRPr="00FE737D" w:rsidRDefault="00182E83" w:rsidP="00E20157">
      <w:pPr>
        <w:pStyle w:val="BodyTextIndent2"/>
        <w:tabs>
          <w:tab w:val="clear" w:pos="2160"/>
          <w:tab w:val="left" w:pos="1200"/>
        </w:tabs>
        <w:ind w:left="1200" w:hanging="300"/>
        <w:rPr>
          <w:lang w:val="sv-SE"/>
        </w:rPr>
      </w:pPr>
      <w:r w:rsidRPr="00FE737D">
        <w:rPr>
          <w:lang w:val="sv-SE"/>
        </w:rPr>
        <w:t>3.</w:t>
      </w:r>
      <w:r w:rsidRPr="00FE737D">
        <w:rPr>
          <w:lang w:val="sv-SE"/>
        </w:rPr>
        <w:tab/>
      </w:r>
      <w:r w:rsidR="00E20157" w:rsidRPr="00FE737D">
        <w:rPr>
          <w:lang w:val="sv-SE"/>
        </w:rPr>
        <w:t xml:space="preserve">Bahwa penyerahan / pelepasan hak atas tanah ini terjadi dengan pembayaran ganti rugi berupa uang sebesar </w:t>
      </w:r>
      <w:r w:rsidR="00E20157" w:rsidRPr="00FE737D">
        <w:rPr>
          <w:b/>
          <w:bCs/>
          <w:lang w:val="sv-SE"/>
        </w:rPr>
        <w:t>Rp.</w:t>
      </w:r>
      <w:r w:rsidR="00FC33A0">
        <w:rPr>
          <w:b/>
          <w:bCs/>
          <w:lang w:val="sv-SE"/>
        </w:rPr>
        <w:t>4</w:t>
      </w:r>
      <w:r w:rsidR="0073722E">
        <w:rPr>
          <w:b/>
          <w:bCs/>
          <w:lang w:val="sv-SE"/>
        </w:rPr>
        <w:t>.</w:t>
      </w:r>
      <w:r w:rsidR="00012A18">
        <w:rPr>
          <w:b/>
          <w:bCs/>
          <w:lang w:val="sv-SE"/>
        </w:rPr>
        <w:t>0</w:t>
      </w:r>
      <w:r w:rsidR="00E20157" w:rsidRPr="00FE737D">
        <w:rPr>
          <w:b/>
          <w:bCs/>
          <w:lang w:val="sv-SE"/>
        </w:rPr>
        <w:t>00.000,- (</w:t>
      </w:r>
      <w:r w:rsidR="00FC33A0">
        <w:rPr>
          <w:b/>
          <w:bCs/>
          <w:lang w:val="sv-SE"/>
        </w:rPr>
        <w:t>empat</w:t>
      </w:r>
      <w:r w:rsidR="00A01832">
        <w:rPr>
          <w:b/>
          <w:bCs/>
          <w:lang w:val="sv-SE"/>
        </w:rPr>
        <w:t xml:space="preserve"> </w:t>
      </w:r>
      <w:r w:rsidR="00012A18">
        <w:rPr>
          <w:b/>
          <w:bCs/>
          <w:lang w:val="sv-SE"/>
        </w:rPr>
        <w:t>juta</w:t>
      </w:r>
      <w:r w:rsidR="00E20157" w:rsidRPr="00FE737D">
        <w:rPr>
          <w:b/>
          <w:bCs/>
          <w:lang w:val="sv-SE"/>
        </w:rPr>
        <w:t xml:space="preserve"> rupiah)</w:t>
      </w:r>
      <w:r w:rsidR="00E20157" w:rsidRPr="00FE737D">
        <w:rPr>
          <w:lang w:val="sv-SE"/>
        </w:rPr>
        <w:t xml:space="preserve"> dari </w:t>
      </w:r>
      <w:r w:rsidR="00E20157" w:rsidRPr="00FE737D">
        <w:rPr>
          <w:b/>
          <w:bCs/>
          <w:lang w:val="sv-SE"/>
        </w:rPr>
        <w:t>Pihak Kedua</w:t>
      </w:r>
      <w:r w:rsidR="00E20157" w:rsidRPr="00FE737D">
        <w:rPr>
          <w:lang w:val="sv-SE"/>
        </w:rPr>
        <w:t xml:space="preserve"> kepada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 xml:space="preserve"> yang mana telah diterima dengan cukup dan tunai oleh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>, dan Surat Penyerahan/pelepasan Hak Atas Tanah ini berlaku pula sebagai bukti penerimaannya (Kwitansi);-------</w:t>
      </w:r>
      <w:r w:rsidR="008E33B5">
        <w:rPr>
          <w:lang w:val="sv-SE"/>
        </w:rPr>
        <w:t>----</w:t>
      </w:r>
      <w:r w:rsidR="007E0222">
        <w:rPr>
          <w:lang w:val="sv-SE"/>
        </w:rPr>
        <w:t>----------------</w:t>
      </w:r>
      <w:r w:rsidR="008E33B5">
        <w:rPr>
          <w:lang w:val="sv-SE"/>
        </w:rPr>
        <w:t>--</w:t>
      </w:r>
      <w:r w:rsidR="00014AD7">
        <w:rPr>
          <w:lang w:val="sv-SE"/>
        </w:rPr>
        <w:t>---</w:t>
      </w:r>
      <w:r w:rsidR="005E1196">
        <w:rPr>
          <w:lang w:val="sv-SE"/>
        </w:rPr>
        <w:t>--</w:t>
      </w:r>
      <w:r w:rsidR="009F5822">
        <w:rPr>
          <w:lang w:val="sv-SE"/>
        </w:rPr>
        <w:t>--</w:t>
      </w:r>
      <w:r w:rsidR="00203D25">
        <w:rPr>
          <w:lang w:val="sv-SE"/>
        </w:rPr>
        <w:t>----------</w:t>
      </w:r>
      <w:r w:rsidR="009F5822">
        <w:rPr>
          <w:lang w:val="sv-SE"/>
        </w:rPr>
        <w:t>----</w:t>
      </w:r>
    </w:p>
    <w:p w:rsidR="007E0222" w:rsidRDefault="007E0222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7E0222" w:rsidRPr="003F2EFB" w:rsidRDefault="007E0222" w:rsidP="007E0222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rtl/>
          <w:lang w:val="sv-SE"/>
        </w:rPr>
        <w:lastRenderedPageBreak/>
        <w:t>٠</w:t>
      </w:r>
    </w:p>
    <w:p w:rsidR="00201471" w:rsidRPr="00FE737D" w:rsidRDefault="007E0222" w:rsidP="007E0222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1B4029"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E4255" w:rsidRPr="00FE737D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7E0222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</w:t>
      </w:r>
      <w:r w:rsidR="00B267D0">
        <w:rPr>
          <w:b/>
          <w:lang w:val="sv-SE"/>
        </w:rPr>
        <w:t xml:space="preserve">  </w:t>
      </w:r>
      <w:r w:rsidR="005460F6">
        <w:rPr>
          <w:b/>
          <w:lang w:val="sv-SE"/>
        </w:rPr>
        <w:t xml:space="preserve"> </w:t>
      </w:r>
      <w:r>
        <w:rPr>
          <w:b/>
          <w:caps/>
          <w:u w:val="single"/>
          <w:lang w:val="sv-SE"/>
        </w:rPr>
        <w:t>OGIK FRASTIO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</w:t>
      </w:r>
      <w:r w:rsidR="0071526F">
        <w:rPr>
          <w:b/>
          <w:caps/>
          <w:lang w:val="sv-SE"/>
        </w:rPr>
        <w:t xml:space="preserve">               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>
        <w:rPr>
          <w:b/>
          <w:caps/>
          <w:u w:val="single"/>
        </w:rPr>
        <w:t>IMRAN A KADIR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014AD7">
        <w:rPr>
          <w:b/>
          <w:lang w:val="sv-SE"/>
        </w:rPr>
        <w:t>istr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7E0222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SUMARNI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46782A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57049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3029E9"/>
    <w:rsid w:val="00303734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6782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0222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2</cp:revision>
  <cp:lastPrinted>2006-08-23T07:36:00Z</cp:lastPrinted>
  <dcterms:created xsi:type="dcterms:W3CDTF">2006-08-23T07:36:00Z</dcterms:created>
  <dcterms:modified xsi:type="dcterms:W3CDTF">2006-08-23T07:36:00Z</dcterms:modified>
</cp:coreProperties>
</file>