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D967F" w14:textId="1094E5BA" w:rsidR="00824E17" w:rsidRPr="004D7119" w:rsidRDefault="00824E17" w:rsidP="004D7119">
      <w:pPr>
        <w:spacing w:before="100" w:beforeAutospacing="1" w:after="100" w:afterAutospacing="1"/>
        <w:jc w:val="center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tr-TR"/>
        </w:rPr>
      </w:pPr>
      <w:r w:rsidRPr="00824E17">
        <w:rPr>
          <w:rFonts w:ascii="Open Sans" w:eastAsia="Times New Roman" w:hAnsi="Open Sans" w:cs="Open Sans"/>
          <w:b/>
          <w:bCs/>
          <w:color w:val="000000"/>
          <w:kern w:val="36"/>
          <w:sz w:val="36"/>
          <w:szCs w:val="36"/>
          <w:lang w:eastAsia="tr-TR"/>
        </w:rPr>
        <w:t>Bölgesel Isıtma &amp; Soğutma Referanslarımız</w:t>
      </w:r>
    </w:p>
    <w:p w14:paraId="72AB4698" w14:textId="06ECF839" w:rsidR="00665572" w:rsidRPr="004D7119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bookmarkStart w:id="0" w:name="_GoBack"/>
      <w:r w:rsidRPr="004D7119">
        <w:rPr>
          <w:rFonts w:ascii="Open Sans" w:hAnsi="Open Sans" w:cs="Open Sans"/>
          <w:color w:val="000000"/>
        </w:rPr>
        <w:t>SİMAV BELEDİYESİ</w:t>
      </w:r>
      <w:r w:rsidR="004D7119">
        <w:rPr>
          <w:rFonts w:ascii="Open Sans" w:hAnsi="Open Sans" w:cs="Open Sans"/>
          <w:color w:val="000000"/>
        </w:rPr>
        <w:t xml:space="preserve"> </w:t>
      </w:r>
      <w:r w:rsidRPr="004D7119">
        <w:rPr>
          <w:rFonts w:ascii="Open Sans" w:hAnsi="Open Sans" w:cs="Open Sans"/>
          <w:color w:val="000000"/>
        </w:rPr>
        <w:t xml:space="preserve">10.000 KE </w:t>
      </w:r>
      <w:r w:rsidR="004D7119">
        <w:rPr>
          <w:rFonts w:ascii="Open Sans" w:hAnsi="Open Sans" w:cs="Open Sans"/>
          <w:color w:val="000000"/>
        </w:rPr>
        <w:t xml:space="preserve">BÖLGESEL </w:t>
      </w:r>
      <w:r w:rsidRPr="004D7119">
        <w:rPr>
          <w:rFonts w:ascii="Open Sans" w:hAnsi="Open Sans" w:cs="Open Sans"/>
          <w:color w:val="000000"/>
        </w:rPr>
        <w:t>ISITMA PROJESİ</w:t>
      </w:r>
      <w:r w:rsidR="004D7119">
        <w:rPr>
          <w:rFonts w:ascii="Open Sans" w:hAnsi="Open Sans" w:cs="Open Sans"/>
          <w:color w:val="000000"/>
        </w:rPr>
        <w:t xml:space="preserve"> / KÜTAHYA</w:t>
      </w:r>
    </w:p>
    <w:p w14:paraId="2FC01B46" w14:textId="073A47DB" w:rsidR="00665572" w:rsidRPr="004D7119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 xml:space="preserve">KOZTURTAŞ KOZAKLI 4.000 KE </w:t>
      </w:r>
      <w:r w:rsidR="004D7119">
        <w:rPr>
          <w:rFonts w:ascii="Open Sans" w:hAnsi="Open Sans" w:cs="Open Sans"/>
          <w:color w:val="000000"/>
        </w:rPr>
        <w:t xml:space="preserve">BÖLGESEL </w:t>
      </w:r>
      <w:r w:rsidRPr="004D7119">
        <w:rPr>
          <w:rFonts w:ascii="Open Sans" w:hAnsi="Open Sans" w:cs="Open Sans"/>
          <w:color w:val="000000"/>
        </w:rPr>
        <w:t>ISITMA PROJESİ</w:t>
      </w:r>
      <w:r w:rsidR="004D7119">
        <w:rPr>
          <w:rFonts w:ascii="Open Sans" w:hAnsi="Open Sans" w:cs="Open Sans"/>
          <w:color w:val="000000"/>
        </w:rPr>
        <w:t xml:space="preserve"> / NEVŞEHİR</w:t>
      </w:r>
    </w:p>
    <w:p w14:paraId="77E30F30" w14:textId="743C01F9" w:rsidR="00665572" w:rsidRPr="004D7119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ODTÜ / ANKARA</w:t>
      </w:r>
    </w:p>
    <w:p w14:paraId="5CCA9E92" w14:textId="3FEE032F" w:rsidR="00665572" w:rsidRPr="004D7119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BİLKENT ÜNİVERSİTESİ / ANKARA</w:t>
      </w:r>
    </w:p>
    <w:p w14:paraId="643223E0" w14:textId="0B4DBDB6" w:rsidR="00665572" w:rsidRPr="004D7119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PAMUKKALE ÜNİVERSİTESİ / DENİZLİ</w:t>
      </w:r>
    </w:p>
    <w:p w14:paraId="7297243C" w14:textId="47B6520E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SABANCI ÜNİVERSİTESİ / İSTANBUL</w:t>
      </w:r>
    </w:p>
    <w:p w14:paraId="2B560629" w14:textId="3DB667B8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ÇANAKKALE 18 MART ÜNİVERSİTESİ</w:t>
      </w:r>
    </w:p>
    <w:p w14:paraId="1E37302F" w14:textId="6FB8AAE6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AFYON KOCATEPE ÜNİVERSİTESİ</w:t>
      </w:r>
    </w:p>
    <w:p w14:paraId="4EDE6499" w14:textId="6A56660C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YILDIZ TEKNİK ÜNİVERSİTESİ / İSTANBUL</w:t>
      </w:r>
    </w:p>
    <w:p w14:paraId="1EF5ADB6" w14:textId="7F765FF1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GAZİANTEP ÜNİVERSİTESİ</w:t>
      </w:r>
    </w:p>
    <w:p w14:paraId="79EAC686" w14:textId="206E31C3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SİİRT ÜNİVERSİTESİ</w:t>
      </w:r>
    </w:p>
    <w:p w14:paraId="208BD616" w14:textId="4FD1FB74" w:rsid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GİRNE ÜNİVERSİTESİ / KIBRIS</w:t>
      </w:r>
    </w:p>
    <w:p w14:paraId="45A87F96" w14:textId="1947AEAF" w:rsidR="00153FD3" w:rsidRPr="00153FD3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 xml:space="preserve">SİİRT ÜNİVERSİTESİ </w:t>
      </w:r>
    </w:p>
    <w:p w14:paraId="3ECF0462" w14:textId="6F414516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KAHRAMANMARAŞ SÜTÇÜ İMAM ÜNİVERSİTESİ</w:t>
      </w:r>
    </w:p>
    <w:p w14:paraId="26E7E743" w14:textId="210E222F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KARAYOLLARI GENEL MÜDÜRLÜĞÜ / ANKARA</w:t>
      </w:r>
    </w:p>
    <w:p w14:paraId="299FD001" w14:textId="42471FE9" w:rsid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KARAYOLLARI GENEL MÜDÜRLÜĞÜ / İSTANBUL</w:t>
      </w:r>
    </w:p>
    <w:p w14:paraId="3E3DBDE0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KARAYOLLARI 8. BÖLGE MÜDÜRLÜĞÜ / ELAZIĞ</w:t>
      </w:r>
    </w:p>
    <w:p w14:paraId="3DA00071" w14:textId="512FD7D1" w:rsidR="004D7119" w:rsidRPr="004D7119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ORMAN BÖLGE MÜDÜRLÜĞÜ / KÜTAHYA</w:t>
      </w:r>
      <w:r w:rsidRPr="004D7119">
        <w:rPr>
          <w:rStyle w:val="apple-converted-space"/>
          <w:rFonts w:ascii="Open Sans" w:hAnsi="Open Sans" w:cs="Open Sans"/>
          <w:color w:val="000000"/>
        </w:rPr>
        <w:t> </w:t>
      </w:r>
    </w:p>
    <w:p w14:paraId="592DFEBF" w14:textId="1E9A85A8" w:rsidR="004D7119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METEOROLOJİ İŞLERİ GENEL MÜDÜRLÜĞÜ / ANKARA</w:t>
      </w:r>
    </w:p>
    <w:p w14:paraId="6DA619E5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TPAO GENEL MÜDÜRLÜK BİNASI / ANKARA</w:t>
      </w:r>
    </w:p>
    <w:p w14:paraId="29063182" w14:textId="23A36E31" w:rsidR="004D7119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TPAO TRAKYA GENEL MÜDÜRLÜĞÜ / LÜLEBURGAZ</w:t>
      </w:r>
    </w:p>
    <w:p w14:paraId="4FC7027A" w14:textId="41FDB8ED" w:rsidR="00153FD3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153FD3">
        <w:rPr>
          <w:rFonts w:ascii="Open Sans" w:hAnsi="Open Sans" w:cs="Open Sans"/>
          <w:color w:val="000000"/>
        </w:rPr>
        <w:t>KÜTAHYA ORMAN İŞLETMELERİ</w:t>
      </w:r>
    </w:p>
    <w:p w14:paraId="3DAC2168" w14:textId="1EEE952A" w:rsidR="001C3F68" w:rsidRPr="001C3F68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lastRenderedPageBreak/>
        <w:t>DSİ 22. BÖLGE MÜDÜRLÜĞÜ/ TRABZON</w:t>
      </w:r>
    </w:p>
    <w:p w14:paraId="1CE14D9E" w14:textId="08F9508E" w:rsidR="00153FD3" w:rsidRPr="00153FD3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153FD3">
        <w:rPr>
          <w:rFonts w:ascii="Open Sans" w:hAnsi="Open Sans" w:cs="Open Sans"/>
          <w:color w:val="000000"/>
        </w:rPr>
        <w:t>GAZİEMİR HAVA SINIF OKULLARI / İZMİR</w:t>
      </w:r>
    </w:p>
    <w:p w14:paraId="3BFD9924" w14:textId="64A312BD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GÜLHANE ASKERİ TIP AKADEMİSİ / ANKARA</w:t>
      </w:r>
    </w:p>
    <w:p w14:paraId="0AE8D079" w14:textId="6D34EF8E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5. ANA JET ÜS KOMUTANLIĞI / AMASYA</w:t>
      </w:r>
    </w:p>
    <w:p w14:paraId="209275FF" w14:textId="773AECA6" w:rsid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8. ANA JET ÜS KOMUTANLIĞI / DİYARBAKIR</w:t>
      </w:r>
    </w:p>
    <w:p w14:paraId="43F24260" w14:textId="3A4AC65D" w:rsidR="004D7119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KARA HARP OKULU / ANKARA</w:t>
      </w:r>
    </w:p>
    <w:p w14:paraId="1EECFA12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7. KOLORDU KOMUTANLIĞI / DİYARBAKIR</w:t>
      </w:r>
    </w:p>
    <w:p w14:paraId="044237CB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EŞREF BİTLİS KIŞLASI / ANKARA</w:t>
      </w:r>
    </w:p>
    <w:p w14:paraId="7B632382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6. MEKANİZE PİYADE TUGAYI KOMUTANLIĞI / BİTLİS</w:t>
      </w:r>
    </w:p>
    <w:p w14:paraId="25563E58" w14:textId="176D4CDD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GENERAL-AMİRAL HAİT'LERİ / ANKARA</w:t>
      </w:r>
    </w:p>
    <w:p w14:paraId="78A28337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4. DAĞ KOMANDO TUGAYI / TUNCELİ</w:t>
      </w:r>
    </w:p>
    <w:p w14:paraId="0D90DF9A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HAVA TEKNİK OKULLAR KOMUTANLIĞI / İZMİR</w:t>
      </w:r>
    </w:p>
    <w:p w14:paraId="09DECBEC" w14:textId="77777777" w:rsidR="004D7119" w:rsidRPr="00824E17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GÜLHANE ASKERİ TIP AKADEMİSİ / ANKARA</w:t>
      </w:r>
    </w:p>
    <w:p w14:paraId="61A8AC75" w14:textId="69E3CB08" w:rsidR="004D7119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5. ANA JET ÜS KOMUTANLIĞI / AMASYA</w:t>
      </w:r>
    </w:p>
    <w:p w14:paraId="62F0E97D" w14:textId="7EAC0F14" w:rsidR="004D7119" w:rsidRDefault="004D7119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4D7119">
        <w:rPr>
          <w:rFonts w:ascii="Open Sans" w:hAnsi="Open Sans" w:cs="Open Sans"/>
          <w:color w:val="000000"/>
        </w:rPr>
        <w:t>JANDARMA ULAŞTIRMA TABUR KOMUTANLIĞI / SÖĞÜT – BİLECİK</w:t>
      </w:r>
    </w:p>
    <w:p w14:paraId="7CAE3A71" w14:textId="77777777" w:rsidR="00DE5D3F" w:rsidRPr="00665572" w:rsidRDefault="00DE5D3F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49.MEKANİZE PİYADE TUGAYI / BİNGÖL</w:t>
      </w:r>
    </w:p>
    <w:p w14:paraId="29CB70AC" w14:textId="6F829BDD" w:rsidR="00DE5D3F" w:rsidRDefault="00DE5D3F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3'ÜNCÜ P TUM K</w:t>
      </w:r>
      <w:r w:rsidR="001C3F68">
        <w:rPr>
          <w:rFonts w:ascii="Open Sans" w:hAnsi="Open Sans" w:cs="Open Sans"/>
          <w:color w:val="000000"/>
        </w:rPr>
        <w:t>OMUTA</w:t>
      </w:r>
      <w:r w:rsidR="00B741C2">
        <w:rPr>
          <w:rFonts w:ascii="Open Sans" w:hAnsi="Open Sans" w:cs="Open Sans"/>
          <w:color w:val="000000"/>
        </w:rPr>
        <w:t>N</w:t>
      </w:r>
      <w:r w:rsidRPr="00665572">
        <w:rPr>
          <w:rFonts w:ascii="Open Sans" w:hAnsi="Open Sans" w:cs="Open Sans"/>
          <w:color w:val="000000"/>
        </w:rPr>
        <w:t>LIĞI TUGAYI / YÜKSEKOVA-</w:t>
      </w:r>
      <w:proofErr w:type="gramStart"/>
      <w:r w:rsidRPr="00665572">
        <w:rPr>
          <w:rFonts w:ascii="Open Sans" w:hAnsi="Open Sans" w:cs="Open Sans"/>
          <w:color w:val="000000"/>
        </w:rPr>
        <w:t>HAKKARİ</w:t>
      </w:r>
      <w:proofErr w:type="gramEnd"/>
    </w:p>
    <w:p w14:paraId="45889AF3" w14:textId="77777777" w:rsidR="00AC3CA3" w:rsidRDefault="008F1B6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HİRFANLI ASKERİ LOJMANLARI / KIRŞEHİR</w:t>
      </w:r>
      <w:r w:rsidR="00AC3CA3" w:rsidRPr="00AC3CA3">
        <w:rPr>
          <w:rFonts w:ascii="Open Sans" w:hAnsi="Open Sans" w:cs="Open Sans"/>
          <w:color w:val="000000"/>
        </w:rPr>
        <w:t xml:space="preserve"> </w:t>
      </w:r>
    </w:p>
    <w:p w14:paraId="163DCD15" w14:textId="4102F697" w:rsidR="008F1B6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FENERBAHÇE ORDU EVİ / İSTANBUL</w:t>
      </w:r>
    </w:p>
    <w:p w14:paraId="29BAE61C" w14:textId="3222D1C4" w:rsidR="001C3F68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4. ANA BAKIM MERKEZ K</w:t>
      </w:r>
      <w:r w:rsidR="00B741C2">
        <w:rPr>
          <w:rFonts w:ascii="Open Sans" w:hAnsi="Open Sans" w:cs="Open Sans"/>
          <w:color w:val="000000"/>
        </w:rPr>
        <w:t>OMUTAN</w:t>
      </w:r>
      <w:r w:rsidRPr="00665572">
        <w:rPr>
          <w:rFonts w:ascii="Open Sans" w:hAnsi="Open Sans" w:cs="Open Sans"/>
          <w:color w:val="000000"/>
        </w:rPr>
        <w:t>LIĞI / ANKARA</w:t>
      </w:r>
    </w:p>
    <w:p w14:paraId="4E296302" w14:textId="3103602B" w:rsidR="001C3F68" w:rsidRPr="001C3F68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İSKENDERUN DENİZ ÜS KOMUTANLIĞI</w:t>
      </w:r>
    </w:p>
    <w:p w14:paraId="67309B61" w14:textId="77777777" w:rsidR="002A2442" w:rsidRPr="00665572" w:rsidRDefault="002A244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KAYSERİ DEVLET HASTANESİ</w:t>
      </w:r>
    </w:p>
    <w:p w14:paraId="4EC5BEE4" w14:textId="77777777" w:rsidR="002A2442" w:rsidRPr="00665572" w:rsidRDefault="002A244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AFYON 400 YATAKLI DEVLET HASTANESİ</w:t>
      </w:r>
    </w:p>
    <w:p w14:paraId="133904D3" w14:textId="77777777" w:rsidR="002A2442" w:rsidRDefault="002A244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lastRenderedPageBreak/>
        <w:t>ERZURUM 400 YATAKLI DEVLET HASTANESİ</w:t>
      </w:r>
    </w:p>
    <w:p w14:paraId="0A75E075" w14:textId="19B6FFE2" w:rsidR="002A2442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RÖNESANS HOLDİNG - </w:t>
      </w:r>
      <w:r w:rsidR="002A2442" w:rsidRPr="002A2442">
        <w:rPr>
          <w:rFonts w:ascii="Open Sans" w:hAnsi="Open Sans" w:cs="Open Sans"/>
          <w:color w:val="000000"/>
        </w:rPr>
        <w:t>ELAZIĞ FETHİ SEKİN ŞEHİR HASTANESİ</w:t>
      </w:r>
    </w:p>
    <w:p w14:paraId="7D0142BE" w14:textId="39D5199D" w:rsidR="009E0EC6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RÖNESANS HOLDİNG - </w:t>
      </w:r>
      <w:r w:rsidR="005418D4">
        <w:rPr>
          <w:rFonts w:ascii="Open Sans" w:hAnsi="Open Sans" w:cs="Open Sans"/>
          <w:color w:val="000000"/>
        </w:rPr>
        <w:t>ÇAM SAKURA</w:t>
      </w:r>
      <w:r w:rsidR="005418D4" w:rsidRPr="002A2442">
        <w:rPr>
          <w:rFonts w:ascii="Open Sans" w:hAnsi="Open Sans" w:cs="Open Sans"/>
          <w:color w:val="000000"/>
        </w:rPr>
        <w:t xml:space="preserve"> ŞEHİR HASTANESİ</w:t>
      </w:r>
      <w:r w:rsidR="005418D4">
        <w:rPr>
          <w:rFonts w:ascii="Open Sans" w:hAnsi="Open Sans" w:cs="Open Sans"/>
          <w:color w:val="000000"/>
        </w:rPr>
        <w:t xml:space="preserve"> / İSTANBUL</w:t>
      </w:r>
    </w:p>
    <w:p w14:paraId="2650220E" w14:textId="4301E70F" w:rsidR="00DE5D3F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DIA HOLDİNG - </w:t>
      </w:r>
      <w:r w:rsidR="00DE5D3F">
        <w:rPr>
          <w:rFonts w:ascii="Open Sans" w:hAnsi="Open Sans" w:cs="Open Sans"/>
          <w:color w:val="000000"/>
        </w:rPr>
        <w:t>BİLKENT</w:t>
      </w:r>
      <w:r w:rsidR="00DE5D3F" w:rsidRPr="002A2442">
        <w:rPr>
          <w:rFonts w:ascii="Open Sans" w:hAnsi="Open Sans" w:cs="Open Sans"/>
          <w:color w:val="000000"/>
        </w:rPr>
        <w:t xml:space="preserve"> ŞEHİR HASTANESİ</w:t>
      </w:r>
      <w:r w:rsidR="00DE5D3F">
        <w:rPr>
          <w:rFonts w:ascii="Open Sans" w:hAnsi="Open Sans" w:cs="Open Sans"/>
          <w:color w:val="000000"/>
        </w:rPr>
        <w:t xml:space="preserve"> / ANKARA</w:t>
      </w:r>
    </w:p>
    <w:p w14:paraId="3B0A03B0" w14:textId="6F97F617" w:rsidR="001C3F68" w:rsidRPr="001C3F68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DENİZLİ FİZİK TEDAVİ ve REHABİLİTASYON (FTR) HASTANESİ</w:t>
      </w:r>
    </w:p>
    <w:p w14:paraId="4AA31E5C" w14:textId="77777777" w:rsidR="00DE5D3F" w:rsidRPr="00665572" w:rsidRDefault="00DE5D3F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DALAMAN HAVALİMANI</w:t>
      </w:r>
    </w:p>
    <w:p w14:paraId="6ED09852" w14:textId="77777777" w:rsidR="00DE5D3F" w:rsidRPr="00665572" w:rsidRDefault="00DE5D3F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ÇARŞAMBA HAVALİMANI</w:t>
      </w:r>
    </w:p>
    <w:p w14:paraId="30A525AD" w14:textId="5F9C255A" w:rsidR="00DE5D3F" w:rsidRPr="00DE5D3F" w:rsidRDefault="00DE5D3F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MUŞ HAVALİMANI</w:t>
      </w:r>
    </w:p>
    <w:p w14:paraId="3871DB89" w14:textId="77777777" w:rsidR="00153FD3" w:rsidRPr="00824E17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TOKİ TOPLU KONUTLARI / ERZİNCAN</w:t>
      </w:r>
    </w:p>
    <w:p w14:paraId="02FFDF3B" w14:textId="77777777" w:rsidR="00153FD3" w:rsidRPr="00824E17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TOKİ TOPLU KONUTLARI / ISPARTA</w:t>
      </w:r>
    </w:p>
    <w:p w14:paraId="2D238059" w14:textId="77777777" w:rsidR="00153FD3" w:rsidRPr="00824E17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TOKİ TOPLU KONUTLARI / ADAPAZARI</w:t>
      </w:r>
    </w:p>
    <w:p w14:paraId="45FFACBA" w14:textId="77777777" w:rsidR="00153FD3" w:rsidRPr="00824E17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TOKİ TOPLU KONUTLARI / YOZGAT</w:t>
      </w:r>
    </w:p>
    <w:p w14:paraId="7C92369B" w14:textId="77777777" w:rsidR="00153FD3" w:rsidRPr="00824E17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TOKİ TOPLU KONUTLARI / BOLU</w:t>
      </w:r>
    </w:p>
    <w:p w14:paraId="1045CCC0" w14:textId="77777777" w:rsidR="00153FD3" w:rsidRPr="00824E17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>TOKİ TOPLU KONUTLARI / VAN</w:t>
      </w:r>
    </w:p>
    <w:p w14:paraId="7F429598" w14:textId="46038AB0" w:rsidR="00153FD3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824E17">
        <w:rPr>
          <w:rFonts w:ascii="Open Sans" w:hAnsi="Open Sans" w:cs="Open Sans"/>
          <w:color w:val="000000"/>
        </w:rPr>
        <w:t xml:space="preserve">TOKİ TOPLU KONUTLARI / POLATLI </w:t>
      </w:r>
      <w:r>
        <w:rPr>
          <w:rFonts w:ascii="Open Sans" w:hAnsi="Open Sans" w:cs="Open Sans"/>
          <w:color w:val="000000"/>
        </w:rPr>
        <w:t>–</w:t>
      </w:r>
      <w:r w:rsidRPr="00824E17">
        <w:rPr>
          <w:rFonts w:ascii="Open Sans" w:hAnsi="Open Sans" w:cs="Open Sans"/>
          <w:color w:val="000000"/>
        </w:rPr>
        <w:t xml:space="preserve"> ANKARA</w:t>
      </w:r>
    </w:p>
    <w:p w14:paraId="15447E96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ERZİNCAN CEZA İNFAZ KURUMU</w:t>
      </w:r>
    </w:p>
    <w:p w14:paraId="7FB906FF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BOLU CEZA İNFAZ KURUMU</w:t>
      </w:r>
    </w:p>
    <w:p w14:paraId="784E61EA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OSMANİYE CEZA İNFAZ KURUMU</w:t>
      </w:r>
    </w:p>
    <w:p w14:paraId="720F42D1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ARDAHAN CEZA İNFAZ KURUMU</w:t>
      </w:r>
    </w:p>
    <w:p w14:paraId="4E835305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BURSA CEZA İNFAZ KURUMU</w:t>
      </w:r>
    </w:p>
    <w:p w14:paraId="1F14D3D7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SİNCAN CEZA İNFAZ KURUMU</w:t>
      </w:r>
    </w:p>
    <w:p w14:paraId="7D0F9D98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>
        <w:rPr>
          <w:rFonts w:ascii="Arial" w:hAnsi="Arial" w:cs="Arial"/>
          <w:color w:val="000000"/>
        </w:rPr>
        <w:t>İ</w:t>
      </w:r>
      <w:r w:rsidRPr="00665572">
        <w:rPr>
          <w:rFonts w:ascii="Open Sans" w:hAnsi="Open Sans" w:cs="Open Sans"/>
          <w:color w:val="000000"/>
        </w:rPr>
        <w:t>SKENDERUN CEZA İNFAZ KURUMU</w:t>
      </w:r>
    </w:p>
    <w:p w14:paraId="26981978" w14:textId="080FA170" w:rsidR="00153FD3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9D5386">
        <w:rPr>
          <w:rFonts w:ascii="Open Sans" w:hAnsi="Open Sans" w:cs="Open Sans"/>
          <w:color w:val="000000"/>
        </w:rPr>
        <w:t>TOKAT/ZİLE CEZA İNFAZ KURUMU</w:t>
      </w:r>
    </w:p>
    <w:p w14:paraId="538FC3B4" w14:textId="77777777" w:rsidR="00DE5D3F" w:rsidRPr="00665572" w:rsidRDefault="00DE5D3F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lastRenderedPageBreak/>
        <w:t>TAVŞANLI CEZA İNFAZ KURUMU / KÜTAHYA</w:t>
      </w:r>
    </w:p>
    <w:p w14:paraId="5AB10167" w14:textId="7717A599" w:rsidR="00DE5D3F" w:rsidRPr="00DE5D3F" w:rsidRDefault="00DE5D3F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SÖKE CEZA İNFAZ KURUMU / AYDIN</w:t>
      </w:r>
    </w:p>
    <w:p w14:paraId="3DDBA002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KÜTAHYA PORSELEN</w:t>
      </w:r>
    </w:p>
    <w:p w14:paraId="2D9636AF" w14:textId="77777777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ERYAMAN TOPLU YAPI YÖNETİMİ / ANKARA</w:t>
      </w:r>
    </w:p>
    <w:p w14:paraId="76BC95C3" w14:textId="51355ADF" w:rsidR="00153FD3" w:rsidRPr="00665572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HARBİŞ 2 SİTESİ - 450 KONUT / ANKARA</w:t>
      </w:r>
    </w:p>
    <w:p w14:paraId="47E1D600" w14:textId="60B947D8" w:rsidR="00153FD3" w:rsidRPr="00153FD3" w:rsidRDefault="00153FD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153FD3">
        <w:rPr>
          <w:rFonts w:ascii="Open Sans" w:hAnsi="Open Sans" w:cs="Open Sans"/>
          <w:color w:val="000000"/>
        </w:rPr>
        <w:t>MNT BAHÇEN ETİMESGUT KONUTLARI / ANKARA</w:t>
      </w:r>
    </w:p>
    <w:p w14:paraId="2DC5686B" w14:textId="7C6545B6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TEPEŞEHİR VİLLALARI / ERBAA - TOKAT</w:t>
      </w:r>
    </w:p>
    <w:p w14:paraId="09438DDE" w14:textId="5BF7A8F4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 xml:space="preserve">DÜNYA BANKASI - </w:t>
      </w:r>
      <w:proofErr w:type="gramStart"/>
      <w:r w:rsidRPr="00665572">
        <w:rPr>
          <w:rFonts w:ascii="Open Sans" w:hAnsi="Open Sans" w:cs="Open Sans"/>
          <w:color w:val="000000"/>
        </w:rPr>
        <w:t>M.E.B</w:t>
      </w:r>
      <w:proofErr w:type="gramEnd"/>
      <w:r w:rsidRPr="00665572">
        <w:rPr>
          <w:rFonts w:ascii="Open Sans" w:hAnsi="Open Sans" w:cs="Open Sans"/>
          <w:color w:val="000000"/>
        </w:rPr>
        <w:t>. İLKÖĞRETİM OKULLARI</w:t>
      </w:r>
    </w:p>
    <w:p w14:paraId="7FA62B93" w14:textId="384C3335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SABANCI SİTESİ / İSTANBUL</w:t>
      </w:r>
    </w:p>
    <w:p w14:paraId="58483C82" w14:textId="3545B57B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4. BASIN SİTESİ / ANKARA</w:t>
      </w:r>
    </w:p>
    <w:p w14:paraId="75474B7F" w14:textId="280BCDD0" w:rsid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RODER YATIRIM ANKARA LOJİSTİK ÜSSÜ</w:t>
      </w:r>
    </w:p>
    <w:p w14:paraId="193F8ED4" w14:textId="7C3A4B86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ETSUN DIŞ TİCARET A.Ş. / DİYADİN - AĞRI</w:t>
      </w:r>
    </w:p>
    <w:p w14:paraId="08640769" w14:textId="6A7993E2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TANAP BORU HATLARI - TREYSAN ŞANTİYE YERLEŞKESİ / SİVAS - ERZURUM</w:t>
      </w:r>
    </w:p>
    <w:p w14:paraId="57EEFD2E" w14:textId="78594FA4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BEYKASRI KONAKLARI / İSTANBUL</w:t>
      </w:r>
    </w:p>
    <w:p w14:paraId="1EFAFD55" w14:textId="6B34AB78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SELENİUM KONAKLARI / İSTANBUL</w:t>
      </w:r>
    </w:p>
    <w:p w14:paraId="41BA1874" w14:textId="11CEEA22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SAMANDAĞ BELEDİYE TOPLU KONUTLARI / HATAY</w:t>
      </w:r>
    </w:p>
    <w:p w14:paraId="1B48F089" w14:textId="6A25225D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ÇELİKKENT SİTESİ / ANKARA</w:t>
      </w:r>
    </w:p>
    <w:p w14:paraId="0BF49F82" w14:textId="10B3D6E0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 xml:space="preserve">TEKİRDAĞ ÖĞRENCİ YURDU KOMPLEKSİ </w:t>
      </w:r>
    </w:p>
    <w:p w14:paraId="4F6466EF" w14:textId="0A0D1912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KİPTAŞ --  VADİTEPE PROJESİ    / İSTANBUL</w:t>
      </w:r>
    </w:p>
    <w:p w14:paraId="59CDB211" w14:textId="6DE64CE0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SİNPAŞ --  ALTINORAN PROJESİ / ANKARA</w:t>
      </w:r>
    </w:p>
    <w:p w14:paraId="6A51A5F8" w14:textId="05228EE3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 xml:space="preserve">İNCEK PRESTİJ KONUTLARI / ANKARA </w:t>
      </w:r>
    </w:p>
    <w:p w14:paraId="59591513" w14:textId="68FCF4B1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3P TAAHHÜT - ETLİK BÖLGE HASTANESİ / ANKARA</w:t>
      </w:r>
    </w:p>
    <w:p w14:paraId="7569581D" w14:textId="14DC1724" w:rsidR="00665572" w:rsidRP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AŞÇIOĞLU İNŞAAT – SELENIUM ATAKÖY / İSTANBUL</w:t>
      </w:r>
    </w:p>
    <w:p w14:paraId="65665921" w14:textId="2350D3CF" w:rsidR="00665572" w:rsidRDefault="00665572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lastRenderedPageBreak/>
        <w:t>TEPE/MESA İNŞAAT  – PARK MOZAİK KONUTLARI / ANKARA</w:t>
      </w:r>
    </w:p>
    <w:p w14:paraId="4D21C429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ÇALIK ENERJİ - TÜRKMENİSTAN KAMP SAHASI / TÜRKMENİSTAN</w:t>
      </w:r>
    </w:p>
    <w:p w14:paraId="236F49F7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GAP İNŞAAT – GÜBRE FABRİKASI KAMP SAHASI / TÜRKMENİSTAN</w:t>
      </w:r>
    </w:p>
    <w:p w14:paraId="7F753FE0" w14:textId="77777777" w:rsidR="00AC3CA3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TEPE İNŞAAT – TÜRKMENİSTAN CAM FABRİKASI / TÜRKMENİSTAN</w:t>
      </w:r>
    </w:p>
    <w:p w14:paraId="50206897" w14:textId="77777777" w:rsidR="00AC3CA3" w:rsidRPr="00DE5D3F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IZYUM ve ROMNY ŞEHİR ISITMASI / UKRAYNA</w:t>
      </w:r>
    </w:p>
    <w:p w14:paraId="06593835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THERMARSENAL - ADALET BAKANLIĞI / GÜRCİSTAN</w:t>
      </w:r>
    </w:p>
    <w:p w14:paraId="27CE0A71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</w:t>
      </w:r>
      <w:r w:rsidRPr="00665572">
        <w:rPr>
          <w:rFonts w:ascii="Open Sans" w:hAnsi="Open Sans" w:cs="Open Sans"/>
          <w:color w:val="000000"/>
        </w:rPr>
        <w:t>EMBOL İNŞAAT - ASTANA STADYUMU / KAZAKİSTAN</w:t>
      </w:r>
    </w:p>
    <w:p w14:paraId="26736BF1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SİSTEM İNŞAAT – KAHOB KUŞ ÇİFTLİĞİ / KAZAKİSTAN</w:t>
      </w:r>
    </w:p>
    <w:p w14:paraId="3500BCB1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DIA HOLDING - ŞAHDAĞ TURİZM KOMPLEKSİ / AZERBEYCAN</w:t>
      </w:r>
    </w:p>
    <w:p w14:paraId="7853985B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DIA HOLDING - KÜBA EVİ PROJESİ / AZERBEYCAN</w:t>
      </w:r>
    </w:p>
    <w:p w14:paraId="7FDC1627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EPİK İNŞAAT – AMERİKAN ASKERİ USSU / KARACHİ-PAKİSTAN</w:t>
      </w:r>
    </w:p>
    <w:p w14:paraId="36DE232E" w14:textId="77777777" w:rsidR="00AC3CA3" w:rsidRPr="00665572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SUMMA  - SENEGAL KONFERANS MERKEZİ / SENEGAL</w:t>
      </w:r>
    </w:p>
    <w:p w14:paraId="02F87182" w14:textId="659E587F" w:rsidR="00AC3CA3" w:rsidRDefault="00AC3CA3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>ARDA ERTEK  - KINTELE CONGREES CENTER AND HOTEL / KONGO</w:t>
      </w:r>
    </w:p>
    <w:p w14:paraId="0D9CCDC6" w14:textId="102C9231" w:rsidR="001C3F68" w:rsidRPr="00665572" w:rsidRDefault="001C3F68" w:rsidP="001905EB">
      <w:pPr>
        <w:pStyle w:val="NormalWeb"/>
        <w:ind w:left="360"/>
        <w:rPr>
          <w:rFonts w:ascii="Open Sans" w:hAnsi="Open Sans" w:cs="Open Sans"/>
          <w:color w:val="000000"/>
        </w:rPr>
      </w:pPr>
      <w:r w:rsidRPr="00665572">
        <w:rPr>
          <w:rFonts w:ascii="Open Sans" w:hAnsi="Open Sans" w:cs="Open Sans"/>
          <w:color w:val="000000"/>
        </w:rPr>
        <w:t xml:space="preserve">D&amp;T MÜHENDİSLİK – AMERIKAN ASKERI </w:t>
      </w:r>
      <w:r w:rsidR="00BE15BD">
        <w:rPr>
          <w:rFonts w:ascii="Open Sans" w:hAnsi="Open Sans" w:cs="Open Sans"/>
          <w:color w:val="000000"/>
        </w:rPr>
        <w:t>Ü</w:t>
      </w:r>
      <w:r w:rsidRPr="00665572">
        <w:rPr>
          <w:rFonts w:ascii="Open Sans" w:hAnsi="Open Sans" w:cs="Open Sans"/>
          <w:color w:val="000000"/>
        </w:rPr>
        <w:t>SS</w:t>
      </w:r>
      <w:r w:rsidR="00BE15BD">
        <w:rPr>
          <w:rFonts w:ascii="Open Sans" w:hAnsi="Open Sans" w:cs="Open Sans"/>
          <w:color w:val="000000"/>
        </w:rPr>
        <w:t>Ü</w:t>
      </w:r>
      <w:r w:rsidRPr="00665572">
        <w:rPr>
          <w:rFonts w:ascii="Open Sans" w:hAnsi="Open Sans" w:cs="Open Sans"/>
          <w:color w:val="000000"/>
        </w:rPr>
        <w:t xml:space="preserve"> / POLONYA </w:t>
      </w:r>
    </w:p>
    <w:bookmarkEnd w:id="0"/>
    <w:p w14:paraId="06B5F5A1" w14:textId="77777777" w:rsidR="001C3F68" w:rsidRPr="00665572" w:rsidRDefault="001C3F68" w:rsidP="001C3F68">
      <w:pPr>
        <w:pStyle w:val="NormalWeb"/>
        <w:ind w:left="720"/>
        <w:rPr>
          <w:rFonts w:ascii="Open Sans" w:hAnsi="Open Sans" w:cs="Open Sans"/>
          <w:color w:val="000000"/>
        </w:rPr>
      </w:pPr>
    </w:p>
    <w:p w14:paraId="6EDA70AE" w14:textId="77777777" w:rsidR="00AC3CA3" w:rsidRPr="00665572" w:rsidRDefault="00AC3CA3" w:rsidP="00AC3CA3">
      <w:pPr>
        <w:pStyle w:val="NormalWeb"/>
        <w:ind w:left="720"/>
        <w:rPr>
          <w:rFonts w:ascii="Open Sans" w:hAnsi="Open Sans" w:cs="Open Sans"/>
          <w:color w:val="000000"/>
        </w:rPr>
      </w:pPr>
    </w:p>
    <w:p w14:paraId="227625ED" w14:textId="77777777" w:rsidR="00665572" w:rsidRPr="00BA0566" w:rsidRDefault="00665572" w:rsidP="001C44AA">
      <w:pPr>
        <w:ind w:right="-542"/>
        <w:rPr>
          <w:rFonts w:ascii="Arial TUR" w:hAnsi="Arial TUR" w:cs="Arial TUR"/>
          <w:sz w:val="20"/>
          <w:szCs w:val="20"/>
        </w:rPr>
      </w:pPr>
    </w:p>
    <w:p w14:paraId="46BD3048" w14:textId="77777777" w:rsidR="00824E17" w:rsidRPr="00824E17" w:rsidRDefault="00824E17" w:rsidP="00824E17">
      <w:pPr>
        <w:pStyle w:val="NormalWeb"/>
        <w:rPr>
          <w:rFonts w:ascii="Open Sans" w:hAnsi="Open Sans" w:cs="Open Sans"/>
          <w:color w:val="000000"/>
        </w:rPr>
      </w:pPr>
    </w:p>
    <w:p w14:paraId="68D92196" w14:textId="77777777" w:rsidR="00824E17" w:rsidRPr="00824E17" w:rsidRDefault="00824E17"/>
    <w:sectPr w:rsidR="00824E17" w:rsidRPr="00824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TUR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8B2"/>
    <w:multiLevelType w:val="multilevel"/>
    <w:tmpl w:val="BD6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17"/>
    <w:rsid w:val="00001C31"/>
    <w:rsid w:val="00153FD3"/>
    <w:rsid w:val="001905EB"/>
    <w:rsid w:val="001C3F68"/>
    <w:rsid w:val="002A2442"/>
    <w:rsid w:val="004D7119"/>
    <w:rsid w:val="005418D4"/>
    <w:rsid w:val="00665572"/>
    <w:rsid w:val="00824E17"/>
    <w:rsid w:val="008F1B62"/>
    <w:rsid w:val="009D5386"/>
    <w:rsid w:val="009E0EC6"/>
    <w:rsid w:val="00AC3CA3"/>
    <w:rsid w:val="00B741C2"/>
    <w:rsid w:val="00BE15BD"/>
    <w:rsid w:val="00D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4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24E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E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basedOn w:val="VarsaylanParagrafYazTipi"/>
    <w:rsid w:val="00824E17"/>
  </w:style>
  <w:style w:type="character" w:customStyle="1" w:styleId="Balk1Char">
    <w:name w:val="Başlık 1 Char"/>
    <w:basedOn w:val="VarsaylanParagrafYazTipi"/>
    <w:link w:val="Balk1"/>
    <w:uiPriority w:val="9"/>
    <w:rsid w:val="00824E1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24E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E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basedOn w:val="VarsaylanParagrafYazTipi"/>
    <w:rsid w:val="00824E17"/>
  </w:style>
  <w:style w:type="character" w:customStyle="1" w:styleId="Balk1Char">
    <w:name w:val="Başlık 1 Char"/>
    <w:basedOn w:val="VarsaylanParagrafYazTipi"/>
    <w:link w:val="Balk1"/>
    <w:uiPriority w:val="9"/>
    <w:rsid w:val="00824E1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Genç</dc:creator>
  <cp:keywords/>
  <dc:description/>
  <cp:lastModifiedBy>Windows Kullanıcısı</cp:lastModifiedBy>
  <cp:revision>10</cp:revision>
  <dcterms:created xsi:type="dcterms:W3CDTF">2022-02-24T07:43:00Z</dcterms:created>
  <dcterms:modified xsi:type="dcterms:W3CDTF">2022-02-24T11:58:00Z</dcterms:modified>
</cp:coreProperties>
</file>