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8516" w:type="dxa"/>
        <w:tblBorders>
          <w:left w:val="none" w:sz="0" w:space="0" w:color="auto"/>
          <w:right w:val="none" w:sz="0" w:space="0" w:color="auto"/>
        </w:tblBorders>
        <w:tblLayout w:type="fixed"/>
        <w:tblLook w:val="04A0" w:firstRow="1" w:lastRow="0" w:firstColumn="1" w:lastColumn="0" w:noHBand="0" w:noVBand="1"/>
      </w:tblPr>
      <w:tblGrid>
        <w:gridCol w:w="1228"/>
        <w:gridCol w:w="1515"/>
        <w:gridCol w:w="4169"/>
        <w:gridCol w:w="1604"/>
      </w:tblGrid>
      <w:tr w:rsidR="00A253A0" w:rsidRPr="00797EEA" w:rsidTr="00EE7887">
        <w:tc>
          <w:tcPr>
            <w:tcW w:w="1228" w:type="dxa"/>
          </w:tcPr>
          <w:p w:rsidR="00A253A0" w:rsidRPr="00797EEA" w:rsidRDefault="00A253A0" w:rsidP="00EE7887">
            <w:pPr>
              <w:rPr>
                <w:sz w:val="24"/>
                <w:szCs w:val="24"/>
              </w:rPr>
            </w:pPr>
            <w:r w:rsidRPr="00797EEA">
              <w:rPr>
                <w:rFonts w:hint="eastAsia"/>
                <w:sz w:val="24"/>
                <w:szCs w:val="24"/>
              </w:rPr>
              <w:t>更新人员</w:t>
            </w:r>
          </w:p>
        </w:tc>
        <w:tc>
          <w:tcPr>
            <w:tcW w:w="1515" w:type="dxa"/>
          </w:tcPr>
          <w:p w:rsidR="00A253A0" w:rsidRPr="00797EEA" w:rsidRDefault="00A253A0" w:rsidP="00EE7887">
            <w:pPr>
              <w:rPr>
                <w:sz w:val="24"/>
                <w:szCs w:val="24"/>
              </w:rPr>
            </w:pPr>
            <w:r w:rsidRPr="00797EEA">
              <w:rPr>
                <w:rFonts w:hint="eastAsia"/>
                <w:sz w:val="24"/>
                <w:szCs w:val="24"/>
              </w:rPr>
              <w:t>更新日期</w:t>
            </w:r>
          </w:p>
        </w:tc>
        <w:tc>
          <w:tcPr>
            <w:tcW w:w="4169" w:type="dxa"/>
          </w:tcPr>
          <w:p w:rsidR="00A253A0" w:rsidRPr="00797EEA" w:rsidRDefault="00A253A0" w:rsidP="00EE7887">
            <w:pPr>
              <w:rPr>
                <w:sz w:val="24"/>
                <w:szCs w:val="24"/>
              </w:rPr>
            </w:pPr>
            <w:r w:rsidRPr="00797EEA">
              <w:rPr>
                <w:rFonts w:hint="eastAsia"/>
                <w:sz w:val="24"/>
                <w:szCs w:val="24"/>
              </w:rPr>
              <w:t>更新内容</w:t>
            </w:r>
          </w:p>
        </w:tc>
        <w:tc>
          <w:tcPr>
            <w:tcW w:w="1604" w:type="dxa"/>
          </w:tcPr>
          <w:p w:rsidR="00A253A0" w:rsidRPr="00797EEA" w:rsidRDefault="00A253A0" w:rsidP="00EE7887">
            <w:pPr>
              <w:rPr>
                <w:sz w:val="24"/>
                <w:szCs w:val="24"/>
              </w:rPr>
            </w:pPr>
            <w:r w:rsidRPr="00797EEA">
              <w:rPr>
                <w:rFonts w:hint="eastAsia"/>
                <w:sz w:val="24"/>
                <w:szCs w:val="24"/>
              </w:rPr>
              <w:t>更新版本</w:t>
            </w:r>
          </w:p>
        </w:tc>
      </w:tr>
      <w:tr w:rsidR="00B1057E" w:rsidRPr="00797EEA" w:rsidTr="00EE7887">
        <w:tc>
          <w:tcPr>
            <w:tcW w:w="1228" w:type="dxa"/>
          </w:tcPr>
          <w:p w:rsidR="00B1057E" w:rsidRPr="00797EEA" w:rsidRDefault="00B1057E" w:rsidP="00EE7887">
            <w:pPr>
              <w:rPr>
                <w:sz w:val="24"/>
                <w:szCs w:val="24"/>
              </w:rPr>
            </w:pPr>
            <w:r>
              <w:rPr>
                <w:rFonts w:hint="eastAsia"/>
                <w:sz w:val="24"/>
                <w:szCs w:val="24"/>
              </w:rPr>
              <w:t>黄迪璇</w:t>
            </w:r>
          </w:p>
        </w:tc>
        <w:tc>
          <w:tcPr>
            <w:tcW w:w="1515" w:type="dxa"/>
          </w:tcPr>
          <w:p w:rsidR="00B1057E" w:rsidRPr="00797EEA" w:rsidRDefault="00B1057E" w:rsidP="00EE7887">
            <w:pPr>
              <w:rPr>
                <w:sz w:val="24"/>
                <w:szCs w:val="24"/>
              </w:rPr>
            </w:pPr>
            <w:r>
              <w:rPr>
                <w:rFonts w:hint="eastAsia"/>
                <w:sz w:val="24"/>
                <w:szCs w:val="24"/>
              </w:rPr>
              <w:t>2016/02/28</w:t>
            </w:r>
          </w:p>
        </w:tc>
        <w:tc>
          <w:tcPr>
            <w:tcW w:w="4169" w:type="dxa"/>
          </w:tcPr>
          <w:p w:rsidR="00B1057E" w:rsidRPr="00797EEA" w:rsidRDefault="00B1057E" w:rsidP="00EE7887">
            <w:pPr>
              <w:rPr>
                <w:sz w:val="24"/>
                <w:szCs w:val="24"/>
              </w:rPr>
            </w:pPr>
            <w:r>
              <w:rPr>
                <w:rFonts w:hint="eastAsia"/>
                <w:sz w:val="24"/>
                <w:szCs w:val="24"/>
              </w:rPr>
              <w:t>完成了项目描述</w:t>
            </w:r>
          </w:p>
        </w:tc>
        <w:tc>
          <w:tcPr>
            <w:tcW w:w="1604" w:type="dxa"/>
          </w:tcPr>
          <w:p w:rsidR="00B1057E" w:rsidRPr="00797EEA" w:rsidRDefault="00B1057E" w:rsidP="00EE7887">
            <w:pPr>
              <w:rPr>
                <w:sz w:val="24"/>
                <w:szCs w:val="24"/>
              </w:rPr>
            </w:pPr>
            <w:r w:rsidRPr="00797EEA">
              <w:rPr>
                <w:rFonts w:hint="eastAsia"/>
                <w:sz w:val="24"/>
                <w:szCs w:val="24"/>
              </w:rPr>
              <w:t>v0.0</w:t>
            </w:r>
          </w:p>
        </w:tc>
      </w:tr>
      <w:tr w:rsidR="00A253A0" w:rsidRPr="00797EEA" w:rsidTr="00EE7887">
        <w:tc>
          <w:tcPr>
            <w:tcW w:w="1228" w:type="dxa"/>
          </w:tcPr>
          <w:p w:rsidR="00A253A0" w:rsidRPr="00797EEA" w:rsidRDefault="00A253A0" w:rsidP="00EE7887">
            <w:pPr>
              <w:rPr>
                <w:sz w:val="24"/>
                <w:szCs w:val="24"/>
              </w:rPr>
            </w:pPr>
            <w:r>
              <w:rPr>
                <w:rFonts w:hint="eastAsia"/>
                <w:sz w:val="24"/>
                <w:szCs w:val="24"/>
              </w:rPr>
              <w:t>何永俊</w:t>
            </w:r>
          </w:p>
        </w:tc>
        <w:tc>
          <w:tcPr>
            <w:tcW w:w="1515" w:type="dxa"/>
          </w:tcPr>
          <w:p w:rsidR="00A253A0" w:rsidRPr="00797EEA" w:rsidRDefault="00A253A0" w:rsidP="00EE7887">
            <w:pPr>
              <w:rPr>
                <w:sz w:val="24"/>
                <w:szCs w:val="24"/>
              </w:rPr>
            </w:pPr>
            <w:r>
              <w:rPr>
                <w:sz w:val="24"/>
                <w:szCs w:val="24"/>
              </w:rPr>
              <w:t>2016/</w:t>
            </w:r>
            <w:r>
              <w:rPr>
                <w:rFonts w:hint="eastAsia"/>
                <w:sz w:val="24"/>
                <w:szCs w:val="24"/>
              </w:rPr>
              <w:t>0</w:t>
            </w:r>
            <w:r>
              <w:rPr>
                <w:sz w:val="24"/>
                <w:szCs w:val="24"/>
              </w:rPr>
              <w:t>3/</w:t>
            </w:r>
            <w:r>
              <w:rPr>
                <w:rFonts w:hint="eastAsia"/>
                <w:sz w:val="24"/>
                <w:szCs w:val="24"/>
              </w:rPr>
              <w:t>0</w:t>
            </w:r>
            <w:r>
              <w:rPr>
                <w:sz w:val="24"/>
                <w:szCs w:val="24"/>
              </w:rPr>
              <w:t>3</w:t>
            </w:r>
          </w:p>
        </w:tc>
        <w:tc>
          <w:tcPr>
            <w:tcW w:w="4169" w:type="dxa"/>
          </w:tcPr>
          <w:p w:rsidR="00A253A0" w:rsidRPr="00797EEA" w:rsidRDefault="00A253A0" w:rsidP="00A253A0">
            <w:pPr>
              <w:rPr>
                <w:sz w:val="24"/>
                <w:szCs w:val="24"/>
              </w:rPr>
            </w:pPr>
            <w:r>
              <w:rPr>
                <w:rFonts w:hint="eastAsia"/>
                <w:sz w:val="24"/>
                <w:szCs w:val="24"/>
              </w:rPr>
              <w:t>基本完成了文档</w:t>
            </w:r>
          </w:p>
        </w:tc>
        <w:tc>
          <w:tcPr>
            <w:tcW w:w="1604" w:type="dxa"/>
          </w:tcPr>
          <w:p w:rsidR="00A253A0" w:rsidRPr="00797EEA" w:rsidRDefault="00B1057E" w:rsidP="00EE7887">
            <w:pPr>
              <w:rPr>
                <w:sz w:val="24"/>
                <w:szCs w:val="24"/>
              </w:rPr>
            </w:pPr>
            <w:r>
              <w:rPr>
                <w:rFonts w:hint="eastAsia"/>
                <w:sz w:val="24"/>
                <w:szCs w:val="24"/>
              </w:rPr>
              <w:t>v0.</w:t>
            </w:r>
            <w:r>
              <w:rPr>
                <w:sz w:val="24"/>
                <w:szCs w:val="24"/>
              </w:rPr>
              <w:t>1</w:t>
            </w:r>
          </w:p>
        </w:tc>
      </w:tr>
    </w:tbl>
    <w:p w:rsidR="00A253A0" w:rsidRDefault="00A253A0"/>
    <w:p w:rsidR="00A253A0" w:rsidRDefault="00A253A0"/>
    <w:p w:rsidR="00A42767" w:rsidRDefault="00A42767"/>
    <w:p w:rsidR="00A42767" w:rsidRDefault="00A42767"/>
    <w:p w:rsidR="00A42767" w:rsidRDefault="00A42767"/>
    <w:p w:rsidR="00A42767" w:rsidRDefault="00A42767"/>
    <w:p w:rsidR="00A42767" w:rsidRDefault="00A42767"/>
    <w:p w:rsidR="00A610BB" w:rsidRPr="00973A92" w:rsidRDefault="00A65C6C" w:rsidP="00973A92">
      <w:pPr>
        <w:jc w:val="center"/>
        <w:rPr>
          <w:b/>
          <w:sz w:val="24"/>
          <w:szCs w:val="24"/>
        </w:rPr>
      </w:pPr>
      <w:r w:rsidRPr="00973A92">
        <w:rPr>
          <w:b/>
          <w:sz w:val="24"/>
          <w:szCs w:val="24"/>
        </w:rPr>
        <w:t>项目启动文档</w:t>
      </w:r>
    </w:p>
    <w:p w:rsidR="00A65C6C" w:rsidRDefault="00A65C6C">
      <w:r w:rsidRPr="00973A92">
        <w:rPr>
          <w:b/>
        </w:rPr>
        <w:t>团队名称</w:t>
      </w:r>
      <w:r w:rsidRPr="00973A92">
        <w:rPr>
          <w:rFonts w:hint="eastAsia"/>
          <w:b/>
        </w:rPr>
        <w:t>：</w:t>
      </w:r>
      <w:r w:rsidRPr="00A65C6C">
        <w:t>141250047_cseiii_AnyQuant</w:t>
      </w:r>
    </w:p>
    <w:p w:rsidR="00A65C6C" w:rsidRDefault="00A65C6C">
      <w:r w:rsidRPr="00973A92">
        <w:rPr>
          <w:b/>
        </w:rPr>
        <w:t>提交时间</w:t>
      </w:r>
      <w:r>
        <w:rPr>
          <w:rFonts w:hint="eastAsia"/>
        </w:rPr>
        <w:t>：迭代一</w:t>
      </w:r>
      <w:r>
        <w:rPr>
          <w:rFonts w:hint="eastAsia"/>
        </w:rPr>
        <w:t>2016.03.12</w:t>
      </w:r>
      <w:r>
        <w:rPr>
          <w:rFonts w:hint="eastAsia"/>
        </w:rPr>
        <w:t>；迭代二</w:t>
      </w:r>
      <w:r>
        <w:rPr>
          <w:rFonts w:hint="eastAsia"/>
        </w:rPr>
        <w:t>2016.04.16</w:t>
      </w:r>
      <w:r>
        <w:rPr>
          <w:rFonts w:hint="eastAsia"/>
        </w:rPr>
        <w:t>；迭代三</w:t>
      </w:r>
      <w:r>
        <w:rPr>
          <w:rFonts w:hint="eastAsia"/>
        </w:rPr>
        <w:t>2016.05.28</w:t>
      </w:r>
    </w:p>
    <w:p w:rsidR="00A65C6C" w:rsidRPr="00973A92" w:rsidRDefault="00A65C6C">
      <w:pPr>
        <w:rPr>
          <w:b/>
        </w:rPr>
      </w:pPr>
      <w:r w:rsidRPr="00973A92">
        <w:rPr>
          <w:b/>
        </w:rPr>
        <w:t>团队组成人员</w:t>
      </w:r>
      <w:r w:rsidRPr="00973A92">
        <w:rPr>
          <w:rFonts w:hint="eastAsia"/>
          <w:b/>
        </w:rPr>
        <w:t>：</w:t>
      </w:r>
    </w:p>
    <w:tbl>
      <w:tblPr>
        <w:tblStyle w:val="a3"/>
        <w:tblW w:w="0" w:type="auto"/>
        <w:tblLook w:val="04A0" w:firstRow="1" w:lastRow="0" w:firstColumn="1" w:lastColumn="0" w:noHBand="0" w:noVBand="1"/>
      </w:tblPr>
      <w:tblGrid>
        <w:gridCol w:w="1555"/>
        <w:gridCol w:w="3827"/>
        <w:gridCol w:w="2835"/>
      </w:tblGrid>
      <w:tr w:rsidR="00A65C6C" w:rsidTr="00A65C6C">
        <w:tc>
          <w:tcPr>
            <w:tcW w:w="1555" w:type="dxa"/>
          </w:tcPr>
          <w:p w:rsidR="00A65C6C" w:rsidRDefault="00A65C6C">
            <w:r>
              <w:rPr>
                <w:rFonts w:hint="eastAsia"/>
              </w:rPr>
              <w:t>团队成员</w:t>
            </w:r>
          </w:p>
        </w:tc>
        <w:tc>
          <w:tcPr>
            <w:tcW w:w="3827" w:type="dxa"/>
          </w:tcPr>
          <w:p w:rsidR="00A65C6C" w:rsidRDefault="00A65C6C">
            <w:r>
              <w:rPr>
                <w:rFonts w:hint="eastAsia"/>
              </w:rPr>
              <w:t>角色</w:t>
            </w:r>
          </w:p>
        </w:tc>
        <w:tc>
          <w:tcPr>
            <w:tcW w:w="2835" w:type="dxa"/>
          </w:tcPr>
          <w:p w:rsidR="00A65C6C" w:rsidRDefault="00A65C6C">
            <w:r>
              <w:rPr>
                <w:rFonts w:hint="eastAsia"/>
              </w:rPr>
              <w:t>工作职责</w:t>
            </w:r>
          </w:p>
        </w:tc>
      </w:tr>
      <w:tr w:rsidR="00A65C6C" w:rsidTr="00A65C6C">
        <w:tc>
          <w:tcPr>
            <w:tcW w:w="1555" w:type="dxa"/>
          </w:tcPr>
          <w:p w:rsidR="00A65C6C" w:rsidRDefault="00A65C6C">
            <w:r>
              <w:rPr>
                <w:rFonts w:hint="eastAsia"/>
              </w:rPr>
              <w:t>何永俊</w:t>
            </w:r>
          </w:p>
        </w:tc>
        <w:tc>
          <w:tcPr>
            <w:tcW w:w="3827" w:type="dxa"/>
          </w:tcPr>
          <w:p w:rsidR="00A65C6C" w:rsidRDefault="00A65C6C">
            <w:r>
              <w:rPr>
                <w:rFonts w:hint="eastAsia"/>
              </w:rPr>
              <w:t>项目经理；配置管理员；软件工程师</w:t>
            </w:r>
          </w:p>
        </w:tc>
        <w:tc>
          <w:tcPr>
            <w:tcW w:w="2835" w:type="dxa"/>
          </w:tcPr>
          <w:p w:rsidR="00A65C6C" w:rsidRDefault="00B1057E">
            <w:r>
              <w:rPr>
                <w:rFonts w:hint="eastAsia"/>
              </w:rPr>
              <w:t>项目负责人，主要负责逻辑层。分配任务</w:t>
            </w:r>
            <w:r w:rsidR="00A253A0">
              <w:rPr>
                <w:rFonts w:hint="eastAsia"/>
              </w:rPr>
              <w:t>和资源，管理软件开发过程，保证团队目标的一致性，确保项目质量和获取需求。对开发过程进行版本控制，约束产品规范。根据需求分析和架构设计来完成软件的具体设计和开发工作。</w:t>
            </w:r>
          </w:p>
        </w:tc>
      </w:tr>
      <w:tr w:rsidR="00A65C6C" w:rsidTr="00A65C6C">
        <w:tc>
          <w:tcPr>
            <w:tcW w:w="1555" w:type="dxa"/>
          </w:tcPr>
          <w:p w:rsidR="00A65C6C" w:rsidRDefault="00A65C6C">
            <w:r>
              <w:rPr>
                <w:rFonts w:hint="eastAsia"/>
              </w:rPr>
              <w:t>邓逸鹏</w:t>
            </w:r>
          </w:p>
        </w:tc>
        <w:tc>
          <w:tcPr>
            <w:tcW w:w="3827" w:type="dxa"/>
          </w:tcPr>
          <w:p w:rsidR="00A65C6C" w:rsidRDefault="00A253A0">
            <w:r>
              <w:rPr>
                <w:rFonts w:hint="eastAsia"/>
              </w:rPr>
              <w:t>软件架构师；</w:t>
            </w:r>
            <w:r w:rsidR="00A65C6C">
              <w:rPr>
                <w:rFonts w:hint="eastAsia"/>
              </w:rPr>
              <w:t>软件工程师</w:t>
            </w:r>
          </w:p>
        </w:tc>
        <w:tc>
          <w:tcPr>
            <w:tcW w:w="2835" w:type="dxa"/>
          </w:tcPr>
          <w:p w:rsidR="00A65C6C" w:rsidRDefault="00B1057E">
            <w:r>
              <w:rPr>
                <w:rFonts w:hint="eastAsia"/>
              </w:rPr>
              <w:t>软件设计者，主要负责</w:t>
            </w:r>
            <w:r>
              <w:rPr>
                <w:rFonts w:hint="eastAsia"/>
              </w:rPr>
              <w:t>UI</w:t>
            </w:r>
            <w:r>
              <w:rPr>
                <w:rFonts w:hint="eastAsia"/>
              </w:rPr>
              <w:t>。</w:t>
            </w:r>
            <w:r w:rsidR="00A253A0">
              <w:rPr>
                <w:rFonts w:hint="eastAsia"/>
              </w:rPr>
              <w:t>确立软件架构。根据需求分析和架构设计来完成软件的具体设计和开发工作。</w:t>
            </w:r>
          </w:p>
        </w:tc>
      </w:tr>
      <w:tr w:rsidR="00A65C6C" w:rsidTr="00A65C6C">
        <w:tc>
          <w:tcPr>
            <w:tcW w:w="1555" w:type="dxa"/>
          </w:tcPr>
          <w:p w:rsidR="00A65C6C" w:rsidRDefault="00A65C6C">
            <w:r>
              <w:rPr>
                <w:rFonts w:hint="eastAsia"/>
              </w:rPr>
              <w:t>黄迪璇</w:t>
            </w:r>
          </w:p>
        </w:tc>
        <w:tc>
          <w:tcPr>
            <w:tcW w:w="3827" w:type="dxa"/>
          </w:tcPr>
          <w:p w:rsidR="00A65C6C" w:rsidRDefault="00A65C6C">
            <w:r>
              <w:rPr>
                <w:rFonts w:hint="eastAsia"/>
              </w:rPr>
              <w:t>技术经理；文档编写员；软件工程师</w:t>
            </w:r>
          </w:p>
        </w:tc>
        <w:tc>
          <w:tcPr>
            <w:tcW w:w="2835" w:type="dxa"/>
          </w:tcPr>
          <w:p w:rsidR="00A65C6C" w:rsidRDefault="00B1057E">
            <w:r>
              <w:rPr>
                <w:rFonts w:hint="eastAsia"/>
              </w:rPr>
              <w:t>文档编写人员，兼任负责逻辑层。</w:t>
            </w:r>
            <w:r w:rsidR="00A253A0">
              <w:rPr>
                <w:rFonts w:hint="eastAsia"/>
              </w:rPr>
              <w:t>确立软件架构，领导并协调团队的技术活动和开发工作。选择和剪裁文档模板，并帮助团队的其他成员撰写文档。根据需求分析和架构设计来完成软件的具体设计和开发工作。</w:t>
            </w:r>
          </w:p>
        </w:tc>
      </w:tr>
      <w:tr w:rsidR="00A65C6C" w:rsidTr="00A65C6C">
        <w:tc>
          <w:tcPr>
            <w:tcW w:w="1555" w:type="dxa"/>
          </w:tcPr>
          <w:p w:rsidR="00A65C6C" w:rsidRDefault="00A65C6C">
            <w:r>
              <w:rPr>
                <w:rFonts w:hint="eastAsia"/>
              </w:rPr>
              <w:t>周畅</w:t>
            </w:r>
          </w:p>
        </w:tc>
        <w:tc>
          <w:tcPr>
            <w:tcW w:w="3827" w:type="dxa"/>
          </w:tcPr>
          <w:p w:rsidR="00A65C6C" w:rsidRDefault="00A253A0">
            <w:r>
              <w:rPr>
                <w:rFonts w:hint="eastAsia"/>
              </w:rPr>
              <w:t>软件质量工程师</w:t>
            </w:r>
            <w:r w:rsidR="00A65C6C">
              <w:rPr>
                <w:rFonts w:hint="eastAsia"/>
              </w:rPr>
              <w:t>；软件工程师</w:t>
            </w:r>
          </w:p>
        </w:tc>
        <w:tc>
          <w:tcPr>
            <w:tcW w:w="2835" w:type="dxa"/>
          </w:tcPr>
          <w:p w:rsidR="00A65C6C" w:rsidRDefault="00B1057E">
            <w:r>
              <w:rPr>
                <w:rFonts w:hint="eastAsia"/>
              </w:rPr>
              <w:t>人机交互设计者，主要负责</w:t>
            </w:r>
            <w:r>
              <w:rPr>
                <w:rFonts w:hint="eastAsia"/>
              </w:rPr>
              <w:t>UI</w:t>
            </w:r>
            <w:r>
              <w:rPr>
                <w:rFonts w:hint="eastAsia"/>
              </w:rPr>
              <w:t>。</w:t>
            </w:r>
            <w:r w:rsidR="00A253A0">
              <w:rPr>
                <w:rFonts w:hint="eastAsia"/>
              </w:rPr>
              <w:t>通过各种测试方法评估软件并报告发现的错误和缺陷。根据需求分析和架构设计来完成软件的具体设计和开发工作。</w:t>
            </w:r>
          </w:p>
        </w:tc>
      </w:tr>
    </w:tbl>
    <w:p w:rsidR="00A65C6C" w:rsidRPr="00973A92" w:rsidRDefault="00A253A0">
      <w:pPr>
        <w:rPr>
          <w:b/>
        </w:rPr>
      </w:pPr>
      <w:r w:rsidRPr="00973A92">
        <w:rPr>
          <w:rFonts w:hint="eastAsia"/>
          <w:b/>
        </w:rPr>
        <w:t>团队建设：</w:t>
      </w:r>
    </w:p>
    <w:p w:rsidR="00A253A0" w:rsidRPr="00973A92" w:rsidRDefault="00A253A0" w:rsidP="00A253A0">
      <w:pPr>
        <w:ind w:firstLine="420"/>
        <w:rPr>
          <w:b/>
        </w:rPr>
      </w:pPr>
      <w:r w:rsidRPr="00973A92">
        <w:rPr>
          <w:rFonts w:hint="eastAsia"/>
          <w:b/>
        </w:rPr>
        <w:t>成员通讯录：</w:t>
      </w:r>
    </w:p>
    <w:tbl>
      <w:tblPr>
        <w:tblStyle w:val="a3"/>
        <w:tblW w:w="0" w:type="auto"/>
        <w:tblLook w:val="04A0" w:firstRow="1" w:lastRow="0" w:firstColumn="1" w:lastColumn="0" w:noHBand="0" w:noVBand="1"/>
      </w:tblPr>
      <w:tblGrid>
        <w:gridCol w:w="1271"/>
        <w:gridCol w:w="1985"/>
        <w:gridCol w:w="2693"/>
        <w:gridCol w:w="2347"/>
      </w:tblGrid>
      <w:tr w:rsidR="00A253A0" w:rsidTr="00A253A0">
        <w:tc>
          <w:tcPr>
            <w:tcW w:w="1271" w:type="dxa"/>
          </w:tcPr>
          <w:p w:rsidR="00A253A0" w:rsidRDefault="00A253A0" w:rsidP="00A253A0">
            <w:r>
              <w:rPr>
                <w:rFonts w:hint="eastAsia"/>
              </w:rPr>
              <w:lastRenderedPageBreak/>
              <w:t>姓名</w:t>
            </w:r>
          </w:p>
        </w:tc>
        <w:tc>
          <w:tcPr>
            <w:tcW w:w="1985" w:type="dxa"/>
          </w:tcPr>
          <w:p w:rsidR="00A253A0" w:rsidRDefault="00A253A0" w:rsidP="00A253A0">
            <w:r>
              <w:rPr>
                <w:rFonts w:hint="eastAsia"/>
              </w:rPr>
              <w:t>电话</w:t>
            </w:r>
          </w:p>
        </w:tc>
        <w:tc>
          <w:tcPr>
            <w:tcW w:w="2693" w:type="dxa"/>
          </w:tcPr>
          <w:p w:rsidR="00A253A0" w:rsidRDefault="00A253A0" w:rsidP="00A253A0">
            <w:r>
              <w:rPr>
                <w:rFonts w:hint="eastAsia"/>
              </w:rPr>
              <w:t>电子邮箱</w:t>
            </w:r>
          </w:p>
        </w:tc>
        <w:tc>
          <w:tcPr>
            <w:tcW w:w="2347" w:type="dxa"/>
          </w:tcPr>
          <w:p w:rsidR="00A253A0" w:rsidRDefault="00A253A0" w:rsidP="00A253A0">
            <w:r>
              <w:rPr>
                <w:rFonts w:hint="eastAsia"/>
              </w:rPr>
              <w:t>QQ</w:t>
            </w:r>
          </w:p>
        </w:tc>
      </w:tr>
      <w:tr w:rsidR="00A253A0" w:rsidTr="00A253A0">
        <w:tc>
          <w:tcPr>
            <w:tcW w:w="1271" w:type="dxa"/>
          </w:tcPr>
          <w:p w:rsidR="00A253A0" w:rsidRDefault="00A253A0" w:rsidP="00A253A0">
            <w:r>
              <w:rPr>
                <w:rFonts w:hint="eastAsia"/>
              </w:rPr>
              <w:t>何永俊</w:t>
            </w:r>
          </w:p>
        </w:tc>
        <w:tc>
          <w:tcPr>
            <w:tcW w:w="1985" w:type="dxa"/>
          </w:tcPr>
          <w:p w:rsidR="00A253A0" w:rsidRDefault="00A253A0" w:rsidP="00A253A0">
            <w:r>
              <w:rPr>
                <w:rFonts w:hint="eastAsia"/>
              </w:rPr>
              <w:t>18362916561</w:t>
            </w:r>
          </w:p>
        </w:tc>
        <w:tc>
          <w:tcPr>
            <w:tcW w:w="2693" w:type="dxa"/>
          </w:tcPr>
          <w:p w:rsidR="00A253A0" w:rsidRDefault="00A253A0" w:rsidP="00A253A0">
            <w:r>
              <w:rPr>
                <w:rFonts w:hint="eastAsia"/>
              </w:rPr>
              <w:t>1169357116@qq.com</w:t>
            </w:r>
          </w:p>
        </w:tc>
        <w:tc>
          <w:tcPr>
            <w:tcW w:w="2347" w:type="dxa"/>
          </w:tcPr>
          <w:p w:rsidR="00A253A0" w:rsidRDefault="00A253A0" w:rsidP="00A253A0">
            <w:r>
              <w:rPr>
                <w:rFonts w:hint="eastAsia"/>
              </w:rPr>
              <w:t>1169357116</w:t>
            </w:r>
          </w:p>
        </w:tc>
      </w:tr>
      <w:tr w:rsidR="00A253A0" w:rsidTr="00A253A0">
        <w:tc>
          <w:tcPr>
            <w:tcW w:w="1271" w:type="dxa"/>
          </w:tcPr>
          <w:p w:rsidR="00A253A0" w:rsidRDefault="00A253A0" w:rsidP="00A253A0">
            <w:r>
              <w:rPr>
                <w:rFonts w:hint="eastAsia"/>
              </w:rPr>
              <w:t>黄迪璇</w:t>
            </w:r>
          </w:p>
        </w:tc>
        <w:tc>
          <w:tcPr>
            <w:tcW w:w="1985" w:type="dxa"/>
          </w:tcPr>
          <w:p w:rsidR="00A253A0" w:rsidRDefault="002D2066" w:rsidP="00A253A0">
            <w:r>
              <w:rPr>
                <w:rFonts w:hint="eastAsia"/>
              </w:rPr>
              <w:t>18362916</w:t>
            </w:r>
            <w:r>
              <w:t>726</w:t>
            </w:r>
          </w:p>
        </w:tc>
        <w:tc>
          <w:tcPr>
            <w:tcW w:w="2693" w:type="dxa"/>
          </w:tcPr>
          <w:p w:rsidR="00A253A0" w:rsidRDefault="002D2066" w:rsidP="00A253A0">
            <w:r>
              <w:rPr>
                <w:rFonts w:hint="eastAsia"/>
              </w:rPr>
              <w:t>1533704796@qq.com</w:t>
            </w:r>
          </w:p>
        </w:tc>
        <w:tc>
          <w:tcPr>
            <w:tcW w:w="2347" w:type="dxa"/>
          </w:tcPr>
          <w:p w:rsidR="00A253A0" w:rsidRDefault="00A253A0" w:rsidP="00A253A0">
            <w:r>
              <w:rPr>
                <w:rFonts w:hint="eastAsia"/>
              </w:rPr>
              <w:t>1533704796</w:t>
            </w:r>
          </w:p>
        </w:tc>
      </w:tr>
      <w:tr w:rsidR="00A253A0" w:rsidTr="00A253A0">
        <w:tc>
          <w:tcPr>
            <w:tcW w:w="1271" w:type="dxa"/>
          </w:tcPr>
          <w:p w:rsidR="00A253A0" w:rsidRDefault="00A253A0" w:rsidP="00A253A0">
            <w:r>
              <w:rPr>
                <w:rFonts w:hint="eastAsia"/>
              </w:rPr>
              <w:t>邓逸鹏</w:t>
            </w:r>
          </w:p>
        </w:tc>
        <w:tc>
          <w:tcPr>
            <w:tcW w:w="1985" w:type="dxa"/>
          </w:tcPr>
          <w:p w:rsidR="00A253A0" w:rsidRDefault="002D2066" w:rsidP="00A253A0">
            <w:r>
              <w:rPr>
                <w:rFonts w:hint="eastAsia"/>
              </w:rPr>
              <w:t>18351890650</w:t>
            </w:r>
          </w:p>
        </w:tc>
        <w:tc>
          <w:tcPr>
            <w:tcW w:w="2693" w:type="dxa"/>
          </w:tcPr>
          <w:p w:rsidR="00A253A0" w:rsidRDefault="002D2066" w:rsidP="00A253A0">
            <w:r>
              <w:rPr>
                <w:rFonts w:hint="eastAsia"/>
              </w:rPr>
              <w:t>273444596@qq.com</w:t>
            </w:r>
          </w:p>
        </w:tc>
        <w:tc>
          <w:tcPr>
            <w:tcW w:w="2347" w:type="dxa"/>
          </w:tcPr>
          <w:p w:rsidR="00A253A0" w:rsidRDefault="00A253A0" w:rsidP="00A253A0">
            <w:r>
              <w:rPr>
                <w:rFonts w:hint="eastAsia"/>
              </w:rPr>
              <w:t>273444596</w:t>
            </w:r>
          </w:p>
        </w:tc>
      </w:tr>
      <w:tr w:rsidR="00A253A0" w:rsidTr="00A253A0">
        <w:tc>
          <w:tcPr>
            <w:tcW w:w="1271" w:type="dxa"/>
          </w:tcPr>
          <w:p w:rsidR="00A253A0" w:rsidRDefault="00A253A0" w:rsidP="00A253A0">
            <w:r>
              <w:rPr>
                <w:rFonts w:hint="eastAsia"/>
              </w:rPr>
              <w:t>周畅</w:t>
            </w:r>
          </w:p>
        </w:tc>
        <w:tc>
          <w:tcPr>
            <w:tcW w:w="1985" w:type="dxa"/>
          </w:tcPr>
          <w:p w:rsidR="00A253A0" w:rsidRDefault="002D2066" w:rsidP="00A253A0">
            <w:r>
              <w:rPr>
                <w:rFonts w:hint="eastAsia"/>
              </w:rPr>
              <w:t>13322099181</w:t>
            </w:r>
          </w:p>
        </w:tc>
        <w:tc>
          <w:tcPr>
            <w:tcW w:w="2693" w:type="dxa"/>
          </w:tcPr>
          <w:p w:rsidR="00A253A0" w:rsidRDefault="002D2066" w:rsidP="00A253A0">
            <w:r>
              <w:rPr>
                <w:rFonts w:hint="eastAsia"/>
              </w:rPr>
              <w:t>707969656@qq.com</w:t>
            </w:r>
          </w:p>
        </w:tc>
        <w:tc>
          <w:tcPr>
            <w:tcW w:w="2347" w:type="dxa"/>
          </w:tcPr>
          <w:p w:rsidR="00A253A0" w:rsidRDefault="002D2066" w:rsidP="00A253A0">
            <w:r>
              <w:rPr>
                <w:rFonts w:hint="eastAsia"/>
              </w:rPr>
              <w:t>707969656</w:t>
            </w:r>
          </w:p>
        </w:tc>
      </w:tr>
    </w:tbl>
    <w:p w:rsidR="00A253A0" w:rsidRDefault="00A42767" w:rsidP="00A42767">
      <w:pPr>
        <w:ind w:firstLine="420"/>
      </w:pPr>
      <w:r>
        <w:rPr>
          <w:rFonts w:hint="eastAsia"/>
        </w:rPr>
        <w:t>工作时间表：</w:t>
      </w:r>
    </w:p>
    <w:tbl>
      <w:tblPr>
        <w:tblStyle w:val="a3"/>
        <w:tblW w:w="8359" w:type="dxa"/>
        <w:tblLook w:val="04A0" w:firstRow="1" w:lastRow="0" w:firstColumn="1" w:lastColumn="0" w:noHBand="0" w:noVBand="1"/>
      </w:tblPr>
      <w:tblGrid>
        <w:gridCol w:w="1382"/>
        <w:gridCol w:w="1023"/>
        <w:gridCol w:w="992"/>
        <w:gridCol w:w="992"/>
        <w:gridCol w:w="993"/>
        <w:gridCol w:w="992"/>
        <w:gridCol w:w="992"/>
        <w:gridCol w:w="993"/>
      </w:tblGrid>
      <w:tr w:rsidR="00A42767" w:rsidTr="00A42767">
        <w:tc>
          <w:tcPr>
            <w:tcW w:w="1382" w:type="dxa"/>
          </w:tcPr>
          <w:p w:rsidR="00A42767" w:rsidRDefault="00A42767" w:rsidP="00A42767"/>
        </w:tc>
        <w:tc>
          <w:tcPr>
            <w:tcW w:w="1023" w:type="dxa"/>
          </w:tcPr>
          <w:p w:rsidR="00A42767" w:rsidRDefault="00A42767" w:rsidP="00A42767">
            <w:r>
              <w:rPr>
                <w:rFonts w:hint="eastAsia"/>
              </w:rPr>
              <w:t>周一</w:t>
            </w:r>
            <w:r>
              <w:rPr>
                <w:rFonts w:hint="eastAsia"/>
              </w:rPr>
              <w:t xml:space="preserve">   </w:t>
            </w:r>
            <w:r>
              <w:t xml:space="preserve"> </w:t>
            </w:r>
          </w:p>
        </w:tc>
        <w:tc>
          <w:tcPr>
            <w:tcW w:w="992" w:type="dxa"/>
          </w:tcPr>
          <w:p w:rsidR="00A42767" w:rsidRDefault="00A42767" w:rsidP="00A42767">
            <w:r>
              <w:rPr>
                <w:rFonts w:hint="eastAsia"/>
              </w:rPr>
              <w:t>周二</w:t>
            </w:r>
            <w:r>
              <w:rPr>
                <w:rFonts w:hint="eastAsia"/>
              </w:rPr>
              <w:t xml:space="preserve">   </w:t>
            </w:r>
            <w:r>
              <w:t xml:space="preserve"> </w:t>
            </w:r>
          </w:p>
        </w:tc>
        <w:tc>
          <w:tcPr>
            <w:tcW w:w="992" w:type="dxa"/>
          </w:tcPr>
          <w:p w:rsidR="00A42767" w:rsidRDefault="00A42767" w:rsidP="00A42767">
            <w:r>
              <w:rPr>
                <w:rFonts w:hint="eastAsia"/>
              </w:rPr>
              <w:t>周三</w:t>
            </w:r>
            <w:r>
              <w:rPr>
                <w:rFonts w:hint="eastAsia"/>
              </w:rPr>
              <w:t xml:space="preserve">    </w:t>
            </w:r>
          </w:p>
        </w:tc>
        <w:tc>
          <w:tcPr>
            <w:tcW w:w="993" w:type="dxa"/>
          </w:tcPr>
          <w:p w:rsidR="00A42767" w:rsidRDefault="00A42767" w:rsidP="00A42767">
            <w:r>
              <w:rPr>
                <w:rFonts w:hint="eastAsia"/>
              </w:rPr>
              <w:t>周四</w:t>
            </w:r>
            <w:r>
              <w:rPr>
                <w:rFonts w:hint="eastAsia"/>
              </w:rPr>
              <w:t xml:space="preserve">    </w:t>
            </w:r>
          </w:p>
        </w:tc>
        <w:tc>
          <w:tcPr>
            <w:tcW w:w="992" w:type="dxa"/>
          </w:tcPr>
          <w:p w:rsidR="00A42767" w:rsidRDefault="00A42767" w:rsidP="00A42767">
            <w:r>
              <w:rPr>
                <w:rFonts w:hint="eastAsia"/>
              </w:rPr>
              <w:t>周五</w:t>
            </w:r>
            <w:r>
              <w:rPr>
                <w:rFonts w:hint="eastAsia"/>
              </w:rPr>
              <w:t xml:space="preserve">    </w:t>
            </w:r>
          </w:p>
        </w:tc>
        <w:tc>
          <w:tcPr>
            <w:tcW w:w="992" w:type="dxa"/>
          </w:tcPr>
          <w:p w:rsidR="00A42767" w:rsidRDefault="00A42767" w:rsidP="00A42767">
            <w:r>
              <w:rPr>
                <w:rFonts w:hint="eastAsia"/>
              </w:rPr>
              <w:t>周六</w:t>
            </w:r>
            <w:r>
              <w:rPr>
                <w:rFonts w:hint="eastAsia"/>
              </w:rPr>
              <w:t xml:space="preserve">    </w:t>
            </w:r>
          </w:p>
        </w:tc>
        <w:tc>
          <w:tcPr>
            <w:tcW w:w="993" w:type="dxa"/>
          </w:tcPr>
          <w:p w:rsidR="00A42767" w:rsidRDefault="00A42767" w:rsidP="00A42767">
            <w:r>
              <w:rPr>
                <w:rFonts w:hint="eastAsia"/>
              </w:rPr>
              <w:t>周日</w:t>
            </w:r>
          </w:p>
        </w:tc>
      </w:tr>
      <w:tr w:rsidR="00A42767" w:rsidTr="00A42767">
        <w:tc>
          <w:tcPr>
            <w:tcW w:w="1382" w:type="dxa"/>
          </w:tcPr>
          <w:p w:rsidR="00A42767" w:rsidRDefault="00A42767" w:rsidP="00A42767">
            <w:r>
              <w:t>0</w:t>
            </w:r>
            <w:r>
              <w:rPr>
                <w:rFonts w:hint="eastAsia"/>
              </w:rPr>
              <w:t>8:00-</w:t>
            </w:r>
            <w:r>
              <w:t>10</w:t>
            </w:r>
            <w:r>
              <w:rPr>
                <w:rFonts w:hint="eastAsia"/>
              </w:rPr>
              <w:t>:00</w:t>
            </w:r>
          </w:p>
        </w:tc>
        <w:tc>
          <w:tcPr>
            <w:tcW w:w="1023" w:type="dxa"/>
          </w:tcPr>
          <w:p w:rsidR="00A42767" w:rsidRDefault="00A42767" w:rsidP="00A42767"/>
        </w:tc>
        <w:tc>
          <w:tcPr>
            <w:tcW w:w="992" w:type="dxa"/>
          </w:tcPr>
          <w:p w:rsidR="00A42767" w:rsidRDefault="00A42767" w:rsidP="00A42767"/>
        </w:tc>
        <w:tc>
          <w:tcPr>
            <w:tcW w:w="992" w:type="dxa"/>
          </w:tcPr>
          <w:p w:rsidR="00A42767" w:rsidRDefault="00A42767" w:rsidP="00A42767"/>
        </w:tc>
        <w:tc>
          <w:tcPr>
            <w:tcW w:w="993" w:type="dxa"/>
          </w:tcPr>
          <w:p w:rsidR="00A42767" w:rsidRDefault="00A42767" w:rsidP="00A42767"/>
        </w:tc>
        <w:tc>
          <w:tcPr>
            <w:tcW w:w="992" w:type="dxa"/>
          </w:tcPr>
          <w:p w:rsidR="00A42767" w:rsidRDefault="00A42767" w:rsidP="00A42767"/>
        </w:tc>
        <w:tc>
          <w:tcPr>
            <w:tcW w:w="992" w:type="dxa"/>
          </w:tcPr>
          <w:p w:rsidR="00A42767" w:rsidRDefault="00A42767" w:rsidP="00A42767"/>
        </w:tc>
        <w:tc>
          <w:tcPr>
            <w:tcW w:w="993" w:type="dxa"/>
          </w:tcPr>
          <w:p w:rsidR="00A42767" w:rsidRDefault="00A42767" w:rsidP="00A42767"/>
        </w:tc>
      </w:tr>
      <w:tr w:rsidR="00A42767" w:rsidTr="00A42767">
        <w:tc>
          <w:tcPr>
            <w:tcW w:w="1382" w:type="dxa"/>
          </w:tcPr>
          <w:p w:rsidR="00A42767" w:rsidRDefault="00A42767" w:rsidP="00A42767">
            <w:r>
              <w:rPr>
                <w:rFonts w:hint="eastAsia"/>
              </w:rPr>
              <w:t>10:00-</w:t>
            </w:r>
            <w:r>
              <w:t>12:00</w:t>
            </w:r>
          </w:p>
        </w:tc>
        <w:tc>
          <w:tcPr>
            <w:tcW w:w="1023" w:type="dxa"/>
          </w:tcPr>
          <w:p w:rsidR="00A42767" w:rsidRDefault="00A42767" w:rsidP="00A42767"/>
        </w:tc>
        <w:tc>
          <w:tcPr>
            <w:tcW w:w="992" w:type="dxa"/>
          </w:tcPr>
          <w:p w:rsidR="00A42767" w:rsidRDefault="00A42767" w:rsidP="00A42767"/>
        </w:tc>
        <w:tc>
          <w:tcPr>
            <w:tcW w:w="992" w:type="dxa"/>
          </w:tcPr>
          <w:p w:rsidR="00A42767" w:rsidRDefault="00A42767" w:rsidP="00A42767"/>
        </w:tc>
        <w:tc>
          <w:tcPr>
            <w:tcW w:w="993" w:type="dxa"/>
          </w:tcPr>
          <w:p w:rsidR="00A42767" w:rsidRDefault="00A42767" w:rsidP="00A42767"/>
        </w:tc>
        <w:tc>
          <w:tcPr>
            <w:tcW w:w="992" w:type="dxa"/>
          </w:tcPr>
          <w:p w:rsidR="00A42767" w:rsidRDefault="00A42767" w:rsidP="00A42767"/>
        </w:tc>
        <w:tc>
          <w:tcPr>
            <w:tcW w:w="992" w:type="dxa"/>
          </w:tcPr>
          <w:p w:rsidR="00A42767" w:rsidRDefault="00A42767" w:rsidP="00A42767"/>
        </w:tc>
        <w:tc>
          <w:tcPr>
            <w:tcW w:w="993" w:type="dxa"/>
          </w:tcPr>
          <w:p w:rsidR="00A42767" w:rsidRDefault="00A42767" w:rsidP="00A42767"/>
        </w:tc>
      </w:tr>
      <w:tr w:rsidR="00A42767" w:rsidTr="00A42767">
        <w:tc>
          <w:tcPr>
            <w:tcW w:w="1382" w:type="dxa"/>
          </w:tcPr>
          <w:p w:rsidR="00A42767" w:rsidRDefault="00A42767" w:rsidP="00A42767">
            <w:r>
              <w:rPr>
                <w:rFonts w:hint="eastAsia"/>
              </w:rPr>
              <w:t>14:00-18:00</w:t>
            </w:r>
          </w:p>
        </w:tc>
        <w:tc>
          <w:tcPr>
            <w:tcW w:w="1023" w:type="dxa"/>
          </w:tcPr>
          <w:p w:rsidR="00A42767" w:rsidRDefault="00A42767" w:rsidP="00A42767"/>
        </w:tc>
        <w:tc>
          <w:tcPr>
            <w:tcW w:w="992" w:type="dxa"/>
          </w:tcPr>
          <w:p w:rsidR="00A42767" w:rsidRDefault="00A42767" w:rsidP="00A42767"/>
        </w:tc>
        <w:tc>
          <w:tcPr>
            <w:tcW w:w="992" w:type="dxa"/>
          </w:tcPr>
          <w:p w:rsidR="00A42767" w:rsidRDefault="00A42767" w:rsidP="00A42767"/>
        </w:tc>
        <w:tc>
          <w:tcPr>
            <w:tcW w:w="993" w:type="dxa"/>
          </w:tcPr>
          <w:p w:rsidR="00A42767" w:rsidRDefault="00A42767" w:rsidP="00A42767"/>
        </w:tc>
        <w:tc>
          <w:tcPr>
            <w:tcW w:w="992" w:type="dxa"/>
          </w:tcPr>
          <w:p w:rsidR="00A42767" w:rsidRDefault="00A42767" w:rsidP="00A42767">
            <w:r>
              <w:rPr>
                <w:rFonts w:hint="eastAsia"/>
              </w:rPr>
              <w:t>集体开发（机房）</w:t>
            </w:r>
          </w:p>
        </w:tc>
        <w:tc>
          <w:tcPr>
            <w:tcW w:w="992" w:type="dxa"/>
          </w:tcPr>
          <w:p w:rsidR="00A42767" w:rsidRDefault="00A42767" w:rsidP="00A42767"/>
        </w:tc>
        <w:tc>
          <w:tcPr>
            <w:tcW w:w="993" w:type="dxa"/>
          </w:tcPr>
          <w:p w:rsidR="00A42767" w:rsidRDefault="00A42767" w:rsidP="00A42767"/>
        </w:tc>
      </w:tr>
      <w:tr w:rsidR="00A42767" w:rsidTr="00A42767">
        <w:tc>
          <w:tcPr>
            <w:tcW w:w="1382" w:type="dxa"/>
          </w:tcPr>
          <w:p w:rsidR="00A42767" w:rsidRDefault="00A42767" w:rsidP="00A42767">
            <w:r>
              <w:rPr>
                <w:rFonts w:hint="eastAsia"/>
              </w:rPr>
              <w:t>18:30-</w:t>
            </w:r>
            <w:r>
              <w:t>21:30</w:t>
            </w:r>
          </w:p>
        </w:tc>
        <w:tc>
          <w:tcPr>
            <w:tcW w:w="1023" w:type="dxa"/>
          </w:tcPr>
          <w:p w:rsidR="00A42767" w:rsidRDefault="00A42767" w:rsidP="00A42767"/>
        </w:tc>
        <w:tc>
          <w:tcPr>
            <w:tcW w:w="992" w:type="dxa"/>
          </w:tcPr>
          <w:p w:rsidR="00A42767" w:rsidRDefault="00A42767" w:rsidP="00A42767">
            <w:r>
              <w:rPr>
                <w:rFonts w:hint="eastAsia"/>
              </w:rPr>
              <w:t>集体开发（机房）</w:t>
            </w:r>
          </w:p>
        </w:tc>
        <w:tc>
          <w:tcPr>
            <w:tcW w:w="992" w:type="dxa"/>
          </w:tcPr>
          <w:p w:rsidR="00A42767" w:rsidRDefault="00A42767" w:rsidP="00A42767"/>
        </w:tc>
        <w:tc>
          <w:tcPr>
            <w:tcW w:w="993" w:type="dxa"/>
          </w:tcPr>
          <w:p w:rsidR="00A42767" w:rsidRDefault="00A42767" w:rsidP="00A42767"/>
        </w:tc>
        <w:tc>
          <w:tcPr>
            <w:tcW w:w="992" w:type="dxa"/>
          </w:tcPr>
          <w:p w:rsidR="00A42767" w:rsidRDefault="00A42767" w:rsidP="00A42767">
            <w:r>
              <w:rPr>
                <w:rFonts w:hint="eastAsia"/>
              </w:rPr>
              <w:t>集体开发（机房）</w:t>
            </w:r>
            <w:r>
              <w:rPr>
                <w:rFonts w:hint="eastAsia"/>
              </w:rPr>
              <w:t xml:space="preserve"> </w:t>
            </w:r>
          </w:p>
        </w:tc>
        <w:tc>
          <w:tcPr>
            <w:tcW w:w="992" w:type="dxa"/>
          </w:tcPr>
          <w:p w:rsidR="00A42767" w:rsidRDefault="00A42767" w:rsidP="00A42767"/>
        </w:tc>
        <w:tc>
          <w:tcPr>
            <w:tcW w:w="993" w:type="dxa"/>
          </w:tcPr>
          <w:p w:rsidR="00A42767" w:rsidRDefault="00A42767" w:rsidP="00A42767"/>
        </w:tc>
      </w:tr>
    </w:tbl>
    <w:p w:rsidR="00A42767" w:rsidRPr="00973A92" w:rsidRDefault="00A42767" w:rsidP="00A42767">
      <w:pPr>
        <w:rPr>
          <w:b/>
        </w:rPr>
      </w:pPr>
      <w:r w:rsidRPr="00973A92">
        <w:rPr>
          <w:b/>
        </w:rPr>
        <w:t>沟通计划</w:t>
      </w:r>
      <w:r w:rsidRPr="00973A92">
        <w:rPr>
          <w:rFonts w:hint="eastAsia"/>
          <w:b/>
        </w:rPr>
        <w:t>；</w:t>
      </w:r>
    </w:p>
    <w:p w:rsidR="00973A92" w:rsidRDefault="00973A92" w:rsidP="00A42767">
      <w:r>
        <w:rPr>
          <w:rFonts w:hint="eastAsia"/>
        </w:rPr>
        <w:tab/>
      </w:r>
      <w:r>
        <w:rPr>
          <w:rFonts w:hint="eastAsia"/>
        </w:rPr>
        <w:t>例会制度</w:t>
      </w:r>
    </w:p>
    <w:p w:rsidR="00973A92" w:rsidRDefault="00973A92" w:rsidP="00973A92">
      <w:pPr>
        <w:pStyle w:val="a6"/>
        <w:numPr>
          <w:ilvl w:val="0"/>
          <w:numId w:val="1"/>
        </w:numPr>
        <w:ind w:firstLineChars="0"/>
      </w:pPr>
      <w:r>
        <w:rPr>
          <w:rFonts w:hint="eastAsia"/>
        </w:rPr>
        <w:t>每周二</w:t>
      </w:r>
      <w:r>
        <w:rPr>
          <w:rFonts w:hint="eastAsia"/>
        </w:rPr>
        <w:t>18:30-</w:t>
      </w:r>
      <w:r>
        <w:t>21</w:t>
      </w:r>
      <w:r>
        <w:rPr>
          <w:rFonts w:hint="eastAsia"/>
        </w:rPr>
        <w:t>:00</w:t>
      </w:r>
      <w:r>
        <w:rPr>
          <w:rFonts w:hint="eastAsia"/>
        </w:rPr>
        <w:t>召开例会，讨论团队进度、完成的进度、遇到的困难、目标修订、达成的共识等，所有成员需在开会前准备好以上内容。</w:t>
      </w:r>
    </w:p>
    <w:p w:rsidR="00973A92" w:rsidRDefault="00973A92" w:rsidP="00973A92">
      <w:pPr>
        <w:pStyle w:val="a6"/>
        <w:numPr>
          <w:ilvl w:val="0"/>
          <w:numId w:val="1"/>
        </w:numPr>
        <w:ind w:firstLineChars="0"/>
        <w:rPr>
          <w:rFonts w:hint="eastAsia"/>
        </w:rPr>
      </w:pPr>
      <w:r>
        <w:t>例会由组长记录并形成每周小结</w:t>
      </w:r>
      <w:r>
        <w:rPr>
          <w:rFonts w:hint="eastAsia"/>
        </w:rPr>
        <w:t>，并同步到</w:t>
      </w:r>
      <w:r>
        <w:rPr>
          <w:rFonts w:hint="eastAsia"/>
        </w:rPr>
        <w:t>gitlab</w:t>
      </w:r>
      <w:r>
        <w:rPr>
          <w:rFonts w:hint="eastAsia"/>
        </w:rPr>
        <w:t>。</w:t>
      </w:r>
    </w:p>
    <w:p w:rsidR="00A42767" w:rsidRDefault="00A42767" w:rsidP="00A42767">
      <w:r>
        <w:t>沟通规范</w:t>
      </w:r>
      <w:r>
        <w:rPr>
          <w:rFonts w:hint="eastAsia"/>
        </w:rPr>
        <w:t>：</w:t>
      </w:r>
    </w:p>
    <w:p w:rsidR="00973A92" w:rsidRDefault="00973A92" w:rsidP="00A42767">
      <w:r>
        <w:rPr>
          <w:rFonts w:hint="eastAsia"/>
        </w:rPr>
        <w:tab/>
      </w:r>
      <w:r>
        <w:rPr>
          <w:rFonts w:hint="eastAsia"/>
        </w:rPr>
        <w:t>信息共享、透明公开</w:t>
      </w:r>
    </w:p>
    <w:p w:rsidR="00973A92" w:rsidRDefault="00973A92" w:rsidP="00A42767">
      <w:pPr>
        <w:rPr>
          <w:rFonts w:hint="eastAsia"/>
        </w:rPr>
      </w:pPr>
      <w:r>
        <w:rPr>
          <w:rFonts w:hint="eastAsia"/>
        </w:rPr>
        <w:tab/>
      </w:r>
      <w:r>
        <w:rPr>
          <w:rFonts w:hint="eastAsia"/>
        </w:rPr>
        <w:t>团队成员所找到的所有项目相关的资料为集体共有，需上传到版本控制系统上；任何有关项目开发的变更需要及时与群发邮件或抄送给全体成员的方式告知所有人。</w:t>
      </w:r>
    </w:p>
    <w:p w:rsidR="00973A92" w:rsidRDefault="00973A92" w:rsidP="00973A92">
      <w:pPr>
        <w:ind w:firstLine="420"/>
      </w:pPr>
      <w:r>
        <w:rPr>
          <w:rFonts w:hint="eastAsia"/>
        </w:rPr>
        <w:t>沟通渠道</w:t>
      </w:r>
    </w:p>
    <w:p w:rsidR="00973A92" w:rsidRDefault="00973A92" w:rsidP="00973A92">
      <w:pPr>
        <w:ind w:firstLine="420"/>
        <w:rPr>
          <w:rFonts w:hint="eastAsia"/>
        </w:rPr>
      </w:pPr>
      <w:r>
        <w:t>用</w:t>
      </w:r>
      <w:r>
        <w:rPr>
          <w:rFonts w:hint="eastAsia"/>
        </w:rPr>
        <w:t>MSN</w:t>
      </w:r>
      <w:r>
        <w:rPr>
          <w:rFonts w:hint="eastAsia"/>
        </w:rPr>
        <w:t>或</w:t>
      </w:r>
      <w:r>
        <w:rPr>
          <w:rFonts w:hint="eastAsia"/>
        </w:rPr>
        <w:t>QQ</w:t>
      </w:r>
      <w:r w:rsidR="00E94EC4">
        <w:rPr>
          <w:rFonts w:hint="eastAsia"/>
        </w:rPr>
        <w:t>；源代码格式有统一规范，相关定义有统一规定。</w:t>
      </w:r>
    </w:p>
    <w:p w:rsidR="00A42767" w:rsidRDefault="00A42767" w:rsidP="00A42767">
      <w:pPr>
        <w:rPr>
          <w:b/>
        </w:rPr>
      </w:pPr>
      <w:r w:rsidRPr="00973A92">
        <w:rPr>
          <w:b/>
        </w:rPr>
        <w:t>激励制度</w:t>
      </w:r>
      <w:r w:rsidRPr="00973A92">
        <w:rPr>
          <w:rFonts w:hint="eastAsia"/>
          <w:b/>
        </w:rPr>
        <w:t>：</w:t>
      </w:r>
    </w:p>
    <w:p w:rsidR="00E94EC4" w:rsidRPr="00E94EC4" w:rsidRDefault="00E94EC4" w:rsidP="00A42767">
      <w:pPr>
        <w:rPr>
          <w:rFonts w:hint="eastAsia"/>
        </w:rPr>
      </w:pPr>
      <w:r>
        <w:rPr>
          <w:rFonts w:hint="eastAsia"/>
          <w:b/>
        </w:rPr>
        <w:tab/>
      </w:r>
      <w:r w:rsidRPr="00E94EC4">
        <w:rPr>
          <w:rFonts w:hint="eastAsia"/>
        </w:rPr>
        <w:t>若项目按时</w:t>
      </w:r>
      <w:r>
        <w:rPr>
          <w:rFonts w:hint="eastAsia"/>
        </w:rPr>
        <w:t>完成并在软工三中取得好成绩，组长请吃饭。</w:t>
      </w:r>
    </w:p>
    <w:p w:rsidR="00A42767" w:rsidRDefault="00A42767" w:rsidP="00A42767">
      <w:pPr>
        <w:rPr>
          <w:b/>
        </w:rPr>
      </w:pPr>
      <w:r w:rsidRPr="00973A92">
        <w:rPr>
          <w:b/>
        </w:rPr>
        <w:t>团队成员职责</w:t>
      </w:r>
      <w:r w:rsidRPr="00973A92">
        <w:rPr>
          <w:rFonts w:hint="eastAsia"/>
          <w:b/>
        </w:rPr>
        <w:t>：</w:t>
      </w:r>
    </w:p>
    <w:p w:rsidR="00E94EC4" w:rsidRDefault="00E94EC4" w:rsidP="00E94EC4">
      <w:pPr>
        <w:pStyle w:val="a6"/>
        <w:numPr>
          <w:ilvl w:val="0"/>
          <w:numId w:val="2"/>
        </w:numPr>
        <w:ind w:firstLineChars="0"/>
      </w:pPr>
      <w:r>
        <w:rPr>
          <w:rFonts w:hint="eastAsia"/>
        </w:rPr>
        <w:t>项目经理要完成启动阶段的项目计划</w:t>
      </w:r>
    </w:p>
    <w:p w:rsidR="00E94EC4" w:rsidRDefault="00E94EC4" w:rsidP="00E94EC4">
      <w:pPr>
        <w:pStyle w:val="a6"/>
        <w:numPr>
          <w:ilvl w:val="0"/>
          <w:numId w:val="2"/>
        </w:numPr>
        <w:ind w:firstLineChars="0"/>
        <w:rPr>
          <w:rFonts w:hint="eastAsia"/>
        </w:rPr>
      </w:pPr>
      <w:r>
        <w:t>技术经理要初步确定项目的技术方案</w:t>
      </w:r>
    </w:p>
    <w:p w:rsidR="00E94EC4" w:rsidRDefault="00E94EC4" w:rsidP="00E94EC4">
      <w:pPr>
        <w:pStyle w:val="a6"/>
        <w:numPr>
          <w:ilvl w:val="0"/>
          <w:numId w:val="2"/>
        </w:numPr>
        <w:ind w:firstLineChars="0"/>
      </w:pPr>
      <w:r>
        <w:t>配置管理员设定管理系统的参数</w:t>
      </w:r>
      <w:r>
        <w:rPr>
          <w:rFonts w:hint="eastAsia"/>
        </w:rPr>
        <w:t>，</w:t>
      </w:r>
      <w:r>
        <w:t>制定版本控制方案</w:t>
      </w:r>
    </w:p>
    <w:p w:rsidR="00E94EC4" w:rsidRDefault="00E94EC4" w:rsidP="00E94EC4">
      <w:pPr>
        <w:pStyle w:val="a6"/>
        <w:numPr>
          <w:ilvl w:val="0"/>
          <w:numId w:val="2"/>
        </w:numPr>
        <w:ind w:firstLineChars="0"/>
      </w:pPr>
      <w:r>
        <w:t>软件质量工程师学习所需的基本测试方法</w:t>
      </w:r>
      <w:r>
        <w:rPr>
          <w:rFonts w:hint="eastAsia"/>
        </w:rPr>
        <w:t>，</w:t>
      </w:r>
      <w:r>
        <w:t>挑选合适的测试工具</w:t>
      </w:r>
    </w:p>
    <w:p w:rsidR="00E94EC4" w:rsidRPr="00E94EC4" w:rsidRDefault="00E94EC4" w:rsidP="00E94EC4">
      <w:pPr>
        <w:pStyle w:val="a6"/>
        <w:numPr>
          <w:ilvl w:val="0"/>
          <w:numId w:val="2"/>
        </w:numPr>
        <w:ind w:firstLineChars="0"/>
        <w:rPr>
          <w:rFonts w:hint="eastAsia"/>
        </w:rPr>
      </w:pPr>
      <w:r>
        <w:t>软件工程师学习具体的开发技术</w:t>
      </w:r>
      <w:r>
        <w:rPr>
          <w:rFonts w:hint="eastAsia"/>
        </w:rPr>
        <w:t>，</w:t>
      </w:r>
      <w:r>
        <w:t>与技术经理保持沟通联系</w:t>
      </w:r>
    </w:p>
    <w:p w:rsidR="00A42767" w:rsidRDefault="00A42767" w:rsidP="00A42767">
      <w:pPr>
        <w:rPr>
          <w:b/>
        </w:rPr>
      </w:pPr>
      <w:r w:rsidRPr="00973A92">
        <w:rPr>
          <w:b/>
        </w:rPr>
        <w:t>版本控制规则</w:t>
      </w:r>
      <w:r w:rsidRPr="00973A92">
        <w:rPr>
          <w:rFonts w:hint="eastAsia"/>
          <w:b/>
        </w:rPr>
        <w:t>：</w:t>
      </w:r>
    </w:p>
    <w:p w:rsidR="00E94EC4" w:rsidRDefault="00E94EC4" w:rsidP="00E94EC4">
      <w:pPr>
        <w:pStyle w:val="a6"/>
        <w:numPr>
          <w:ilvl w:val="0"/>
          <w:numId w:val="3"/>
        </w:numPr>
        <w:ind w:firstLineChars="0"/>
      </w:pPr>
      <w:r>
        <w:rPr>
          <w:rFonts w:hint="eastAsia"/>
        </w:rPr>
        <w:t>项目开发过程中的所有代码和文档等过程产出物必须上传到</w:t>
      </w:r>
      <w:r>
        <w:rPr>
          <w:rFonts w:hint="eastAsia"/>
        </w:rPr>
        <w:t>gitlab</w:t>
      </w:r>
      <w:r>
        <w:rPr>
          <w:rFonts w:hint="eastAsia"/>
        </w:rPr>
        <w:t>中</w:t>
      </w:r>
    </w:p>
    <w:p w:rsidR="00E94EC4" w:rsidRDefault="00E94EC4" w:rsidP="00E94EC4">
      <w:pPr>
        <w:pStyle w:val="a6"/>
        <w:numPr>
          <w:ilvl w:val="0"/>
          <w:numId w:val="3"/>
        </w:numPr>
        <w:ind w:firstLineChars="0"/>
        <w:rPr>
          <w:rFonts w:hint="eastAsia"/>
        </w:rPr>
      </w:pPr>
      <w:r>
        <w:t>所有成员有新的修改完成后需要及时提交</w:t>
      </w:r>
      <w:r>
        <w:rPr>
          <w:rFonts w:hint="eastAsia"/>
        </w:rPr>
        <w:t>gitlab</w:t>
      </w:r>
    </w:p>
    <w:p w:rsidR="00E94EC4" w:rsidRDefault="00E94EC4" w:rsidP="00E94EC4">
      <w:pPr>
        <w:pStyle w:val="a6"/>
        <w:numPr>
          <w:ilvl w:val="0"/>
          <w:numId w:val="3"/>
        </w:numPr>
        <w:ind w:firstLineChars="0"/>
      </w:pPr>
      <w:r>
        <w:t>系统自动生成的文档可不提交</w:t>
      </w:r>
    </w:p>
    <w:p w:rsidR="00E94EC4" w:rsidRDefault="00E94EC4" w:rsidP="00E94EC4">
      <w:pPr>
        <w:pStyle w:val="a6"/>
        <w:numPr>
          <w:ilvl w:val="0"/>
          <w:numId w:val="3"/>
        </w:numPr>
        <w:ind w:firstLineChars="0"/>
      </w:pPr>
      <w:r>
        <w:t>每次提交的代码</w:t>
      </w:r>
      <w:r>
        <w:rPr>
          <w:rFonts w:hint="eastAsia"/>
        </w:rPr>
        <w:t>，</w:t>
      </w:r>
      <w:r>
        <w:t>要有具体的描述</w:t>
      </w:r>
      <w:r>
        <w:rPr>
          <w:rFonts w:hint="eastAsia"/>
        </w:rPr>
        <w:t>，</w:t>
      </w:r>
      <w:r>
        <w:t>这部分内容可作为注释部分呈现</w:t>
      </w:r>
    </w:p>
    <w:p w:rsidR="00E94EC4" w:rsidRDefault="00E94EC4" w:rsidP="00E94EC4">
      <w:pPr>
        <w:pStyle w:val="a6"/>
        <w:numPr>
          <w:ilvl w:val="0"/>
          <w:numId w:val="3"/>
        </w:numPr>
        <w:ind w:firstLineChars="0"/>
      </w:pPr>
      <w:r>
        <w:t>项目经理需在部署和协调团队成员工作环境时注意保证所有成员下载下来的代码能在本地运行</w:t>
      </w:r>
      <w:r>
        <w:rPr>
          <w:rFonts w:hint="eastAsia"/>
        </w:rPr>
        <w:t>。</w:t>
      </w:r>
    </w:p>
    <w:p w:rsidR="00CF3593" w:rsidRDefault="00CF3593" w:rsidP="00E94EC4">
      <w:pPr>
        <w:pStyle w:val="a6"/>
        <w:numPr>
          <w:ilvl w:val="0"/>
          <w:numId w:val="3"/>
        </w:numPr>
        <w:ind w:firstLineChars="0"/>
      </w:pPr>
      <w:r>
        <w:t>项目经理每天查看团队各位成员的工作情况</w:t>
      </w:r>
    </w:p>
    <w:p w:rsidR="00CF3593" w:rsidRDefault="00CF3593" w:rsidP="00E94EC4">
      <w:pPr>
        <w:pStyle w:val="a6"/>
        <w:numPr>
          <w:ilvl w:val="0"/>
          <w:numId w:val="3"/>
        </w:numPr>
        <w:ind w:firstLineChars="0"/>
      </w:pPr>
      <w:r>
        <w:t>上传的版本命名约定如下</w:t>
      </w:r>
    </w:p>
    <w:p w:rsidR="00CF3593" w:rsidRDefault="00CF3593" w:rsidP="00CF3593">
      <w:pPr>
        <w:pStyle w:val="a6"/>
        <w:numPr>
          <w:ilvl w:val="0"/>
          <w:numId w:val="4"/>
        </w:numPr>
        <w:ind w:firstLineChars="0"/>
      </w:pPr>
      <w:r>
        <w:rPr>
          <w:rFonts w:hint="eastAsia"/>
        </w:rPr>
        <w:t>上传的文件命名格式为：“文件名”</w:t>
      </w:r>
      <w:r>
        <w:rPr>
          <w:rFonts w:hint="eastAsia"/>
        </w:rPr>
        <w:t>+</w:t>
      </w:r>
      <w:r>
        <w:rPr>
          <w:rFonts w:hint="eastAsia"/>
        </w:rPr>
        <w:t>“版本号”</w:t>
      </w:r>
    </w:p>
    <w:p w:rsidR="00CF3593" w:rsidRDefault="00CF3593" w:rsidP="00CF3593">
      <w:pPr>
        <w:pStyle w:val="a6"/>
        <w:numPr>
          <w:ilvl w:val="0"/>
          <w:numId w:val="4"/>
        </w:numPr>
        <w:ind w:firstLineChars="0"/>
      </w:pPr>
      <w:r>
        <w:lastRenderedPageBreak/>
        <w:t>严格区分文件名的大小写</w:t>
      </w:r>
    </w:p>
    <w:p w:rsidR="00CF3593" w:rsidRPr="00E94EC4" w:rsidRDefault="00CF3593" w:rsidP="00CF3593">
      <w:pPr>
        <w:pStyle w:val="a6"/>
        <w:numPr>
          <w:ilvl w:val="0"/>
          <w:numId w:val="4"/>
        </w:numPr>
        <w:ind w:firstLineChars="0"/>
        <w:rPr>
          <w:rFonts w:hint="eastAsia"/>
        </w:rPr>
      </w:pPr>
      <w:r>
        <w:t>按开发的不同阶段建立目录</w:t>
      </w:r>
    </w:p>
    <w:p w:rsidR="00A42767" w:rsidRDefault="00A42767" w:rsidP="00A42767">
      <w:r w:rsidRPr="00973A92">
        <w:rPr>
          <w:b/>
        </w:rPr>
        <w:t>项目启动会议报告</w:t>
      </w:r>
      <w:r>
        <w:rPr>
          <w:rFonts w:hint="eastAsia"/>
        </w:rPr>
        <w:t>：</w:t>
      </w:r>
    </w:p>
    <w:p w:rsidR="00B1057E" w:rsidRDefault="00B1057E" w:rsidP="00B1057E">
      <w:pPr>
        <w:ind w:firstLineChars="200" w:firstLine="420"/>
      </w:pPr>
      <w:r>
        <w:t>项目描述</w:t>
      </w:r>
      <w:r>
        <w:rPr>
          <w:rFonts w:hint="eastAsia"/>
        </w:rPr>
        <w:t>：出于对帮助股票爱好者的目的，本学期我们应课程要求，在借助</w:t>
      </w:r>
      <w:r>
        <w:rPr>
          <w:rFonts w:hint="eastAsia"/>
        </w:rPr>
        <w:t>Anyquant</w:t>
      </w:r>
      <w:r>
        <w:rPr>
          <w:rFonts w:hint="eastAsia"/>
        </w:rPr>
        <w:t>数据</w:t>
      </w:r>
      <w:r>
        <w:rPr>
          <w:rFonts w:hint="eastAsia"/>
        </w:rPr>
        <w:t>API</w:t>
      </w:r>
      <w:r>
        <w:rPr>
          <w:rFonts w:hint="eastAsia"/>
        </w:rPr>
        <w:t>的帮助下，开发一个基于</w:t>
      </w:r>
      <w:r>
        <w:rPr>
          <w:rFonts w:hint="eastAsia"/>
        </w:rPr>
        <w:t>Java Applet</w:t>
      </w:r>
      <w:r>
        <w:rPr>
          <w:rFonts w:hint="eastAsia"/>
        </w:rPr>
        <w:t>的股票分析展示软件。</w:t>
      </w:r>
      <w:r>
        <w:rPr>
          <w:rFonts w:hint="eastAsia"/>
        </w:rPr>
        <w:t>Anyauant</w:t>
      </w:r>
      <w:r>
        <w:rPr>
          <w:rFonts w:hint="eastAsia"/>
        </w:rPr>
        <w:t>数据</w:t>
      </w:r>
      <w:r>
        <w:rPr>
          <w:rFonts w:hint="eastAsia"/>
        </w:rPr>
        <w:t>API</w:t>
      </w:r>
      <w:r>
        <w:rPr>
          <w:rFonts w:hint="eastAsia"/>
        </w:rPr>
        <w:t>涵盖了基本自</w:t>
      </w:r>
      <w:r>
        <w:rPr>
          <w:rFonts w:hint="eastAsia"/>
        </w:rPr>
        <w:t>2006</w:t>
      </w:r>
      <w:r>
        <w:rPr>
          <w:rFonts w:hint="eastAsia"/>
        </w:rPr>
        <w:t>年以来所有国内的</w:t>
      </w:r>
      <w:r>
        <w:rPr>
          <w:rFonts w:hint="eastAsia"/>
        </w:rPr>
        <w:t>A</w:t>
      </w:r>
      <w:r>
        <w:rPr>
          <w:rFonts w:hint="eastAsia"/>
        </w:rPr>
        <w:t>股每日的交易数据，主要包括每日的开盘，收盘，最高最低，成交量等基本数据。该</w:t>
      </w:r>
      <w:r>
        <w:rPr>
          <w:rFonts w:hint="eastAsia"/>
        </w:rPr>
        <w:t>API</w:t>
      </w:r>
      <w:r>
        <w:rPr>
          <w:rFonts w:hint="eastAsia"/>
        </w:rPr>
        <w:t>需要通过注册</w:t>
      </w:r>
      <w:r>
        <w:rPr>
          <w:rFonts w:hint="eastAsia"/>
        </w:rPr>
        <w:t>Anyquant</w:t>
      </w:r>
      <w:r>
        <w:rPr>
          <w:rFonts w:hint="eastAsia"/>
        </w:rPr>
        <w:t>账号才能获得访问权限</w:t>
      </w:r>
    </w:p>
    <w:p w:rsidR="00B1057E" w:rsidRPr="009B3DAB" w:rsidRDefault="00B1057E" w:rsidP="00B1057E">
      <w:pPr>
        <w:ind w:firstLineChars="200" w:firstLine="420"/>
      </w:pPr>
      <w:r>
        <w:rPr>
          <w:rFonts w:hint="eastAsia"/>
        </w:rPr>
        <w:t>项目目标：本次项目开发采用螺旋模型进行，即风险驱动</w:t>
      </w:r>
    </w:p>
    <w:p w:rsidR="00B1057E" w:rsidRDefault="00B1057E" w:rsidP="00CF3593">
      <w:pPr>
        <w:ind w:firstLineChars="700" w:firstLine="1470"/>
      </w:pPr>
      <w:r>
        <w:rPr>
          <w:rFonts w:hint="eastAsia"/>
        </w:rPr>
        <w:t>迭代一系统上线后，能够在界面三展示股票的基本信息，帮助客户了解近段时间来国内</w:t>
      </w:r>
      <w:r>
        <w:rPr>
          <w:rFonts w:hint="eastAsia"/>
        </w:rPr>
        <w:t>A</w:t>
      </w:r>
      <w:r>
        <w:rPr>
          <w:rFonts w:hint="eastAsia"/>
        </w:rPr>
        <w:t>股的变化</w:t>
      </w:r>
    </w:p>
    <w:p w:rsidR="00CF3593" w:rsidRDefault="00CF3593" w:rsidP="00CF3593">
      <w:pPr>
        <w:rPr>
          <w:rFonts w:hint="eastAsia"/>
        </w:rPr>
      </w:pPr>
      <w:r>
        <w:tab/>
      </w:r>
      <w:r>
        <w:t>交付产物</w:t>
      </w:r>
      <w:r>
        <w:rPr>
          <w:rFonts w:hint="eastAsia"/>
        </w:rPr>
        <w:t>:</w:t>
      </w:r>
    </w:p>
    <w:p w:rsidR="00CF3593" w:rsidRDefault="00CF3593" w:rsidP="00CF3593">
      <w:r>
        <w:tab/>
      </w:r>
      <w:r>
        <w:t>为用户提供股票信息和股票数据分析的软件</w:t>
      </w:r>
    </w:p>
    <w:p w:rsidR="00CF3593" w:rsidRDefault="00CF3593" w:rsidP="00CF3593">
      <w:r>
        <w:tab/>
      </w:r>
      <w:r>
        <w:t>项目假设</w:t>
      </w:r>
      <w:r>
        <w:rPr>
          <w:rFonts w:hint="eastAsia"/>
        </w:rPr>
        <w:t>：</w:t>
      </w:r>
    </w:p>
    <w:p w:rsidR="00CF3593" w:rsidRDefault="00CF3593" w:rsidP="00CF3593">
      <w:pPr>
        <w:pStyle w:val="a6"/>
        <w:numPr>
          <w:ilvl w:val="0"/>
          <w:numId w:val="6"/>
        </w:numPr>
        <w:ind w:firstLineChars="0"/>
      </w:pPr>
      <w:r>
        <w:t>团队成员须严格履行自己的职责</w:t>
      </w:r>
      <w:r>
        <w:rPr>
          <w:rFonts w:hint="eastAsia"/>
        </w:rPr>
        <w:t>，</w:t>
      </w:r>
      <w:r>
        <w:t>保证完成分配的任务</w:t>
      </w:r>
      <w:r>
        <w:rPr>
          <w:rFonts w:hint="eastAsia"/>
        </w:rPr>
        <w:t>，</w:t>
      </w:r>
      <w:r>
        <w:t>确保项目的成功完成</w:t>
      </w:r>
      <w:r>
        <w:rPr>
          <w:rFonts w:hint="eastAsia"/>
        </w:rPr>
        <w:t>。</w:t>
      </w:r>
    </w:p>
    <w:p w:rsidR="00CF3593" w:rsidRPr="00B1057E" w:rsidRDefault="00CF3593" w:rsidP="00CF3593">
      <w:pPr>
        <w:pStyle w:val="a6"/>
        <w:numPr>
          <w:ilvl w:val="0"/>
          <w:numId w:val="6"/>
        </w:numPr>
        <w:ind w:firstLineChars="0"/>
        <w:rPr>
          <w:rFonts w:hint="eastAsia"/>
        </w:rPr>
      </w:pPr>
      <w:r>
        <w:t>严格执行项目计划</w:t>
      </w:r>
      <w:r>
        <w:rPr>
          <w:rFonts w:hint="eastAsia"/>
        </w:rPr>
        <w:t>，</w:t>
      </w:r>
      <w:r>
        <w:t>遵守项目时间表</w:t>
      </w:r>
      <w:r>
        <w:rPr>
          <w:rFonts w:hint="eastAsia"/>
        </w:rPr>
        <w:t>。</w:t>
      </w:r>
      <w:bookmarkStart w:id="0" w:name="_GoBack"/>
      <w:bookmarkEnd w:id="0"/>
    </w:p>
    <w:p w:rsidR="00A42767" w:rsidRDefault="00A42767" w:rsidP="00973A92">
      <w:pPr>
        <w:ind w:firstLine="420"/>
      </w:pPr>
      <w:r>
        <w:t>项目初步计划</w:t>
      </w:r>
      <w:r>
        <w:rPr>
          <w:rFonts w:hint="eastAsia"/>
        </w:rPr>
        <w:t>：</w:t>
      </w:r>
    </w:p>
    <w:p w:rsidR="00CF3593" w:rsidRDefault="00CF3593" w:rsidP="00CF3593">
      <w:pPr>
        <w:pStyle w:val="a6"/>
        <w:numPr>
          <w:ilvl w:val="0"/>
          <w:numId w:val="5"/>
        </w:numPr>
        <w:ind w:firstLineChars="0"/>
      </w:pPr>
      <w:r>
        <w:rPr>
          <w:rFonts w:hint="eastAsia"/>
        </w:rPr>
        <w:t>项目完成时间：</w:t>
      </w:r>
      <w:r>
        <w:rPr>
          <w:rFonts w:hint="eastAsia"/>
        </w:rPr>
        <w:t>3</w:t>
      </w:r>
      <w:r>
        <w:rPr>
          <w:rFonts w:hint="eastAsia"/>
        </w:rPr>
        <w:t>个月</w:t>
      </w:r>
    </w:p>
    <w:p w:rsidR="00CF3593" w:rsidRDefault="00CF3593" w:rsidP="00CF3593">
      <w:pPr>
        <w:pStyle w:val="a6"/>
        <w:numPr>
          <w:ilvl w:val="0"/>
          <w:numId w:val="5"/>
        </w:numPr>
        <w:ind w:firstLineChars="0"/>
      </w:pPr>
      <w:r>
        <w:t>每个螺旋周期为</w:t>
      </w:r>
      <w:r>
        <w:rPr>
          <w:rFonts w:hint="eastAsia"/>
        </w:rPr>
        <w:t>1</w:t>
      </w:r>
      <w:r>
        <w:rPr>
          <w:rFonts w:hint="eastAsia"/>
        </w:rPr>
        <w:t>个月</w:t>
      </w:r>
    </w:p>
    <w:p w:rsidR="00CF3593" w:rsidRPr="00CF3593" w:rsidRDefault="00CF3593" w:rsidP="00CF3593">
      <w:pPr>
        <w:pStyle w:val="a6"/>
        <w:numPr>
          <w:ilvl w:val="0"/>
          <w:numId w:val="5"/>
        </w:numPr>
        <w:ind w:firstLineChars="0"/>
        <w:rPr>
          <w:rFonts w:hint="eastAsia"/>
        </w:rPr>
      </w:pPr>
      <w:r>
        <w:t>风险预估</w:t>
      </w:r>
      <w:r>
        <w:rPr>
          <w:rFonts w:hint="eastAsia"/>
        </w:rPr>
        <w:t>：</w:t>
      </w:r>
      <w:r>
        <w:t>新开发工具的学校</w:t>
      </w:r>
      <w:r>
        <w:rPr>
          <w:rFonts w:hint="eastAsia"/>
        </w:rPr>
        <w:t>、新知识的学校、团队成员之间的磨合、进度安排等</w:t>
      </w:r>
    </w:p>
    <w:sectPr w:rsidR="00CF3593" w:rsidRPr="00CF35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4F02" w:rsidRDefault="002D4F02" w:rsidP="00B1057E">
      <w:r>
        <w:separator/>
      </w:r>
    </w:p>
  </w:endnote>
  <w:endnote w:type="continuationSeparator" w:id="0">
    <w:p w:rsidR="002D4F02" w:rsidRDefault="002D4F02" w:rsidP="00B10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4F02" w:rsidRDefault="002D4F02" w:rsidP="00B1057E">
      <w:r>
        <w:separator/>
      </w:r>
    </w:p>
  </w:footnote>
  <w:footnote w:type="continuationSeparator" w:id="0">
    <w:p w:rsidR="002D4F02" w:rsidRDefault="002D4F02" w:rsidP="00B105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17743"/>
    <w:multiLevelType w:val="hybridMultilevel"/>
    <w:tmpl w:val="20107818"/>
    <w:lvl w:ilvl="0" w:tplc="64B024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0535DB"/>
    <w:multiLevelType w:val="hybridMultilevel"/>
    <w:tmpl w:val="E9A85CC6"/>
    <w:lvl w:ilvl="0" w:tplc="3760BF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C7B184D"/>
    <w:multiLevelType w:val="hybridMultilevel"/>
    <w:tmpl w:val="AA2622E8"/>
    <w:lvl w:ilvl="0" w:tplc="349805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30C1FA1"/>
    <w:multiLevelType w:val="hybridMultilevel"/>
    <w:tmpl w:val="E78A4206"/>
    <w:lvl w:ilvl="0" w:tplc="FE746B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6D44A40"/>
    <w:multiLevelType w:val="hybridMultilevel"/>
    <w:tmpl w:val="335A8F02"/>
    <w:lvl w:ilvl="0" w:tplc="E4ECB7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B3A2D11"/>
    <w:multiLevelType w:val="hybridMultilevel"/>
    <w:tmpl w:val="9ED6F596"/>
    <w:lvl w:ilvl="0" w:tplc="FD4AC1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EE7"/>
    <w:rsid w:val="001F1EE7"/>
    <w:rsid w:val="002D2066"/>
    <w:rsid w:val="002D4F02"/>
    <w:rsid w:val="0076142D"/>
    <w:rsid w:val="008D5C5D"/>
    <w:rsid w:val="00973A92"/>
    <w:rsid w:val="00A253A0"/>
    <w:rsid w:val="00A42767"/>
    <w:rsid w:val="00A610BB"/>
    <w:rsid w:val="00A65C6C"/>
    <w:rsid w:val="00B1057E"/>
    <w:rsid w:val="00CF3593"/>
    <w:rsid w:val="00E94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130A7A-D423-4BBA-97A9-5E9E4B86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65C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B105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1057E"/>
    <w:rPr>
      <w:sz w:val="18"/>
      <w:szCs w:val="18"/>
    </w:rPr>
  </w:style>
  <w:style w:type="paragraph" w:styleId="a5">
    <w:name w:val="footer"/>
    <w:basedOn w:val="a"/>
    <w:link w:val="Char0"/>
    <w:uiPriority w:val="99"/>
    <w:unhideWhenUsed/>
    <w:rsid w:val="00B1057E"/>
    <w:pPr>
      <w:tabs>
        <w:tab w:val="center" w:pos="4153"/>
        <w:tab w:val="right" w:pos="8306"/>
      </w:tabs>
      <w:snapToGrid w:val="0"/>
      <w:jc w:val="left"/>
    </w:pPr>
    <w:rPr>
      <w:sz w:val="18"/>
      <w:szCs w:val="18"/>
    </w:rPr>
  </w:style>
  <w:style w:type="character" w:customStyle="1" w:styleId="Char0">
    <w:name w:val="页脚 Char"/>
    <w:basedOn w:val="a0"/>
    <w:link w:val="a5"/>
    <w:uiPriority w:val="99"/>
    <w:rsid w:val="00B1057E"/>
    <w:rPr>
      <w:sz w:val="18"/>
      <w:szCs w:val="18"/>
    </w:rPr>
  </w:style>
  <w:style w:type="paragraph" w:styleId="a6">
    <w:name w:val="List Paragraph"/>
    <w:basedOn w:val="a"/>
    <w:uiPriority w:val="34"/>
    <w:qFormat/>
    <w:rsid w:val="00973A9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何永俊</dc:creator>
  <cp:keywords/>
  <dc:description/>
  <cp:lastModifiedBy>何永俊</cp:lastModifiedBy>
  <cp:revision>5</cp:revision>
  <dcterms:created xsi:type="dcterms:W3CDTF">2016-03-03T12:41:00Z</dcterms:created>
  <dcterms:modified xsi:type="dcterms:W3CDTF">2016-03-04T08:27:00Z</dcterms:modified>
</cp:coreProperties>
</file>