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EBD51" w14:textId="05ED463D" w:rsidR="00954F25" w:rsidRPr="00D97719" w:rsidRDefault="00954F25">
      <w:pPr>
        <w:rPr>
          <w:sz w:val="24"/>
          <w:szCs w:val="24"/>
        </w:rPr>
      </w:pPr>
    </w:p>
    <w:p w14:paraId="3D81B327" w14:textId="693DD25E" w:rsidR="00954F25" w:rsidRPr="00D97719" w:rsidRDefault="00954F25">
      <w:pPr>
        <w:rPr>
          <w:sz w:val="24"/>
          <w:szCs w:val="24"/>
        </w:rPr>
      </w:pPr>
    </w:p>
    <w:p w14:paraId="33C2BA22" w14:textId="77777777" w:rsidR="00954F25" w:rsidRPr="00D97719" w:rsidRDefault="00954F25">
      <w:pPr>
        <w:rPr>
          <w:sz w:val="24"/>
          <w:szCs w:val="24"/>
        </w:rPr>
      </w:pPr>
    </w:p>
    <w:p w14:paraId="506B7175" w14:textId="77777777" w:rsidR="00954F25" w:rsidRPr="00D97719" w:rsidRDefault="00954F25">
      <w:pPr>
        <w:rPr>
          <w:sz w:val="24"/>
          <w:szCs w:val="24"/>
        </w:rPr>
      </w:pPr>
    </w:p>
    <w:p w14:paraId="44EC7DCE" w14:textId="77777777" w:rsidR="00954F25" w:rsidRPr="00D97719" w:rsidRDefault="00954F25">
      <w:pPr>
        <w:rPr>
          <w:sz w:val="24"/>
          <w:szCs w:val="24"/>
        </w:rPr>
      </w:pPr>
    </w:p>
    <w:p w14:paraId="3FA31BAE" w14:textId="3FF0DC77" w:rsidR="00D84663" w:rsidRPr="00D97719" w:rsidRDefault="00D84663">
      <w:pPr>
        <w:rPr>
          <w:sz w:val="24"/>
          <w:szCs w:val="24"/>
        </w:rPr>
      </w:pPr>
    </w:p>
    <w:p w14:paraId="6F69C5DD" w14:textId="6BC74161" w:rsidR="00954F25" w:rsidRPr="00D97719" w:rsidRDefault="00954F25">
      <w:pPr>
        <w:rPr>
          <w:sz w:val="24"/>
          <w:szCs w:val="24"/>
        </w:rPr>
      </w:pPr>
    </w:p>
    <w:p w14:paraId="47D89F74" w14:textId="0B057A1C" w:rsidR="00954F25" w:rsidRPr="00D97719" w:rsidRDefault="00954F25">
      <w:pPr>
        <w:rPr>
          <w:sz w:val="24"/>
          <w:szCs w:val="24"/>
        </w:rPr>
      </w:pPr>
    </w:p>
    <w:p w14:paraId="5C69FBD5" w14:textId="4842C3F1" w:rsidR="00954F25" w:rsidRPr="00D97719" w:rsidRDefault="00954F25">
      <w:pPr>
        <w:rPr>
          <w:sz w:val="24"/>
          <w:szCs w:val="24"/>
        </w:rPr>
      </w:pPr>
    </w:p>
    <w:p w14:paraId="68EEFA49" w14:textId="0219A110" w:rsidR="00954F25" w:rsidRPr="00D97719" w:rsidRDefault="00954F25">
      <w:pPr>
        <w:rPr>
          <w:sz w:val="24"/>
          <w:szCs w:val="24"/>
        </w:rPr>
      </w:pPr>
    </w:p>
    <w:p w14:paraId="3304AF8B" w14:textId="08A2F3F0" w:rsidR="00954F25" w:rsidRPr="00D97719" w:rsidRDefault="00954F25">
      <w:pPr>
        <w:rPr>
          <w:sz w:val="24"/>
          <w:szCs w:val="24"/>
        </w:rPr>
      </w:pPr>
    </w:p>
    <w:p w14:paraId="55CF25FC" w14:textId="33FA2236" w:rsidR="00954F25" w:rsidRPr="00D97719" w:rsidRDefault="00954F25">
      <w:pPr>
        <w:rPr>
          <w:sz w:val="24"/>
          <w:szCs w:val="24"/>
        </w:rPr>
      </w:pPr>
    </w:p>
    <w:p w14:paraId="06F1211F" w14:textId="6C05F821" w:rsidR="00954F25" w:rsidRPr="00D97719" w:rsidRDefault="0051575D">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3664C5A9" wp14:editId="424C89FD">
                <wp:simplePos x="0" y="0"/>
                <wp:positionH relativeFrom="column">
                  <wp:posOffset>-415925</wp:posOffset>
                </wp:positionH>
                <wp:positionV relativeFrom="paragraph">
                  <wp:posOffset>353060</wp:posOffset>
                </wp:positionV>
                <wp:extent cx="6176010" cy="2374900"/>
                <wp:effectExtent l="0" t="0" r="0" b="12700"/>
                <wp:wrapSquare wrapText="bothSides"/>
                <wp:docPr id="5" name="文本框 5"/>
                <wp:cNvGraphicFramePr/>
                <a:graphic xmlns:a="http://schemas.openxmlformats.org/drawingml/2006/main">
                  <a:graphicData uri="http://schemas.microsoft.com/office/word/2010/wordprocessingShape">
                    <wps:wsp>
                      <wps:cNvSpPr txBox="1"/>
                      <wps:spPr>
                        <a:xfrm>
                          <a:off x="0" y="0"/>
                          <a:ext cx="6176010" cy="2374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ADC8AF" w14:textId="77777777" w:rsidR="0051575D" w:rsidRDefault="00554FF8" w:rsidP="0051575D">
                            <w:pPr>
                              <w:jc w:val="center"/>
                              <w:rPr>
                                <w:sz w:val="72"/>
                                <w:szCs w:val="72"/>
                              </w:rPr>
                            </w:pPr>
                            <w:r w:rsidRPr="0051575D">
                              <w:rPr>
                                <w:sz w:val="72"/>
                                <w:szCs w:val="72"/>
                              </w:rPr>
                              <w:t>SmartQuant</w:t>
                            </w:r>
                            <w:r w:rsidRPr="0051575D">
                              <w:rPr>
                                <w:rFonts w:hint="eastAsia"/>
                                <w:sz w:val="72"/>
                                <w:szCs w:val="72"/>
                              </w:rPr>
                              <w:t>系统</w:t>
                            </w:r>
                            <w:r w:rsidR="0051575D" w:rsidRPr="0051575D">
                              <w:rPr>
                                <w:sz w:val="72"/>
                                <w:szCs w:val="72"/>
                              </w:rPr>
                              <w:t>设计</w:t>
                            </w:r>
                            <w:r w:rsidR="0051575D" w:rsidRPr="0051575D">
                              <w:rPr>
                                <w:rFonts w:hint="eastAsia"/>
                                <w:sz w:val="72"/>
                                <w:szCs w:val="72"/>
                              </w:rPr>
                              <w:t>文档</w:t>
                            </w:r>
                          </w:p>
                          <w:p w14:paraId="347D4026" w14:textId="6AF8993E" w:rsidR="00554FF8" w:rsidRPr="0051575D" w:rsidRDefault="0051575D" w:rsidP="0051575D">
                            <w:pPr>
                              <w:jc w:val="center"/>
                              <w:rPr>
                                <w:sz w:val="72"/>
                                <w:szCs w:val="72"/>
                              </w:rPr>
                            </w:pPr>
                            <w:r w:rsidRPr="0051575D">
                              <w:rPr>
                                <w:sz w:val="72"/>
                                <w:szCs w:val="72"/>
                              </w:rPr>
                              <w:t>（迭代二）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C5A9" id="_x0000_t202" coordsize="21600,21600" o:spt="202" path="m0,0l0,21600,21600,21600,21600,0xe">
                <v:stroke joinstyle="miter"/>
                <v:path gradientshapeok="t" o:connecttype="rect"/>
              </v:shapetype>
              <v:shape id="_x6587__x672c__x6846__x0020_5" o:spid="_x0000_s1026" type="#_x0000_t202" style="position:absolute;left:0;text-align:left;margin-left:-32.75pt;margin-top:27.8pt;width:486.3pt;height:1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" filled="f" stroked="f">
                <v:textbox>
                  <w:txbxContent>
                    <w:p w14:paraId="09ADC8AF" w14:textId="77777777" w:rsidR="0051575D" w:rsidRDefault="00554FF8" w:rsidP="0051575D">
                      <w:pPr>
                        <w:jc w:val="center"/>
                        <w:rPr>
                          <w:sz w:val="72"/>
                          <w:szCs w:val="72"/>
                        </w:rPr>
                      </w:pPr>
                      <w:r w:rsidRPr="0051575D">
                        <w:rPr>
                          <w:sz w:val="72"/>
                          <w:szCs w:val="72"/>
                        </w:rPr>
                        <w:t>SmartQuant</w:t>
                      </w:r>
                      <w:r w:rsidRPr="0051575D">
                        <w:rPr>
                          <w:rFonts w:hint="eastAsia"/>
                          <w:sz w:val="72"/>
                          <w:szCs w:val="72"/>
                        </w:rPr>
                        <w:t>系统</w:t>
                      </w:r>
                      <w:r w:rsidR="0051575D" w:rsidRPr="0051575D">
                        <w:rPr>
                          <w:sz w:val="72"/>
                          <w:szCs w:val="72"/>
                        </w:rPr>
                        <w:t>设计</w:t>
                      </w:r>
                      <w:r w:rsidR="0051575D" w:rsidRPr="0051575D">
                        <w:rPr>
                          <w:rFonts w:hint="eastAsia"/>
                          <w:sz w:val="72"/>
                          <w:szCs w:val="72"/>
                        </w:rPr>
                        <w:t>文档</w:t>
                      </w:r>
                    </w:p>
                    <w:p w14:paraId="347D4026" w14:textId="6AF8993E" w:rsidR="00554FF8" w:rsidRPr="0051575D" w:rsidRDefault="0051575D" w:rsidP="0051575D">
                      <w:pPr>
                        <w:jc w:val="center"/>
                        <w:rPr>
                          <w:sz w:val="72"/>
                          <w:szCs w:val="72"/>
                        </w:rPr>
                      </w:pPr>
                      <w:r w:rsidRPr="0051575D">
                        <w:rPr>
                          <w:sz w:val="72"/>
                          <w:szCs w:val="72"/>
                        </w:rPr>
                        <w:t>（迭代二）</w:t>
                      </w:r>
                    </w:p>
                  </w:txbxContent>
                </v:textbox>
                <w10:wrap type="square"/>
              </v:shape>
            </w:pict>
          </mc:Fallback>
        </mc:AlternateContent>
      </w:r>
    </w:p>
    <w:p w14:paraId="6B905D4E" w14:textId="7090547B" w:rsidR="00954F25" w:rsidRPr="00D97719" w:rsidRDefault="00954F25">
      <w:pPr>
        <w:rPr>
          <w:sz w:val="24"/>
          <w:szCs w:val="24"/>
        </w:rPr>
      </w:pPr>
    </w:p>
    <w:p w14:paraId="21EDD486" w14:textId="7C2D3B1E" w:rsidR="0061167D" w:rsidRPr="00D97719" w:rsidRDefault="0061167D" w:rsidP="0061167D">
      <w:pPr>
        <w:rPr>
          <w:sz w:val="24"/>
          <w:szCs w:val="24"/>
        </w:rPr>
      </w:pPr>
    </w:p>
    <w:p w14:paraId="3BFEE88E" w14:textId="77777777" w:rsidR="0061167D" w:rsidRPr="00D97719" w:rsidRDefault="0061167D" w:rsidP="0061167D">
      <w:pPr>
        <w:rPr>
          <w:sz w:val="24"/>
          <w:szCs w:val="24"/>
        </w:rPr>
      </w:pPr>
    </w:p>
    <w:p w14:paraId="3D2C5B30" w14:textId="77777777" w:rsidR="0061167D" w:rsidRPr="00D97719" w:rsidRDefault="0061167D" w:rsidP="0061167D">
      <w:pPr>
        <w:rPr>
          <w:sz w:val="24"/>
          <w:szCs w:val="24"/>
        </w:rPr>
      </w:pPr>
    </w:p>
    <w:p w14:paraId="69B324D7" w14:textId="77777777" w:rsidR="0061167D" w:rsidRPr="00D97719" w:rsidRDefault="0061167D" w:rsidP="0061167D">
      <w:pPr>
        <w:rPr>
          <w:sz w:val="24"/>
          <w:szCs w:val="24"/>
        </w:rPr>
      </w:pPr>
    </w:p>
    <w:p w14:paraId="1899353C" w14:textId="77777777" w:rsidR="0061167D" w:rsidRPr="00D97719" w:rsidRDefault="0061167D" w:rsidP="0061167D">
      <w:pPr>
        <w:rPr>
          <w:sz w:val="24"/>
          <w:szCs w:val="24"/>
        </w:rPr>
      </w:pPr>
    </w:p>
    <w:p w14:paraId="489BEC34" w14:textId="77777777" w:rsidR="0061167D" w:rsidRPr="00D97719" w:rsidRDefault="0061167D" w:rsidP="0061167D">
      <w:pPr>
        <w:rPr>
          <w:sz w:val="24"/>
          <w:szCs w:val="24"/>
        </w:rPr>
      </w:pPr>
    </w:p>
    <w:p w14:paraId="20C16394" w14:textId="77777777" w:rsidR="0061167D" w:rsidRPr="00D97719" w:rsidRDefault="0061167D" w:rsidP="0061167D">
      <w:pPr>
        <w:rPr>
          <w:sz w:val="24"/>
          <w:szCs w:val="24"/>
        </w:rPr>
      </w:pPr>
    </w:p>
    <w:p w14:paraId="3615F2B1" w14:textId="77777777" w:rsidR="0061167D" w:rsidRPr="00D97719" w:rsidRDefault="0061167D" w:rsidP="0061167D">
      <w:pPr>
        <w:rPr>
          <w:sz w:val="24"/>
          <w:szCs w:val="24"/>
        </w:rPr>
      </w:pPr>
    </w:p>
    <w:p w14:paraId="030C468C" w14:textId="77777777" w:rsidR="0061167D" w:rsidRPr="00D97719" w:rsidRDefault="0061167D" w:rsidP="0061167D">
      <w:pPr>
        <w:rPr>
          <w:sz w:val="24"/>
          <w:szCs w:val="24"/>
        </w:rPr>
      </w:pPr>
    </w:p>
    <w:p w14:paraId="08FB1EF6" w14:textId="77777777" w:rsidR="0061167D" w:rsidRPr="00D97719" w:rsidRDefault="0061167D" w:rsidP="0061167D">
      <w:pPr>
        <w:rPr>
          <w:sz w:val="24"/>
          <w:szCs w:val="24"/>
        </w:rPr>
      </w:pPr>
    </w:p>
    <w:p w14:paraId="24DF7C64" w14:textId="77777777" w:rsidR="0061167D" w:rsidRPr="00D97719" w:rsidRDefault="0061167D" w:rsidP="0061167D">
      <w:pPr>
        <w:rPr>
          <w:sz w:val="24"/>
          <w:szCs w:val="24"/>
        </w:rPr>
      </w:pPr>
    </w:p>
    <w:p w14:paraId="2CB3DB91" w14:textId="77777777" w:rsidR="0061167D" w:rsidRPr="00D97719" w:rsidRDefault="0061167D" w:rsidP="0061167D">
      <w:pPr>
        <w:rPr>
          <w:sz w:val="24"/>
          <w:szCs w:val="24"/>
        </w:rPr>
      </w:pPr>
    </w:p>
    <w:p w14:paraId="5C230801" w14:textId="77777777" w:rsidR="0061167D" w:rsidRPr="00D97719" w:rsidRDefault="0061167D" w:rsidP="0061167D">
      <w:pPr>
        <w:rPr>
          <w:sz w:val="24"/>
          <w:szCs w:val="24"/>
        </w:rPr>
      </w:pPr>
      <w:bookmarkStart w:id="0" w:name="_GoBack"/>
      <w:bookmarkEnd w:id="0"/>
    </w:p>
    <w:p w14:paraId="6A716F52" w14:textId="77777777" w:rsidR="001C5DDE" w:rsidRPr="00D97719" w:rsidRDefault="001C5DDE" w:rsidP="001C5DDE">
      <w:pPr>
        <w:rPr>
          <w:sz w:val="24"/>
          <w:szCs w:val="24"/>
        </w:rPr>
      </w:pPr>
    </w:p>
    <w:p w14:paraId="1CC89A26" w14:textId="77777777" w:rsidR="00954F25" w:rsidRPr="00D97719" w:rsidRDefault="00954F25" w:rsidP="00954F25">
      <w:pPr>
        <w:rPr>
          <w:sz w:val="24"/>
          <w:szCs w:val="24"/>
        </w:rPr>
      </w:pPr>
    </w:p>
    <w:p w14:paraId="56CE52DC" w14:textId="77777777" w:rsidR="001C5DDE" w:rsidRPr="00D97719" w:rsidRDefault="001C5DDE" w:rsidP="00954F25">
      <w:pPr>
        <w:rPr>
          <w:sz w:val="24"/>
          <w:szCs w:val="24"/>
        </w:rPr>
      </w:pPr>
    </w:p>
    <w:p w14:paraId="298E0A12" w14:textId="77777777" w:rsidR="00554FF8" w:rsidRDefault="00554FF8">
      <w:pPr>
        <w:pStyle w:val="11"/>
        <w:tabs>
          <w:tab w:val="right" w:leader="dot" w:pos="8296"/>
        </w:tabs>
        <w:rPr>
          <w:sz w:val="24"/>
          <w:szCs w:val="24"/>
        </w:rPr>
      </w:pPr>
    </w:p>
    <w:p w14:paraId="52899C67" w14:textId="77777777" w:rsidR="00554FF8" w:rsidRPr="00554FF8" w:rsidRDefault="00554FF8">
      <w:pPr>
        <w:pStyle w:val="11"/>
        <w:tabs>
          <w:tab w:val="right" w:leader="dot" w:pos="8296"/>
        </w:tabs>
        <w:rPr>
          <w:noProof/>
          <w:sz w:val="24"/>
          <w:szCs w:val="24"/>
        </w:rPr>
      </w:pPr>
      <w:r w:rsidRPr="00554FF8">
        <w:rPr>
          <w:sz w:val="24"/>
          <w:szCs w:val="24"/>
        </w:rPr>
        <w:lastRenderedPageBreak/>
        <w:fldChar w:fldCharType="begin"/>
      </w:r>
      <w:r w:rsidRPr="00554FF8">
        <w:rPr>
          <w:sz w:val="24"/>
          <w:szCs w:val="24"/>
        </w:rPr>
        <w:instrText xml:space="preserve"> TOC \o "1-3" </w:instrText>
      </w:r>
      <w:r w:rsidRPr="00554FF8">
        <w:rPr>
          <w:sz w:val="24"/>
          <w:szCs w:val="24"/>
        </w:rPr>
        <w:fldChar w:fldCharType="separate"/>
      </w:r>
      <w:r w:rsidRPr="00554FF8">
        <w:rPr>
          <w:noProof/>
          <w:sz w:val="24"/>
          <w:szCs w:val="24"/>
        </w:rPr>
        <w:t>1.</w:t>
      </w:r>
      <w:r w:rsidRPr="00554FF8">
        <w:rPr>
          <w:rFonts w:hint="eastAsia"/>
          <w:noProof/>
          <w:sz w:val="24"/>
          <w:szCs w:val="24"/>
        </w:rPr>
        <w:t>前言</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_Toc448585818 \h </w:instrText>
      </w:r>
      <w:r w:rsidRPr="00554FF8">
        <w:rPr>
          <w:noProof/>
          <w:sz w:val="24"/>
          <w:szCs w:val="24"/>
        </w:rPr>
      </w:r>
      <w:r w:rsidRPr="00554FF8">
        <w:rPr>
          <w:noProof/>
          <w:sz w:val="24"/>
          <w:szCs w:val="24"/>
        </w:rPr>
        <w:fldChar w:fldCharType="separate"/>
      </w:r>
      <w:r w:rsidRPr="00554FF8">
        <w:rPr>
          <w:noProof/>
          <w:sz w:val="24"/>
          <w:szCs w:val="24"/>
        </w:rPr>
        <w:t>2</w:t>
      </w:r>
      <w:r w:rsidRPr="00554FF8">
        <w:rPr>
          <w:noProof/>
          <w:sz w:val="24"/>
          <w:szCs w:val="24"/>
        </w:rPr>
        <w:fldChar w:fldCharType="end"/>
      </w:r>
    </w:p>
    <w:p w14:paraId="04420B24" w14:textId="77777777" w:rsidR="00554FF8" w:rsidRPr="00554FF8" w:rsidRDefault="00554FF8">
      <w:pPr>
        <w:pStyle w:val="21"/>
        <w:tabs>
          <w:tab w:val="right" w:leader="dot" w:pos="8296"/>
        </w:tabs>
        <w:rPr>
          <w:noProof/>
          <w:sz w:val="24"/>
          <w:szCs w:val="24"/>
        </w:rPr>
      </w:pPr>
      <w:r w:rsidRPr="00554FF8">
        <w:rPr>
          <w:noProof/>
          <w:kern w:val="44"/>
          <w:sz w:val="24"/>
          <w:szCs w:val="24"/>
        </w:rPr>
        <w:t>1.1</w:t>
      </w:r>
      <w:r w:rsidRPr="00554FF8">
        <w:rPr>
          <w:rFonts w:hint="eastAsia"/>
          <w:noProof/>
          <w:sz w:val="24"/>
          <w:szCs w:val="24"/>
        </w:rPr>
        <w:t>发布的日期和状态</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_Toc448585819 \h </w:instrText>
      </w:r>
      <w:r w:rsidRPr="00554FF8">
        <w:rPr>
          <w:noProof/>
          <w:sz w:val="24"/>
          <w:szCs w:val="24"/>
        </w:rPr>
      </w:r>
      <w:r w:rsidRPr="00554FF8">
        <w:rPr>
          <w:noProof/>
          <w:sz w:val="24"/>
          <w:szCs w:val="24"/>
        </w:rPr>
        <w:fldChar w:fldCharType="separate"/>
      </w:r>
      <w:r w:rsidRPr="00554FF8">
        <w:rPr>
          <w:noProof/>
          <w:sz w:val="24"/>
          <w:szCs w:val="24"/>
        </w:rPr>
        <w:t>2</w:t>
      </w:r>
      <w:r w:rsidRPr="00554FF8">
        <w:rPr>
          <w:noProof/>
          <w:sz w:val="24"/>
          <w:szCs w:val="24"/>
        </w:rPr>
        <w:fldChar w:fldCharType="end"/>
      </w:r>
    </w:p>
    <w:p w14:paraId="74B210E2" w14:textId="77777777" w:rsidR="00554FF8" w:rsidRPr="00554FF8" w:rsidRDefault="00554FF8">
      <w:pPr>
        <w:pStyle w:val="21"/>
        <w:tabs>
          <w:tab w:val="right" w:leader="dot" w:pos="8296"/>
        </w:tabs>
        <w:rPr>
          <w:noProof/>
          <w:sz w:val="24"/>
          <w:szCs w:val="24"/>
        </w:rPr>
      </w:pPr>
      <w:r w:rsidRPr="00554FF8">
        <w:rPr>
          <w:noProof/>
          <w:sz w:val="24"/>
          <w:szCs w:val="24"/>
        </w:rPr>
        <w:t>1.2</w:t>
      </w:r>
      <w:r w:rsidRPr="00554FF8">
        <w:rPr>
          <w:rFonts w:hint="eastAsia"/>
          <w:noProof/>
          <w:sz w:val="24"/>
          <w:szCs w:val="24"/>
        </w:rPr>
        <w:t>发布的组织机构</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_Toc448585820 \h </w:instrText>
      </w:r>
      <w:r w:rsidRPr="00554FF8">
        <w:rPr>
          <w:noProof/>
          <w:sz w:val="24"/>
          <w:szCs w:val="24"/>
        </w:rPr>
      </w:r>
      <w:r w:rsidRPr="00554FF8">
        <w:rPr>
          <w:noProof/>
          <w:sz w:val="24"/>
          <w:szCs w:val="24"/>
        </w:rPr>
        <w:fldChar w:fldCharType="separate"/>
      </w:r>
      <w:r w:rsidRPr="00554FF8">
        <w:rPr>
          <w:noProof/>
          <w:sz w:val="24"/>
          <w:szCs w:val="24"/>
        </w:rPr>
        <w:t>2</w:t>
      </w:r>
      <w:r w:rsidRPr="00554FF8">
        <w:rPr>
          <w:noProof/>
          <w:sz w:val="24"/>
          <w:szCs w:val="24"/>
        </w:rPr>
        <w:fldChar w:fldCharType="end"/>
      </w:r>
    </w:p>
    <w:p w14:paraId="6E3E9FC4" w14:textId="77777777" w:rsidR="00554FF8" w:rsidRPr="00554FF8" w:rsidRDefault="00554FF8">
      <w:pPr>
        <w:pStyle w:val="21"/>
        <w:tabs>
          <w:tab w:val="right" w:leader="dot" w:pos="8296"/>
        </w:tabs>
        <w:rPr>
          <w:noProof/>
          <w:sz w:val="24"/>
          <w:szCs w:val="24"/>
        </w:rPr>
      </w:pPr>
      <w:r w:rsidRPr="00554FF8">
        <w:rPr>
          <w:noProof/>
          <w:sz w:val="24"/>
          <w:szCs w:val="24"/>
        </w:rPr>
        <w:t>1.3</w:t>
      </w:r>
      <w:r w:rsidRPr="00554FF8">
        <w:rPr>
          <w:rFonts w:hint="eastAsia"/>
          <w:noProof/>
          <w:sz w:val="24"/>
          <w:szCs w:val="24"/>
        </w:rPr>
        <w:t>作者</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_Toc448585821 \h </w:instrText>
      </w:r>
      <w:r w:rsidRPr="00554FF8">
        <w:rPr>
          <w:noProof/>
          <w:sz w:val="24"/>
          <w:szCs w:val="24"/>
        </w:rPr>
      </w:r>
      <w:r w:rsidRPr="00554FF8">
        <w:rPr>
          <w:noProof/>
          <w:sz w:val="24"/>
          <w:szCs w:val="24"/>
        </w:rPr>
        <w:fldChar w:fldCharType="separate"/>
      </w:r>
      <w:r w:rsidRPr="00554FF8">
        <w:rPr>
          <w:noProof/>
          <w:sz w:val="24"/>
          <w:szCs w:val="24"/>
        </w:rPr>
        <w:t>2</w:t>
      </w:r>
      <w:r w:rsidRPr="00554FF8">
        <w:rPr>
          <w:noProof/>
          <w:sz w:val="24"/>
          <w:szCs w:val="24"/>
        </w:rPr>
        <w:fldChar w:fldCharType="end"/>
      </w:r>
    </w:p>
    <w:p w14:paraId="7384112B" w14:textId="77777777" w:rsidR="00554FF8" w:rsidRPr="00554FF8" w:rsidRDefault="00554FF8">
      <w:pPr>
        <w:pStyle w:val="21"/>
        <w:tabs>
          <w:tab w:val="right" w:leader="dot" w:pos="8296"/>
        </w:tabs>
        <w:rPr>
          <w:noProof/>
          <w:sz w:val="24"/>
          <w:szCs w:val="24"/>
        </w:rPr>
      </w:pPr>
      <w:r w:rsidRPr="00554FF8">
        <w:rPr>
          <w:noProof/>
          <w:sz w:val="24"/>
          <w:szCs w:val="24"/>
        </w:rPr>
        <w:t>1.4</w:t>
      </w:r>
      <w:r w:rsidRPr="00554FF8">
        <w:rPr>
          <w:rFonts w:hint="eastAsia"/>
          <w:noProof/>
          <w:sz w:val="24"/>
          <w:szCs w:val="24"/>
        </w:rPr>
        <w:t>变更历史</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_Toc448585822 \h </w:instrText>
      </w:r>
      <w:r w:rsidRPr="00554FF8">
        <w:rPr>
          <w:noProof/>
          <w:sz w:val="24"/>
          <w:szCs w:val="24"/>
        </w:rPr>
      </w:r>
      <w:r w:rsidRPr="00554FF8">
        <w:rPr>
          <w:noProof/>
          <w:sz w:val="24"/>
          <w:szCs w:val="24"/>
        </w:rPr>
        <w:fldChar w:fldCharType="separate"/>
      </w:r>
      <w:r w:rsidRPr="00554FF8">
        <w:rPr>
          <w:noProof/>
          <w:sz w:val="24"/>
          <w:szCs w:val="24"/>
        </w:rPr>
        <w:t>2</w:t>
      </w:r>
      <w:r w:rsidRPr="00554FF8">
        <w:rPr>
          <w:noProof/>
          <w:sz w:val="24"/>
          <w:szCs w:val="24"/>
        </w:rPr>
        <w:fldChar w:fldCharType="end"/>
      </w:r>
    </w:p>
    <w:p w14:paraId="2C939F46" w14:textId="77777777" w:rsidR="00554FF8" w:rsidRPr="00554FF8" w:rsidRDefault="00554FF8">
      <w:pPr>
        <w:pStyle w:val="11"/>
        <w:tabs>
          <w:tab w:val="right" w:leader="dot" w:pos="8296"/>
        </w:tabs>
        <w:rPr>
          <w:noProof/>
          <w:sz w:val="24"/>
          <w:szCs w:val="24"/>
        </w:rPr>
      </w:pPr>
      <w:r w:rsidRPr="00554FF8">
        <w:rPr>
          <w:noProof/>
          <w:sz w:val="24"/>
          <w:szCs w:val="24"/>
        </w:rPr>
        <w:t>2.</w:t>
      </w:r>
      <w:r w:rsidRPr="00554FF8">
        <w:rPr>
          <w:rFonts w:hint="eastAsia"/>
          <w:noProof/>
          <w:sz w:val="24"/>
          <w:szCs w:val="24"/>
        </w:rPr>
        <w:t>总体介绍</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_Toc448585823 \h </w:instrText>
      </w:r>
      <w:r w:rsidRPr="00554FF8">
        <w:rPr>
          <w:noProof/>
          <w:sz w:val="24"/>
          <w:szCs w:val="24"/>
        </w:rPr>
      </w:r>
      <w:r w:rsidRPr="00554FF8">
        <w:rPr>
          <w:noProof/>
          <w:sz w:val="24"/>
          <w:szCs w:val="24"/>
        </w:rPr>
        <w:fldChar w:fldCharType="separate"/>
      </w:r>
      <w:r w:rsidRPr="00554FF8">
        <w:rPr>
          <w:noProof/>
          <w:sz w:val="24"/>
          <w:szCs w:val="24"/>
        </w:rPr>
        <w:t>2</w:t>
      </w:r>
      <w:r w:rsidRPr="00554FF8">
        <w:rPr>
          <w:noProof/>
          <w:sz w:val="24"/>
          <w:szCs w:val="24"/>
        </w:rPr>
        <w:fldChar w:fldCharType="end"/>
      </w:r>
    </w:p>
    <w:p w14:paraId="365215A0" w14:textId="77777777" w:rsidR="00554FF8" w:rsidRPr="00554FF8" w:rsidRDefault="00554FF8">
      <w:pPr>
        <w:pStyle w:val="21"/>
        <w:tabs>
          <w:tab w:val="right" w:leader="dot" w:pos="8296"/>
        </w:tabs>
        <w:rPr>
          <w:noProof/>
          <w:sz w:val="24"/>
          <w:szCs w:val="24"/>
        </w:rPr>
      </w:pPr>
      <w:r w:rsidRPr="00554FF8">
        <w:rPr>
          <w:noProof/>
          <w:sz w:val="24"/>
          <w:szCs w:val="24"/>
        </w:rPr>
        <w:t>2.1</w:t>
      </w:r>
      <w:r w:rsidRPr="00554FF8">
        <w:rPr>
          <w:rFonts w:hint="eastAsia"/>
          <w:noProof/>
          <w:sz w:val="24"/>
          <w:szCs w:val="24"/>
        </w:rPr>
        <w:t>目的</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_Toc448585824 \h </w:instrText>
      </w:r>
      <w:r w:rsidRPr="00554FF8">
        <w:rPr>
          <w:noProof/>
          <w:sz w:val="24"/>
          <w:szCs w:val="24"/>
        </w:rPr>
      </w:r>
      <w:r w:rsidRPr="00554FF8">
        <w:rPr>
          <w:noProof/>
          <w:sz w:val="24"/>
          <w:szCs w:val="24"/>
        </w:rPr>
        <w:fldChar w:fldCharType="separate"/>
      </w:r>
      <w:r w:rsidRPr="00554FF8">
        <w:rPr>
          <w:noProof/>
          <w:sz w:val="24"/>
          <w:szCs w:val="24"/>
        </w:rPr>
        <w:t>2</w:t>
      </w:r>
      <w:r w:rsidRPr="00554FF8">
        <w:rPr>
          <w:noProof/>
          <w:sz w:val="24"/>
          <w:szCs w:val="24"/>
        </w:rPr>
        <w:fldChar w:fldCharType="end"/>
      </w:r>
    </w:p>
    <w:p w14:paraId="061462C3" w14:textId="77777777" w:rsidR="00554FF8" w:rsidRPr="00554FF8" w:rsidRDefault="00554FF8">
      <w:pPr>
        <w:pStyle w:val="21"/>
        <w:tabs>
          <w:tab w:val="right" w:leader="dot" w:pos="8296"/>
        </w:tabs>
        <w:rPr>
          <w:noProof/>
          <w:sz w:val="24"/>
          <w:szCs w:val="24"/>
        </w:rPr>
      </w:pPr>
      <w:r w:rsidRPr="00554FF8">
        <w:rPr>
          <w:noProof/>
          <w:sz w:val="24"/>
          <w:szCs w:val="24"/>
        </w:rPr>
        <w:t>2.2</w:t>
      </w:r>
      <w:r w:rsidRPr="00554FF8">
        <w:rPr>
          <w:rFonts w:hint="eastAsia"/>
          <w:noProof/>
          <w:sz w:val="24"/>
          <w:szCs w:val="24"/>
        </w:rPr>
        <w:t>范围</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_Toc448585825 \h </w:instrText>
      </w:r>
      <w:r w:rsidRPr="00554FF8">
        <w:rPr>
          <w:noProof/>
          <w:sz w:val="24"/>
          <w:szCs w:val="24"/>
        </w:rPr>
      </w:r>
      <w:r w:rsidRPr="00554FF8">
        <w:rPr>
          <w:noProof/>
          <w:sz w:val="24"/>
          <w:szCs w:val="24"/>
        </w:rPr>
        <w:fldChar w:fldCharType="separate"/>
      </w:r>
      <w:r w:rsidRPr="00554FF8">
        <w:rPr>
          <w:noProof/>
          <w:sz w:val="24"/>
          <w:szCs w:val="24"/>
        </w:rPr>
        <w:t>2</w:t>
      </w:r>
      <w:r w:rsidRPr="00554FF8">
        <w:rPr>
          <w:noProof/>
          <w:sz w:val="24"/>
          <w:szCs w:val="24"/>
        </w:rPr>
        <w:fldChar w:fldCharType="end"/>
      </w:r>
    </w:p>
    <w:p w14:paraId="571D78D4" w14:textId="77777777" w:rsidR="00554FF8" w:rsidRPr="00554FF8" w:rsidRDefault="00554FF8">
      <w:pPr>
        <w:pStyle w:val="21"/>
        <w:tabs>
          <w:tab w:val="right" w:leader="dot" w:pos="8296"/>
        </w:tabs>
        <w:rPr>
          <w:noProof/>
          <w:sz w:val="24"/>
          <w:szCs w:val="24"/>
        </w:rPr>
      </w:pPr>
      <w:r w:rsidRPr="00554FF8">
        <w:rPr>
          <w:noProof/>
          <w:sz w:val="24"/>
          <w:szCs w:val="24"/>
        </w:rPr>
        <w:t>2.3</w:t>
      </w:r>
      <w:r w:rsidRPr="00554FF8">
        <w:rPr>
          <w:rFonts w:hint="eastAsia"/>
          <w:noProof/>
          <w:sz w:val="24"/>
          <w:szCs w:val="24"/>
        </w:rPr>
        <w:t>参考</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_Toc448585826 \h </w:instrText>
      </w:r>
      <w:r w:rsidRPr="00554FF8">
        <w:rPr>
          <w:noProof/>
          <w:sz w:val="24"/>
          <w:szCs w:val="24"/>
        </w:rPr>
      </w:r>
      <w:r w:rsidRPr="00554FF8">
        <w:rPr>
          <w:noProof/>
          <w:sz w:val="24"/>
          <w:szCs w:val="24"/>
        </w:rPr>
        <w:fldChar w:fldCharType="separate"/>
      </w:r>
      <w:r w:rsidRPr="00554FF8">
        <w:rPr>
          <w:noProof/>
          <w:sz w:val="24"/>
          <w:szCs w:val="24"/>
        </w:rPr>
        <w:t>3</w:t>
      </w:r>
      <w:r w:rsidRPr="00554FF8">
        <w:rPr>
          <w:noProof/>
          <w:sz w:val="24"/>
          <w:szCs w:val="24"/>
        </w:rPr>
        <w:fldChar w:fldCharType="end"/>
      </w:r>
    </w:p>
    <w:p w14:paraId="20B13A61" w14:textId="77777777" w:rsidR="00554FF8" w:rsidRPr="00554FF8" w:rsidRDefault="00554FF8">
      <w:pPr>
        <w:pStyle w:val="21"/>
        <w:tabs>
          <w:tab w:val="right" w:leader="dot" w:pos="8296"/>
        </w:tabs>
        <w:rPr>
          <w:noProof/>
          <w:sz w:val="24"/>
          <w:szCs w:val="24"/>
        </w:rPr>
      </w:pPr>
      <w:r w:rsidRPr="00554FF8">
        <w:rPr>
          <w:noProof/>
          <w:sz w:val="24"/>
          <w:szCs w:val="24"/>
        </w:rPr>
        <w:t>2.4</w:t>
      </w:r>
      <w:r w:rsidRPr="00554FF8">
        <w:rPr>
          <w:rFonts w:hint="eastAsia"/>
          <w:noProof/>
          <w:sz w:val="24"/>
          <w:szCs w:val="24"/>
        </w:rPr>
        <w:t>导读</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_Toc448585827 \h </w:instrText>
      </w:r>
      <w:r w:rsidRPr="00554FF8">
        <w:rPr>
          <w:noProof/>
          <w:sz w:val="24"/>
          <w:szCs w:val="24"/>
        </w:rPr>
      </w:r>
      <w:r w:rsidRPr="00554FF8">
        <w:rPr>
          <w:noProof/>
          <w:sz w:val="24"/>
          <w:szCs w:val="24"/>
        </w:rPr>
        <w:fldChar w:fldCharType="separate"/>
      </w:r>
      <w:r w:rsidRPr="00554FF8">
        <w:rPr>
          <w:noProof/>
          <w:sz w:val="24"/>
          <w:szCs w:val="24"/>
        </w:rPr>
        <w:t>3</w:t>
      </w:r>
      <w:r w:rsidRPr="00554FF8">
        <w:rPr>
          <w:noProof/>
          <w:sz w:val="24"/>
          <w:szCs w:val="24"/>
        </w:rPr>
        <w:fldChar w:fldCharType="end"/>
      </w:r>
    </w:p>
    <w:p w14:paraId="4A195B27" w14:textId="77777777" w:rsidR="00554FF8" w:rsidRPr="00554FF8" w:rsidRDefault="00554FF8">
      <w:pPr>
        <w:pStyle w:val="11"/>
        <w:tabs>
          <w:tab w:val="right" w:leader="dot" w:pos="8296"/>
        </w:tabs>
        <w:rPr>
          <w:noProof/>
          <w:sz w:val="24"/>
          <w:szCs w:val="24"/>
        </w:rPr>
      </w:pPr>
      <w:r w:rsidRPr="00554FF8">
        <w:rPr>
          <w:noProof/>
          <w:sz w:val="24"/>
          <w:szCs w:val="24"/>
        </w:rPr>
        <w:t>3.</w:t>
      </w:r>
      <w:r w:rsidRPr="00554FF8">
        <w:rPr>
          <w:rFonts w:hint="eastAsia"/>
          <w:noProof/>
          <w:sz w:val="24"/>
          <w:szCs w:val="24"/>
        </w:rPr>
        <w:t>词汇表</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_Toc448585828 \h </w:instrText>
      </w:r>
      <w:r w:rsidRPr="00554FF8">
        <w:rPr>
          <w:noProof/>
          <w:sz w:val="24"/>
          <w:szCs w:val="24"/>
        </w:rPr>
      </w:r>
      <w:r w:rsidRPr="00554FF8">
        <w:rPr>
          <w:noProof/>
          <w:sz w:val="24"/>
          <w:szCs w:val="24"/>
        </w:rPr>
        <w:fldChar w:fldCharType="separate"/>
      </w:r>
      <w:r w:rsidRPr="00554FF8">
        <w:rPr>
          <w:noProof/>
          <w:sz w:val="24"/>
          <w:szCs w:val="24"/>
        </w:rPr>
        <w:t>3</w:t>
      </w:r>
      <w:r w:rsidRPr="00554FF8">
        <w:rPr>
          <w:noProof/>
          <w:sz w:val="24"/>
          <w:szCs w:val="24"/>
        </w:rPr>
        <w:fldChar w:fldCharType="end"/>
      </w:r>
    </w:p>
    <w:p w14:paraId="49CABEAF" w14:textId="77777777" w:rsidR="00554FF8" w:rsidRPr="00554FF8" w:rsidRDefault="00554FF8">
      <w:pPr>
        <w:pStyle w:val="11"/>
        <w:tabs>
          <w:tab w:val="right" w:leader="dot" w:pos="8296"/>
        </w:tabs>
        <w:rPr>
          <w:noProof/>
          <w:sz w:val="24"/>
          <w:szCs w:val="24"/>
        </w:rPr>
      </w:pPr>
      <w:r w:rsidRPr="00554FF8">
        <w:rPr>
          <w:noProof/>
          <w:sz w:val="24"/>
          <w:szCs w:val="24"/>
        </w:rPr>
        <w:t>4.</w:t>
      </w:r>
      <w:r w:rsidRPr="00554FF8">
        <w:rPr>
          <w:rFonts w:hint="eastAsia"/>
          <w:noProof/>
          <w:sz w:val="24"/>
          <w:szCs w:val="24"/>
        </w:rPr>
        <w:t>系统设计描述主题</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_Toc448585829 \h </w:instrText>
      </w:r>
      <w:r w:rsidRPr="00554FF8">
        <w:rPr>
          <w:noProof/>
          <w:sz w:val="24"/>
          <w:szCs w:val="24"/>
        </w:rPr>
      </w:r>
      <w:r w:rsidRPr="00554FF8">
        <w:rPr>
          <w:noProof/>
          <w:sz w:val="24"/>
          <w:szCs w:val="24"/>
        </w:rPr>
        <w:fldChar w:fldCharType="separate"/>
      </w:r>
      <w:r w:rsidRPr="00554FF8">
        <w:rPr>
          <w:noProof/>
          <w:sz w:val="24"/>
          <w:szCs w:val="24"/>
        </w:rPr>
        <w:t>4</w:t>
      </w:r>
      <w:r w:rsidRPr="00554FF8">
        <w:rPr>
          <w:noProof/>
          <w:sz w:val="24"/>
          <w:szCs w:val="24"/>
        </w:rPr>
        <w:fldChar w:fldCharType="end"/>
      </w:r>
    </w:p>
    <w:p w14:paraId="02021F69" w14:textId="77777777" w:rsidR="00554FF8" w:rsidRPr="00554FF8" w:rsidRDefault="00554FF8">
      <w:pPr>
        <w:pStyle w:val="21"/>
        <w:tabs>
          <w:tab w:val="right" w:leader="dot" w:pos="8296"/>
        </w:tabs>
        <w:rPr>
          <w:noProof/>
          <w:sz w:val="24"/>
          <w:szCs w:val="24"/>
        </w:rPr>
      </w:pPr>
      <w:r w:rsidRPr="00554FF8">
        <w:rPr>
          <w:noProof/>
          <w:sz w:val="24"/>
          <w:szCs w:val="24"/>
        </w:rPr>
        <w:t>4.1</w:t>
      </w:r>
      <w:r w:rsidRPr="00554FF8">
        <w:rPr>
          <w:rFonts w:hint="eastAsia"/>
          <w:noProof/>
          <w:sz w:val="24"/>
          <w:szCs w:val="24"/>
        </w:rPr>
        <w:t>逻辑视角和设计视图</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_Toc448585830 \h </w:instrText>
      </w:r>
      <w:r w:rsidRPr="00554FF8">
        <w:rPr>
          <w:noProof/>
          <w:sz w:val="24"/>
          <w:szCs w:val="24"/>
        </w:rPr>
      </w:r>
      <w:r w:rsidRPr="00554FF8">
        <w:rPr>
          <w:noProof/>
          <w:sz w:val="24"/>
          <w:szCs w:val="24"/>
        </w:rPr>
        <w:fldChar w:fldCharType="separate"/>
      </w:r>
      <w:r w:rsidRPr="00554FF8">
        <w:rPr>
          <w:noProof/>
          <w:sz w:val="24"/>
          <w:szCs w:val="24"/>
        </w:rPr>
        <w:t>4</w:t>
      </w:r>
      <w:r w:rsidRPr="00554FF8">
        <w:rPr>
          <w:noProof/>
          <w:sz w:val="24"/>
          <w:szCs w:val="24"/>
        </w:rPr>
        <w:fldChar w:fldCharType="end"/>
      </w:r>
    </w:p>
    <w:p w14:paraId="267BBED6" w14:textId="77777777" w:rsidR="00554FF8" w:rsidRPr="00554FF8" w:rsidRDefault="00554FF8">
      <w:pPr>
        <w:pStyle w:val="21"/>
        <w:tabs>
          <w:tab w:val="right" w:leader="dot" w:pos="8296"/>
        </w:tabs>
        <w:rPr>
          <w:noProof/>
          <w:sz w:val="24"/>
          <w:szCs w:val="24"/>
        </w:rPr>
      </w:pPr>
      <w:r w:rsidRPr="00554FF8">
        <w:rPr>
          <w:noProof/>
          <w:sz w:val="24"/>
          <w:szCs w:val="24"/>
        </w:rPr>
        <w:t>4.2</w:t>
      </w:r>
      <w:r w:rsidRPr="00554FF8">
        <w:rPr>
          <w:rFonts w:hint="eastAsia"/>
          <w:noProof/>
          <w:sz w:val="24"/>
          <w:szCs w:val="24"/>
        </w:rPr>
        <w:t>组合视角和设计视图</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_Toc448585831 \h </w:instrText>
      </w:r>
      <w:r w:rsidRPr="00554FF8">
        <w:rPr>
          <w:noProof/>
          <w:sz w:val="24"/>
          <w:szCs w:val="24"/>
        </w:rPr>
      </w:r>
      <w:r w:rsidRPr="00554FF8">
        <w:rPr>
          <w:noProof/>
          <w:sz w:val="24"/>
          <w:szCs w:val="24"/>
        </w:rPr>
        <w:fldChar w:fldCharType="separate"/>
      </w:r>
      <w:r w:rsidRPr="00554FF8">
        <w:rPr>
          <w:noProof/>
          <w:sz w:val="24"/>
          <w:szCs w:val="24"/>
        </w:rPr>
        <w:t>5</w:t>
      </w:r>
      <w:r w:rsidRPr="00554FF8">
        <w:rPr>
          <w:noProof/>
          <w:sz w:val="24"/>
          <w:szCs w:val="24"/>
        </w:rPr>
        <w:fldChar w:fldCharType="end"/>
      </w:r>
    </w:p>
    <w:p w14:paraId="7454DA5A" w14:textId="77777777" w:rsidR="00554FF8" w:rsidRPr="00554FF8" w:rsidRDefault="00554FF8">
      <w:pPr>
        <w:pStyle w:val="21"/>
        <w:tabs>
          <w:tab w:val="right" w:leader="dot" w:pos="8296"/>
        </w:tabs>
        <w:rPr>
          <w:noProof/>
          <w:sz w:val="24"/>
          <w:szCs w:val="24"/>
        </w:rPr>
      </w:pPr>
      <w:r w:rsidRPr="00554FF8">
        <w:rPr>
          <w:noProof/>
          <w:sz w:val="24"/>
          <w:szCs w:val="24"/>
        </w:rPr>
        <w:t>4.2.1</w:t>
      </w:r>
      <w:r w:rsidRPr="00554FF8">
        <w:rPr>
          <w:rFonts w:hint="eastAsia"/>
          <w:noProof/>
          <w:sz w:val="24"/>
          <w:szCs w:val="24"/>
        </w:rPr>
        <w:t>开发包图</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_Toc448585832 \h </w:instrText>
      </w:r>
      <w:r w:rsidRPr="00554FF8">
        <w:rPr>
          <w:noProof/>
          <w:sz w:val="24"/>
          <w:szCs w:val="24"/>
        </w:rPr>
      </w:r>
      <w:r w:rsidRPr="00554FF8">
        <w:rPr>
          <w:noProof/>
          <w:sz w:val="24"/>
          <w:szCs w:val="24"/>
        </w:rPr>
        <w:fldChar w:fldCharType="separate"/>
      </w:r>
      <w:r w:rsidRPr="00554FF8">
        <w:rPr>
          <w:noProof/>
          <w:sz w:val="24"/>
          <w:szCs w:val="24"/>
        </w:rPr>
        <w:t>5</w:t>
      </w:r>
      <w:r w:rsidRPr="00554FF8">
        <w:rPr>
          <w:noProof/>
          <w:sz w:val="24"/>
          <w:szCs w:val="24"/>
        </w:rPr>
        <w:fldChar w:fldCharType="end"/>
      </w:r>
    </w:p>
    <w:p w14:paraId="7649B1E4" w14:textId="77777777" w:rsidR="00554FF8" w:rsidRPr="00554FF8" w:rsidRDefault="00554FF8">
      <w:pPr>
        <w:pStyle w:val="31"/>
        <w:tabs>
          <w:tab w:val="right" w:leader="dot" w:pos="8296"/>
        </w:tabs>
        <w:rPr>
          <w:noProof/>
          <w:sz w:val="24"/>
          <w:szCs w:val="24"/>
        </w:rPr>
      </w:pPr>
      <w:r w:rsidRPr="00554FF8">
        <w:rPr>
          <w:noProof/>
          <w:sz w:val="24"/>
          <w:szCs w:val="24"/>
        </w:rPr>
        <w:t>4.2.2</w:t>
      </w:r>
      <w:r w:rsidRPr="00554FF8">
        <w:rPr>
          <w:rFonts w:hint="eastAsia"/>
          <w:noProof/>
          <w:sz w:val="24"/>
          <w:szCs w:val="24"/>
        </w:rPr>
        <w:t>物理部署</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_Toc448585833 \h </w:instrText>
      </w:r>
      <w:r w:rsidRPr="00554FF8">
        <w:rPr>
          <w:noProof/>
          <w:sz w:val="24"/>
          <w:szCs w:val="24"/>
        </w:rPr>
      </w:r>
      <w:r w:rsidRPr="00554FF8">
        <w:rPr>
          <w:noProof/>
          <w:sz w:val="24"/>
          <w:szCs w:val="24"/>
        </w:rPr>
        <w:fldChar w:fldCharType="separate"/>
      </w:r>
      <w:r w:rsidRPr="00554FF8">
        <w:rPr>
          <w:noProof/>
          <w:sz w:val="24"/>
          <w:szCs w:val="24"/>
        </w:rPr>
        <w:t>6</w:t>
      </w:r>
      <w:r w:rsidRPr="00554FF8">
        <w:rPr>
          <w:noProof/>
          <w:sz w:val="24"/>
          <w:szCs w:val="24"/>
        </w:rPr>
        <w:fldChar w:fldCharType="end"/>
      </w:r>
    </w:p>
    <w:p w14:paraId="043A7A22" w14:textId="77777777" w:rsidR="00554FF8" w:rsidRPr="00554FF8" w:rsidRDefault="00554FF8">
      <w:pPr>
        <w:pStyle w:val="21"/>
        <w:tabs>
          <w:tab w:val="right" w:leader="dot" w:pos="8296"/>
        </w:tabs>
        <w:rPr>
          <w:noProof/>
          <w:sz w:val="24"/>
          <w:szCs w:val="24"/>
        </w:rPr>
      </w:pPr>
      <w:r w:rsidRPr="00554FF8">
        <w:rPr>
          <w:noProof/>
          <w:sz w:val="24"/>
          <w:szCs w:val="24"/>
        </w:rPr>
        <w:t>4.3</w:t>
      </w:r>
      <w:r w:rsidRPr="00554FF8">
        <w:rPr>
          <w:rFonts w:hint="eastAsia"/>
          <w:noProof/>
          <w:sz w:val="24"/>
          <w:szCs w:val="24"/>
        </w:rPr>
        <w:t>接口视角和设计视图</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_Toc448585834 \h </w:instrText>
      </w:r>
      <w:r w:rsidRPr="00554FF8">
        <w:rPr>
          <w:noProof/>
          <w:sz w:val="24"/>
          <w:szCs w:val="24"/>
        </w:rPr>
      </w:r>
      <w:r w:rsidRPr="00554FF8">
        <w:rPr>
          <w:noProof/>
          <w:sz w:val="24"/>
          <w:szCs w:val="24"/>
        </w:rPr>
        <w:fldChar w:fldCharType="separate"/>
      </w:r>
      <w:r w:rsidRPr="00554FF8">
        <w:rPr>
          <w:noProof/>
          <w:sz w:val="24"/>
          <w:szCs w:val="24"/>
        </w:rPr>
        <w:t>7</w:t>
      </w:r>
      <w:r w:rsidRPr="00554FF8">
        <w:rPr>
          <w:noProof/>
          <w:sz w:val="24"/>
          <w:szCs w:val="24"/>
        </w:rPr>
        <w:fldChar w:fldCharType="end"/>
      </w:r>
    </w:p>
    <w:p w14:paraId="526C1908" w14:textId="77777777" w:rsidR="00554FF8" w:rsidRPr="00554FF8" w:rsidRDefault="00554FF8">
      <w:pPr>
        <w:pStyle w:val="31"/>
        <w:tabs>
          <w:tab w:val="right" w:leader="dot" w:pos="8296"/>
        </w:tabs>
        <w:rPr>
          <w:noProof/>
          <w:sz w:val="24"/>
          <w:szCs w:val="24"/>
        </w:rPr>
      </w:pPr>
      <w:r w:rsidRPr="00554FF8">
        <w:rPr>
          <w:noProof/>
          <w:sz w:val="24"/>
          <w:szCs w:val="24"/>
        </w:rPr>
        <w:t>4.3.1</w:t>
      </w:r>
      <w:r w:rsidRPr="00554FF8">
        <w:rPr>
          <w:rFonts w:hint="eastAsia"/>
          <w:noProof/>
          <w:sz w:val="24"/>
          <w:szCs w:val="24"/>
        </w:rPr>
        <w:t>模块的职责</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_Toc448585835 \h </w:instrText>
      </w:r>
      <w:r w:rsidRPr="00554FF8">
        <w:rPr>
          <w:noProof/>
          <w:sz w:val="24"/>
          <w:szCs w:val="24"/>
        </w:rPr>
      </w:r>
      <w:r w:rsidRPr="00554FF8">
        <w:rPr>
          <w:noProof/>
          <w:sz w:val="24"/>
          <w:szCs w:val="24"/>
        </w:rPr>
        <w:fldChar w:fldCharType="separate"/>
      </w:r>
      <w:r w:rsidRPr="00554FF8">
        <w:rPr>
          <w:noProof/>
          <w:sz w:val="24"/>
          <w:szCs w:val="24"/>
        </w:rPr>
        <w:t>7</w:t>
      </w:r>
      <w:r w:rsidRPr="00554FF8">
        <w:rPr>
          <w:noProof/>
          <w:sz w:val="24"/>
          <w:szCs w:val="24"/>
        </w:rPr>
        <w:fldChar w:fldCharType="end"/>
      </w:r>
    </w:p>
    <w:p w14:paraId="180927F8" w14:textId="77777777" w:rsidR="00554FF8" w:rsidRPr="00554FF8" w:rsidRDefault="00554FF8">
      <w:pPr>
        <w:pStyle w:val="31"/>
        <w:tabs>
          <w:tab w:val="right" w:leader="dot" w:pos="8296"/>
        </w:tabs>
        <w:rPr>
          <w:noProof/>
          <w:sz w:val="24"/>
          <w:szCs w:val="24"/>
        </w:rPr>
      </w:pPr>
      <w:r w:rsidRPr="00554FF8">
        <w:rPr>
          <w:noProof/>
          <w:sz w:val="24"/>
          <w:szCs w:val="24"/>
        </w:rPr>
        <w:t>4.3.2</w:t>
      </w:r>
      <w:r w:rsidRPr="00554FF8">
        <w:rPr>
          <w:rFonts w:hint="eastAsia"/>
          <w:noProof/>
          <w:sz w:val="24"/>
          <w:szCs w:val="24"/>
        </w:rPr>
        <w:t>用户界面层的分解</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_Toc448585836 \h </w:instrText>
      </w:r>
      <w:r w:rsidRPr="00554FF8">
        <w:rPr>
          <w:noProof/>
          <w:sz w:val="24"/>
          <w:szCs w:val="24"/>
        </w:rPr>
      </w:r>
      <w:r w:rsidRPr="00554FF8">
        <w:rPr>
          <w:noProof/>
          <w:sz w:val="24"/>
          <w:szCs w:val="24"/>
        </w:rPr>
        <w:fldChar w:fldCharType="separate"/>
      </w:r>
      <w:r w:rsidRPr="00554FF8">
        <w:rPr>
          <w:noProof/>
          <w:sz w:val="24"/>
          <w:szCs w:val="24"/>
        </w:rPr>
        <w:t>8</w:t>
      </w:r>
      <w:r w:rsidRPr="00554FF8">
        <w:rPr>
          <w:noProof/>
          <w:sz w:val="24"/>
          <w:szCs w:val="24"/>
        </w:rPr>
        <w:fldChar w:fldCharType="end"/>
      </w:r>
    </w:p>
    <w:p w14:paraId="324F0353" w14:textId="77777777" w:rsidR="00554FF8" w:rsidRPr="00554FF8" w:rsidRDefault="00554FF8">
      <w:pPr>
        <w:pStyle w:val="31"/>
        <w:tabs>
          <w:tab w:val="right" w:leader="dot" w:pos="8296"/>
        </w:tabs>
        <w:rPr>
          <w:noProof/>
          <w:sz w:val="24"/>
          <w:szCs w:val="24"/>
        </w:rPr>
      </w:pPr>
      <w:r w:rsidRPr="00554FF8">
        <w:rPr>
          <w:noProof/>
          <w:sz w:val="24"/>
          <w:szCs w:val="24"/>
        </w:rPr>
        <w:t>4.3.3</w:t>
      </w:r>
      <w:r w:rsidRPr="00554FF8">
        <w:rPr>
          <w:rFonts w:hint="eastAsia"/>
          <w:noProof/>
          <w:sz w:val="24"/>
          <w:szCs w:val="24"/>
        </w:rPr>
        <w:t>业务逻辑层的分解</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_Toc448585837 \h </w:instrText>
      </w:r>
      <w:r w:rsidRPr="00554FF8">
        <w:rPr>
          <w:noProof/>
          <w:sz w:val="24"/>
          <w:szCs w:val="24"/>
        </w:rPr>
      </w:r>
      <w:r w:rsidRPr="00554FF8">
        <w:rPr>
          <w:noProof/>
          <w:sz w:val="24"/>
          <w:szCs w:val="24"/>
        </w:rPr>
        <w:fldChar w:fldCharType="separate"/>
      </w:r>
      <w:r w:rsidRPr="00554FF8">
        <w:rPr>
          <w:noProof/>
          <w:sz w:val="24"/>
          <w:szCs w:val="24"/>
        </w:rPr>
        <w:t>10</w:t>
      </w:r>
      <w:r w:rsidRPr="00554FF8">
        <w:rPr>
          <w:noProof/>
          <w:sz w:val="24"/>
          <w:szCs w:val="24"/>
        </w:rPr>
        <w:fldChar w:fldCharType="end"/>
      </w:r>
    </w:p>
    <w:p w14:paraId="1C3F63C4" w14:textId="77777777" w:rsidR="00554FF8" w:rsidRPr="00554FF8" w:rsidRDefault="00554FF8">
      <w:pPr>
        <w:pStyle w:val="31"/>
        <w:tabs>
          <w:tab w:val="right" w:leader="dot" w:pos="8296"/>
        </w:tabs>
        <w:rPr>
          <w:noProof/>
          <w:sz w:val="24"/>
          <w:szCs w:val="24"/>
        </w:rPr>
      </w:pPr>
      <w:r w:rsidRPr="00554FF8">
        <w:rPr>
          <w:noProof/>
          <w:sz w:val="24"/>
          <w:szCs w:val="24"/>
        </w:rPr>
        <w:t>4.3.4</w:t>
      </w:r>
      <w:r w:rsidRPr="00554FF8">
        <w:rPr>
          <w:rFonts w:hint="eastAsia"/>
          <w:noProof/>
          <w:sz w:val="24"/>
          <w:szCs w:val="24"/>
        </w:rPr>
        <w:t>数据层的分解</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_Toc448585838 \h </w:instrText>
      </w:r>
      <w:r w:rsidRPr="00554FF8">
        <w:rPr>
          <w:noProof/>
          <w:sz w:val="24"/>
          <w:szCs w:val="24"/>
        </w:rPr>
      </w:r>
      <w:r w:rsidRPr="00554FF8">
        <w:rPr>
          <w:noProof/>
          <w:sz w:val="24"/>
          <w:szCs w:val="24"/>
        </w:rPr>
        <w:fldChar w:fldCharType="separate"/>
      </w:r>
      <w:r w:rsidRPr="00554FF8">
        <w:rPr>
          <w:noProof/>
          <w:sz w:val="24"/>
          <w:szCs w:val="24"/>
        </w:rPr>
        <w:t>12</w:t>
      </w:r>
      <w:r w:rsidRPr="00554FF8">
        <w:rPr>
          <w:noProof/>
          <w:sz w:val="24"/>
          <w:szCs w:val="24"/>
        </w:rPr>
        <w:fldChar w:fldCharType="end"/>
      </w:r>
    </w:p>
    <w:p w14:paraId="46E31D29" w14:textId="77777777" w:rsidR="00554FF8" w:rsidRPr="00554FF8" w:rsidRDefault="00554FF8">
      <w:pPr>
        <w:pStyle w:val="21"/>
        <w:tabs>
          <w:tab w:val="right" w:leader="dot" w:pos="8296"/>
        </w:tabs>
        <w:rPr>
          <w:noProof/>
          <w:sz w:val="24"/>
          <w:szCs w:val="24"/>
        </w:rPr>
      </w:pPr>
      <w:r w:rsidRPr="00554FF8">
        <w:rPr>
          <w:noProof/>
          <w:sz w:val="24"/>
          <w:szCs w:val="24"/>
        </w:rPr>
        <w:t xml:space="preserve">4.4 </w:t>
      </w:r>
      <w:r w:rsidRPr="00554FF8">
        <w:rPr>
          <w:rFonts w:hint="eastAsia"/>
          <w:noProof/>
          <w:sz w:val="24"/>
          <w:szCs w:val="24"/>
        </w:rPr>
        <w:t>信息视角</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_Toc448585839 \h </w:instrText>
      </w:r>
      <w:r w:rsidRPr="00554FF8">
        <w:rPr>
          <w:noProof/>
          <w:sz w:val="24"/>
          <w:szCs w:val="24"/>
        </w:rPr>
      </w:r>
      <w:r w:rsidRPr="00554FF8">
        <w:rPr>
          <w:noProof/>
          <w:sz w:val="24"/>
          <w:szCs w:val="24"/>
        </w:rPr>
        <w:fldChar w:fldCharType="separate"/>
      </w:r>
      <w:r w:rsidRPr="00554FF8">
        <w:rPr>
          <w:noProof/>
          <w:sz w:val="24"/>
          <w:szCs w:val="24"/>
        </w:rPr>
        <w:t>14</w:t>
      </w:r>
      <w:r w:rsidRPr="00554FF8">
        <w:rPr>
          <w:noProof/>
          <w:sz w:val="24"/>
          <w:szCs w:val="24"/>
        </w:rPr>
        <w:fldChar w:fldCharType="end"/>
      </w:r>
    </w:p>
    <w:p w14:paraId="11E28843" w14:textId="77777777" w:rsidR="00554FF8" w:rsidRPr="00554FF8" w:rsidRDefault="00554FF8">
      <w:pPr>
        <w:pStyle w:val="31"/>
        <w:tabs>
          <w:tab w:val="right" w:leader="dot" w:pos="8296"/>
        </w:tabs>
        <w:rPr>
          <w:noProof/>
          <w:sz w:val="24"/>
          <w:szCs w:val="24"/>
        </w:rPr>
      </w:pPr>
      <w:r w:rsidRPr="00554FF8">
        <w:rPr>
          <w:noProof/>
          <w:sz w:val="24"/>
          <w:szCs w:val="24"/>
        </w:rPr>
        <w:t xml:space="preserve">4.4.1 </w:t>
      </w:r>
      <w:r w:rsidRPr="00554FF8">
        <w:rPr>
          <w:rFonts w:hint="eastAsia"/>
          <w:noProof/>
          <w:sz w:val="24"/>
          <w:szCs w:val="24"/>
        </w:rPr>
        <w:t>数据来源</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_Toc448585840 \h </w:instrText>
      </w:r>
      <w:r w:rsidRPr="00554FF8">
        <w:rPr>
          <w:noProof/>
          <w:sz w:val="24"/>
          <w:szCs w:val="24"/>
        </w:rPr>
      </w:r>
      <w:r w:rsidRPr="00554FF8">
        <w:rPr>
          <w:noProof/>
          <w:sz w:val="24"/>
          <w:szCs w:val="24"/>
        </w:rPr>
        <w:fldChar w:fldCharType="separate"/>
      </w:r>
      <w:r w:rsidRPr="00554FF8">
        <w:rPr>
          <w:noProof/>
          <w:sz w:val="24"/>
          <w:szCs w:val="24"/>
        </w:rPr>
        <w:t>14</w:t>
      </w:r>
      <w:r w:rsidRPr="00554FF8">
        <w:rPr>
          <w:noProof/>
          <w:sz w:val="24"/>
          <w:szCs w:val="24"/>
        </w:rPr>
        <w:fldChar w:fldCharType="end"/>
      </w:r>
    </w:p>
    <w:p w14:paraId="3A922810" w14:textId="77777777" w:rsidR="00554FF8" w:rsidRPr="00554FF8" w:rsidRDefault="00554FF8">
      <w:pPr>
        <w:pStyle w:val="31"/>
        <w:tabs>
          <w:tab w:val="right" w:leader="dot" w:pos="8296"/>
        </w:tabs>
        <w:rPr>
          <w:noProof/>
          <w:sz w:val="24"/>
          <w:szCs w:val="24"/>
        </w:rPr>
      </w:pPr>
      <w:r w:rsidRPr="00554FF8">
        <w:rPr>
          <w:noProof/>
          <w:sz w:val="24"/>
          <w:szCs w:val="24"/>
        </w:rPr>
        <w:t xml:space="preserve">4.4.2 </w:t>
      </w:r>
      <w:r w:rsidRPr="00554FF8">
        <w:rPr>
          <w:rFonts w:hint="eastAsia"/>
          <w:noProof/>
          <w:sz w:val="24"/>
          <w:szCs w:val="24"/>
        </w:rPr>
        <w:t>数据对象</w:t>
      </w:r>
      <w:r w:rsidRPr="00554FF8">
        <w:rPr>
          <w:noProof/>
          <w:sz w:val="24"/>
          <w:szCs w:val="24"/>
        </w:rPr>
        <w:tab/>
      </w:r>
      <w:r w:rsidRPr="00554FF8">
        <w:rPr>
          <w:noProof/>
          <w:sz w:val="24"/>
          <w:szCs w:val="24"/>
        </w:rPr>
        <w:fldChar w:fldCharType="begin"/>
      </w:r>
      <w:r w:rsidRPr="00554FF8">
        <w:rPr>
          <w:noProof/>
          <w:sz w:val="24"/>
          <w:szCs w:val="24"/>
        </w:rPr>
        <w:instrText xml:space="preserve"> PAGEREF _Toc448585841 \h </w:instrText>
      </w:r>
      <w:r w:rsidRPr="00554FF8">
        <w:rPr>
          <w:noProof/>
          <w:sz w:val="24"/>
          <w:szCs w:val="24"/>
        </w:rPr>
      </w:r>
      <w:r w:rsidRPr="00554FF8">
        <w:rPr>
          <w:noProof/>
          <w:sz w:val="24"/>
          <w:szCs w:val="24"/>
        </w:rPr>
        <w:fldChar w:fldCharType="separate"/>
      </w:r>
      <w:r w:rsidRPr="00554FF8">
        <w:rPr>
          <w:noProof/>
          <w:sz w:val="24"/>
          <w:szCs w:val="24"/>
        </w:rPr>
        <w:t>14</w:t>
      </w:r>
      <w:r w:rsidRPr="00554FF8">
        <w:rPr>
          <w:noProof/>
          <w:sz w:val="24"/>
          <w:szCs w:val="24"/>
        </w:rPr>
        <w:fldChar w:fldCharType="end"/>
      </w:r>
    </w:p>
    <w:p w14:paraId="103B6B19" w14:textId="699DDBF5" w:rsidR="0061167D" w:rsidRDefault="00554FF8" w:rsidP="0061167D">
      <w:pPr>
        <w:rPr>
          <w:sz w:val="24"/>
          <w:szCs w:val="24"/>
        </w:rPr>
      </w:pPr>
      <w:r w:rsidRPr="00554FF8">
        <w:rPr>
          <w:sz w:val="24"/>
          <w:szCs w:val="24"/>
        </w:rPr>
        <w:fldChar w:fldCharType="end"/>
      </w:r>
    </w:p>
    <w:p w14:paraId="49250E4F" w14:textId="77777777" w:rsidR="00554FF8" w:rsidRDefault="00554FF8" w:rsidP="0061167D">
      <w:pPr>
        <w:rPr>
          <w:rFonts w:hint="eastAsia"/>
          <w:sz w:val="24"/>
          <w:szCs w:val="24"/>
        </w:rPr>
      </w:pPr>
    </w:p>
    <w:p w14:paraId="2DA2C843" w14:textId="77777777" w:rsidR="00554FF8" w:rsidRDefault="00554FF8" w:rsidP="0061167D">
      <w:pPr>
        <w:rPr>
          <w:rFonts w:hint="eastAsia"/>
          <w:sz w:val="24"/>
          <w:szCs w:val="24"/>
        </w:rPr>
      </w:pPr>
    </w:p>
    <w:p w14:paraId="58E98AD4" w14:textId="77777777" w:rsidR="00554FF8" w:rsidRDefault="00554FF8" w:rsidP="0061167D">
      <w:pPr>
        <w:rPr>
          <w:rFonts w:hint="eastAsia"/>
          <w:sz w:val="24"/>
          <w:szCs w:val="24"/>
        </w:rPr>
      </w:pPr>
    </w:p>
    <w:p w14:paraId="127FD4B7" w14:textId="77777777" w:rsidR="00554FF8" w:rsidRDefault="00554FF8" w:rsidP="0061167D">
      <w:pPr>
        <w:rPr>
          <w:rFonts w:hint="eastAsia"/>
          <w:sz w:val="24"/>
          <w:szCs w:val="24"/>
        </w:rPr>
      </w:pPr>
    </w:p>
    <w:p w14:paraId="4D1020F5" w14:textId="77777777" w:rsidR="00554FF8" w:rsidRDefault="00554FF8" w:rsidP="0061167D">
      <w:pPr>
        <w:rPr>
          <w:rFonts w:hint="eastAsia"/>
          <w:sz w:val="24"/>
          <w:szCs w:val="24"/>
        </w:rPr>
      </w:pPr>
    </w:p>
    <w:p w14:paraId="7ECD44D8" w14:textId="77777777" w:rsidR="00554FF8" w:rsidRDefault="00554FF8" w:rsidP="0061167D">
      <w:pPr>
        <w:rPr>
          <w:rFonts w:hint="eastAsia"/>
          <w:sz w:val="24"/>
          <w:szCs w:val="24"/>
        </w:rPr>
      </w:pPr>
    </w:p>
    <w:p w14:paraId="23D71D9D" w14:textId="77777777" w:rsidR="00554FF8" w:rsidRDefault="00554FF8" w:rsidP="0061167D">
      <w:pPr>
        <w:rPr>
          <w:rFonts w:hint="eastAsia"/>
          <w:sz w:val="24"/>
          <w:szCs w:val="24"/>
        </w:rPr>
      </w:pPr>
    </w:p>
    <w:p w14:paraId="0E97CF5A" w14:textId="77777777" w:rsidR="00554FF8" w:rsidRDefault="00554FF8" w:rsidP="0061167D">
      <w:pPr>
        <w:rPr>
          <w:rFonts w:hint="eastAsia"/>
          <w:sz w:val="24"/>
          <w:szCs w:val="24"/>
        </w:rPr>
      </w:pPr>
    </w:p>
    <w:p w14:paraId="70FA75D3" w14:textId="77777777" w:rsidR="00554FF8" w:rsidRDefault="00554FF8" w:rsidP="0061167D">
      <w:pPr>
        <w:rPr>
          <w:rFonts w:hint="eastAsia"/>
          <w:sz w:val="24"/>
          <w:szCs w:val="24"/>
        </w:rPr>
      </w:pPr>
    </w:p>
    <w:p w14:paraId="53872074" w14:textId="77777777" w:rsidR="00554FF8" w:rsidRDefault="00554FF8" w:rsidP="0061167D">
      <w:pPr>
        <w:rPr>
          <w:rFonts w:hint="eastAsia"/>
          <w:sz w:val="24"/>
          <w:szCs w:val="24"/>
        </w:rPr>
      </w:pPr>
    </w:p>
    <w:p w14:paraId="01F4E546" w14:textId="77777777" w:rsidR="00554FF8" w:rsidRDefault="00554FF8" w:rsidP="0061167D">
      <w:pPr>
        <w:rPr>
          <w:rFonts w:hint="eastAsia"/>
          <w:sz w:val="24"/>
          <w:szCs w:val="24"/>
        </w:rPr>
      </w:pPr>
    </w:p>
    <w:p w14:paraId="2B0C6DD2" w14:textId="77777777" w:rsidR="00554FF8" w:rsidRDefault="00554FF8" w:rsidP="0061167D">
      <w:pPr>
        <w:rPr>
          <w:rFonts w:hint="eastAsia"/>
          <w:sz w:val="24"/>
          <w:szCs w:val="24"/>
        </w:rPr>
      </w:pPr>
    </w:p>
    <w:p w14:paraId="16DDDE65" w14:textId="77777777" w:rsidR="00554FF8" w:rsidRDefault="00554FF8" w:rsidP="0061167D">
      <w:pPr>
        <w:rPr>
          <w:rFonts w:hint="eastAsia"/>
          <w:sz w:val="24"/>
          <w:szCs w:val="24"/>
        </w:rPr>
      </w:pPr>
    </w:p>
    <w:p w14:paraId="58A98FA6" w14:textId="77777777" w:rsidR="00554FF8" w:rsidRDefault="00554FF8" w:rsidP="0061167D">
      <w:pPr>
        <w:rPr>
          <w:rFonts w:hint="eastAsia"/>
          <w:sz w:val="24"/>
          <w:szCs w:val="24"/>
        </w:rPr>
      </w:pPr>
    </w:p>
    <w:p w14:paraId="7BF8ADAA" w14:textId="77777777" w:rsidR="00554FF8" w:rsidRPr="00D97719" w:rsidRDefault="00554FF8" w:rsidP="0061167D">
      <w:pPr>
        <w:rPr>
          <w:rFonts w:hint="eastAsia"/>
          <w:sz w:val="24"/>
          <w:szCs w:val="24"/>
        </w:rPr>
      </w:pPr>
    </w:p>
    <w:p w14:paraId="2FDA6888" w14:textId="528853CE" w:rsidR="001C5DDE" w:rsidRPr="00D97719" w:rsidRDefault="0061167D" w:rsidP="00D97719">
      <w:pPr>
        <w:pStyle w:val="1"/>
      </w:pPr>
      <w:bookmarkStart w:id="1" w:name="_Toc448585818"/>
      <w:r w:rsidRPr="00D97719">
        <w:lastRenderedPageBreak/>
        <w:t>1.</w:t>
      </w:r>
      <w:r w:rsidR="001C5DDE" w:rsidRPr="00D97719">
        <w:t>前言</w:t>
      </w:r>
      <w:bookmarkEnd w:id="1"/>
    </w:p>
    <w:p w14:paraId="68E8E9C4" w14:textId="77777777" w:rsidR="001C5DDE" w:rsidRPr="00D97719" w:rsidRDefault="001C5DDE" w:rsidP="00D97719">
      <w:pPr>
        <w:pStyle w:val="2"/>
      </w:pPr>
      <w:bookmarkStart w:id="2" w:name="_Toc448585819"/>
      <w:r w:rsidRPr="00D97719">
        <w:rPr>
          <w:rStyle w:val="10"/>
          <w:rFonts w:hint="eastAsia"/>
        </w:rPr>
        <w:t>1.1</w:t>
      </w:r>
      <w:r w:rsidRPr="00D97719">
        <w:rPr>
          <w:rFonts w:hint="eastAsia"/>
        </w:rPr>
        <w:t>发布的日期和状态</w:t>
      </w:r>
      <w:bookmarkEnd w:id="2"/>
    </w:p>
    <w:p w14:paraId="4A5D0587" w14:textId="77777777" w:rsidR="001C5DDE" w:rsidRPr="00D97719" w:rsidRDefault="001C5DDE" w:rsidP="001C5DDE">
      <w:pPr>
        <w:pStyle w:val="a7"/>
        <w:ind w:left="360" w:firstLineChars="0" w:firstLine="0"/>
        <w:rPr>
          <w:sz w:val="24"/>
          <w:szCs w:val="24"/>
        </w:rPr>
      </w:pPr>
      <w:r w:rsidRPr="00D97719">
        <w:rPr>
          <w:sz w:val="24"/>
          <w:szCs w:val="24"/>
        </w:rPr>
        <w:t>发布日期</w:t>
      </w:r>
      <w:r w:rsidRPr="00D97719">
        <w:rPr>
          <w:rFonts w:hint="eastAsia"/>
          <w:sz w:val="24"/>
          <w:szCs w:val="24"/>
        </w:rPr>
        <w:t>：</w:t>
      </w:r>
      <w:r w:rsidRPr="00D97719">
        <w:rPr>
          <w:rFonts w:hint="eastAsia"/>
          <w:sz w:val="24"/>
          <w:szCs w:val="24"/>
        </w:rPr>
        <w:t xml:space="preserve">2016/3/9 </w:t>
      </w:r>
    </w:p>
    <w:p w14:paraId="6DA9F983" w14:textId="105EAE4C" w:rsidR="001C5DDE" w:rsidRPr="00D97719" w:rsidRDefault="001C5DDE" w:rsidP="001C5DDE">
      <w:pPr>
        <w:pStyle w:val="a7"/>
        <w:ind w:left="360" w:firstLineChars="0" w:firstLine="0"/>
        <w:rPr>
          <w:sz w:val="24"/>
          <w:szCs w:val="24"/>
        </w:rPr>
      </w:pPr>
      <w:r w:rsidRPr="00D97719">
        <w:rPr>
          <w:rFonts w:hint="eastAsia"/>
          <w:sz w:val="24"/>
          <w:szCs w:val="24"/>
        </w:rPr>
        <w:t>状态：</w:t>
      </w:r>
      <w:r w:rsidR="0061167D" w:rsidRPr="00D97719">
        <w:rPr>
          <w:rFonts w:hint="eastAsia"/>
          <w:sz w:val="24"/>
          <w:szCs w:val="24"/>
        </w:rPr>
        <w:t>V</w:t>
      </w:r>
      <w:r w:rsidR="0061167D" w:rsidRPr="00D97719">
        <w:rPr>
          <w:sz w:val="24"/>
          <w:szCs w:val="24"/>
        </w:rPr>
        <w:t>1.0</w:t>
      </w:r>
      <w:r w:rsidRPr="00D97719">
        <w:rPr>
          <w:rFonts w:hint="eastAsia"/>
          <w:sz w:val="24"/>
          <w:szCs w:val="24"/>
        </w:rPr>
        <w:t>正式版</w:t>
      </w:r>
    </w:p>
    <w:p w14:paraId="2CD5FEE4" w14:textId="77777777" w:rsidR="001C5DDE" w:rsidRPr="00D97719" w:rsidRDefault="001C5DDE" w:rsidP="00D97719">
      <w:pPr>
        <w:pStyle w:val="2"/>
      </w:pPr>
      <w:bookmarkStart w:id="3" w:name="_Toc448585820"/>
      <w:r w:rsidRPr="00D97719">
        <w:rPr>
          <w:rFonts w:hint="eastAsia"/>
        </w:rPr>
        <w:t>1.2</w:t>
      </w:r>
      <w:r w:rsidRPr="00D97719">
        <w:rPr>
          <w:rFonts w:hint="eastAsia"/>
        </w:rPr>
        <w:t>发布的组织机构</w:t>
      </w:r>
      <w:bookmarkEnd w:id="3"/>
    </w:p>
    <w:p w14:paraId="28A044AD" w14:textId="77777777" w:rsidR="001C5DDE" w:rsidRPr="00D97719" w:rsidRDefault="001C5DDE" w:rsidP="001C5DDE">
      <w:pPr>
        <w:ind w:firstLine="360"/>
        <w:rPr>
          <w:sz w:val="24"/>
          <w:szCs w:val="24"/>
        </w:rPr>
      </w:pPr>
      <w:r w:rsidRPr="00D97719">
        <w:rPr>
          <w:rFonts w:hint="eastAsia"/>
          <w:sz w:val="24"/>
          <w:szCs w:val="24"/>
        </w:rPr>
        <w:t>团队名称：</w:t>
      </w:r>
      <w:r w:rsidRPr="00D97719">
        <w:rPr>
          <w:sz w:val="24"/>
          <w:szCs w:val="24"/>
        </w:rPr>
        <w:t>141250047_cseiii_AnyQuant</w:t>
      </w:r>
    </w:p>
    <w:p w14:paraId="27775E24" w14:textId="77777777" w:rsidR="001C5DDE" w:rsidRPr="00D97719" w:rsidRDefault="001C5DDE" w:rsidP="00D97719">
      <w:pPr>
        <w:pStyle w:val="2"/>
      </w:pPr>
      <w:bookmarkStart w:id="4" w:name="_Toc448585821"/>
      <w:r w:rsidRPr="00D97719">
        <w:rPr>
          <w:rFonts w:hint="eastAsia"/>
        </w:rPr>
        <w:t>1.3</w:t>
      </w:r>
      <w:r w:rsidRPr="00D97719">
        <w:rPr>
          <w:rFonts w:hint="eastAsia"/>
        </w:rPr>
        <w:t>作者</w:t>
      </w:r>
      <w:bookmarkEnd w:id="4"/>
    </w:p>
    <w:p w14:paraId="296354E2" w14:textId="77777777" w:rsidR="001C5DDE" w:rsidRPr="00D97719" w:rsidRDefault="001C5DDE" w:rsidP="001C5DDE">
      <w:pPr>
        <w:pStyle w:val="a7"/>
        <w:ind w:left="360" w:firstLineChars="0" w:firstLine="0"/>
        <w:rPr>
          <w:sz w:val="24"/>
          <w:szCs w:val="24"/>
        </w:rPr>
      </w:pPr>
      <w:r w:rsidRPr="00D97719">
        <w:rPr>
          <w:sz w:val="24"/>
          <w:szCs w:val="24"/>
        </w:rPr>
        <w:t>何永俊</w:t>
      </w:r>
      <w:r w:rsidRPr="00D97719">
        <w:rPr>
          <w:rFonts w:hint="eastAsia"/>
          <w:sz w:val="24"/>
          <w:szCs w:val="24"/>
        </w:rPr>
        <w:t>141250047</w:t>
      </w:r>
      <w:r w:rsidRPr="00D97719">
        <w:rPr>
          <w:rFonts w:hint="eastAsia"/>
          <w:sz w:val="24"/>
          <w:szCs w:val="24"/>
        </w:rPr>
        <w:t>软件学院</w:t>
      </w:r>
    </w:p>
    <w:p w14:paraId="62BC38B8" w14:textId="77777777" w:rsidR="001C5DDE" w:rsidRPr="00D97719" w:rsidRDefault="001C5DDE" w:rsidP="00D97719">
      <w:pPr>
        <w:pStyle w:val="2"/>
      </w:pPr>
      <w:bookmarkStart w:id="5" w:name="_Toc448585822"/>
      <w:r w:rsidRPr="00D97719">
        <w:rPr>
          <w:rFonts w:hint="eastAsia"/>
        </w:rPr>
        <w:t>1.4</w:t>
      </w:r>
      <w:r w:rsidRPr="00D97719">
        <w:rPr>
          <w:rFonts w:hint="eastAsia"/>
        </w:rPr>
        <w:t>变更历史</w:t>
      </w:r>
      <w:bookmarkEnd w:id="5"/>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4428"/>
        <w:gridCol w:w="1463"/>
      </w:tblGrid>
      <w:tr w:rsidR="0061167D" w:rsidRPr="00D97719" w14:paraId="47453224" w14:textId="77777777" w:rsidTr="0061167D">
        <w:tc>
          <w:tcPr>
            <w:tcW w:w="1129" w:type="dxa"/>
            <w:hideMark/>
          </w:tcPr>
          <w:p w14:paraId="69D8C3C8" w14:textId="77777777" w:rsidR="001C5DDE" w:rsidRPr="00D97719" w:rsidRDefault="001C5DDE" w:rsidP="00407E4E">
            <w:pPr>
              <w:rPr>
                <w:sz w:val="24"/>
                <w:szCs w:val="24"/>
              </w:rPr>
            </w:pPr>
            <w:r w:rsidRPr="00D97719">
              <w:rPr>
                <w:rFonts w:hint="eastAsia"/>
                <w:sz w:val="24"/>
                <w:szCs w:val="24"/>
              </w:rPr>
              <w:t>修改人员</w:t>
            </w:r>
          </w:p>
        </w:tc>
        <w:tc>
          <w:tcPr>
            <w:tcW w:w="1276" w:type="dxa"/>
            <w:hideMark/>
          </w:tcPr>
          <w:p w14:paraId="3BDBC0CC" w14:textId="77777777" w:rsidR="001C5DDE" w:rsidRPr="00D97719" w:rsidRDefault="001C5DDE" w:rsidP="00407E4E">
            <w:pPr>
              <w:rPr>
                <w:sz w:val="24"/>
                <w:szCs w:val="24"/>
              </w:rPr>
            </w:pPr>
            <w:r w:rsidRPr="00D97719">
              <w:rPr>
                <w:rFonts w:hint="eastAsia"/>
                <w:sz w:val="24"/>
                <w:szCs w:val="24"/>
              </w:rPr>
              <w:t>日期</w:t>
            </w:r>
          </w:p>
        </w:tc>
        <w:tc>
          <w:tcPr>
            <w:tcW w:w="4428" w:type="dxa"/>
            <w:hideMark/>
          </w:tcPr>
          <w:p w14:paraId="78803696" w14:textId="77777777" w:rsidR="001C5DDE" w:rsidRPr="00D97719" w:rsidRDefault="001C5DDE" w:rsidP="00407E4E">
            <w:pPr>
              <w:rPr>
                <w:sz w:val="24"/>
                <w:szCs w:val="24"/>
              </w:rPr>
            </w:pPr>
            <w:r w:rsidRPr="00D97719">
              <w:rPr>
                <w:rFonts w:hint="eastAsia"/>
                <w:sz w:val="24"/>
                <w:szCs w:val="24"/>
              </w:rPr>
              <w:t>变更原因</w:t>
            </w:r>
          </w:p>
        </w:tc>
        <w:tc>
          <w:tcPr>
            <w:tcW w:w="1463" w:type="dxa"/>
            <w:hideMark/>
          </w:tcPr>
          <w:p w14:paraId="69BB0895" w14:textId="77777777" w:rsidR="001C5DDE" w:rsidRPr="00D97719" w:rsidRDefault="001C5DDE" w:rsidP="00407E4E">
            <w:pPr>
              <w:rPr>
                <w:sz w:val="24"/>
                <w:szCs w:val="24"/>
              </w:rPr>
            </w:pPr>
            <w:r w:rsidRPr="00D97719">
              <w:rPr>
                <w:rFonts w:hint="eastAsia"/>
                <w:sz w:val="24"/>
                <w:szCs w:val="24"/>
              </w:rPr>
              <w:t>版本号</w:t>
            </w:r>
          </w:p>
        </w:tc>
      </w:tr>
      <w:tr w:rsidR="0061167D" w:rsidRPr="00D97719" w14:paraId="5135B06B" w14:textId="77777777" w:rsidTr="0061167D">
        <w:tc>
          <w:tcPr>
            <w:tcW w:w="1129" w:type="dxa"/>
            <w:hideMark/>
          </w:tcPr>
          <w:p w14:paraId="44A16C24" w14:textId="77777777" w:rsidR="001C5DDE" w:rsidRPr="00D97719" w:rsidRDefault="001C5DDE" w:rsidP="00407E4E">
            <w:pPr>
              <w:rPr>
                <w:sz w:val="24"/>
                <w:szCs w:val="24"/>
              </w:rPr>
            </w:pPr>
            <w:r w:rsidRPr="00D97719">
              <w:rPr>
                <w:rFonts w:hint="eastAsia"/>
                <w:sz w:val="24"/>
                <w:szCs w:val="24"/>
              </w:rPr>
              <w:t>何永俊</w:t>
            </w:r>
          </w:p>
        </w:tc>
        <w:tc>
          <w:tcPr>
            <w:tcW w:w="1276" w:type="dxa"/>
            <w:hideMark/>
          </w:tcPr>
          <w:p w14:paraId="7FBE6B7A" w14:textId="77777777" w:rsidR="001C5DDE" w:rsidRPr="00D97719" w:rsidRDefault="001C5DDE" w:rsidP="00407E4E">
            <w:pPr>
              <w:rPr>
                <w:sz w:val="24"/>
                <w:szCs w:val="24"/>
              </w:rPr>
            </w:pPr>
            <w:r w:rsidRPr="00D97719">
              <w:rPr>
                <w:sz w:val="24"/>
                <w:szCs w:val="24"/>
              </w:rPr>
              <w:t>2016/3/8</w:t>
            </w:r>
          </w:p>
        </w:tc>
        <w:tc>
          <w:tcPr>
            <w:tcW w:w="4428" w:type="dxa"/>
            <w:hideMark/>
          </w:tcPr>
          <w:p w14:paraId="472E35AF" w14:textId="77777777" w:rsidR="001C5DDE" w:rsidRPr="00D97719" w:rsidRDefault="001C5DDE" w:rsidP="00407E4E">
            <w:pPr>
              <w:rPr>
                <w:sz w:val="24"/>
                <w:szCs w:val="24"/>
              </w:rPr>
            </w:pPr>
            <w:r w:rsidRPr="00D97719">
              <w:rPr>
                <w:rFonts w:hint="eastAsia"/>
                <w:sz w:val="24"/>
                <w:szCs w:val="24"/>
              </w:rPr>
              <w:t>最初草稿，提供给成员阅读并评审</w:t>
            </w:r>
          </w:p>
        </w:tc>
        <w:tc>
          <w:tcPr>
            <w:tcW w:w="1463" w:type="dxa"/>
            <w:hideMark/>
          </w:tcPr>
          <w:p w14:paraId="52CE58E8" w14:textId="77777777" w:rsidR="001C5DDE" w:rsidRPr="00D97719" w:rsidRDefault="001C5DDE" w:rsidP="00407E4E">
            <w:pPr>
              <w:rPr>
                <w:sz w:val="24"/>
                <w:szCs w:val="24"/>
              </w:rPr>
            </w:pPr>
            <w:r w:rsidRPr="00D97719">
              <w:rPr>
                <w:sz w:val="24"/>
                <w:szCs w:val="24"/>
              </w:rPr>
              <w:t>V0.0</w:t>
            </w:r>
            <w:r w:rsidRPr="00D97719">
              <w:rPr>
                <w:rFonts w:hint="eastAsia"/>
                <w:sz w:val="24"/>
                <w:szCs w:val="24"/>
              </w:rPr>
              <w:t>草稿</w:t>
            </w:r>
          </w:p>
        </w:tc>
      </w:tr>
      <w:tr w:rsidR="0061167D" w:rsidRPr="00D97719" w14:paraId="12814FD0" w14:textId="77777777" w:rsidTr="0061167D">
        <w:tc>
          <w:tcPr>
            <w:tcW w:w="1129" w:type="dxa"/>
          </w:tcPr>
          <w:p w14:paraId="13BDE78B" w14:textId="77777777" w:rsidR="001C5DDE" w:rsidRPr="00D97719" w:rsidRDefault="001C5DDE" w:rsidP="00407E4E">
            <w:pPr>
              <w:rPr>
                <w:sz w:val="24"/>
                <w:szCs w:val="24"/>
              </w:rPr>
            </w:pPr>
            <w:r w:rsidRPr="00D97719">
              <w:rPr>
                <w:rFonts w:hint="eastAsia"/>
                <w:sz w:val="24"/>
                <w:szCs w:val="24"/>
              </w:rPr>
              <w:t>何永俊</w:t>
            </w:r>
          </w:p>
        </w:tc>
        <w:tc>
          <w:tcPr>
            <w:tcW w:w="1276" w:type="dxa"/>
          </w:tcPr>
          <w:p w14:paraId="77687DD5" w14:textId="77777777" w:rsidR="001C5DDE" w:rsidRPr="00D97719" w:rsidRDefault="001C5DDE" w:rsidP="00407E4E">
            <w:pPr>
              <w:rPr>
                <w:sz w:val="24"/>
                <w:szCs w:val="24"/>
              </w:rPr>
            </w:pPr>
            <w:r w:rsidRPr="00D97719">
              <w:rPr>
                <w:rFonts w:hint="eastAsia"/>
                <w:sz w:val="24"/>
                <w:szCs w:val="24"/>
              </w:rPr>
              <w:t>2016/3/9</w:t>
            </w:r>
          </w:p>
        </w:tc>
        <w:tc>
          <w:tcPr>
            <w:tcW w:w="4428" w:type="dxa"/>
          </w:tcPr>
          <w:p w14:paraId="7EB05960" w14:textId="77777777" w:rsidR="001C5DDE" w:rsidRPr="00D97719" w:rsidRDefault="001C5DDE" w:rsidP="00407E4E">
            <w:pPr>
              <w:rPr>
                <w:sz w:val="24"/>
                <w:szCs w:val="24"/>
              </w:rPr>
            </w:pPr>
            <w:r w:rsidRPr="00D97719">
              <w:rPr>
                <w:rFonts w:hint="eastAsia"/>
                <w:sz w:val="24"/>
                <w:szCs w:val="24"/>
              </w:rPr>
              <w:t>团队架构评审会议后的第一次更新</w:t>
            </w:r>
          </w:p>
        </w:tc>
        <w:tc>
          <w:tcPr>
            <w:tcW w:w="1463" w:type="dxa"/>
          </w:tcPr>
          <w:p w14:paraId="4E61A199" w14:textId="77777777" w:rsidR="001C5DDE" w:rsidRPr="00D97719" w:rsidRDefault="001C5DDE" w:rsidP="00407E4E">
            <w:pPr>
              <w:rPr>
                <w:sz w:val="24"/>
                <w:szCs w:val="24"/>
              </w:rPr>
            </w:pPr>
            <w:r w:rsidRPr="00D97719">
              <w:rPr>
                <w:rFonts w:hint="eastAsia"/>
                <w:sz w:val="24"/>
                <w:szCs w:val="24"/>
              </w:rPr>
              <w:t>V0.1</w:t>
            </w:r>
            <w:r w:rsidRPr="00D97719">
              <w:rPr>
                <w:rFonts w:hint="eastAsia"/>
                <w:sz w:val="24"/>
                <w:szCs w:val="24"/>
              </w:rPr>
              <w:t>正式版</w:t>
            </w:r>
          </w:p>
        </w:tc>
      </w:tr>
      <w:tr w:rsidR="0061167D" w:rsidRPr="00D97719" w14:paraId="60B30232" w14:textId="77777777" w:rsidTr="0061167D">
        <w:tc>
          <w:tcPr>
            <w:tcW w:w="1129" w:type="dxa"/>
          </w:tcPr>
          <w:p w14:paraId="1BA25196" w14:textId="4E6817EC" w:rsidR="0061167D" w:rsidRPr="00D97719" w:rsidRDefault="0061167D" w:rsidP="00407E4E">
            <w:pPr>
              <w:rPr>
                <w:sz w:val="24"/>
                <w:szCs w:val="24"/>
              </w:rPr>
            </w:pPr>
            <w:r w:rsidRPr="00D97719">
              <w:rPr>
                <w:sz w:val="24"/>
                <w:szCs w:val="24"/>
              </w:rPr>
              <w:t>黄迪璇</w:t>
            </w:r>
          </w:p>
        </w:tc>
        <w:tc>
          <w:tcPr>
            <w:tcW w:w="1276" w:type="dxa"/>
          </w:tcPr>
          <w:p w14:paraId="3D20B3D9" w14:textId="72B2D914" w:rsidR="0061167D" w:rsidRPr="00D97719" w:rsidRDefault="0061167D" w:rsidP="00407E4E">
            <w:pPr>
              <w:rPr>
                <w:sz w:val="24"/>
                <w:szCs w:val="24"/>
              </w:rPr>
            </w:pPr>
            <w:r w:rsidRPr="00D97719">
              <w:rPr>
                <w:sz w:val="24"/>
                <w:szCs w:val="24"/>
              </w:rPr>
              <w:t>2016/3/25</w:t>
            </w:r>
          </w:p>
        </w:tc>
        <w:tc>
          <w:tcPr>
            <w:tcW w:w="4428" w:type="dxa"/>
          </w:tcPr>
          <w:p w14:paraId="2AA059D6" w14:textId="0FABE1B3" w:rsidR="0061167D" w:rsidRPr="00D97719" w:rsidRDefault="0061167D" w:rsidP="00407E4E">
            <w:pPr>
              <w:rPr>
                <w:sz w:val="24"/>
                <w:szCs w:val="24"/>
              </w:rPr>
            </w:pPr>
            <w:r w:rsidRPr="00D97719">
              <w:rPr>
                <w:sz w:val="24"/>
                <w:szCs w:val="24"/>
              </w:rPr>
              <w:t>迭代二设计完成</w:t>
            </w:r>
          </w:p>
        </w:tc>
        <w:tc>
          <w:tcPr>
            <w:tcW w:w="1463" w:type="dxa"/>
          </w:tcPr>
          <w:p w14:paraId="64A31D96" w14:textId="167F3130" w:rsidR="0061167D" w:rsidRPr="00D97719" w:rsidRDefault="0061167D" w:rsidP="00407E4E">
            <w:pPr>
              <w:rPr>
                <w:sz w:val="24"/>
                <w:szCs w:val="24"/>
              </w:rPr>
            </w:pPr>
            <w:r w:rsidRPr="00D97719">
              <w:rPr>
                <w:sz w:val="24"/>
                <w:szCs w:val="24"/>
              </w:rPr>
              <w:t>V1.0</w:t>
            </w:r>
            <w:r w:rsidRPr="00D97719">
              <w:rPr>
                <w:rFonts w:hint="eastAsia"/>
                <w:sz w:val="24"/>
                <w:szCs w:val="24"/>
              </w:rPr>
              <w:t>正式版</w:t>
            </w:r>
          </w:p>
        </w:tc>
      </w:tr>
    </w:tbl>
    <w:p w14:paraId="6F39E10D" w14:textId="77777777" w:rsidR="001C5DDE" w:rsidRPr="00D97719" w:rsidRDefault="001C5DDE" w:rsidP="00D97719">
      <w:pPr>
        <w:pStyle w:val="1"/>
      </w:pPr>
      <w:bookmarkStart w:id="6" w:name="_Toc448585823"/>
      <w:r w:rsidRPr="00D97719">
        <w:rPr>
          <w:rFonts w:hint="eastAsia"/>
        </w:rPr>
        <w:t>2.</w:t>
      </w:r>
      <w:r w:rsidRPr="00D97719">
        <w:rPr>
          <w:rFonts w:hint="eastAsia"/>
        </w:rPr>
        <w:t>总体介绍</w:t>
      </w:r>
      <w:bookmarkEnd w:id="6"/>
    </w:p>
    <w:p w14:paraId="1A7B9088" w14:textId="7F6EFD59" w:rsidR="001C5DDE" w:rsidRPr="00D97719" w:rsidRDefault="001C5DDE" w:rsidP="00D97719">
      <w:pPr>
        <w:pStyle w:val="2"/>
      </w:pPr>
      <w:bookmarkStart w:id="7" w:name="_Toc448585824"/>
      <w:r w:rsidRPr="00D97719">
        <w:t>2.1</w:t>
      </w:r>
      <w:r w:rsidRPr="00D97719">
        <w:t>目的</w:t>
      </w:r>
      <w:bookmarkEnd w:id="7"/>
    </w:p>
    <w:p w14:paraId="11647EF6" w14:textId="77777777" w:rsidR="00F375AB" w:rsidRPr="00D97719" w:rsidRDefault="00F375AB" w:rsidP="00F375AB">
      <w:pPr>
        <w:rPr>
          <w:sz w:val="24"/>
          <w:szCs w:val="24"/>
        </w:rPr>
      </w:pPr>
      <w:r w:rsidRPr="00D97719">
        <w:rPr>
          <w:rFonts w:hint="eastAsia"/>
          <w:sz w:val="24"/>
          <w:szCs w:val="24"/>
        </w:rPr>
        <w:t xml:space="preserve">  </w:t>
      </w:r>
      <w:r w:rsidRPr="00D97719">
        <w:rPr>
          <w:sz w:val="24"/>
          <w:szCs w:val="24"/>
        </w:rPr>
        <w:t xml:space="preserve">  </w:t>
      </w:r>
      <w:r w:rsidRPr="00D97719">
        <w:rPr>
          <w:rFonts w:hint="eastAsia"/>
          <w:sz w:val="24"/>
          <w:szCs w:val="24"/>
        </w:rPr>
        <w:t>本文档提供</w:t>
      </w:r>
      <w:r w:rsidRPr="00D97719">
        <w:rPr>
          <w:rFonts w:hint="eastAsia"/>
          <w:sz w:val="24"/>
          <w:szCs w:val="24"/>
        </w:rPr>
        <w:t>S</w:t>
      </w:r>
      <w:r w:rsidRPr="00D97719">
        <w:rPr>
          <w:sz w:val="24"/>
          <w:szCs w:val="24"/>
        </w:rPr>
        <w:t>martQuant</w:t>
      </w:r>
      <w:r w:rsidRPr="00D97719">
        <w:rPr>
          <w:rFonts w:hint="eastAsia"/>
          <w:sz w:val="24"/>
          <w:szCs w:val="24"/>
        </w:rPr>
        <w:t>的软件架构概览，采用若干架构视图描述系统的不同方面，以便表示构造系统所需要的重要架构决策。</w:t>
      </w:r>
    </w:p>
    <w:p w14:paraId="576756C4" w14:textId="5FFA2CCD" w:rsidR="001C5DDE" w:rsidRPr="00D97719" w:rsidRDefault="001C5DDE" w:rsidP="00D97719">
      <w:pPr>
        <w:pStyle w:val="2"/>
      </w:pPr>
      <w:bookmarkStart w:id="8" w:name="_Toc448585825"/>
      <w:r w:rsidRPr="00D97719">
        <w:t>2.2</w:t>
      </w:r>
      <w:r w:rsidRPr="00D97719">
        <w:t>范围</w:t>
      </w:r>
      <w:bookmarkEnd w:id="8"/>
    </w:p>
    <w:p w14:paraId="32788E45" w14:textId="77777777" w:rsidR="00F375AB" w:rsidRPr="00D97719" w:rsidRDefault="00F375AB" w:rsidP="00F375AB">
      <w:pPr>
        <w:ind w:firstLineChars="200" w:firstLine="480"/>
        <w:rPr>
          <w:sz w:val="24"/>
          <w:szCs w:val="24"/>
        </w:rPr>
      </w:pPr>
      <w:r w:rsidRPr="00D97719">
        <w:rPr>
          <w:sz w:val="24"/>
          <w:szCs w:val="24"/>
        </w:rPr>
        <w:t>本文档的读者是</w:t>
      </w:r>
      <w:r w:rsidRPr="00D97719">
        <w:rPr>
          <w:sz w:val="24"/>
          <w:szCs w:val="24"/>
        </w:rPr>
        <w:t>141250047_cseiii_AnyQuant</w:t>
      </w:r>
      <w:r w:rsidRPr="00D97719">
        <w:rPr>
          <w:sz w:val="24"/>
          <w:szCs w:val="24"/>
        </w:rPr>
        <w:t>团队内部的开发和管理人员</w:t>
      </w:r>
      <w:r w:rsidRPr="00D97719">
        <w:rPr>
          <w:rFonts w:hint="eastAsia"/>
          <w:sz w:val="24"/>
          <w:szCs w:val="24"/>
        </w:rPr>
        <w:t>，详细完成对该系统的概要设计，使系统分析人员在此基础上进一步提出详细设计说明和完成后续设计和开发工作。</w:t>
      </w:r>
    </w:p>
    <w:p w14:paraId="55F6CA93" w14:textId="1B959CDA" w:rsidR="001C5DDE" w:rsidRPr="00D97719" w:rsidRDefault="001C5DDE" w:rsidP="00D97719">
      <w:pPr>
        <w:pStyle w:val="2"/>
      </w:pPr>
      <w:bookmarkStart w:id="9" w:name="_Toc448585826"/>
      <w:r w:rsidRPr="00D97719">
        <w:rPr>
          <w:rFonts w:hint="eastAsia"/>
        </w:rPr>
        <w:lastRenderedPageBreak/>
        <w:t>2.3</w:t>
      </w:r>
      <w:r w:rsidRPr="00D97719">
        <w:rPr>
          <w:rFonts w:hint="eastAsia"/>
        </w:rPr>
        <w:t>参考</w:t>
      </w:r>
      <w:bookmarkEnd w:id="9"/>
    </w:p>
    <w:p w14:paraId="77C65D9D" w14:textId="77777777" w:rsidR="00F375AB" w:rsidRPr="00D97719" w:rsidRDefault="00F375AB" w:rsidP="00F375AB">
      <w:pPr>
        <w:rPr>
          <w:sz w:val="24"/>
          <w:szCs w:val="24"/>
        </w:rPr>
      </w:pPr>
      <w:r w:rsidRPr="00D97719">
        <w:rPr>
          <w:sz w:val="24"/>
          <w:szCs w:val="24"/>
        </w:rPr>
        <w:tab/>
      </w:r>
      <w:r w:rsidRPr="00D97719">
        <w:rPr>
          <w:rFonts w:hint="eastAsia"/>
          <w:sz w:val="24"/>
          <w:szCs w:val="24"/>
        </w:rPr>
        <w:t>《</w:t>
      </w:r>
      <w:r w:rsidRPr="00D97719">
        <w:rPr>
          <w:rFonts w:hint="eastAsia"/>
          <w:sz w:val="24"/>
          <w:szCs w:val="24"/>
        </w:rPr>
        <w:t>S</w:t>
      </w:r>
      <w:r w:rsidRPr="00D97719">
        <w:rPr>
          <w:sz w:val="24"/>
          <w:szCs w:val="24"/>
        </w:rPr>
        <w:t>martQuant</w:t>
      </w:r>
      <w:r w:rsidRPr="00D97719">
        <w:rPr>
          <w:sz w:val="24"/>
          <w:szCs w:val="24"/>
        </w:rPr>
        <w:t>系统软件需求规格文档</w:t>
      </w:r>
      <w:r w:rsidRPr="00D97719">
        <w:rPr>
          <w:rFonts w:hint="eastAsia"/>
          <w:sz w:val="24"/>
          <w:szCs w:val="24"/>
        </w:rPr>
        <w:t>v0.1</w:t>
      </w:r>
      <w:r w:rsidRPr="00D97719">
        <w:rPr>
          <w:rFonts w:hint="eastAsia"/>
          <w:sz w:val="24"/>
          <w:szCs w:val="24"/>
        </w:rPr>
        <w:t>》</w:t>
      </w:r>
      <w:r w:rsidRPr="00D97719">
        <w:rPr>
          <w:rFonts w:hint="eastAsia"/>
          <w:sz w:val="24"/>
          <w:szCs w:val="24"/>
        </w:rPr>
        <w:t xml:space="preserve"> </w:t>
      </w:r>
      <w:r w:rsidRPr="00D97719">
        <w:rPr>
          <w:sz w:val="24"/>
          <w:szCs w:val="24"/>
        </w:rPr>
        <w:t>141250047_cseiii_AnyQuant</w:t>
      </w:r>
    </w:p>
    <w:p w14:paraId="100245AD" w14:textId="77777777" w:rsidR="00F375AB" w:rsidRPr="00D97719" w:rsidRDefault="00F375AB" w:rsidP="00F375AB">
      <w:pPr>
        <w:rPr>
          <w:sz w:val="24"/>
          <w:szCs w:val="24"/>
        </w:rPr>
      </w:pPr>
      <w:r w:rsidRPr="00D97719">
        <w:rPr>
          <w:sz w:val="24"/>
          <w:szCs w:val="24"/>
        </w:rPr>
        <w:tab/>
      </w:r>
      <w:r w:rsidRPr="00D97719">
        <w:rPr>
          <w:rFonts w:hint="eastAsia"/>
          <w:sz w:val="24"/>
          <w:szCs w:val="24"/>
        </w:rPr>
        <w:t>《</w:t>
      </w:r>
      <w:r w:rsidRPr="00D97719">
        <w:rPr>
          <w:rFonts w:hint="eastAsia"/>
          <w:sz w:val="24"/>
          <w:szCs w:val="24"/>
        </w:rPr>
        <w:t>SmartQuant</w:t>
      </w:r>
      <w:r w:rsidRPr="00D97719">
        <w:rPr>
          <w:rFonts w:hint="eastAsia"/>
          <w:sz w:val="24"/>
          <w:szCs w:val="24"/>
        </w:rPr>
        <w:t>系统用例文档</w:t>
      </w:r>
      <w:r w:rsidRPr="00D97719">
        <w:rPr>
          <w:rFonts w:hint="eastAsia"/>
          <w:sz w:val="24"/>
          <w:szCs w:val="24"/>
        </w:rPr>
        <w:t>v0.1</w:t>
      </w:r>
      <w:r w:rsidRPr="00D97719">
        <w:rPr>
          <w:rFonts w:hint="eastAsia"/>
          <w:sz w:val="24"/>
          <w:szCs w:val="24"/>
        </w:rPr>
        <w:t>》</w:t>
      </w:r>
      <w:r w:rsidRPr="00D97719">
        <w:rPr>
          <w:rFonts w:hint="eastAsia"/>
          <w:sz w:val="24"/>
          <w:szCs w:val="24"/>
        </w:rPr>
        <w:t xml:space="preserve">         </w:t>
      </w:r>
      <w:r w:rsidRPr="00D97719">
        <w:rPr>
          <w:sz w:val="24"/>
          <w:szCs w:val="24"/>
        </w:rPr>
        <w:t>141250047_cseiii_AnyQuant</w:t>
      </w:r>
    </w:p>
    <w:p w14:paraId="4237B838" w14:textId="77777777" w:rsidR="00F375AB" w:rsidRPr="00D97719" w:rsidRDefault="00F375AB" w:rsidP="00F375AB">
      <w:pPr>
        <w:rPr>
          <w:sz w:val="24"/>
          <w:szCs w:val="24"/>
        </w:rPr>
      </w:pPr>
      <w:r w:rsidRPr="00D97719">
        <w:rPr>
          <w:sz w:val="24"/>
          <w:szCs w:val="24"/>
        </w:rPr>
        <w:tab/>
      </w:r>
      <w:r w:rsidRPr="00D97719">
        <w:rPr>
          <w:rFonts w:hint="eastAsia"/>
          <w:sz w:val="24"/>
          <w:szCs w:val="24"/>
        </w:rPr>
        <w:t>《</w:t>
      </w:r>
      <w:r w:rsidRPr="00D97719">
        <w:rPr>
          <w:rFonts w:hint="eastAsia"/>
          <w:sz w:val="24"/>
          <w:szCs w:val="24"/>
        </w:rPr>
        <w:t>S</w:t>
      </w:r>
      <w:r w:rsidRPr="00D97719">
        <w:rPr>
          <w:sz w:val="24"/>
          <w:szCs w:val="24"/>
        </w:rPr>
        <w:t>martQuant</w:t>
      </w:r>
      <w:r w:rsidRPr="00D97719">
        <w:rPr>
          <w:sz w:val="24"/>
          <w:szCs w:val="24"/>
        </w:rPr>
        <w:t>接口规范与服务</w:t>
      </w:r>
      <w:r w:rsidRPr="00D97719">
        <w:rPr>
          <w:rFonts w:hint="eastAsia"/>
          <w:sz w:val="24"/>
          <w:szCs w:val="24"/>
        </w:rPr>
        <w:t>v0.1</w:t>
      </w:r>
      <w:r w:rsidRPr="00D97719">
        <w:rPr>
          <w:rFonts w:hint="eastAsia"/>
          <w:sz w:val="24"/>
          <w:szCs w:val="24"/>
        </w:rPr>
        <w:t>》</w:t>
      </w:r>
      <w:r w:rsidRPr="00D97719">
        <w:rPr>
          <w:rFonts w:hint="eastAsia"/>
          <w:sz w:val="24"/>
          <w:szCs w:val="24"/>
        </w:rPr>
        <w:t xml:space="preserve">       </w:t>
      </w:r>
      <w:r w:rsidRPr="00D97719">
        <w:rPr>
          <w:sz w:val="24"/>
          <w:szCs w:val="24"/>
        </w:rPr>
        <w:t>141250047_cseiii_AnyQuant</w:t>
      </w:r>
    </w:p>
    <w:p w14:paraId="6EA302EC" w14:textId="77777777" w:rsidR="00F375AB" w:rsidRPr="00D97719" w:rsidRDefault="00F375AB" w:rsidP="00F375AB">
      <w:pPr>
        <w:rPr>
          <w:sz w:val="24"/>
          <w:szCs w:val="24"/>
        </w:rPr>
      </w:pPr>
      <w:r w:rsidRPr="00D97719">
        <w:rPr>
          <w:sz w:val="24"/>
          <w:szCs w:val="24"/>
        </w:rPr>
        <w:tab/>
      </w:r>
      <w:r w:rsidR="00786CBA" w:rsidRPr="00D97719">
        <w:rPr>
          <w:rFonts w:hint="eastAsia"/>
          <w:sz w:val="24"/>
          <w:szCs w:val="24"/>
        </w:rPr>
        <w:t>《系统设计文档模板》</w:t>
      </w:r>
      <w:r w:rsidR="00786CBA" w:rsidRPr="00D97719">
        <w:rPr>
          <w:rFonts w:hint="eastAsia"/>
          <w:sz w:val="24"/>
          <w:szCs w:val="24"/>
        </w:rPr>
        <w:t xml:space="preserve">                   IEEE 1016-2009</w:t>
      </w:r>
    </w:p>
    <w:p w14:paraId="7EB41BFB" w14:textId="55AF0BA5" w:rsidR="001C5DDE" w:rsidRPr="00D97719" w:rsidRDefault="001C5DDE" w:rsidP="00D97719">
      <w:pPr>
        <w:pStyle w:val="2"/>
      </w:pPr>
      <w:bookmarkStart w:id="10" w:name="_Toc448585827"/>
      <w:r w:rsidRPr="00D97719">
        <w:t>2.4</w:t>
      </w:r>
      <w:r w:rsidRPr="00D97719">
        <w:t>导读</w:t>
      </w:r>
      <w:bookmarkEnd w:id="10"/>
    </w:p>
    <w:p w14:paraId="15D4BE5B" w14:textId="430C4A80" w:rsidR="00DD474B" w:rsidRPr="00D97719" w:rsidRDefault="001C5DDE" w:rsidP="00DD474B">
      <w:pPr>
        <w:rPr>
          <w:sz w:val="24"/>
          <w:szCs w:val="24"/>
        </w:rPr>
      </w:pPr>
      <w:r w:rsidRPr="00D97719">
        <w:rPr>
          <w:sz w:val="24"/>
          <w:szCs w:val="24"/>
        </w:rPr>
        <w:tab/>
      </w:r>
      <w:r w:rsidR="00DD474B" w:rsidRPr="00D97719">
        <w:rPr>
          <w:sz w:val="24"/>
          <w:szCs w:val="24"/>
        </w:rPr>
        <w:t>本文档</w:t>
      </w:r>
      <w:r w:rsidR="00DD474B" w:rsidRPr="00D97719">
        <w:rPr>
          <w:rFonts w:hint="eastAsia"/>
          <w:sz w:val="24"/>
          <w:szCs w:val="24"/>
        </w:rPr>
        <w:t>分为四个部分，第一部分是前言，主要是关于文档发布的基本信息；第二部分是项目总体介绍，是</w:t>
      </w:r>
      <w:r w:rsidR="00DD474B" w:rsidRPr="00D97719">
        <w:rPr>
          <w:rFonts w:hint="eastAsia"/>
          <w:sz w:val="24"/>
          <w:szCs w:val="24"/>
        </w:rPr>
        <w:t>S</w:t>
      </w:r>
      <w:r w:rsidR="00DD474B" w:rsidRPr="00D97719">
        <w:rPr>
          <w:sz w:val="24"/>
          <w:szCs w:val="24"/>
        </w:rPr>
        <w:t>martQuant</w:t>
      </w:r>
      <w:r w:rsidR="00DD474B" w:rsidRPr="00D97719">
        <w:rPr>
          <w:sz w:val="24"/>
          <w:szCs w:val="24"/>
        </w:rPr>
        <w:t>系统设计文档的基本信息</w:t>
      </w:r>
      <w:r w:rsidR="00DD474B" w:rsidRPr="00D97719">
        <w:rPr>
          <w:rFonts w:hint="eastAsia"/>
          <w:sz w:val="24"/>
          <w:szCs w:val="24"/>
        </w:rPr>
        <w:t>；第三部分是文档的词汇表；第四部分是逻辑视角、组合视角、接口视角、信息视角，从多个视角分别进行软件结构描述。</w:t>
      </w:r>
    </w:p>
    <w:p w14:paraId="1D976800" w14:textId="77777777" w:rsidR="00DD474B" w:rsidRPr="00D97719" w:rsidRDefault="00DD474B" w:rsidP="00D97719">
      <w:pPr>
        <w:pStyle w:val="1"/>
      </w:pPr>
      <w:bookmarkStart w:id="11" w:name="_Toc448585828"/>
      <w:r w:rsidRPr="00D97719">
        <w:t>3.</w:t>
      </w:r>
      <w:r w:rsidRPr="00D97719">
        <w:t>词汇表</w:t>
      </w:r>
      <w:bookmarkEnd w:id="11"/>
    </w:p>
    <w:tbl>
      <w:tblPr>
        <w:tblStyle w:val="a8"/>
        <w:tblW w:w="8516" w:type="dxa"/>
        <w:tblBorders>
          <w:left w:val="none" w:sz="0" w:space="0" w:color="auto"/>
          <w:right w:val="none" w:sz="0" w:space="0" w:color="auto"/>
        </w:tblBorders>
        <w:tblLayout w:type="fixed"/>
        <w:tblLook w:val="04A0" w:firstRow="1" w:lastRow="0" w:firstColumn="1" w:lastColumn="0" w:noHBand="0" w:noVBand="1"/>
      </w:tblPr>
      <w:tblGrid>
        <w:gridCol w:w="2838"/>
        <w:gridCol w:w="2839"/>
        <w:gridCol w:w="2839"/>
      </w:tblGrid>
      <w:tr w:rsidR="00DD474B" w:rsidRPr="00D97719" w14:paraId="52E2B113" w14:textId="77777777" w:rsidTr="00407E4E">
        <w:tc>
          <w:tcPr>
            <w:tcW w:w="2838" w:type="dxa"/>
            <w:vAlign w:val="center"/>
          </w:tcPr>
          <w:p w14:paraId="547D91A7" w14:textId="77777777" w:rsidR="00DD474B" w:rsidRPr="00D97719" w:rsidRDefault="00DD474B" w:rsidP="00407E4E">
            <w:pPr>
              <w:jc w:val="center"/>
              <w:rPr>
                <w:sz w:val="24"/>
                <w:szCs w:val="24"/>
              </w:rPr>
            </w:pPr>
            <w:r w:rsidRPr="00D97719">
              <w:rPr>
                <w:rFonts w:hint="eastAsia"/>
                <w:sz w:val="24"/>
                <w:szCs w:val="24"/>
              </w:rPr>
              <w:t>词汇名称</w:t>
            </w:r>
          </w:p>
        </w:tc>
        <w:tc>
          <w:tcPr>
            <w:tcW w:w="2839" w:type="dxa"/>
            <w:vAlign w:val="center"/>
          </w:tcPr>
          <w:p w14:paraId="7049A2B6" w14:textId="77777777" w:rsidR="00DD474B" w:rsidRPr="00D97719" w:rsidRDefault="00DD474B" w:rsidP="00407E4E">
            <w:pPr>
              <w:jc w:val="center"/>
              <w:rPr>
                <w:sz w:val="24"/>
                <w:szCs w:val="24"/>
              </w:rPr>
            </w:pPr>
            <w:r w:rsidRPr="00D97719">
              <w:rPr>
                <w:rFonts w:hint="eastAsia"/>
                <w:sz w:val="24"/>
                <w:szCs w:val="24"/>
              </w:rPr>
              <w:t>词汇含义</w:t>
            </w:r>
          </w:p>
        </w:tc>
        <w:tc>
          <w:tcPr>
            <w:tcW w:w="2839" w:type="dxa"/>
            <w:vAlign w:val="center"/>
          </w:tcPr>
          <w:p w14:paraId="53F4014C" w14:textId="77777777" w:rsidR="00DD474B" w:rsidRPr="00D97719" w:rsidRDefault="00DD474B" w:rsidP="00407E4E">
            <w:pPr>
              <w:jc w:val="center"/>
              <w:rPr>
                <w:sz w:val="24"/>
                <w:szCs w:val="24"/>
              </w:rPr>
            </w:pPr>
            <w:r w:rsidRPr="00D97719">
              <w:rPr>
                <w:rFonts w:hint="eastAsia"/>
                <w:sz w:val="24"/>
                <w:szCs w:val="24"/>
              </w:rPr>
              <w:t>备注</w:t>
            </w:r>
          </w:p>
        </w:tc>
      </w:tr>
      <w:tr w:rsidR="00DD474B" w:rsidRPr="00D97719" w14:paraId="1916BD06" w14:textId="77777777" w:rsidTr="00407E4E">
        <w:tc>
          <w:tcPr>
            <w:tcW w:w="2838" w:type="dxa"/>
            <w:vAlign w:val="center"/>
          </w:tcPr>
          <w:p w14:paraId="5DB01864" w14:textId="77777777" w:rsidR="00DD474B" w:rsidRPr="00D97719" w:rsidRDefault="00DD474B" w:rsidP="00407E4E">
            <w:pPr>
              <w:jc w:val="center"/>
              <w:rPr>
                <w:sz w:val="24"/>
                <w:szCs w:val="24"/>
              </w:rPr>
            </w:pPr>
            <w:r w:rsidRPr="00D97719">
              <w:rPr>
                <w:sz w:val="24"/>
                <w:szCs w:val="24"/>
              </w:rPr>
              <w:t>SmartQuant</w:t>
            </w:r>
          </w:p>
        </w:tc>
        <w:tc>
          <w:tcPr>
            <w:tcW w:w="2839" w:type="dxa"/>
            <w:vAlign w:val="center"/>
          </w:tcPr>
          <w:p w14:paraId="47A4A326" w14:textId="77777777" w:rsidR="00DD474B" w:rsidRPr="00D97719" w:rsidRDefault="00DD474B" w:rsidP="00407E4E">
            <w:pPr>
              <w:jc w:val="center"/>
              <w:rPr>
                <w:sz w:val="24"/>
                <w:szCs w:val="24"/>
              </w:rPr>
            </w:pPr>
            <w:r w:rsidRPr="00D97719">
              <w:rPr>
                <w:rFonts w:hint="eastAsia"/>
                <w:sz w:val="24"/>
                <w:szCs w:val="24"/>
              </w:rPr>
              <w:t>股票量化分析软</w:t>
            </w:r>
            <w:r w:rsidR="00CC6671" w:rsidRPr="00D97719">
              <w:rPr>
                <w:sz w:val="24"/>
                <w:szCs w:val="24"/>
              </w:rPr>
              <w:t>件</w:t>
            </w:r>
          </w:p>
        </w:tc>
        <w:tc>
          <w:tcPr>
            <w:tcW w:w="2839" w:type="dxa"/>
            <w:vAlign w:val="center"/>
          </w:tcPr>
          <w:p w14:paraId="1213B516" w14:textId="77777777" w:rsidR="00DD474B" w:rsidRPr="00D97719" w:rsidRDefault="00DD474B" w:rsidP="00407E4E">
            <w:pPr>
              <w:jc w:val="center"/>
              <w:rPr>
                <w:sz w:val="24"/>
                <w:szCs w:val="24"/>
              </w:rPr>
            </w:pPr>
            <w:r w:rsidRPr="00D97719">
              <w:rPr>
                <w:rFonts w:hint="eastAsia"/>
                <w:sz w:val="24"/>
                <w:szCs w:val="24"/>
              </w:rPr>
              <w:t>为本次工程的开发产品</w:t>
            </w:r>
          </w:p>
        </w:tc>
      </w:tr>
      <w:tr w:rsidR="00DD474B" w:rsidRPr="00D97719" w14:paraId="1D7105D8" w14:textId="77777777" w:rsidTr="00407E4E">
        <w:tc>
          <w:tcPr>
            <w:tcW w:w="2838" w:type="dxa"/>
            <w:vAlign w:val="center"/>
          </w:tcPr>
          <w:p w14:paraId="185E5338" w14:textId="77777777" w:rsidR="00DD474B" w:rsidRPr="00D97719" w:rsidRDefault="00DD474B" w:rsidP="00407E4E">
            <w:pPr>
              <w:jc w:val="center"/>
              <w:rPr>
                <w:sz w:val="24"/>
                <w:szCs w:val="24"/>
              </w:rPr>
            </w:pPr>
            <w:r w:rsidRPr="00D97719">
              <w:rPr>
                <w:sz w:val="24"/>
                <w:szCs w:val="24"/>
              </w:rPr>
              <w:t>presentation</w:t>
            </w:r>
          </w:p>
        </w:tc>
        <w:tc>
          <w:tcPr>
            <w:tcW w:w="2839" w:type="dxa"/>
            <w:vAlign w:val="center"/>
          </w:tcPr>
          <w:p w14:paraId="75AB3C1E" w14:textId="77777777" w:rsidR="00DD474B" w:rsidRPr="00D97719" w:rsidRDefault="00DD474B" w:rsidP="00407E4E">
            <w:pPr>
              <w:jc w:val="center"/>
              <w:rPr>
                <w:sz w:val="24"/>
                <w:szCs w:val="24"/>
              </w:rPr>
            </w:pPr>
            <w:r w:rsidRPr="00D97719">
              <w:rPr>
                <w:rFonts w:hint="eastAsia"/>
                <w:sz w:val="24"/>
                <w:szCs w:val="24"/>
              </w:rPr>
              <w:t>展示层</w:t>
            </w:r>
          </w:p>
        </w:tc>
        <w:tc>
          <w:tcPr>
            <w:tcW w:w="2839" w:type="dxa"/>
            <w:vAlign w:val="center"/>
          </w:tcPr>
          <w:p w14:paraId="452E549E" w14:textId="77777777" w:rsidR="00DD474B" w:rsidRPr="00D97719" w:rsidRDefault="00DD474B" w:rsidP="00407E4E">
            <w:pPr>
              <w:jc w:val="center"/>
              <w:rPr>
                <w:sz w:val="24"/>
                <w:szCs w:val="24"/>
              </w:rPr>
            </w:pPr>
            <w:r w:rsidRPr="00D97719">
              <w:rPr>
                <w:rFonts w:hint="eastAsia"/>
                <w:sz w:val="24"/>
                <w:szCs w:val="24"/>
              </w:rPr>
              <w:t>为</w:t>
            </w:r>
            <w:r w:rsidRPr="00D97719">
              <w:rPr>
                <w:sz w:val="24"/>
                <w:szCs w:val="24"/>
              </w:rPr>
              <w:t>用户界面</w:t>
            </w:r>
          </w:p>
        </w:tc>
      </w:tr>
      <w:tr w:rsidR="00DD474B" w:rsidRPr="00D97719" w14:paraId="060773EF" w14:textId="77777777" w:rsidTr="00407E4E">
        <w:tc>
          <w:tcPr>
            <w:tcW w:w="2838" w:type="dxa"/>
            <w:vAlign w:val="center"/>
          </w:tcPr>
          <w:p w14:paraId="13F9FE25" w14:textId="77777777" w:rsidR="00DD474B" w:rsidRPr="00D97719" w:rsidRDefault="00DD474B" w:rsidP="00407E4E">
            <w:pPr>
              <w:jc w:val="center"/>
              <w:rPr>
                <w:sz w:val="24"/>
                <w:szCs w:val="24"/>
              </w:rPr>
            </w:pPr>
            <w:r w:rsidRPr="00D97719">
              <w:rPr>
                <w:sz w:val="24"/>
                <w:szCs w:val="24"/>
              </w:rPr>
              <w:t>s</w:t>
            </w:r>
            <w:r w:rsidRPr="00D97719">
              <w:rPr>
                <w:rFonts w:hint="eastAsia"/>
                <w:sz w:val="24"/>
                <w:szCs w:val="24"/>
              </w:rPr>
              <w:t>ystem</w:t>
            </w:r>
            <w:r w:rsidRPr="00D97719">
              <w:rPr>
                <w:sz w:val="24"/>
                <w:szCs w:val="24"/>
              </w:rPr>
              <w:t>logic</w:t>
            </w:r>
          </w:p>
        </w:tc>
        <w:tc>
          <w:tcPr>
            <w:tcW w:w="2839" w:type="dxa"/>
            <w:vAlign w:val="center"/>
          </w:tcPr>
          <w:p w14:paraId="7897A0A3" w14:textId="77777777" w:rsidR="00DD474B" w:rsidRPr="00D97719" w:rsidRDefault="00DD474B" w:rsidP="00407E4E">
            <w:pPr>
              <w:jc w:val="center"/>
              <w:rPr>
                <w:sz w:val="24"/>
                <w:szCs w:val="24"/>
              </w:rPr>
            </w:pPr>
            <w:r w:rsidRPr="00D97719">
              <w:rPr>
                <w:rFonts w:hint="eastAsia"/>
                <w:sz w:val="24"/>
                <w:szCs w:val="24"/>
              </w:rPr>
              <w:t>系统逻辑层</w:t>
            </w:r>
          </w:p>
        </w:tc>
        <w:tc>
          <w:tcPr>
            <w:tcW w:w="2839" w:type="dxa"/>
            <w:vAlign w:val="center"/>
          </w:tcPr>
          <w:p w14:paraId="6BFA8D31" w14:textId="77777777" w:rsidR="00DD474B" w:rsidRPr="00D97719" w:rsidRDefault="00DD474B" w:rsidP="00407E4E">
            <w:pPr>
              <w:jc w:val="center"/>
              <w:rPr>
                <w:sz w:val="24"/>
                <w:szCs w:val="24"/>
              </w:rPr>
            </w:pPr>
            <w:r w:rsidRPr="00D97719">
              <w:rPr>
                <w:rFonts w:hint="eastAsia"/>
                <w:sz w:val="24"/>
                <w:szCs w:val="24"/>
              </w:rPr>
              <w:t>处理业务</w:t>
            </w:r>
            <w:r w:rsidRPr="00D97719">
              <w:rPr>
                <w:sz w:val="24"/>
                <w:szCs w:val="24"/>
              </w:rPr>
              <w:t>逻辑</w:t>
            </w:r>
          </w:p>
        </w:tc>
      </w:tr>
      <w:tr w:rsidR="00DD474B" w:rsidRPr="00D97719" w14:paraId="47FEFC8C" w14:textId="77777777" w:rsidTr="00407E4E">
        <w:tc>
          <w:tcPr>
            <w:tcW w:w="2838" w:type="dxa"/>
            <w:vAlign w:val="center"/>
          </w:tcPr>
          <w:p w14:paraId="66F75749" w14:textId="77777777" w:rsidR="00DD474B" w:rsidRPr="00D97719" w:rsidRDefault="00DD474B" w:rsidP="00407E4E">
            <w:pPr>
              <w:jc w:val="center"/>
              <w:rPr>
                <w:sz w:val="24"/>
                <w:szCs w:val="24"/>
              </w:rPr>
            </w:pPr>
            <w:r w:rsidRPr="00D97719">
              <w:rPr>
                <w:sz w:val="24"/>
                <w:szCs w:val="24"/>
              </w:rPr>
              <w:t>d</w:t>
            </w:r>
            <w:r w:rsidRPr="00D97719">
              <w:rPr>
                <w:rFonts w:hint="eastAsia"/>
                <w:sz w:val="24"/>
                <w:szCs w:val="24"/>
              </w:rPr>
              <w:t>ata</w:t>
            </w:r>
          </w:p>
        </w:tc>
        <w:tc>
          <w:tcPr>
            <w:tcW w:w="2839" w:type="dxa"/>
            <w:vAlign w:val="center"/>
          </w:tcPr>
          <w:p w14:paraId="39DC85F4" w14:textId="77777777" w:rsidR="00DD474B" w:rsidRPr="00D97719" w:rsidRDefault="00DD474B" w:rsidP="00407E4E">
            <w:pPr>
              <w:jc w:val="center"/>
              <w:rPr>
                <w:sz w:val="24"/>
                <w:szCs w:val="24"/>
              </w:rPr>
            </w:pPr>
            <w:r w:rsidRPr="00D97719">
              <w:rPr>
                <w:rFonts w:hint="eastAsia"/>
                <w:sz w:val="24"/>
                <w:szCs w:val="24"/>
              </w:rPr>
              <w:t>数据层</w:t>
            </w:r>
          </w:p>
        </w:tc>
        <w:tc>
          <w:tcPr>
            <w:tcW w:w="2839" w:type="dxa"/>
            <w:vAlign w:val="center"/>
          </w:tcPr>
          <w:p w14:paraId="5C0BB3D6" w14:textId="77777777" w:rsidR="00DD474B" w:rsidRPr="00D97719" w:rsidRDefault="00DD474B" w:rsidP="00407E4E">
            <w:pPr>
              <w:jc w:val="center"/>
              <w:rPr>
                <w:sz w:val="24"/>
                <w:szCs w:val="24"/>
              </w:rPr>
            </w:pPr>
            <w:r w:rsidRPr="00D97719">
              <w:rPr>
                <w:rFonts w:hint="eastAsia"/>
                <w:sz w:val="24"/>
                <w:szCs w:val="24"/>
              </w:rPr>
              <w:t>持久化</w:t>
            </w:r>
            <w:r w:rsidRPr="00D97719">
              <w:rPr>
                <w:sz w:val="24"/>
                <w:szCs w:val="24"/>
              </w:rPr>
              <w:t>数据</w:t>
            </w:r>
          </w:p>
        </w:tc>
      </w:tr>
      <w:tr w:rsidR="00DD474B" w:rsidRPr="00D97719" w14:paraId="01C2316C" w14:textId="77777777" w:rsidTr="00407E4E">
        <w:tc>
          <w:tcPr>
            <w:tcW w:w="2838" w:type="dxa"/>
            <w:vAlign w:val="center"/>
          </w:tcPr>
          <w:p w14:paraId="1C2B5E9A" w14:textId="2287603B" w:rsidR="00DD474B" w:rsidRPr="00D97719" w:rsidRDefault="00934E93" w:rsidP="00407E4E">
            <w:pPr>
              <w:jc w:val="center"/>
              <w:rPr>
                <w:sz w:val="24"/>
                <w:szCs w:val="24"/>
              </w:rPr>
            </w:pPr>
            <w:r w:rsidRPr="00D97719">
              <w:rPr>
                <w:sz w:val="24"/>
                <w:szCs w:val="24"/>
              </w:rPr>
              <w:t>data.message</w:t>
            </w:r>
          </w:p>
        </w:tc>
        <w:tc>
          <w:tcPr>
            <w:tcW w:w="2839" w:type="dxa"/>
            <w:vAlign w:val="center"/>
          </w:tcPr>
          <w:p w14:paraId="46D90852" w14:textId="77777777" w:rsidR="00DD474B" w:rsidRPr="00D97719" w:rsidRDefault="00DD474B" w:rsidP="00407E4E">
            <w:pPr>
              <w:jc w:val="center"/>
              <w:rPr>
                <w:sz w:val="24"/>
                <w:szCs w:val="24"/>
              </w:rPr>
            </w:pPr>
            <w:r w:rsidRPr="00D97719">
              <w:rPr>
                <w:rFonts w:hint="eastAsia"/>
                <w:sz w:val="24"/>
                <w:szCs w:val="24"/>
              </w:rPr>
              <w:t>值对象</w:t>
            </w:r>
          </w:p>
        </w:tc>
        <w:tc>
          <w:tcPr>
            <w:tcW w:w="2839" w:type="dxa"/>
            <w:vAlign w:val="center"/>
          </w:tcPr>
          <w:p w14:paraId="0F210B7B" w14:textId="77777777" w:rsidR="00DD474B" w:rsidRPr="00D97719" w:rsidRDefault="00DD474B" w:rsidP="00407E4E">
            <w:pPr>
              <w:jc w:val="center"/>
              <w:rPr>
                <w:sz w:val="24"/>
                <w:szCs w:val="24"/>
              </w:rPr>
            </w:pPr>
            <w:r w:rsidRPr="00D97719">
              <w:rPr>
                <w:rFonts w:hint="eastAsia"/>
                <w:sz w:val="24"/>
                <w:szCs w:val="24"/>
              </w:rPr>
              <w:t>用于业务</w:t>
            </w:r>
            <w:r w:rsidRPr="00D97719">
              <w:rPr>
                <w:sz w:val="24"/>
                <w:szCs w:val="24"/>
              </w:rPr>
              <w:t>层之间的</w:t>
            </w:r>
            <w:r w:rsidRPr="00D97719">
              <w:rPr>
                <w:rFonts w:hint="eastAsia"/>
                <w:sz w:val="24"/>
                <w:szCs w:val="24"/>
              </w:rPr>
              <w:t>数据</w:t>
            </w:r>
            <w:r w:rsidRPr="00D97719">
              <w:rPr>
                <w:sz w:val="24"/>
                <w:szCs w:val="24"/>
              </w:rPr>
              <w:t>传递</w:t>
            </w:r>
          </w:p>
        </w:tc>
      </w:tr>
    </w:tbl>
    <w:p w14:paraId="4221A504" w14:textId="77777777" w:rsidR="00DD474B" w:rsidRPr="00D97719" w:rsidRDefault="00DD474B" w:rsidP="00DD474B">
      <w:pPr>
        <w:rPr>
          <w:sz w:val="24"/>
          <w:szCs w:val="24"/>
        </w:rPr>
      </w:pPr>
    </w:p>
    <w:p w14:paraId="55686A82" w14:textId="77777777" w:rsidR="00D97719" w:rsidRDefault="00D97719" w:rsidP="00DD474B">
      <w:pPr>
        <w:rPr>
          <w:sz w:val="24"/>
          <w:szCs w:val="24"/>
        </w:rPr>
      </w:pPr>
    </w:p>
    <w:p w14:paraId="1FC4675E" w14:textId="77777777" w:rsidR="00DD474B" w:rsidRPr="00D97719" w:rsidRDefault="00DD474B" w:rsidP="00D97719">
      <w:pPr>
        <w:pStyle w:val="1"/>
      </w:pPr>
      <w:bookmarkStart w:id="12" w:name="_Toc448585829"/>
      <w:r w:rsidRPr="00D97719">
        <w:rPr>
          <w:rFonts w:hint="eastAsia"/>
        </w:rPr>
        <w:lastRenderedPageBreak/>
        <w:t>4.</w:t>
      </w:r>
      <w:r w:rsidRPr="00D97719">
        <w:rPr>
          <w:rFonts w:hint="eastAsia"/>
        </w:rPr>
        <w:t>系统设计描述主题</w:t>
      </w:r>
      <w:bookmarkEnd w:id="12"/>
    </w:p>
    <w:p w14:paraId="4CBE3D9D" w14:textId="375E987A" w:rsidR="00DD474B" w:rsidRPr="00D97719" w:rsidRDefault="008668C0" w:rsidP="00D97719">
      <w:pPr>
        <w:pStyle w:val="2"/>
      </w:pPr>
      <w:bookmarkStart w:id="13" w:name="_Toc448585830"/>
      <w:r w:rsidRPr="00D97719">
        <w:t>4.1</w:t>
      </w:r>
      <w:r w:rsidR="00DD474B" w:rsidRPr="00D97719">
        <w:rPr>
          <w:rFonts w:hint="eastAsia"/>
        </w:rPr>
        <w:t>逻辑视角和设计视图</w:t>
      </w:r>
      <w:bookmarkEnd w:id="13"/>
    </w:p>
    <w:p w14:paraId="394EA047" w14:textId="418BF163" w:rsidR="009C19CB" w:rsidRPr="00D97719" w:rsidRDefault="00934E93" w:rsidP="00934E93">
      <w:pPr>
        <w:jc w:val="center"/>
        <w:rPr>
          <w:sz w:val="24"/>
          <w:szCs w:val="24"/>
        </w:rPr>
      </w:pPr>
      <w:r w:rsidRPr="00D97719">
        <w:rPr>
          <w:noProof/>
          <w:sz w:val="24"/>
          <w:szCs w:val="24"/>
        </w:rPr>
        <w:drawing>
          <wp:inline distT="0" distB="0" distL="0" distR="0" wp14:anchorId="30B84B1E" wp14:editId="17D85783">
            <wp:extent cx="2110048" cy="242200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artQuant case.png"/>
                    <pic:cNvPicPr/>
                  </pic:nvPicPr>
                  <pic:blipFill>
                    <a:blip r:embed="rId7">
                      <a:extLst>
                        <a:ext uri="{28A0092B-C50C-407E-A947-70E740481C1C}">
                          <a14:useLocalDpi xmlns:a14="http://schemas.microsoft.com/office/drawing/2010/main" val="0"/>
                        </a:ext>
                      </a:extLst>
                    </a:blip>
                    <a:stretch>
                      <a:fillRect/>
                    </a:stretch>
                  </pic:blipFill>
                  <pic:spPr>
                    <a:xfrm>
                      <a:off x="0" y="0"/>
                      <a:ext cx="2146634" cy="2464003"/>
                    </a:xfrm>
                    <a:prstGeom prst="rect">
                      <a:avLst/>
                    </a:prstGeom>
                  </pic:spPr>
                </pic:pic>
              </a:graphicData>
            </a:graphic>
          </wp:inline>
        </w:drawing>
      </w:r>
    </w:p>
    <w:p w14:paraId="4E2E999A" w14:textId="4D25B6AE" w:rsidR="00EA573C" w:rsidRPr="00D97719" w:rsidRDefault="002C2533" w:rsidP="00DD3B6B">
      <w:pPr>
        <w:jc w:val="center"/>
        <w:rPr>
          <w:sz w:val="24"/>
          <w:szCs w:val="24"/>
        </w:rPr>
      </w:pPr>
      <w:r w:rsidRPr="00D97719">
        <w:rPr>
          <w:sz w:val="24"/>
          <w:szCs w:val="24"/>
        </w:rPr>
        <w:t>图</w:t>
      </w:r>
      <w:r w:rsidRPr="00D97719">
        <w:rPr>
          <w:rFonts w:hint="eastAsia"/>
          <w:sz w:val="24"/>
          <w:szCs w:val="24"/>
        </w:rPr>
        <w:t xml:space="preserve">1 </w:t>
      </w:r>
      <w:r w:rsidRPr="00D97719">
        <w:rPr>
          <w:rFonts w:hint="eastAsia"/>
          <w:sz w:val="24"/>
          <w:szCs w:val="24"/>
        </w:rPr>
        <w:t>参照体系结构风格的包图表达逻辑视角</w:t>
      </w:r>
    </w:p>
    <w:p w14:paraId="6CC789E6" w14:textId="749A22D3" w:rsidR="002C2533" w:rsidRPr="00D97719" w:rsidRDefault="00DD3B6B" w:rsidP="009C19CB">
      <w:pPr>
        <w:rPr>
          <w:sz w:val="24"/>
          <w:szCs w:val="24"/>
        </w:rPr>
      </w:pPr>
      <w:r w:rsidRPr="00D97719">
        <w:rPr>
          <w:noProof/>
          <w:sz w:val="24"/>
          <w:szCs w:val="24"/>
        </w:rPr>
        <w:drawing>
          <wp:inline distT="0" distB="0" distL="0" distR="0" wp14:anchorId="5836ED9D" wp14:editId="0682D64C">
            <wp:extent cx="5272543" cy="4447907"/>
            <wp:effectExtent l="0" t="0" r="1079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martQuant logic Diagram-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5880" cy="4476030"/>
                    </a:xfrm>
                    <a:prstGeom prst="rect">
                      <a:avLst/>
                    </a:prstGeom>
                  </pic:spPr>
                </pic:pic>
              </a:graphicData>
            </a:graphic>
          </wp:inline>
        </w:drawing>
      </w:r>
    </w:p>
    <w:p w14:paraId="3CF71E78" w14:textId="2AB3841F" w:rsidR="00A426A2" w:rsidRPr="00D97719" w:rsidRDefault="00A426A2" w:rsidP="00A426A2">
      <w:pPr>
        <w:ind w:firstLine="420"/>
        <w:jc w:val="center"/>
        <w:rPr>
          <w:sz w:val="24"/>
          <w:szCs w:val="24"/>
        </w:rPr>
      </w:pPr>
      <w:r w:rsidRPr="00D97719">
        <w:rPr>
          <w:sz w:val="24"/>
          <w:szCs w:val="24"/>
        </w:rPr>
        <w:t>图</w:t>
      </w:r>
      <w:r w:rsidRPr="00D97719">
        <w:rPr>
          <w:rFonts w:hint="eastAsia"/>
          <w:sz w:val="24"/>
          <w:szCs w:val="24"/>
        </w:rPr>
        <w:t>2</w:t>
      </w:r>
      <w:r w:rsidRPr="00D97719">
        <w:rPr>
          <w:rFonts w:hint="eastAsia"/>
          <w:sz w:val="24"/>
          <w:szCs w:val="24"/>
        </w:rPr>
        <w:t>软件体系结构逻辑设计方案</w:t>
      </w:r>
    </w:p>
    <w:p w14:paraId="6AEED21B" w14:textId="77777777" w:rsidR="00D97719" w:rsidRDefault="008668C0" w:rsidP="00D97719">
      <w:pPr>
        <w:pStyle w:val="2"/>
      </w:pPr>
      <w:bookmarkStart w:id="14" w:name="_Toc448585831"/>
      <w:r w:rsidRPr="00D97719">
        <w:rPr>
          <w:rFonts w:hint="eastAsia"/>
        </w:rPr>
        <w:lastRenderedPageBreak/>
        <w:t>4.2</w:t>
      </w:r>
      <w:r w:rsidR="00DD474B" w:rsidRPr="00D97719">
        <w:rPr>
          <w:rFonts w:hint="eastAsia"/>
        </w:rPr>
        <w:t>组合视角和设计视图</w:t>
      </w:r>
      <w:bookmarkEnd w:id="14"/>
    </w:p>
    <w:p w14:paraId="7720ED60" w14:textId="66FF5376" w:rsidR="001A2AF1" w:rsidRPr="00D97719" w:rsidRDefault="00EA573C" w:rsidP="00D97719">
      <w:pPr>
        <w:pStyle w:val="2"/>
      </w:pPr>
      <w:bookmarkStart w:id="15" w:name="_Toc448585832"/>
      <w:r w:rsidRPr="00D97719">
        <w:t>4.2.1</w:t>
      </w:r>
      <w:r w:rsidR="001A2AF1" w:rsidRPr="00D97719">
        <w:t>开发包图</w:t>
      </w:r>
      <w:bookmarkEnd w:id="15"/>
    </w:p>
    <w:p w14:paraId="453F74A9" w14:textId="77777777" w:rsidR="00EA573C" w:rsidRPr="00D97719" w:rsidRDefault="001A2AF1" w:rsidP="001A2AF1">
      <w:pPr>
        <w:ind w:left="1680" w:firstLine="420"/>
        <w:rPr>
          <w:sz w:val="24"/>
          <w:szCs w:val="24"/>
        </w:rPr>
      </w:pPr>
      <w:r w:rsidRPr="00D97719">
        <w:rPr>
          <w:sz w:val="24"/>
          <w:szCs w:val="24"/>
        </w:rPr>
        <w:t>表</w:t>
      </w:r>
      <w:r w:rsidRPr="00D97719">
        <w:rPr>
          <w:rFonts w:hint="eastAsia"/>
          <w:sz w:val="24"/>
          <w:szCs w:val="24"/>
        </w:rPr>
        <w:t xml:space="preserve">1  </w:t>
      </w:r>
      <w:r w:rsidR="00EA573C" w:rsidRPr="00D97719">
        <w:rPr>
          <w:sz w:val="24"/>
          <w:szCs w:val="24"/>
        </w:rPr>
        <w:t>股票量化分析软件迭代一开发包设计</w:t>
      </w:r>
    </w:p>
    <w:tbl>
      <w:tblPr>
        <w:tblStyle w:val="a8"/>
        <w:tblW w:w="0" w:type="auto"/>
        <w:tblBorders>
          <w:left w:val="none" w:sz="0" w:space="0" w:color="auto"/>
          <w:right w:val="none" w:sz="0" w:space="0" w:color="auto"/>
        </w:tblBorders>
        <w:tblLook w:val="04A0" w:firstRow="1" w:lastRow="0" w:firstColumn="1" w:lastColumn="0" w:noHBand="0" w:noVBand="1"/>
      </w:tblPr>
      <w:tblGrid>
        <w:gridCol w:w="2189"/>
        <w:gridCol w:w="6117"/>
      </w:tblGrid>
      <w:tr w:rsidR="005B3655" w:rsidRPr="00D97719" w14:paraId="375343EB" w14:textId="77777777" w:rsidTr="00E90DA2">
        <w:tc>
          <w:tcPr>
            <w:tcW w:w="2155" w:type="dxa"/>
          </w:tcPr>
          <w:p w14:paraId="2E6B49BE" w14:textId="77777777" w:rsidR="00EA573C" w:rsidRPr="00D97719" w:rsidRDefault="00EA573C" w:rsidP="00EA573C">
            <w:pPr>
              <w:rPr>
                <w:sz w:val="24"/>
                <w:szCs w:val="24"/>
              </w:rPr>
            </w:pPr>
            <w:r w:rsidRPr="00D97719">
              <w:rPr>
                <w:rFonts w:hint="eastAsia"/>
                <w:sz w:val="24"/>
                <w:szCs w:val="24"/>
              </w:rPr>
              <w:t>开发（物理包）</w:t>
            </w:r>
          </w:p>
        </w:tc>
        <w:tc>
          <w:tcPr>
            <w:tcW w:w="6141" w:type="dxa"/>
          </w:tcPr>
          <w:p w14:paraId="64F8C966" w14:textId="77777777" w:rsidR="00EA573C" w:rsidRPr="00D97719" w:rsidRDefault="00EA573C" w:rsidP="00EA573C">
            <w:pPr>
              <w:rPr>
                <w:sz w:val="24"/>
                <w:szCs w:val="24"/>
              </w:rPr>
            </w:pPr>
            <w:r w:rsidRPr="00D97719">
              <w:rPr>
                <w:rFonts w:hint="eastAsia"/>
                <w:sz w:val="24"/>
                <w:szCs w:val="24"/>
              </w:rPr>
              <w:t>依赖的其他开发包</w:t>
            </w:r>
          </w:p>
        </w:tc>
      </w:tr>
      <w:tr w:rsidR="005B3655" w:rsidRPr="00D97719" w14:paraId="513416E8" w14:textId="77777777" w:rsidTr="00E90DA2">
        <w:tc>
          <w:tcPr>
            <w:tcW w:w="2155" w:type="dxa"/>
          </w:tcPr>
          <w:p w14:paraId="10615D80" w14:textId="77777777" w:rsidR="00BB1AEF" w:rsidRPr="00D97719" w:rsidRDefault="00BB1AEF" w:rsidP="00EA573C">
            <w:pPr>
              <w:rPr>
                <w:sz w:val="24"/>
                <w:szCs w:val="24"/>
              </w:rPr>
            </w:pPr>
            <w:r w:rsidRPr="00D97719">
              <w:rPr>
                <w:rFonts w:hint="eastAsia"/>
                <w:sz w:val="24"/>
                <w:szCs w:val="24"/>
              </w:rPr>
              <w:t>mainui</w:t>
            </w:r>
          </w:p>
        </w:tc>
        <w:tc>
          <w:tcPr>
            <w:tcW w:w="6141" w:type="dxa"/>
          </w:tcPr>
          <w:p w14:paraId="024CA3C9" w14:textId="43E900B2" w:rsidR="00BB1AEF" w:rsidRPr="00D97719" w:rsidRDefault="00E751EE" w:rsidP="00EA573C">
            <w:pPr>
              <w:rPr>
                <w:sz w:val="24"/>
                <w:szCs w:val="24"/>
              </w:rPr>
            </w:pPr>
            <w:r w:rsidRPr="00D97719">
              <w:rPr>
                <w:sz w:val="24"/>
                <w:szCs w:val="24"/>
              </w:rPr>
              <w:t>stockui, summaryui, chartui</w:t>
            </w:r>
          </w:p>
        </w:tc>
      </w:tr>
      <w:tr w:rsidR="005B3655" w:rsidRPr="00D97719" w14:paraId="2D182FAD" w14:textId="77777777" w:rsidTr="00E90DA2">
        <w:tc>
          <w:tcPr>
            <w:tcW w:w="2155" w:type="dxa"/>
          </w:tcPr>
          <w:p w14:paraId="565FA7A9" w14:textId="030B08B3" w:rsidR="00EA573C" w:rsidRPr="00D97719" w:rsidRDefault="00DD3B6B" w:rsidP="00EA573C">
            <w:pPr>
              <w:rPr>
                <w:sz w:val="24"/>
                <w:szCs w:val="24"/>
              </w:rPr>
            </w:pPr>
            <w:r w:rsidRPr="00D97719">
              <w:rPr>
                <w:sz w:val="24"/>
                <w:szCs w:val="24"/>
              </w:rPr>
              <w:t>stockui</w:t>
            </w:r>
          </w:p>
        </w:tc>
        <w:tc>
          <w:tcPr>
            <w:tcW w:w="6141" w:type="dxa"/>
          </w:tcPr>
          <w:p w14:paraId="2EAFE606" w14:textId="2EBCEBE5" w:rsidR="00EA573C" w:rsidRPr="00D97719" w:rsidRDefault="005B3655" w:rsidP="00EA573C">
            <w:pPr>
              <w:rPr>
                <w:sz w:val="24"/>
                <w:szCs w:val="24"/>
              </w:rPr>
            </w:pPr>
            <w:r w:rsidRPr="00D97719">
              <w:rPr>
                <w:sz w:val="24"/>
                <w:szCs w:val="24"/>
              </w:rPr>
              <w:t>stock</w:t>
            </w:r>
            <w:r w:rsidR="00E751EE" w:rsidRPr="00D97719">
              <w:rPr>
                <w:sz w:val="24"/>
                <w:szCs w:val="24"/>
              </w:rPr>
              <w:t>service</w:t>
            </w:r>
            <w:r w:rsidR="00AE4CFE" w:rsidRPr="00D97719">
              <w:rPr>
                <w:sz w:val="24"/>
                <w:szCs w:val="24"/>
              </w:rPr>
              <w:t>,</w:t>
            </w:r>
            <w:r w:rsidR="00AE4CFE" w:rsidRPr="00D97719">
              <w:rPr>
                <w:rFonts w:hint="eastAsia"/>
                <w:sz w:val="24"/>
                <w:szCs w:val="24"/>
              </w:rPr>
              <w:t xml:space="preserve"> </w:t>
            </w:r>
            <w:r w:rsidR="00E751EE" w:rsidRPr="00D97719">
              <w:rPr>
                <w:sz w:val="24"/>
                <w:szCs w:val="24"/>
              </w:rPr>
              <w:t xml:space="preserve">data.message, </w:t>
            </w:r>
            <w:r w:rsidRPr="00D97719">
              <w:rPr>
                <w:sz w:val="24"/>
                <w:szCs w:val="24"/>
              </w:rPr>
              <w:t xml:space="preserve">smartsortslservice, </w:t>
            </w:r>
            <w:r w:rsidR="00AE4CFE" w:rsidRPr="00D97719">
              <w:rPr>
                <w:rFonts w:hint="eastAsia"/>
                <w:sz w:val="24"/>
                <w:szCs w:val="24"/>
              </w:rPr>
              <w:t>界面类库包</w:t>
            </w:r>
            <w:r w:rsidR="00AE4CFE" w:rsidRPr="00D97719">
              <w:rPr>
                <w:rFonts w:hint="eastAsia"/>
                <w:sz w:val="24"/>
                <w:szCs w:val="24"/>
              </w:rPr>
              <w:t>(</w:t>
            </w:r>
            <w:r w:rsidR="00AE4CFE" w:rsidRPr="00D97719">
              <w:rPr>
                <w:sz w:val="24"/>
                <w:szCs w:val="24"/>
              </w:rPr>
              <w:t>smartui</w:t>
            </w:r>
            <w:r w:rsidR="00AE4CFE" w:rsidRPr="00D97719">
              <w:rPr>
                <w:rFonts w:hint="eastAsia"/>
                <w:sz w:val="24"/>
                <w:szCs w:val="24"/>
              </w:rPr>
              <w:t>)</w:t>
            </w:r>
          </w:p>
        </w:tc>
      </w:tr>
      <w:tr w:rsidR="00E751EE" w:rsidRPr="00D97719" w14:paraId="6A741B4F" w14:textId="77777777" w:rsidTr="00E90DA2">
        <w:tc>
          <w:tcPr>
            <w:tcW w:w="2155" w:type="dxa"/>
          </w:tcPr>
          <w:p w14:paraId="78286BB4" w14:textId="03489CD7" w:rsidR="00E751EE" w:rsidRPr="00D97719" w:rsidRDefault="00E751EE" w:rsidP="00EA573C">
            <w:pPr>
              <w:rPr>
                <w:sz w:val="24"/>
                <w:szCs w:val="24"/>
              </w:rPr>
            </w:pPr>
            <w:r w:rsidRPr="00D97719">
              <w:rPr>
                <w:sz w:val="24"/>
                <w:szCs w:val="24"/>
              </w:rPr>
              <w:t>summaryui</w:t>
            </w:r>
          </w:p>
        </w:tc>
        <w:tc>
          <w:tcPr>
            <w:tcW w:w="6141" w:type="dxa"/>
          </w:tcPr>
          <w:p w14:paraId="41B8D299" w14:textId="7A10417A" w:rsidR="00E751EE" w:rsidRPr="00D97719" w:rsidRDefault="005B3655" w:rsidP="00EA573C">
            <w:pPr>
              <w:rPr>
                <w:sz w:val="24"/>
                <w:szCs w:val="24"/>
              </w:rPr>
            </w:pPr>
            <w:r w:rsidRPr="00D97719">
              <w:rPr>
                <w:sz w:val="24"/>
                <w:szCs w:val="24"/>
              </w:rPr>
              <w:t xml:space="preserve">summaryservice, smartsortservice, data.message, </w:t>
            </w:r>
            <w:r w:rsidRPr="00D97719">
              <w:rPr>
                <w:rFonts w:hint="eastAsia"/>
                <w:sz w:val="24"/>
                <w:szCs w:val="24"/>
              </w:rPr>
              <w:t>界面类库包</w:t>
            </w:r>
            <w:r w:rsidRPr="00D97719">
              <w:rPr>
                <w:rFonts w:hint="eastAsia"/>
                <w:sz w:val="24"/>
                <w:szCs w:val="24"/>
              </w:rPr>
              <w:t>(</w:t>
            </w:r>
            <w:r w:rsidRPr="00D97719">
              <w:rPr>
                <w:sz w:val="24"/>
                <w:szCs w:val="24"/>
              </w:rPr>
              <w:t>smartui</w:t>
            </w:r>
            <w:r w:rsidRPr="00D97719">
              <w:rPr>
                <w:rFonts w:hint="eastAsia"/>
                <w:sz w:val="24"/>
                <w:szCs w:val="24"/>
              </w:rPr>
              <w:t>)</w:t>
            </w:r>
          </w:p>
        </w:tc>
      </w:tr>
      <w:tr w:rsidR="005B3655" w:rsidRPr="00D97719" w14:paraId="2A4B784D" w14:textId="77777777" w:rsidTr="00E90DA2">
        <w:trPr>
          <w:trHeight w:val="325"/>
        </w:trPr>
        <w:tc>
          <w:tcPr>
            <w:tcW w:w="2155" w:type="dxa"/>
          </w:tcPr>
          <w:p w14:paraId="1CA5FBF7" w14:textId="0601331B" w:rsidR="005B3655" w:rsidRPr="00D97719" w:rsidRDefault="005B3655" w:rsidP="00EA573C">
            <w:pPr>
              <w:rPr>
                <w:sz w:val="24"/>
                <w:szCs w:val="24"/>
              </w:rPr>
            </w:pPr>
            <w:r w:rsidRPr="00D97719">
              <w:rPr>
                <w:sz w:val="24"/>
                <w:szCs w:val="24"/>
              </w:rPr>
              <w:t>chartui</w:t>
            </w:r>
          </w:p>
        </w:tc>
        <w:tc>
          <w:tcPr>
            <w:tcW w:w="6141" w:type="dxa"/>
          </w:tcPr>
          <w:p w14:paraId="26BFE1F0" w14:textId="7D87C837" w:rsidR="005B3655" w:rsidRPr="00D97719" w:rsidRDefault="005B3655" w:rsidP="00EA573C">
            <w:pPr>
              <w:rPr>
                <w:sz w:val="24"/>
                <w:szCs w:val="24"/>
              </w:rPr>
            </w:pPr>
            <w:r w:rsidRPr="00D97719">
              <w:rPr>
                <w:sz w:val="24"/>
                <w:szCs w:val="24"/>
              </w:rPr>
              <w:t xml:space="preserve">ATRslservice, meanservice, simplestockservice, ARBRservice, data.message, </w:t>
            </w:r>
            <w:r w:rsidRPr="00D97719">
              <w:rPr>
                <w:rFonts w:hint="eastAsia"/>
                <w:sz w:val="24"/>
                <w:szCs w:val="24"/>
              </w:rPr>
              <w:t>界面类库包</w:t>
            </w:r>
            <w:r w:rsidRPr="00D97719">
              <w:rPr>
                <w:rFonts w:hint="eastAsia"/>
                <w:sz w:val="24"/>
                <w:szCs w:val="24"/>
              </w:rPr>
              <w:t>(</w:t>
            </w:r>
            <w:r w:rsidRPr="00D97719">
              <w:rPr>
                <w:sz w:val="24"/>
                <w:szCs w:val="24"/>
              </w:rPr>
              <w:t>smartui</w:t>
            </w:r>
            <w:r w:rsidRPr="00D97719">
              <w:rPr>
                <w:rFonts w:hint="eastAsia"/>
                <w:sz w:val="24"/>
                <w:szCs w:val="24"/>
              </w:rPr>
              <w:t>)</w:t>
            </w:r>
          </w:p>
        </w:tc>
      </w:tr>
      <w:tr w:rsidR="005B3655" w:rsidRPr="00D97719" w14:paraId="06FEC795" w14:textId="77777777" w:rsidTr="00E90DA2">
        <w:tc>
          <w:tcPr>
            <w:tcW w:w="2155" w:type="dxa"/>
          </w:tcPr>
          <w:p w14:paraId="13E9BBDE" w14:textId="77777777" w:rsidR="00EA573C" w:rsidRPr="00D97719" w:rsidRDefault="00AE4CFE" w:rsidP="00EA573C">
            <w:pPr>
              <w:rPr>
                <w:sz w:val="24"/>
                <w:szCs w:val="24"/>
              </w:rPr>
            </w:pPr>
            <w:r w:rsidRPr="00D97719">
              <w:rPr>
                <w:sz w:val="24"/>
                <w:szCs w:val="24"/>
              </w:rPr>
              <w:t>stockslservice</w:t>
            </w:r>
          </w:p>
        </w:tc>
        <w:tc>
          <w:tcPr>
            <w:tcW w:w="6141" w:type="dxa"/>
          </w:tcPr>
          <w:p w14:paraId="08D8FA16" w14:textId="77777777" w:rsidR="00EA573C" w:rsidRPr="00D97719" w:rsidRDefault="00EA573C" w:rsidP="00EA573C">
            <w:pPr>
              <w:rPr>
                <w:sz w:val="24"/>
                <w:szCs w:val="24"/>
              </w:rPr>
            </w:pPr>
          </w:p>
        </w:tc>
      </w:tr>
      <w:tr w:rsidR="005B3655" w:rsidRPr="00D97719" w14:paraId="1F5BB842" w14:textId="77777777" w:rsidTr="00E90DA2">
        <w:tc>
          <w:tcPr>
            <w:tcW w:w="2155" w:type="dxa"/>
          </w:tcPr>
          <w:p w14:paraId="773B4B55" w14:textId="77777777" w:rsidR="00EA573C" w:rsidRPr="00D97719" w:rsidRDefault="00AE4CFE" w:rsidP="00AE4CFE">
            <w:pPr>
              <w:rPr>
                <w:b/>
                <w:sz w:val="24"/>
                <w:szCs w:val="24"/>
              </w:rPr>
            </w:pPr>
            <w:r w:rsidRPr="00D97719">
              <w:rPr>
                <w:sz w:val="24"/>
                <w:szCs w:val="24"/>
              </w:rPr>
              <w:t>summaryslservice</w:t>
            </w:r>
          </w:p>
        </w:tc>
        <w:tc>
          <w:tcPr>
            <w:tcW w:w="6141" w:type="dxa"/>
          </w:tcPr>
          <w:p w14:paraId="38C60287" w14:textId="77777777" w:rsidR="00EA573C" w:rsidRPr="00D97719" w:rsidRDefault="00EA573C" w:rsidP="00EA573C">
            <w:pPr>
              <w:rPr>
                <w:sz w:val="24"/>
                <w:szCs w:val="24"/>
              </w:rPr>
            </w:pPr>
          </w:p>
        </w:tc>
      </w:tr>
      <w:tr w:rsidR="005B3655" w:rsidRPr="00D97719" w14:paraId="28E3B804" w14:textId="77777777" w:rsidTr="00E90DA2">
        <w:tc>
          <w:tcPr>
            <w:tcW w:w="2155" w:type="dxa"/>
          </w:tcPr>
          <w:p w14:paraId="3F6E3010" w14:textId="431738B6" w:rsidR="005B3655" w:rsidRPr="00D97719" w:rsidRDefault="005B3655" w:rsidP="00AE4CFE">
            <w:pPr>
              <w:rPr>
                <w:sz w:val="24"/>
                <w:szCs w:val="24"/>
              </w:rPr>
            </w:pPr>
            <w:r w:rsidRPr="00D97719">
              <w:rPr>
                <w:sz w:val="24"/>
                <w:szCs w:val="24"/>
              </w:rPr>
              <w:t>ATRservice</w:t>
            </w:r>
          </w:p>
        </w:tc>
        <w:tc>
          <w:tcPr>
            <w:tcW w:w="6141" w:type="dxa"/>
          </w:tcPr>
          <w:p w14:paraId="0136A850" w14:textId="77777777" w:rsidR="005B3655" w:rsidRPr="00D97719" w:rsidRDefault="005B3655" w:rsidP="00EA573C">
            <w:pPr>
              <w:rPr>
                <w:sz w:val="24"/>
                <w:szCs w:val="24"/>
              </w:rPr>
            </w:pPr>
          </w:p>
        </w:tc>
      </w:tr>
      <w:tr w:rsidR="005B3655" w:rsidRPr="00D97719" w14:paraId="61EBE7AE" w14:textId="77777777" w:rsidTr="00E90DA2">
        <w:tc>
          <w:tcPr>
            <w:tcW w:w="2155" w:type="dxa"/>
          </w:tcPr>
          <w:p w14:paraId="588EA80F" w14:textId="3223DECB" w:rsidR="005B3655" w:rsidRPr="00D97719" w:rsidRDefault="005B3655" w:rsidP="00AE4CFE">
            <w:pPr>
              <w:rPr>
                <w:sz w:val="24"/>
                <w:szCs w:val="24"/>
              </w:rPr>
            </w:pPr>
            <w:r w:rsidRPr="00D97719">
              <w:rPr>
                <w:sz w:val="24"/>
                <w:szCs w:val="24"/>
              </w:rPr>
              <w:t>meanservice</w:t>
            </w:r>
          </w:p>
        </w:tc>
        <w:tc>
          <w:tcPr>
            <w:tcW w:w="6141" w:type="dxa"/>
          </w:tcPr>
          <w:p w14:paraId="73D23298" w14:textId="77777777" w:rsidR="005B3655" w:rsidRPr="00D97719" w:rsidRDefault="005B3655" w:rsidP="00EA573C">
            <w:pPr>
              <w:rPr>
                <w:sz w:val="24"/>
                <w:szCs w:val="24"/>
              </w:rPr>
            </w:pPr>
          </w:p>
        </w:tc>
      </w:tr>
      <w:tr w:rsidR="005B3655" w:rsidRPr="00D97719" w14:paraId="34FE0A9F" w14:textId="77777777" w:rsidTr="00E90DA2">
        <w:tc>
          <w:tcPr>
            <w:tcW w:w="2155" w:type="dxa"/>
          </w:tcPr>
          <w:p w14:paraId="2935CE1B" w14:textId="10EA3F6B" w:rsidR="005B3655" w:rsidRPr="00D97719" w:rsidRDefault="005B3655" w:rsidP="00AE4CFE">
            <w:pPr>
              <w:rPr>
                <w:sz w:val="24"/>
                <w:szCs w:val="24"/>
              </w:rPr>
            </w:pPr>
            <w:r w:rsidRPr="00D97719">
              <w:rPr>
                <w:sz w:val="24"/>
                <w:szCs w:val="24"/>
              </w:rPr>
              <w:t>simplestockservice</w:t>
            </w:r>
          </w:p>
        </w:tc>
        <w:tc>
          <w:tcPr>
            <w:tcW w:w="6141" w:type="dxa"/>
          </w:tcPr>
          <w:p w14:paraId="1030A386" w14:textId="77777777" w:rsidR="005B3655" w:rsidRPr="00D97719" w:rsidRDefault="005B3655" w:rsidP="00EA573C">
            <w:pPr>
              <w:rPr>
                <w:sz w:val="24"/>
                <w:szCs w:val="24"/>
              </w:rPr>
            </w:pPr>
          </w:p>
        </w:tc>
      </w:tr>
      <w:tr w:rsidR="005B3655" w:rsidRPr="00D97719" w14:paraId="37204AC9" w14:textId="77777777" w:rsidTr="00E90DA2">
        <w:tc>
          <w:tcPr>
            <w:tcW w:w="2155" w:type="dxa"/>
          </w:tcPr>
          <w:p w14:paraId="447B6DCF" w14:textId="6CE1CCEB" w:rsidR="005B3655" w:rsidRPr="00D97719" w:rsidRDefault="005B3655" w:rsidP="00AE4CFE">
            <w:pPr>
              <w:rPr>
                <w:sz w:val="24"/>
                <w:szCs w:val="24"/>
              </w:rPr>
            </w:pPr>
            <w:r w:rsidRPr="00D97719">
              <w:rPr>
                <w:sz w:val="24"/>
                <w:szCs w:val="24"/>
              </w:rPr>
              <w:t>ARBRservice</w:t>
            </w:r>
          </w:p>
        </w:tc>
        <w:tc>
          <w:tcPr>
            <w:tcW w:w="6141" w:type="dxa"/>
          </w:tcPr>
          <w:p w14:paraId="4E3089B9" w14:textId="77777777" w:rsidR="005B3655" w:rsidRPr="00D97719" w:rsidRDefault="005B3655" w:rsidP="00EA573C">
            <w:pPr>
              <w:rPr>
                <w:sz w:val="24"/>
                <w:szCs w:val="24"/>
              </w:rPr>
            </w:pPr>
          </w:p>
        </w:tc>
      </w:tr>
      <w:tr w:rsidR="005B3655" w:rsidRPr="00D97719" w14:paraId="0A688615" w14:textId="77777777" w:rsidTr="00E90DA2">
        <w:tc>
          <w:tcPr>
            <w:tcW w:w="2155" w:type="dxa"/>
          </w:tcPr>
          <w:p w14:paraId="37741C2F" w14:textId="66EC8B00" w:rsidR="005B3655" w:rsidRPr="00D97719" w:rsidRDefault="005B3655" w:rsidP="00AE4CFE">
            <w:pPr>
              <w:rPr>
                <w:sz w:val="24"/>
                <w:szCs w:val="24"/>
              </w:rPr>
            </w:pPr>
            <w:r w:rsidRPr="00D97719">
              <w:rPr>
                <w:sz w:val="24"/>
                <w:szCs w:val="24"/>
              </w:rPr>
              <w:t>smartsortservice</w:t>
            </w:r>
          </w:p>
        </w:tc>
        <w:tc>
          <w:tcPr>
            <w:tcW w:w="6141" w:type="dxa"/>
          </w:tcPr>
          <w:p w14:paraId="7C6A05AC" w14:textId="77777777" w:rsidR="005B3655" w:rsidRPr="00D97719" w:rsidRDefault="005B3655" w:rsidP="00EA573C">
            <w:pPr>
              <w:rPr>
                <w:sz w:val="24"/>
                <w:szCs w:val="24"/>
              </w:rPr>
            </w:pPr>
          </w:p>
        </w:tc>
      </w:tr>
      <w:tr w:rsidR="005B3655" w:rsidRPr="00D97719" w14:paraId="64D838C7" w14:textId="77777777" w:rsidTr="00E90DA2">
        <w:tc>
          <w:tcPr>
            <w:tcW w:w="2155" w:type="dxa"/>
          </w:tcPr>
          <w:p w14:paraId="1CB86CD5" w14:textId="77777777" w:rsidR="00EA573C" w:rsidRPr="00D97719" w:rsidRDefault="00AE4CFE" w:rsidP="00EA573C">
            <w:pPr>
              <w:rPr>
                <w:sz w:val="24"/>
                <w:szCs w:val="24"/>
              </w:rPr>
            </w:pPr>
            <w:r w:rsidRPr="00D97719">
              <w:rPr>
                <w:sz w:val="24"/>
                <w:szCs w:val="24"/>
              </w:rPr>
              <w:t>s</w:t>
            </w:r>
            <w:r w:rsidRPr="00D97719">
              <w:rPr>
                <w:rFonts w:hint="eastAsia"/>
                <w:sz w:val="24"/>
                <w:szCs w:val="24"/>
              </w:rPr>
              <w:t>tocksl</w:t>
            </w:r>
          </w:p>
        </w:tc>
        <w:tc>
          <w:tcPr>
            <w:tcW w:w="6141" w:type="dxa"/>
          </w:tcPr>
          <w:p w14:paraId="6A33EB56" w14:textId="73327DF0" w:rsidR="00EA573C" w:rsidRPr="00D97719" w:rsidRDefault="00A86B6D" w:rsidP="00EA573C">
            <w:pPr>
              <w:rPr>
                <w:sz w:val="24"/>
                <w:szCs w:val="24"/>
              </w:rPr>
            </w:pPr>
            <w:r w:rsidRPr="00D97719">
              <w:rPr>
                <w:sz w:val="24"/>
                <w:szCs w:val="24"/>
              </w:rPr>
              <w:t>data.message, stockdataservice</w:t>
            </w:r>
          </w:p>
        </w:tc>
      </w:tr>
      <w:tr w:rsidR="005B3655" w:rsidRPr="00D97719" w14:paraId="34D12DAC" w14:textId="77777777" w:rsidTr="00E90DA2">
        <w:tc>
          <w:tcPr>
            <w:tcW w:w="2155" w:type="dxa"/>
          </w:tcPr>
          <w:p w14:paraId="560711C5" w14:textId="77777777" w:rsidR="00EA573C" w:rsidRPr="00D97719" w:rsidRDefault="00AE4CFE" w:rsidP="00EA573C">
            <w:pPr>
              <w:rPr>
                <w:sz w:val="24"/>
                <w:szCs w:val="24"/>
              </w:rPr>
            </w:pPr>
            <w:r w:rsidRPr="00D97719">
              <w:rPr>
                <w:rFonts w:hint="eastAsia"/>
                <w:sz w:val="24"/>
                <w:szCs w:val="24"/>
              </w:rPr>
              <w:t>summarysl</w:t>
            </w:r>
          </w:p>
        </w:tc>
        <w:tc>
          <w:tcPr>
            <w:tcW w:w="6141" w:type="dxa"/>
          </w:tcPr>
          <w:p w14:paraId="6841867C" w14:textId="5F9A9D3D" w:rsidR="00EA573C" w:rsidRPr="00D97719" w:rsidRDefault="00AE4CFE" w:rsidP="00EA573C">
            <w:pPr>
              <w:rPr>
                <w:sz w:val="24"/>
                <w:szCs w:val="24"/>
              </w:rPr>
            </w:pPr>
            <w:r w:rsidRPr="00D97719">
              <w:rPr>
                <w:sz w:val="24"/>
                <w:szCs w:val="24"/>
              </w:rPr>
              <w:t>s</w:t>
            </w:r>
            <w:r w:rsidRPr="00D97719">
              <w:rPr>
                <w:rFonts w:hint="eastAsia"/>
                <w:sz w:val="24"/>
                <w:szCs w:val="24"/>
              </w:rPr>
              <w:t>ummarydataservice,</w:t>
            </w:r>
            <w:r w:rsidR="00A86B6D" w:rsidRPr="00D97719">
              <w:rPr>
                <w:sz w:val="24"/>
                <w:szCs w:val="24"/>
              </w:rPr>
              <w:t xml:space="preserve"> data.message</w:t>
            </w:r>
          </w:p>
        </w:tc>
      </w:tr>
      <w:tr w:rsidR="00A86B6D" w:rsidRPr="00D97719" w14:paraId="3928FDF3" w14:textId="77777777" w:rsidTr="00E90DA2">
        <w:tc>
          <w:tcPr>
            <w:tcW w:w="2155" w:type="dxa"/>
          </w:tcPr>
          <w:p w14:paraId="00A2E766" w14:textId="74A3340A" w:rsidR="00A86B6D" w:rsidRPr="00D97719" w:rsidRDefault="00A86B6D" w:rsidP="00EA573C">
            <w:pPr>
              <w:rPr>
                <w:sz w:val="24"/>
                <w:szCs w:val="24"/>
              </w:rPr>
            </w:pPr>
            <w:r w:rsidRPr="00D97719">
              <w:rPr>
                <w:sz w:val="24"/>
                <w:szCs w:val="24"/>
              </w:rPr>
              <w:t>ATRsl</w:t>
            </w:r>
          </w:p>
        </w:tc>
        <w:tc>
          <w:tcPr>
            <w:tcW w:w="6141" w:type="dxa"/>
          </w:tcPr>
          <w:p w14:paraId="0493E79C" w14:textId="7FF61BDB" w:rsidR="00A86B6D" w:rsidRPr="00D97719" w:rsidRDefault="00A86B6D" w:rsidP="00EA573C">
            <w:pPr>
              <w:rPr>
                <w:sz w:val="24"/>
                <w:szCs w:val="24"/>
              </w:rPr>
            </w:pPr>
            <w:r w:rsidRPr="00D97719">
              <w:rPr>
                <w:sz w:val="24"/>
                <w:szCs w:val="24"/>
              </w:rPr>
              <w:t>stockdataservice, summarydataserivce, data.message</w:t>
            </w:r>
          </w:p>
        </w:tc>
      </w:tr>
      <w:tr w:rsidR="00A86B6D" w:rsidRPr="00D97719" w14:paraId="49D2F1E5" w14:textId="77777777" w:rsidTr="00E90DA2">
        <w:tc>
          <w:tcPr>
            <w:tcW w:w="2155" w:type="dxa"/>
          </w:tcPr>
          <w:p w14:paraId="5C89CFCD" w14:textId="1F97997F" w:rsidR="00A86B6D" w:rsidRPr="00D97719" w:rsidRDefault="00A86B6D" w:rsidP="00EA573C">
            <w:pPr>
              <w:rPr>
                <w:sz w:val="24"/>
                <w:szCs w:val="24"/>
              </w:rPr>
            </w:pPr>
            <w:r w:rsidRPr="00D97719">
              <w:rPr>
                <w:sz w:val="24"/>
                <w:szCs w:val="24"/>
              </w:rPr>
              <w:t>meancalculationsl</w:t>
            </w:r>
          </w:p>
        </w:tc>
        <w:tc>
          <w:tcPr>
            <w:tcW w:w="6141" w:type="dxa"/>
          </w:tcPr>
          <w:p w14:paraId="2DF5CD55" w14:textId="2B172786" w:rsidR="00A86B6D" w:rsidRPr="00D97719" w:rsidRDefault="00A86B6D" w:rsidP="00EA573C">
            <w:pPr>
              <w:rPr>
                <w:sz w:val="24"/>
                <w:szCs w:val="24"/>
              </w:rPr>
            </w:pPr>
            <w:r w:rsidRPr="00D97719">
              <w:rPr>
                <w:sz w:val="24"/>
                <w:szCs w:val="24"/>
              </w:rPr>
              <w:t>stockdataservice, summarydataserivce, data.message</w:t>
            </w:r>
          </w:p>
        </w:tc>
      </w:tr>
      <w:tr w:rsidR="00A86B6D" w:rsidRPr="00D97719" w14:paraId="17C2AE85" w14:textId="77777777" w:rsidTr="00E90DA2">
        <w:tc>
          <w:tcPr>
            <w:tcW w:w="2155" w:type="dxa"/>
          </w:tcPr>
          <w:p w14:paraId="4B7EE21E" w14:textId="22ADED60" w:rsidR="00A86B6D" w:rsidRPr="00D97719" w:rsidRDefault="00A86B6D" w:rsidP="00EA573C">
            <w:pPr>
              <w:rPr>
                <w:sz w:val="24"/>
                <w:szCs w:val="24"/>
              </w:rPr>
            </w:pPr>
            <w:r w:rsidRPr="00D97719">
              <w:rPr>
                <w:sz w:val="24"/>
                <w:szCs w:val="24"/>
              </w:rPr>
              <w:t>simplestocksl</w:t>
            </w:r>
          </w:p>
        </w:tc>
        <w:tc>
          <w:tcPr>
            <w:tcW w:w="6141" w:type="dxa"/>
          </w:tcPr>
          <w:p w14:paraId="5DB5852B" w14:textId="06C58137" w:rsidR="00A86B6D" w:rsidRPr="00D97719" w:rsidRDefault="00A86B6D" w:rsidP="00EA573C">
            <w:pPr>
              <w:rPr>
                <w:sz w:val="24"/>
                <w:szCs w:val="24"/>
              </w:rPr>
            </w:pPr>
            <w:r w:rsidRPr="00D97719">
              <w:rPr>
                <w:sz w:val="24"/>
                <w:szCs w:val="24"/>
              </w:rPr>
              <w:t>meancalculationsl, stockdataservice, summarydataserivce, data.message</w:t>
            </w:r>
          </w:p>
        </w:tc>
      </w:tr>
      <w:tr w:rsidR="00A86B6D" w:rsidRPr="00D97719" w14:paraId="57AF6044" w14:textId="77777777" w:rsidTr="00E90DA2">
        <w:trPr>
          <w:trHeight w:val="353"/>
        </w:trPr>
        <w:tc>
          <w:tcPr>
            <w:tcW w:w="2155" w:type="dxa"/>
          </w:tcPr>
          <w:p w14:paraId="7112A004" w14:textId="7E0CEF56" w:rsidR="00A86B6D" w:rsidRPr="00D97719" w:rsidRDefault="00A86B6D" w:rsidP="00EA573C">
            <w:pPr>
              <w:rPr>
                <w:sz w:val="24"/>
                <w:szCs w:val="24"/>
              </w:rPr>
            </w:pPr>
            <w:r w:rsidRPr="00D97719">
              <w:rPr>
                <w:sz w:val="24"/>
                <w:szCs w:val="24"/>
              </w:rPr>
              <w:t>ARBRsl</w:t>
            </w:r>
          </w:p>
        </w:tc>
        <w:tc>
          <w:tcPr>
            <w:tcW w:w="6141" w:type="dxa"/>
          </w:tcPr>
          <w:p w14:paraId="72919FE1" w14:textId="61FADAD1" w:rsidR="00A86B6D" w:rsidRPr="00D97719" w:rsidRDefault="00A86B6D" w:rsidP="00EA573C">
            <w:pPr>
              <w:rPr>
                <w:sz w:val="24"/>
                <w:szCs w:val="24"/>
              </w:rPr>
            </w:pPr>
            <w:r w:rsidRPr="00D97719">
              <w:rPr>
                <w:sz w:val="24"/>
                <w:szCs w:val="24"/>
              </w:rPr>
              <w:t>smartsortsl, stockdataservice, data.message</w:t>
            </w:r>
          </w:p>
        </w:tc>
      </w:tr>
      <w:tr w:rsidR="00A86B6D" w:rsidRPr="00D97719" w14:paraId="5126F6D0" w14:textId="77777777" w:rsidTr="00E90DA2">
        <w:trPr>
          <w:trHeight w:val="353"/>
        </w:trPr>
        <w:tc>
          <w:tcPr>
            <w:tcW w:w="2155" w:type="dxa"/>
          </w:tcPr>
          <w:p w14:paraId="77FD5D7D" w14:textId="5ED77B4D" w:rsidR="00A86B6D" w:rsidRPr="00D97719" w:rsidRDefault="00A86B6D" w:rsidP="00EA573C">
            <w:pPr>
              <w:rPr>
                <w:sz w:val="24"/>
                <w:szCs w:val="24"/>
              </w:rPr>
            </w:pPr>
            <w:r w:rsidRPr="00D97719">
              <w:rPr>
                <w:sz w:val="24"/>
                <w:szCs w:val="24"/>
              </w:rPr>
              <w:t>smartsortsl</w:t>
            </w:r>
          </w:p>
        </w:tc>
        <w:tc>
          <w:tcPr>
            <w:tcW w:w="6141" w:type="dxa"/>
          </w:tcPr>
          <w:p w14:paraId="4DF87ED8" w14:textId="77777777" w:rsidR="00A86B6D" w:rsidRPr="00D97719" w:rsidRDefault="00A86B6D" w:rsidP="00EA573C">
            <w:pPr>
              <w:rPr>
                <w:sz w:val="24"/>
                <w:szCs w:val="24"/>
              </w:rPr>
            </w:pPr>
          </w:p>
        </w:tc>
      </w:tr>
      <w:tr w:rsidR="005B3655" w:rsidRPr="00D97719" w14:paraId="12B35175" w14:textId="77777777" w:rsidTr="00E90DA2">
        <w:tc>
          <w:tcPr>
            <w:tcW w:w="2155" w:type="dxa"/>
          </w:tcPr>
          <w:p w14:paraId="57D1E52B" w14:textId="77777777" w:rsidR="00EA573C" w:rsidRPr="00D97719" w:rsidRDefault="00AE4CFE" w:rsidP="00EA573C">
            <w:pPr>
              <w:rPr>
                <w:sz w:val="24"/>
                <w:szCs w:val="24"/>
              </w:rPr>
            </w:pPr>
            <w:r w:rsidRPr="00D97719">
              <w:rPr>
                <w:sz w:val="24"/>
                <w:szCs w:val="24"/>
              </w:rPr>
              <w:t>s</w:t>
            </w:r>
            <w:r w:rsidRPr="00D97719">
              <w:rPr>
                <w:rFonts w:hint="eastAsia"/>
                <w:sz w:val="24"/>
                <w:szCs w:val="24"/>
              </w:rPr>
              <w:t>tockdataservice</w:t>
            </w:r>
          </w:p>
        </w:tc>
        <w:tc>
          <w:tcPr>
            <w:tcW w:w="6141" w:type="dxa"/>
          </w:tcPr>
          <w:p w14:paraId="2A51799D" w14:textId="5715D554" w:rsidR="00EA573C" w:rsidRPr="00D97719" w:rsidRDefault="00A86B6D" w:rsidP="00EA573C">
            <w:pPr>
              <w:rPr>
                <w:sz w:val="24"/>
                <w:szCs w:val="24"/>
              </w:rPr>
            </w:pPr>
            <w:r w:rsidRPr="00D97719">
              <w:rPr>
                <w:sz w:val="24"/>
                <w:szCs w:val="24"/>
              </w:rPr>
              <w:t>data.message</w:t>
            </w:r>
          </w:p>
        </w:tc>
      </w:tr>
      <w:tr w:rsidR="005B3655" w:rsidRPr="00D97719" w14:paraId="53CE6D03" w14:textId="77777777" w:rsidTr="00E90DA2">
        <w:tc>
          <w:tcPr>
            <w:tcW w:w="2155" w:type="dxa"/>
          </w:tcPr>
          <w:p w14:paraId="0448ABAE" w14:textId="77777777" w:rsidR="00EA573C" w:rsidRPr="00D97719" w:rsidRDefault="00AE4CFE" w:rsidP="00EA573C">
            <w:pPr>
              <w:rPr>
                <w:sz w:val="24"/>
                <w:szCs w:val="24"/>
              </w:rPr>
            </w:pPr>
            <w:r w:rsidRPr="00D97719">
              <w:rPr>
                <w:sz w:val="24"/>
                <w:szCs w:val="24"/>
              </w:rPr>
              <w:t>s</w:t>
            </w:r>
            <w:r w:rsidRPr="00D97719">
              <w:rPr>
                <w:rFonts w:hint="eastAsia"/>
                <w:sz w:val="24"/>
                <w:szCs w:val="24"/>
              </w:rPr>
              <w:t>ummarydataservice</w:t>
            </w:r>
          </w:p>
        </w:tc>
        <w:tc>
          <w:tcPr>
            <w:tcW w:w="6141" w:type="dxa"/>
          </w:tcPr>
          <w:p w14:paraId="72EEF232" w14:textId="231B44B5" w:rsidR="00EA573C" w:rsidRPr="00D97719" w:rsidRDefault="00A86B6D" w:rsidP="00EA573C">
            <w:pPr>
              <w:rPr>
                <w:sz w:val="24"/>
                <w:szCs w:val="24"/>
              </w:rPr>
            </w:pPr>
            <w:r w:rsidRPr="00D97719">
              <w:rPr>
                <w:sz w:val="24"/>
                <w:szCs w:val="24"/>
              </w:rPr>
              <w:t>data.message</w:t>
            </w:r>
          </w:p>
        </w:tc>
      </w:tr>
      <w:tr w:rsidR="005B3655" w:rsidRPr="00D97719" w14:paraId="62FA8BE5" w14:textId="77777777" w:rsidTr="00E90DA2">
        <w:tc>
          <w:tcPr>
            <w:tcW w:w="2155" w:type="dxa"/>
          </w:tcPr>
          <w:p w14:paraId="3138E7E1" w14:textId="77777777" w:rsidR="00AE4CFE" w:rsidRPr="00D97719" w:rsidRDefault="00AE4CFE" w:rsidP="00EA573C">
            <w:pPr>
              <w:rPr>
                <w:sz w:val="24"/>
                <w:szCs w:val="24"/>
              </w:rPr>
            </w:pPr>
            <w:r w:rsidRPr="00D97719">
              <w:rPr>
                <w:sz w:val="24"/>
                <w:szCs w:val="24"/>
              </w:rPr>
              <w:t>s</w:t>
            </w:r>
            <w:r w:rsidRPr="00D97719">
              <w:rPr>
                <w:rFonts w:hint="eastAsia"/>
                <w:sz w:val="24"/>
                <w:szCs w:val="24"/>
              </w:rPr>
              <w:t>tockdata</w:t>
            </w:r>
          </w:p>
        </w:tc>
        <w:tc>
          <w:tcPr>
            <w:tcW w:w="6141" w:type="dxa"/>
          </w:tcPr>
          <w:p w14:paraId="6F2469C5" w14:textId="21850EBE" w:rsidR="00AE4CFE" w:rsidRPr="00D97719" w:rsidRDefault="00A86B6D" w:rsidP="00EA573C">
            <w:pPr>
              <w:rPr>
                <w:sz w:val="24"/>
                <w:szCs w:val="24"/>
              </w:rPr>
            </w:pPr>
            <w:r w:rsidRPr="00D97719">
              <w:rPr>
                <w:sz w:val="24"/>
                <w:szCs w:val="24"/>
              </w:rPr>
              <w:t>httphelper</w:t>
            </w:r>
            <w:r w:rsidR="00AE4CFE" w:rsidRPr="00D97719">
              <w:rPr>
                <w:sz w:val="24"/>
                <w:szCs w:val="24"/>
              </w:rPr>
              <w:t>,</w:t>
            </w:r>
            <w:r w:rsidRPr="00D97719">
              <w:rPr>
                <w:sz w:val="24"/>
                <w:szCs w:val="24"/>
              </w:rPr>
              <w:t xml:space="preserve"> data.message</w:t>
            </w:r>
            <w:r w:rsidRPr="00D97719">
              <w:rPr>
                <w:rFonts w:hint="eastAsia"/>
                <w:sz w:val="24"/>
                <w:szCs w:val="24"/>
              </w:rPr>
              <w:t xml:space="preserve"> </w:t>
            </w:r>
          </w:p>
        </w:tc>
      </w:tr>
      <w:tr w:rsidR="005B3655" w:rsidRPr="00D97719" w14:paraId="3650CFCD" w14:textId="77777777" w:rsidTr="00E90DA2">
        <w:tc>
          <w:tcPr>
            <w:tcW w:w="2155" w:type="dxa"/>
          </w:tcPr>
          <w:p w14:paraId="40D5CE99" w14:textId="77777777" w:rsidR="00AE4CFE" w:rsidRPr="00D97719" w:rsidRDefault="00AE4CFE" w:rsidP="00EA573C">
            <w:pPr>
              <w:rPr>
                <w:sz w:val="24"/>
                <w:szCs w:val="24"/>
              </w:rPr>
            </w:pPr>
            <w:r w:rsidRPr="00D97719">
              <w:rPr>
                <w:sz w:val="24"/>
                <w:szCs w:val="24"/>
              </w:rPr>
              <w:t>s</w:t>
            </w:r>
            <w:r w:rsidRPr="00D97719">
              <w:rPr>
                <w:rFonts w:hint="eastAsia"/>
                <w:sz w:val="24"/>
                <w:szCs w:val="24"/>
              </w:rPr>
              <w:t>ummarydata</w:t>
            </w:r>
          </w:p>
        </w:tc>
        <w:tc>
          <w:tcPr>
            <w:tcW w:w="6141" w:type="dxa"/>
          </w:tcPr>
          <w:p w14:paraId="65638777" w14:textId="6A95E2AA" w:rsidR="00AE4CFE" w:rsidRPr="00D97719" w:rsidRDefault="00A86B6D" w:rsidP="00EA573C">
            <w:pPr>
              <w:rPr>
                <w:sz w:val="24"/>
                <w:szCs w:val="24"/>
              </w:rPr>
            </w:pPr>
            <w:r w:rsidRPr="00D97719">
              <w:rPr>
                <w:sz w:val="24"/>
                <w:szCs w:val="24"/>
              </w:rPr>
              <w:t>httphelper</w:t>
            </w:r>
            <w:r w:rsidR="00AE4CFE" w:rsidRPr="00D97719">
              <w:rPr>
                <w:rFonts w:hint="eastAsia"/>
                <w:sz w:val="24"/>
                <w:szCs w:val="24"/>
              </w:rPr>
              <w:t>,</w:t>
            </w:r>
            <w:r w:rsidRPr="00D97719">
              <w:rPr>
                <w:sz w:val="24"/>
                <w:szCs w:val="24"/>
              </w:rPr>
              <w:t xml:space="preserve"> data.message</w:t>
            </w:r>
          </w:p>
        </w:tc>
      </w:tr>
      <w:tr w:rsidR="005B3655" w:rsidRPr="00D97719" w14:paraId="6867C8C0" w14:textId="77777777" w:rsidTr="00E90DA2">
        <w:tc>
          <w:tcPr>
            <w:tcW w:w="2155" w:type="dxa"/>
          </w:tcPr>
          <w:p w14:paraId="5540B0B5" w14:textId="77777777" w:rsidR="001A2AF1" w:rsidRPr="00D97719" w:rsidRDefault="001A2AF1" w:rsidP="00EA573C">
            <w:pPr>
              <w:rPr>
                <w:sz w:val="24"/>
                <w:szCs w:val="24"/>
              </w:rPr>
            </w:pPr>
            <w:r w:rsidRPr="00D97719">
              <w:rPr>
                <w:sz w:val="24"/>
                <w:szCs w:val="24"/>
              </w:rPr>
              <w:t>a</w:t>
            </w:r>
            <w:r w:rsidRPr="00D97719">
              <w:rPr>
                <w:rFonts w:hint="eastAsia"/>
                <w:sz w:val="24"/>
                <w:szCs w:val="24"/>
              </w:rPr>
              <w:t>pi(</w:t>
            </w:r>
            <w:r w:rsidRPr="00D97719">
              <w:rPr>
                <w:sz w:val="24"/>
                <w:szCs w:val="24"/>
              </w:rPr>
              <w:t>AnyQuant)</w:t>
            </w:r>
          </w:p>
        </w:tc>
        <w:tc>
          <w:tcPr>
            <w:tcW w:w="6141" w:type="dxa"/>
          </w:tcPr>
          <w:p w14:paraId="2DC7E34D" w14:textId="77777777" w:rsidR="001A2AF1" w:rsidRPr="00D97719" w:rsidRDefault="001A2AF1" w:rsidP="00EA573C">
            <w:pPr>
              <w:rPr>
                <w:sz w:val="24"/>
                <w:szCs w:val="24"/>
              </w:rPr>
            </w:pPr>
          </w:p>
        </w:tc>
      </w:tr>
    </w:tbl>
    <w:p w14:paraId="708D6E66" w14:textId="66BE7734" w:rsidR="001A2AF1" w:rsidRPr="00D97719" w:rsidRDefault="001A2AF1" w:rsidP="00EA573C">
      <w:pPr>
        <w:rPr>
          <w:sz w:val="24"/>
          <w:szCs w:val="24"/>
        </w:rPr>
      </w:pPr>
    </w:p>
    <w:p w14:paraId="7CD13A88" w14:textId="77777777" w:rsidR="001A2AF1" w:rsidRPr="00D97719" w:rsidRDefault="001A2AF1" w:rsidP="0061167D">
      <w:pPr>
        <w:jc w:val="center"/>
        <w:rPr>
          <w:sz w:val="24"/>
          <w:szCs w:val="24"/>
        </w:rPr>
      </w:pPr>
      <w:r w:rsidRPr="00D97719">
        <w:rPr>
          <w:sz w:val="24"/>
          <w:szCs w:val="24"/>
        </w:rPr>
        <w:t>图</w:t>
      </w:r>
      <w:r w:rsidRPr="00D97719">
        <w:rPr>
          <w:rFonts w:hint="eastAsia"/>
          <w:sz w:val="24"/>
          <w:szCs w:val="24"/>
        </w:rPr>
        <w:t xml:space="preserve">3 </w:t>
      </w:r>
      <w:r w:rsidRPr="00D97719">
        <w:rPr>
          <w:rFonts w:hint="eastAsia"/>
          <w:sz w:val="24"/>
          <w:szCs w:val="24"/>
        </w:rPr>
        <w:t>股票量化分析软件开发包图</w:t>
      </w:r>
    </w:p>
    <w:p w14:paraId="01BF80CD" w14:textId="6E482323" w:rsidR="007518FF" w:rsidRPr="00D97719" w:rsidRDefault="00325333" w:rsidP="00EA573C">
      <w:pPr>
        <w:rPr>
          <w:sz w:val="24"/>
          <w:szCs w:val="24"/>
        </w:rPr>
      </w:pPr>
      <w:r w:rsidRPr="00D97719">
        <w:rPr>
          <w:noProof/>
          <w:sz w:val="24"/>
          <w:szCs w:val="24"/>
        </w:rPr>
        <w:lastRenderedPageBreak/>
        <w:drawing>
          <wp:inline distT="0" distB="0" distL="0" distR="0" wp14:anchorId="6078E774" wp14:editId="503CE2BE">
            <wp:extent cx="5274310" cy="7227570"/>
            <wp:effectExtent l="0" t="0" r="8890" b="1143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martQuant Package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7227570"/>
                    </a:xfrm>
                    <a:prstGeom prst="rect">
                      <a:avLst/>
                    </a:prstGeom>
                  </pic:spPr>
                </pic:pic>
              </a:graphicData>
            </a:graphic>
          </wp:inline>
        </w:drawing>
      </w:r>
    </w:p>
    <w:p w14:paraId="2ABCE2A9" w14:textId="273BC61A" w:rsidR="00EA573C" w:rsidRPr="00D97719" w:rsidRDefault="001A2AF1" w:rsidP="00D97719">
      <w:pPr>
        <w:pStyle w:val="3"/>
      </w:pPr>
      <w:bookmarkStart w:id="16" w:name="_Toc448585833"/>
      <w:r w:rsidRPr="00D97719">
        <w:t>4.2.2</w:t>
      </w:r>
      <w:r w:rsidRPr="00D97719">
        <w:t>物理</w:t>
      </w:r>
      <w:r w:rsidRPr="00D97719">
        <w:rPr>
          <w:rFonts w:hint="eastAsia"/>
        </w:rPr>
        <w:t>部署</w:t>
      </w:r>
      <w:bookmarkEnd w:id="16"/>
    </w:p>
    <w:p w14:paraId="2B502AFD" w14:textId="77777777" w:rsidR="001A2AF1" w:rsidRPr="00D97719" w:rsidRDefault="001A2AF1" w:rsidP="00EA573C">
      <w:pPr>
        <w:rPr>
          <w:sz w:val="24"/>
          <w:szCs w:val="24"/>
        </w:rPr>
      </w:pPr>
      <w:r w:rsidRPr="00D97719">
        <w:rPr>
          <w:sz w:val="24"/>
          <w:szCs w:val="24"/>
        </w:rPr>
        <w:tab/>
      </w:r>
      <w:r w:rsidR="007518FF" w:rsidRPr="00D97719">
        <w:rPr>
          <w:sz w:val="24"/>
          <w:szCs w:val="24"/>
        </w:rPr>
        <w:t>股票量化分析软件部署在以下物理层次</w:t>
      </w:r>
      <w:r w:rsidR="007518FF" w:rsidRPr="00D97719">
        <w:rPr>
          <w:rFonts w:hint="eastAsia"/>
          <w:sz w:val="24"/>
          <w:szCs w:val="24"/>
        </w:rPr>
        <w:t>。</w:t>
      </w:r>
    </w:p>
    <w:p w14:paraId="3D8E023A" w14:textId="77777777" w:rsidR="007518FF" w:rsidRPr="00D97719" w:rsidRDefault="007518FF" w:rsidP="00EA573C">
      <w:pPr>
        <w:rPr>
          <w:sz w:val="24"/>
          <w:szCs w:val="24"/>
        </w:rPr>
      </w:pPr>
      <w:r w:rsidRPr="00D97719">
        <w:rPr>
          <w:sz w:val="24"/>
          <w:szCs w:val="24"/>
        </w:rPr>
        <w:tab/>
      </w:r>
      <w:r w:rsidRPr="00D97719">
        <w:rPr>
          <w:sz w:val="24"/>
          <w:szCs w:val="24"/>
        </w:rPr>
        <w:t>访问层</w:t>
      </w:r>
      <w:r w:rsidRPr="00D97719">
        <w:rPr>
          <w:rFonts w:hint="eastAsia"/>
          <w:sz w:val="24"/>
          <w:szCs w:val="24"/>
        </w:rPr>
        <w:t>：</w:t>
      </w:r>
      <w:r w:rsidRPr="00D97719">
        <w:rPr>
          <w:sz w:val="24"/>
          <w:szCs w:val="24"/>
        </w:rPr>
        <w:t>用于用户访问系统的层次</w:t>
      </w:r>
    </w:p>
    <w:p w14:paraId="0BF84E81" w14:textId="77777777" w:rsidR="007518FF" w:rsidRPr="00D97719" w:rsidRDefault="002C2533" w:rsidP="00D97719">
      <w:pPr>
        <w:jc w:val="center"/>
        <w:rPr>
          <w:sz w:val="24"/>
          <w:szCs w:val="24"/>
        </w:rPr>
      </w:pPr>
      <w:r w:rsidRPr="00D97719">
        <w:rPr>
          <w:rFonts w:hint="eastAsia"/>
          <w:noProof/>
          <w:sz w:val="24"/>
          <w:szCs w:val="24"/>
        </w:rPr>
        <w:lastRenderedPageBreak/>
        <w:drawing>
          <wp:inline distT="0" distB="0" distL="0" distR="0" wp14:anchorId="765CBC3E" wp14:editId="3CBB0CBA">
            <wp:extent cx="2763426" cy="31710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部署图.png"/>
                    <pic:cNvPicPr/>
                  </pic:nvPicPr>
                  <pic:blipFill>
                    <a:blip r:embed="rId10">
                      <a:extLst>
                        <a:ext uri="{28A0092B-C50C-407E-A947-70E740481C1C}">
                          <a14:useLocalDpi xmlns:a14="http://schemas.microsoft.com/office/drawing/2010/main" val="0"/>
                        </a:ext>
                      </a:extLst>
                    </a:blip>
                    <a:stretch>
                      <a:fillRect/>
                    </a:stretch>
                  </pic:blipFill>
                  <pic:spPr>
                    <a:xfrm>
                      <a:off x="0" y="0"/>
                      <a:ext cx="2854940" cy="3276059"/>
                    </a:xfrm>
                    <a:prstGeom prst="rect">
                      <a:avLst/>
                    </a:prstGeom>
                  </pic:spPr>
                </pic:pic>
              </a:graphicData>
            </a:graphic>
          </wp:inline>
        </w:drawing>
      </w:r>
    </w:p>
    <w:p w14:paraId="49C978F4" w14:textId="6EE3FFAD" w:rsidR="006F0428" w:rsidRPr="00D97719" w:rsidRDefault="002C2533" w:rsidP="00D97719">
      <w:pPr>
        <w:jc w:val="center"/>
        <w:rPr>
          <w:sz w:val="24"/>
          <w:szCs w:val="24"/>
        </w:rPr>
      </w:pPr>
      <w:r w:rsidRPr="00D97719">
        <w:rPr>
          <w:sz w:val="24"/>
          <w:szCs w:val="24"/>
        </w:rPr>
        <w:t>图</w:t>
      </w:r>
      <w:r w:rsidRPr="00D97719">
        <w:rPr>
          <w:rFonts w:hint="eastAsia"/>
          <w:sz w:val="24"/>
          <w:szCs w:val="24"/>
        </w:rPr>
        <w:t xml:space="preserve">4 </w:t>
      </w:r>
      <w:r w:rsidRPr="00D97719">
        <w:rPr>
          <w:rFonts w:hint="eastAsia"/>
          <w:sz w:val="24"/>
          <w:szCs w:val="24"/>
        </w:rPr>
        <w:t>部署图</w:t>
      </w:r>
    </w:p>
    <w:p w14:paraId="5131F930" w14:textId="77777777" w:rsidR="00DD474B" w:rsidRPr="00D97719" w:rsidRDefault="008668C0" w:rsidP="00D97719">
      <w:pPr>
        <w:pStyle w:val="2"/>
      </w:pPr>
      <w:bookmarkStart w:id="17" w:name="_Toc448585834"/>
      <w:r w:rsidRPr="00D97719">
        <w:rPr>
          <w:rFonts w:hint="eastAsia"/>
        </w:rPr>
        <w:t>4.3</w:t>
      </w:r>
      <w:r w:rsidR="00DD474B" w:rsidRPr="00D97719">
        <w:rPr>
          <w:rFonts w:hint="eastAsia"/>
        </w:rPr>
        <w:t>接口视角和设计视图</w:t>
      </w:r>
      <w:bookmarkEnd w:id="17"/>
    </w:p>
    <w:p w14:paraId="05318A65" w14:textId="43067D52" w:rsidR="002C2533" w:rsidRPr="00D97719" w:rsidRDefault="002C2533" w:rsidP="00D97719">
      <w:pPr>
        <w:pStyle w:val="3"/>
      </w:pPr>
      <w:bookmarkStart w:id="18" w:name="_Toc448585835"/>
      <w:r w:rsidRPr="00D97719">
        <w:t>4.3.1</w:t>
      </w:r>
      <w:r w:rsidRPr="00D97719">
        <w:t>模块的职责</w:t>
      </w:r>
      <w:bookmarkEnd w:id="18"/>
    </w:p>
    <w:p w14:paraId="58970401" w14:textId="76A43EFE" w:rsidR="00D803D7" w:rsidRPr="00D97719" w:rsidRDefault="002C2533" w:rsidP="00D97719">
      <w:pPr>
        <w:jc w:val="center"/>
        <w:rPr>
          <w:sz w:val="24"/>
          <w:szCs w:val="24"/>
        </w:rPr>
      </w:pPr>
      <w:r w:rsidRPr="00D97719">
        <w:rPr>
          <w:rFonts w:hint="eastAsia"/>
          <w:noProof/>
          <w:sz w:val="24"/>
          <w:szCs w:val="24"/>
        </w:rPr>
        <w:drawing>
          <wp:inline distT="0" distB="0" distL="0" distR="0" wp14:anchorId="6B3AEAEB" wp14:editId="1450B108">
            <wp:extent cx="4280080" cy="37217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分层结构.png"/>
                    <pic:cNvPicPr/>
                  </pic:nvPicPr>
                  <pic:blipFill>
                    <a:blip r:embed="rId11">
                      <a:extLst>
                        <a:ext uri="{28A0092B-C50C-407E-A947-70E740481C1C}">
                          <a14:useLocalDpi xmlns:a14="http://schemas.microsoft.com/office/drawing/2010/main" val="0"/>
                        </a:ext>
                      </a:extLst>
                    </a:blip>
                    <a:stretch>
                      <a:fillRect/>
                    </a:stretch>
                  </pic:blipFill>
                  <pic:spPr>
                    <a:xfrm>
                      <a:off x="0" y="0"/>
                      <a:ext cx="4573696" cy="3977049"/>
                    </a:xfrm>
                    <a:prstGeom prst="rect">
                      <a:avLst/>
                    </a:prstGeom>
                  </pic:spPr>
                </pic:pic>
              </a:graphicData>
            </a:graphic>
          </wp:inline>
        </w:drawing>
      </w:r>
    </w:p>
    <w:p w14:paraId="348186DC" w14:textId="1611943B" w:rsidR="00D803D7" w:rsidRPr="00D97719" w:rsidRDefault="00D803D7" w:rsidP="00D97719">
      <w:pPr>
        <w:jc w:val="center"/>
        <w:rPr>
          <w:noProof/>
          <w:sz w:val="24"/>
          <w:szCs w:val="24"/>
        </w:rPr>
      </w:pPr>
      <w:r w:rsidRPr="00D97719">
        <w:rPr>
          <w:sz w:val="24"/>
          <w:szCs w:val="24"/>
        </w:rPr>
        <w:t>图</w:t>
      </w:r>
      <w:r w:rsidRPr="00D97719">
        <w:rPr>
          <w:rFonts w:hint="eastAsia"/>
          <w:sz w:val="24"/>
          <w:szCs w:val="24"/>
        </w:rPr>
        <w:t>5</w:t>
      </w:r>
      <w:r w:rsidRPr="00D97719">
        <w:rPr>
          <w:rFonts w:hint="eastAsia"/>
          <w:sz w:val="24"/>
          <w:szCs w:val="24"/>
        </w:rPr>
        <w:t>系统的分层架构</w:t>
      </w:r>
    </w:p>
    <w:p w14:paraId="681F805C" w14:textId="77777777" w:rsidR="00D803D7" w:rsidRPr="00D97719" w:rsidRDefault="00D803D7" w:rsidP="00D803D7">
      <w:pPr>
        <w:rPr>
          <w:sz w:val="24"/>
          <w:szCs w:val="24"/>
        </w:rPr>
      </w:pPr>
      <w:r w:rsidRPr="00D97719">
        <w:rPr>
          <w:sz w:val="24"/>
          <w:szCs w:val="24"/>
        </w:rPr>
        <w:lastRenderedPageBreak/>
        <w:t>系统划分为以下</w:t>
      </w:r>
      <w:r w:rsidRPr="00D97719">
        <w:rPr>
          <w:rFonts w:hint="eastAsia"/>
          <w:sz w:val="24"/>
          <w:szCs w:val="24"/>
        </w:rPr>
        <w:t>3</w:t>
      </w:r>
      <w:r w:rsidRPr="00D97719">
        <w:rPr>
          <w:rFonts w:hint="eastAsia"/>
          <w:sz w:val="24"/>
          <w:szCs w:val="24"/>
        </w:rPr>
        <w:t>个逻辑层次。</w:t>
      </w:r>
    </w:p>
    <w:p w14:paraId="1B8C2C7B" w14:textId="77777777" w:rsidR="00D803D7" w:rsidRPr="00D97719" w:rsidRDefault="00D803D7" w:rsidP="00D803D7">
      <w:pPr>
        <w:pStyle w:val="a7"/>
        <w:numPr>
          <w:ilvl w:val="0"/>
          <w:numId w:val="3"/>
        </w:numPr>
        <w:ind w:firstLineChars="0"/>
        <w:rPr>
          <w:sz w:val="24"/>
          <w:szCs w:val="24"/>
        </w:rPr>
      </w:pPr>
      <w:r w:rsidRPr="00D97719">
        <w:rPr>
          <w:rFonts w:hint="eastAsia"/>
          <w:sz w:val="24"/>
          <w:szCs w:val="24"/>
        </w:rPr>
        <w:t>表示层：用于前台界面展示和配置的层次</w:t>
      </w:r>
    </w:p>
    <w:p w14:paraId="6B93231A" w14:textId="77777777" w:rsidR="00D803D7" w:rsidRPr="00D97719" w:rsidRDefault="00D803D7" w:rsidP="00D803D7">
      <w:pPr>
        <w:pStyle w:val="a7"/>
        <w:numPr>
          <w:ilvl w:val="0"/>
          <w:numId w:val="3"/>
        </w:numPr>
        <w:ind w:firstLineChars="0"/>
        <w:rPr>
          <w:sz w:val="24"/>
          <w:szCs w:val="24"/>
        </w:rPr>
      </w:pPr>
      <w:r w:rsidRPr="00D97719">
        <w:rPr>
          <w:rFonts w:hint="eastAsia"/>
          <w:sz w:val="24"/>
          <w:szCs w:val="24"/>
        </w:rPr>
        <w:t>业务层：包含业务控制和逻辑的层次</w:t>
      </w:r>
    </w:p>
    <w:p w14:paraId="06B69409" w14:textId="77777777" w:rsidR="00D803D7" w:rsidRPr="00D97719" w:rsidRDefault="00D803D7" w:rsidP="00D803D7">
      <w:pPr>
        <w:pStyle w:val="a7"/>
        <w:numPr>
          <w:ilvl w:val="0"/>
          <w:numId w:val="3"/>
        </w:numPr>
        <w:ind w:firstLineChars="0"/>
        <w:rPr>
          <w:sz w:val="24"/>
          <w:szCs w:val="24"/>
        </w:rPr>
      </w:pPr>
      <w:r w:rsidRPr="00D97719">
        <w:rPr>
          <w:sz w:val="24"/>
          <w:szCs w:val="24"/>
        </w:rPr>
        <w:t>数据层</w:t>
      </w:r>
      <w:r w:rsidRPr="00D97719">
        <w:rPr>
          <w:rFonts w:hint="eastAsia"/>
          <w:sz w:val="24"/>
          <w:szCs w:val="24"/>
        </w:rPr>
        <w:t>：</w:t>
      </w:r>
      <w:r w:rsidRPr="00D97719">
        <w:rPr>
          <w:sz w:val="24"/>
          <w:szCs w:val="24"/>
        </w:rPr>
        <w:t>定义和存储系统中相关数据的层次</w:t>
      </w:r>
    </w:p>
    <w:p w14:paraId="2559CCDA" w14:textId="77777777" w:rsidR="00D803D7" w:rsidRPr="00D97719" w:rsidRDefault="00D803D7" w:rsidP="00D803D7">
      <w:pPr>
        <w:rPr>
          <w:sz w:val="24"/>
          <w:szCs w:val="24"/>
        </w:rPr>
      </w:pPr>
    </w:p>
    <w:p w14:paraId="011487CA" w14:textId="77777777" w:rsidR="00D803D7" w:rsidRPr="00D97719" w:rsidRDefault="00D803D7" w:rsidP="00D803D7">
      <w:pPr>
        <w:ind w:firstLine="360"/>
        <w:rPr>
          <w:sz w:val="24"/>
          <w:szCs w:val="24"/>
        </w:rPr>
      </w:pPr>
      <w:r w:rsidRPr="00D97719">
        <w:rPr>
          <w:rFonts w:hint="eastAsia"/>
          <w:sz w:val="24"/>
          <w:szCs w:val="24"/>
        </w:rPr>
        <w:t>每一层只能调用和接触下方的接口，层与层之间调用只能通过接口来进行，从而降低了系统的耦合度。层与层之间的接口调用如表</w:t>
      </w:r>
      <w:r w:rsidRPr="00D97719">
        <w:rPr>
          <w:rFonts w:hint="eastAsia"/>
          <w:sz w:val="24"/>
          <w:szCs w:val="24"/>
        </w:rPr>
        <w:t>2</w:t>
      </w:r>
      <w:r w:rsidRPr="00D97719">
        <w:rPr>
          <w:rFonts w:hint="eastAsia"/>
          <w:sz w:val="24"/>
          <w:szCs w:val="24"/>
        </w:rPr>
        <w:t>所示。</w:t>
      </w:r>
    </w:p>
    <w:p w14:paraId="0BA9F387" w14:textId="77777777" w:rsidR="00D803D7" w:rsidRPr="00D97719" w:rsidRDefault="00D803D7" w:rsidP="00D803D7">
      <w:pPr>
        <w:rPr>
          <w:sz w:val="24"/>
          <w:szCs w:val="24"/>
        </w:rPr>
      </w:pPr>
      <w:r w:rsidRPr="00D97719">
        <w:rPr>
          <w:rFonts w:hint="eastAsia"/>
          <w:sz w:val="24"/>
          <w:szCs w:val="24"/>
        </w:rPr>
        <w:t>表</w:t>
      </w:r>
      <w:r w:rsidRPr="00D97719">
        <w:rPr>
          <w:rFonts w:hint="eastAsia"/>
          <w:sz w:val="24"/>
          <w:szCs w:val="24"/>
        </w:rPr>
        <w:t xml:space="preserve">2 </w:t>
      </w:r>
      <w:r w:rsidRPr="00D97719">
        <w:rPr>
          <w:rFonts w:hint="eastAsia"/>
          <w:sz w:val="24"/>
          <w:szCs w:val="24"/>
        </w:rPr>
        <w:t>层之间调用的接口</w:t>
      </w:r>
    </w:p>
    <w:tbl>
      <w:tblPr>
        <w:tblStyle w:val="a8"/>
        <w:tblW w:w="0" w:type="auto"/>
        <w:tblBorders>
          <w:left w:val="none" w:sz="0" w:space="0" w:color="auto"/>
          <w:right w:val="none" w:sz="0" w:space="0" w:color="auto"/>
        </w:tblBorders>
        <w:tblLook w:val="04A0" w:firstRow="1" w:lastRow="0" w:firstColumn="1" w:lastColumn="0" w:noHBand="0" w:noVBand="1"/>
      </w:tblPr>
      <w:tblGrid>
        <w:gridCol w:w="2765"/>
        <w:gridCol w:w="2765"/>
        <w:gridCol w:w="2766"/>
      </w:tblGrid>
      <w:tr w:rsidR="00D803D7" w:rsidRPr="00D97719" w14:paraId="1170110C" w14:textId="77777777" w:rsidTr="00E90DA2">
        <w:tc>
          <w:tcPr>
            <w:tcW w:w="2765" w:type="dxa"/>
          </w:tcPr>
          <w:p w14:paraId="11F03CCB" w14:textId="77777777" w:rsidR="00D803D7" w:rsidRPr="00D97719" w:rsidRDefault="00D803D7" w:rsidP="00E90DA2">
            <w:pPr>
              <w:jc w:val="center"/>
              <w:rPr>
                <w:sz w:val="24"/>
                <w:szCs w:val="24"/>
              </w:rPr>
            </w:pPr>
            <w:r w:rsidRPr="00D97719">
              <w:rPr>
                <w:rFonts w:hint="eastAsia"/>
                <w:sz w:val="24"/>
                <w:szCs w:val="24"/>
              </w:rPr>
              <w:t>接口</w:t>
            </w:r>
          </w:p>
        </w:tc>
        <w:tc>
          <w:tcPr>
            <w:tcW w:w="2765" w:type="dxa"/>
          </w:tcPr>
          <w:p w14:paraId="4858DFF2" w14:textId="77777777" w:rsidR="00D803D7" w:rsidRPr="00D97719" w:rsidRDefault="00D803D7" w:rsidP="00E90DA2">
            <w:pPr>
              <w:jc w:val="center"/>
              <w:rPr>
                <w:sz w:val="24"/>
                <w:szCs w:val="24"/>
              </w:rPr>
            </w:pPr>
            <w:r w:rsidRPr="00D97719">
              <w:rPr>
                <w:rFonts w:hint="eastAsia"/>
                <w:sz w:val="24"/>
                <w:szCs w:val="24"/>
              </w:rPr>
              <w:t>服务调用方</w:t>
            </w:r>
          </w:p>
        </w:tc>
        <w:tc>
          <w:tcPr>
            <w:tcW w:w="2766" w:type="dxa"/>
          </w:tcPr>
          <w:p w14:paraId="14941ED8" w14:textId="77777777" w:rsidR="00D803D7" w:rsidRPr="00D97719" w:rsidRDefault="00D803D7" w:rsidP="00E90DA2">
            <w:pPr>
              <w:jc w:val="center"/>
              <w:rPr>
                <w:sz w:val="24"/>
                <w:szCs w:val="24"/>
              </w:rPr>
            </w:pPr>
            <w:r w:rsidRPr="00D97719">
              <w:rPr>
                <w:rFonts w:hint="eastAsia"/>
                <w:sz w:val="24"/>
                <w:szCs w:val="24"/>
              </w:rPr>
              <w:t>服务提供方</w:t>
            </w:r>
          </w:p>
        </w:tc>
      </w:tr>
      <w:tr w:rsidR="00D803D7" w:rsidRPr="00D97719" w14:paraId="7267C5B3" w14:textId="77777777" w:rsidTr="00E90DA2">
        <w:tc>
          <w:tcPr>
            <w:tcW w:w="2765" w:type="dxa"/>
          </w:tcPr>
          <w:p w14:paraId="134AC544" w14:textId="11ECF1CD" w:rsidR="00D803D7" w:rsidRPr="00D97719" w:rsidRDefault="00D803D7" w:rsidP="00E90DA2">
            <w:pPr>
              <w:jc w:val="center"/>
              <w:rPr>
                <w:sz w:val="24"/>
                <w:szCs w:val="24"/>
              </w:rPr>
            </w:pPr>
            <w:r w:rsidRPr="00D97719">
              <w:rPr>
                <w:rFonts w:hint="eastAsia"/>
                <w:sz w:val="24"/>
                <w:szCs w:val="24"/>
              </w:rPr>
              <w:t>S</w:t>
            </w:r>
            <w:r w:rsidRPr="00D97719">
              <w:rPr>
                <w:sz w:val="24"/>
                <w:szCs w:val="24"/>
              </w:rPr>
              <w:t>tockCheckService</w:t>
            </w:r>
          </w:p>
          <w:p w14:paraId="3B705BF3" w14:textId="77777777" w:rsidR="00D803D7" w:rsidRDefault="00D803D7" w:rsidP="00E90DA2">
            <w:pPr>
              <w:jc w:val="center"/>
              <w:rPr>
                <w:sz w:val="24"/>
                <w:szCs w:val="24"/>
              </w:rPr>
            </w:pPr>
            <w:r w:rsidRPr="00D97719">
              <w:rPr>
                <w:sz w:val="24"/>
                <w:szCs w:val="24"/>
              </w:rPr>
              <w:t>SummaryCheckService</w:t>
            </w:r>
          </w:p>
          <w:p w14:paraId="4EBCCDFB" w14:textId="77777777" w:rsidR="00D97719" w:rsidRDefault="002643A8" w:rsidP="00E90DA2">
            <w:pPr>
              <w:jc w:val="center"/>
              <w:rPr>
                <w:sz w:val="24"/>
                <w:szCs w:val="24"/>
              </w:rPr>
            </w:pPr>
            <w:r>
              <w:rPr>
                <w:sz w:val="24"/>
                <w:szCs w:val="24"/>
              </w:rPr>
              <w:t>ARBRService</w:t>
            </w:r>
          </w:p>
          <w:p w14:paraId="1834170B" w14:textId="77777777" w:rsidR="002643A8" w:rsidRDefault="002643A8" w:rsidP="00E90DA2">
            <w:pPr>
              <w:jc w:val="center"/>
              <w:rPr>
                <w:sz w:val="24"/>
                <w:szCs w:val="24"/>
              </w:rPr>
            </w:pPr>
            <w:r>
              <w:rPr>
                <w:sz w:val="24"/>
                <w:szCs w:val="24"/>
              </w:rPr>
              <w:t>ATRService</w:t>
            </w:r>
          </w:p>
          <w:p w14:paraId="300790A6" w14:textId="77777777" w:rsidR="002643A8" w:rsidRDefault="002643A8" w:rsidP="00E90DA2">
            <w:pPr>
              <w:jc w:val="center"/>
              <w:rPr>
                <w:sz w:val="24"/>
                <w:szCs w:val="24"/>
              </w:rPr>
            </w:pPr>
            <w:r>
              <w:rPr>
                <w:sz w:val="24"/>
                <w:szCs w:val="24"/>
              </w:rPr>
              <w:t>MeanService</w:t>
            </w:r>
          </w:p>
          <w:p w14:paraId="1DB2CC2E" w14:textId="77777777" w:rsidR="002643A8" w:rsidRDefault="002643A8" w:rsidP="00E90DA2">
            <w:pPr>
              <w:jc w:val="center"/>
              <w:rPr>
                <w:sz w:val="24"/>
                <w:szCs w:val="24"/>
              </w:rPr>
            </w:pPr>
            <w:r>
              <w:rPr>
                <w:sz w:val="24"/>
                <w:szCs w:val="24"/>
              </w:rPr>
              <w:t>SimpleStockService</w:t>
            </w:r>
          </w:p>
          <w:p w14:paraId="367E7541" w14:textId="4A04FAF9" w:rsidR="002643A8" w:rsidRPr="00D97719" w:rsidRDefault="002643A8" w:rsidP="00E90DA2">
            <w:pPr>
              <w:jc w:val="center"/>
              <w:rPr>
                <w:sz w:val="24"/>
                <w:szCs w:val="24"/>
              </w:rPr>
            </w:pPr>
            <w:r>
              <w:rPr>
                <w:sz w:val="24"/>
                <w:szCs w:val="24"/>
              </w:rPr>
              <w:t>SmartSortService</w:t>
            </w:r>
          </w:p>
        </w:tc>
        <w:tc>
          <w:tcPr>
            <w:tcW w:w="2765" w:type="dxa"/>
          </w:tcPr>
          <w:p w14:paraId="2C651741" w14:textId="77777777" w:rsidR="00D803D7" w:rsidRPr="00D97719" w:rsidRDefault="00D803D7" w:rsidP="00E90DA2">
            <w:pPr>
              <w:jc w:val="center"/>
              <w:rPr>
                <w:sz w:val="24"/>
                <w:szCs w:val="24"/>
              </w:rPr>
            </w:pPr>
            <w:r w:rsidRPr="00D97719">
              <w:rPr>
                <w:rFonts w:hint="eastAsia"/>
                <w:sz w:val="24"/>
                <w:szCs w:val="24"/>
              </w:rPr>
              <w:t>客户端展示层</w:t>
            </w:r>
          </w:p>
        </w:tc>
        <w:tc>
          <w:tcPr>
            <w:tcW w:w="2766" w:type="dxa"/>
          </w:tcPr>
          <w:p w14:paraId="3D39EDE2" w14:textId="77777777" w:rsidR="00D803D7" w:rsidRPr="00D97719" w:rsidRDefault="00D803D7" w:rsidP="00E90DA2">
            <w:pPr>
              <w:jc w:val="center"/>
              <w:rPr>
                <w:sz w:val="24"/>
                <w:szCs w:val="24"/>
              </w:rPr>
            </w:pPr>
            <w:r w:rsidRPr="00D97719">
              <w:rPr>
                <w:rFonts w:hint="eastAsia"/>
                <w:sz w:val="24"/>
                <w:szCs w:val="24"/>
              </w:rPr>
              <w:t>客户端业务逻辑层</w:t>
            </w:r>
          </w:p>
        </w:tc>
      </w:tr>
      <w:tr w:rsidR="00D803D7" w:rsidRPr="00D97719" w14:paraId="4DCC2C27" w14:textId="77777777" w:rsidTr="00E90DA2">
        <w:tc>
          <w:tcPr>
            <w:tcW w:w="2765" w:type="dxa"/>
          </w:tcPr>
          <w:p w14:paraId="121852A0" w14:textId="77777777" w:rsidR="00D803D7" w:rsidRPr="00D97719" w:rsidRDefault="00D803D7" w:rsidP="00E90DA2">
            <w:pPr>
              <w:jc w:val="center"/>
              <w:rPr>
                <w:sz w:val="24"/>
                <w:szCs w:val="24"/>
              </w:rPr>
            </w:pPr>
            <w:r w:rsidRPr="00D97719">
              <w:rPr>
                <w:rFonts w:hint="eastAsia"/>
                <w:sz w:val="24"/>
                <w:szCs w:val="24"/>
              </w:rPr>
              <w:t>StockD</w:t>
            </w:r>
            <w:r w:rsidRPr="00D97719">
              <w:rPr>
                <w:sz w:val="24"/>
                <w:szCs w:val="24"/>
              </w:rPr>
              <w:t>isposeService</w:t>
            </w:r>
          </w:p>
          <w:p w14:paraId="4A267B7F" w14:textId="77777777" w:rsidR="00D803D7" w:rsidRPr="00D97719" w:rsidRDefault="00D803D7" w:rsidP="00E90DA2">
            <w:pPr>
              <w:jc w:val="center"/>
              <w:rPr>
                <w:sz w:val="24"/>
                <w:szCs w:val="24"/>
              </w:rPr>
            </w:pPr>
            <w:r w:rsidRPr="00D97719">
              <w:rPr>
                <w:sz w:val="24"/>
                <w:szCs w:val="24"/>
              </w:rPr>
              <w:t>SummaryDisposeService</w:t>
            </w:r>
          </w:p>
        </w:tc>
        <w:tc>
          <w:tcPr>
            <w:tcW w:w="2765" w:type="dxa"/>
          </w:tcPr>
          <w:p w14:paraId="415C99E4" w14:textId="77777777" w:rsidR="00D803D7" w:rsidRPr="00D97719" w:rsidRDefault="00D803D7" w:rsidP="00E90DA2">
            <w:pPr>
              <w:jc w:val="center"/>
              <w:rPr>
                <w:sz w:val="24"/>
                <w:szCs w:val="24"/>
              </w:rPr>
            </w:pPr>
            <w:r w:rsidRPr="00D97719">
              <w:rPr>
                <w:rFonts w:hint="eastAsia"/>
                <w:sz w:val="24"/>
                <w:szCs w:val="24"/>
              </w:rPr>
              <w:t>客户端业务逻辑层</w:t>
            </w:r>
          </w:p>
        </w:tc>
        <w:tc>
          <w:tcPr>
            <w:tcW w:w="2766" w:type="dxa"/>
          </w:tcPr>
          <w:p w14:paraId="1888A91B" w14:textId="77777777" w:rsidR="00D803D7" w:rsidRPr="00D97719" w:rsidRDefault="00D803D7" w:rsidP="00E90DA2">
            <w:pPr>
              <w:jc w:val="center"/>
              <w:rPr>
                <w:sz w:val="24"/>
                <w:szCs w:val="24"/>
              </w:rPr>
            </w:pPr>
            <w:r w:rsidRPr="00D97719">
              <w:rPr>
                <w:rFonts w:hint="eastAsia"/>
                <w:sz w:val="24"/>
                <w:szCs w:val="24"/>
              </w:rPr>
              <w:t>客户端数据层</w:t>
            </w:r>
          </w:p>
        </w:tc>
      </w:tr>
    </w:tbl>
    <w:p w14:paraId="2CC6A89D" w14:textId="77777777" w:rsidR="00D803D7" w:rsidRPr="00D97719" w:rsidRDefault="00D803D7" w:rsidP="00D803D7">
      <w:pPr>
        <w:rPr>
          <w:sz w:val="24"/>
          <w:szCs w:val="24"/>
        </w:rPr>
      </w:pPr>
    </w:p>
    <w:p w14:paraId="5C3F5DB5" w14:textId="77777777" w:rsidR="00D803D7" w:rsidRPr="00D97719" w:rsidRDefault="005C1E68" w:rsidP="00D803D7">
      <w:pPr>
        <w:rPr>
          <w:sz w:val="24"/>
          <w:szCs w:val="24"/>
        </w:rPr>
      </w:pPr>
      <w:r w:rsidRPr="00D97719">
        <w:rPr>
          <w:sz w:val="24"/>
          <w:szCs w:val="24"/>
        </w:rPr>
        <w:tab/>
      </w:r>
      <w:r w:rsidRPr="00D97719">
        <w:rPr>
          <w:sz w:val="24"/>
          <w:szCs w:val="24"/>
        </w:rPr>
        <w:t>借大盘点用例来说明层之间的调用</w:t>
      </w:r>
      <w:r w:rsidRPr="00D97719">
        <w:rPr>
          <w:rFonts w:hint="eastAsia"/>
          <w:sz w:val="24"/>
          <w:szCs w:val="24"/>
        </w:rPr>
        <w:t>，</w:t>
      </w:r>
      <w:r w:rsidRPr="00D97719">
        <w:rPr>
          <w:sz w:val="24"/>
          <w:szCs w:val="24"/>
        </w:rPr>
        <w:t>如图</w:t>
      </w:r>
      <w:r w:rsidRPr="00D97719">
        <w:rPr>
          <w:rFonts w:hint="eastAsia"/>
          <w:sz w:val="24"/>
          <w:szCs w:val="24"/>
        </w:rPr>
        <w:t>6</w:t>
      </w:r>
      <w:r w:rsidRPr="00D97719">
        <w:rPr>
          <w:rFonts w:hint="eastAsia"/>
          <w:sz w:val="24"/>
          <w:szCs w:val="24"/>
        </w:rPr>
        <w:t>所示</w:t>
      </w:r>
    </w:p>
    <w:p w14:paraId="05FADE52" w14:textId="77777777" w:rsidR="005C1E68" w:rsidRPr="00D97719" w:rsidRDefault="005C1E68" w:rsidP="00D803D7">
      <w:pPr>
        <w:rPr>
          <w:sz w:val="24"/>
          <w:szCs w:val="24"/>
        </w:rPr>
      </w:pPr>
      <w:r w:rsidRPr="00D97719">
        <w:rPr>
          <w:rFonts w:hint="eastAsia"/>
          <w:noProof/>
          <w:sz w:val="24"/>
          <w:szCs w:val="24"/>
        </w:rPr>
        <w:drawing>
          <wp:inline distT="0" distB="0" distL="0" distR="0" wp14:anchorId="670E8E04" wp14:editId="4DA1F56C">
            <wp:extent cx="5193030" cy="309435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大盘点用例之间调用的接口.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14200" cy="3166556"/>
                    </a:xfrm>
                    <a:prstGeom prst="rect">
                      <a:avLst/>
                    </a:prstGeom>
                  </pic:spPr>
                </pic:pic>
              </a:graphicData>
            </a:graphic>
          </wp:inline>
        </w:drawing>
      </w:r>
    </w:p>
    <w:p w14:paraId="042FA30B" w14:textId="77777777" w:rsidR="005C1E68" w:rsidRPr="00D97719" w:rsidRDefault="005C1E68" w:rsidP="002643A8">
      <w:pPr>
        <w:jc w:val="center"/>
        <w:rPr>
          <w:sz w:val="24"/>
          <w:szCs w:val="24"/>
        </w:rPr>
      </w:pPr>
      <w:r w:rsidRPr="00D97719">
        <w:rPr>
          <w:sz w:val="24"/>
          <w:szCs w:val="24"/>
        </w:rPr>
        <w:t>图</w:t>
      </w:r>
      <w:r w:rsidRPr="00D97719">
        <w:rPr>
          <w:rFonts w:hint="eastAsia"/>
          <w:sz w:val="24"/>
          <w:szCs w:val="24"/>
        </w:rPr>
        <w:t xml:space="preserve">6 </w:t>
      </w:r>
      <w:r w:rsidRPr="00D97719">
        <w:rPr>
          <w:rFonts w:hint="eastAsia"/>
          <w:sz w:val="24"/>
          <w:szCs w:val="24"/>
        </w:rPr>
        <w:t>大盘点用例层之间调用的接口</w:t>
      </w:r>
    </w:p>
    <w:p w14:paraId="328E99C4" w14:textId="74D7FD2D" w:rsidR="005C1E68" w:rsidRPr="00D97719" w:rsidRDefault="005C1E68" w:rsidP="002643A8">
      <w:pPr>
        <w:pStyle w:val="3"/>
      </w:pPr>
      <w:bookmarkStart w:id="19" w:name="_Toc448585836"/>
      <w:r w:rsidRPr="00D97719">
        <w:t>4.3.2</w:t>
      </w:r>
      <w:r w:rsidRPr="00D97719">
        <w:t>用户界面层的分解</w:t>
      </w:r>
      <w:bookmarkEnd w:id="19"/>
    </w:p>
    <w:p w14:paraId="23ADB398" w14:textId="6810303A" w:rsidR="005C1E68" w:rsidRPr="00D97719" w:rsidRDefault="005C1E68" w:rsidP="00D803D7">
      <w:pPr>
        <w:rPr>
          <w:sz w:val="24"/>
          <w:szCs w:val="24"/>
        </w:rPr>
      </w:pPr>
      <w:r w:rsidRPr="00D97719">
        <w:rPr>
          <w:sz w:val="24"/>
          <w:szCs w:val="24"/>
        </w:rPr>
        <w:tab/>
      </w:r>
      <w:r w:rsidRPr="00D97719">
        <w:rPr>
          <w:sz w:val="24"/>
          <w:szCs w:val="24"/>
        </w:rPr>
        <w:t>根据需求</w:t>
      </w:r>
      <w:r w:rsidRPr="00D97719">
        <w:rPr>
          <w:rFonts w:hint="eastAsia"/>
          <w:sz w:val="24"/>
          <w:szCs w:val="24"/>
        </w:rPr>
        <w:t>，</w:t>
      </w:r>
      <w:r w:rsidRPr="00D97719">
        <w:rPr>
          <w:sz w:val="24"/>
          <w:szCs w:val="24"/>
        </w:rPr>
        <w:t>系统存在</w:t>
      </w:r>
      <w:r w:rsidR="002643A8">
        <w:rPr>
          <w:sz w:val="24"/>
          <w:szCs w:val="24"/>
        </w:rPr>
        <w:t>4</w:t>
      </w:r>
      <w:r w:rsidRPr="00D97719">
        <w:rPr>
          <w:rFonts w:hint="eastAsia"/>
          <w:sz w:val="24"/>
          <w:szCs w:val="24"/>
        </w:rPr>
        <w:t>个界面：大盘点界面、股票界面。界面跳转如图</w:t>
      </w:r>
      <w:r w:rsidRPr="00D97719">
        <w:rPr>
          <w:sz w:val="24"/>
          <w:szCs w:val="24"/>
        </w:rPr>
        <w:t>7</w:t>
      </w:r>
      <w:r w:rsidRPr="00D97719">
        <w:rPr>
          <w:sz w:val="24"/>
          <w:szCs w:val="24"/>
        </w:rPr>
        <w:t>所示</w:t>
      </w:r>
    </w:p>
    <w:p w14:paraId="59CF9B52" w14:textId="719D3CAA" w:rsidR="005C1E68" w:rsidRPr="00D97719" w:rsidRDefault="002643A8" w:rsidP="00D803D7">
      <w:pPr>
        <w:rPr>
          <w:rFonts w:hint="eastAsia"/>
          <w:sz w:val="24"/>
          <w:szCs w:val="24"/>
        </w:rPr>
      </w:pPr>
      <w:r>
        <w:rPr>
          <w:rFonts w:hint="eastAsia"/>
          <w:noProof/>
          <w:sz w:val="24"/>
          <w:szCs w:val="24"/>
        </w:rPr>
        <w:lastRenderedPageBreak/>
        <w:drawing>
          <wp:inline distT="0" distB="0" distL="0" distR="0" wp14:anchorId="382D2BD0" wp14:editId="5CFD466B">
            <wp:extent cx="5274310" cy="36309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chang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630930"/>
                    </a:xfrm>
                    <a:prstGeom prst="rect">
                      <a:avLst/>
                    </a:prstGeom>
                  </pic:spPr>
                </pic:pic>
              </a:graphicData>
            </a:graphic>
          </wp:inline>
        </w:drawing>
      </w:r>
    </w:p>
    <w:p w14:paraId="0C866F1C" w14:textId="77777777" w:rsidR="005C1E68" w:rsidRPr="00D97719" w:rsidRDefault="005C1E68" w:rsidP="002643A8">
      <w:pPr>
        <w:jc w:val="center"/>
        <w:rPr>
          <w:sz w:val="24"/>
          <w:szCs w:val="24"/>
        </w:rPr>
      </w:pPr>
      <w:r w:rsidRPr="00D97719">
        <w:rPr>
          <w:sz w:val="24"/>
          <w:szCs w:val="24"/>
        </w:rPr>
        <w:t>图</w:t>
      </w:r>
      <w:r w:rsidR="006F1C60" w:rsidRPr="00D97719">
        <w:rPr>
          <w:rFonts w:hint="eastAsia"/>
          <w:sz w:val="24"/>
          <w:szCs w:val="24"/>
        </w:rPr>
        <w:t xml:space="preserve">7 </w:t>
      </w:r>
      <w:r w:rsidR="006F1C60" w:rsidRPr="00D97719">
        <w:rPr>
          <w:rFonts w:hint="eastAsia"/>
          <w:sz w:val="24"/>
          <w:szCs w:val="24"/>
        </w:rPr>
        <w:t>用户界面跳转</w:t>
      </w:r>
    </w:p>
    <w:p w14:paraId="1C61423E" w14:textId="595108A6" w:rsidR="006F1C60" w:rsidRPr="00D97719" w:rsidRDefault="006F1C60" w:rsidP="002643A8">
      <w:pPr>
        <w:pStyle w:val="4"/>
      </w:pPr>
      <w:r w:rsidRPr="00D97719">
        <w:rPr>
          <w:rFonts w:hint="eastAsia"/>
        </w:rPr>
        <w:t>4.3.2.1</w:t>
      </w:r>
      <w:r w:rsidRPr="00D97719">
        <w:rPr>
          <w:rFonts w:hint="eastAsia"/>
        </w:rPr>
        <w:t>用户界面层模块的职责</w:t>
      </w:r>
    </w:p>
    <w:p w14:paraId="5A36F96C" w14:textId="77777777" w:rsidR="006F1C60" w:rsidRPr="00D97719" w:rsidRDefault="006F1C60" w:rsidP="006F1C60">
      <w:pPr>
        <w:tabs>
          <w:tab w:val="left" w:pos="2500"/>
        </w:tabs>
        <w:rPr>
          <w:sz w:val="24"/>
          <w:szCs w:val="24"/>
        </w:rPr>
      </w:pPr>
      <w:r w:rsidRPr="00D97719">
        <w:rPr>
          <w:rFonts w:hint="eastAsia"/>
          <w:sz w:val="24"/>
          <w:szCs w:val="24"/>
        </w:rPr>
        <w:t xml:space="preserve">  </w:t>
      </w:r>
      <w:r w:rsidRPr="00D97719">
        <w:rPr>
          <w:rFonts w:hint="eastAsia"/>
          <w:sz w:val="24"/>
          <w:szCs w:val="24"/>
        </w:rPr>
        <w:t>如表</w:t>
      </w:r>
      <w:r w:rsidRPr="00D97719">
        <w:rPr>
          <w:rFonts w:hint="eastAsia"/>
          <w:sz w:val="24"/>
          <w:szCs w:val="24"/>
        </w:rPr>
        <w:t>3</w:t>
      </w:r>
      <w:r w:rsidRPr="00D97719">
        <w:rPr>
          <w:rFonts w:hint="eastAsia"/>
          <w:sz w:val="24"/>
          <w:szCs w:val="24"/>
        </w:rPr>
        <w:t>所示为用户界面层模块的职责</w:t>
      </w:r>
    </w:p>
    <w:p w14:paraId="0A0B8738" w14:textId="77777777" w:rsidR="006F1C60" w:rsidRPr="00D97719" w:rsidRDefault="006F1C60" w:rsidP="006F1C60">
      <w:pPr>
        <w:tabs>
          <w:tab w:val="left" w:pos="2500"/>
        </w:tabs>
        <w:jc w:val="center"/>
        <w:rPr>
          <w:sz w:val="24"/>
          <w:szCs w:val="24"/>
        </w:rPr>
      </w:pPr>
      <w:r w:rsidRPr="00D97719">
        <w:rPr>
          <w:rFonts w:hint="eastAsia"/>
          <w:sz w:val="24"/>
          <w:szCs w:val="24"/>
        </w:rPr>
        <w:t>表</w:t>
      </w:r>
      <w:r w:rsidRPr="00D97719">
        <w:rPr>
          <w:rFonts w:hint="eastAsia"/>
          <w:sz w:val="24"/>
          <w:szCs w:val="24"/>
        </w:rPr>
        <w:t xml:space="preserve">3  </w:t>
      </w:r>
      <w:r w:rsidRPr="00D97719">
        <w:rPr>
          <w:rFonts w:hint="eastAsia"/>
          <w:sz w:val="24"/>
          <w:szCs w:val="24"/>
        </w:rPr>
        <w:t>用户界面层模块的职责</w:t>
      </w:r>
    </w:p>
    <w:tbl>
      <w:tblPr>
        <w:tblStyle w:val="a8"/>
        <w:tblW w:w="8516" w:type="dxa"/>
        <w:tblBorders>
          <w:left w:val="none" w:sz="0" w:space="0" w:color="auto"/>
          <w:right w:val="none" w:sz="0" w:space="0" w:color="auto"/>
        </w:tblBorders>
        <w:tblLayout w:type="fixed"/>
        <w:tblLook w:val="04A0" w:firstRow="1" w:lastRow="0" w:firstColumn="1" w:lastColumn="0" w:noHBand="0" w:noVBand="1"/>
      </w:tblPr>
      <w:tblGrid>
        <w:gridCol w:w="2235"/>
        <w:gridCol w:w="6281"/>
      </w:tblGrid>
      <w:tr w:rsidR="006F1C60" w:rsidRPr="00D97719" w14:paraId="62ECC2C8" w14:textId="77777777" w:rsidTr="00407E4E">
        <w:tc>
          <w:tcPr>
            <w:tcW w:w="2235" w:type="dxa"/>
          </w:tcPr>
          <w:p w14:paraId="774F20CB" w14:textId="77777777" w:rsidR="006F1C60" w:rsidRPr="00D97719" w:rsidRDefault="006F1C60" w:rsidP="00407E4E">
            <w:pPr>
              <w:tabs>
                <w:tab w:val="left" w:pos="2500"/>
              </w:tabs>
              <w:jc w:val="center"/>
              <w:rPr>
                <w:sz w:val="24"/>
                <w:szCs w:val="24"/>
              </w:rPr>
            </w:pPr>
            <w:r w:rsidRPr="00D97719">
              <w:rPr>
                <w:rFonts w:hint="eastAsia"/>
                <w:sz w:val="24"/>
                <w:szCs w:val="24"/>
              </w:rPr>
              <w:t>模块</w:t>
            </w:r>
          </w:p>
        </w:tc>
        <w:tc>
          <w:tcPr>
            <w:tcW w:w="6281" w:type="dxa"/>
          </w:tcPr>
          <w:p w14:paraId="31AA0774" w14:textId="77777777" w:rsidR="006F1C60" w:rsidRPr="00D97719" w:rsidRDefault="006F1C60" w:rsidP="00407E4E">
            <w:pPr>
              <w:tabs>
                <w:tab w:val="left" w:pos="2500"/>
              </w:tabs>
              <w:jc w:val="center"/>
              <w:rPr>
                <w:sz w:val="24"/>
                <w:szCs w:val="24"/>
              </w:rPr>
            </w:pPr>
            <w:r w:rsidRPr="00D97719">
              <w:rPr>
                <w:rFonts w:hint="eastAsia"/>
                <w:sz w:val="24"/>
                <w:szCs w:val="24"/>
              </w:rPr>
              <w:t>职责</w:t>
            </w:r>
          </w:p>
        </w:tc>
      </w:tr>
      <w:tr w:rsidR="006F1C60" w:rsidRPr="00D97719" w14:paraId="4C70AB26" w14:textId="77777777" w:rsidTr="002643A8">
        <w:trPr>
          <w:trHeight w:val="297"/>
        </w:trPr>
        <w:tc>
          <w:tcPr>
            <w:tcW w:w="2235" w:type="dxa"/>
          </w:tcPr>
          <w:p w14:paraId="2FF96419" w14:textId="77777777" w:rsidR="006F1C60" w:rsidRPr="00D97719" w:rsidRDefault="006F1C60" w:rsidP="00407E4E">
            <w:pPr>
              <w:tabs>
                <w:tab w:val="left" w:pos="2500"/>
              </w:tabs>
              <w:jc w:val="center"/>
              <w:rPr>
                <w:sz w:val="24"/>
                <w:szCs w:val="24"/>
              </w:rPr>
            </w:pPr>
            <w:r w:rsidRPr="00D97719">
              <w:rPr>
                <w:rFonts w:hint="eastAsia"/>
                <w:sz w:val="24"/>
                <w:szCs w:val="24"/>
              </w:rPr>
              <w:t>MainFrame</w:t>
            </w:r>
          </w:p>
        </w:tc>
        <w:tc>
          <w:tcPr>
            <w:tcW w:w="6281" w:type="dxa"/>
          </w:tcPr>
          <w:p w14:paraId="0D81ED13" w14:textId="77777777" w:rsidR="006F1C60" w:rsidRPr="00D97719" w:rsidRDefault="006F1C60" w:rsidP="00407E4E">
            <w:pPr>
              <w:tabs>
                <w:tab w:val="left" w:pos="2500"/>
              </w:tabs>
              <w:jc w:val="center"/>
              <w:rPr>
                <w:sz w:val="24"/>
                <w:szCs w:val="24"/>
              </w:rPr>
            </w:pPr>
            <w:r w:rsidRPr="00D97719">
              <w:rPr>
                <w:rFonts w:hint="eastAsia"/>
                <w:sz w:val="24"/>
                <w:szCs w:val="24"/>
              </w:rPr>
              <w:t>界面的主</w:t>
            </w:r>
            <w:r w:rsidRPr="00D97719">
              <w:rPr>
                <w:rFonts w:hint="eastAsia"/>
                <w:sz w:val="24"/>
                <w:szCs w:val="24"/>
              </w:rPr>
              <w:t>Frame</w:t>
            </w:r>
            <w:r w:rsidRPr="00D97719">
              <w:rPr>
                <w:rFonts w:hint="eastAsia"/>
                <w:sz w:val="24"/>
                <w:szCs w:val="24"/>
              </w:rPr>
              <w:t>，负责界面的显示和界面的跳转</w:t>
            </w:r>
          </w:p>
        </w:tc>
      </w:tr>
    </w:tbl>
    <w:p w14:paraId="3C7D4199" w14:textId="5BC85F57" w:rsidR="002643A8" w:rsidRDefault="006F1C60" w:rsidP="002643A8">
      <w:pPr>
        <w:tabs>
          <w:tab w:val="left" w:pos="2500"/>
        </w:tabs>
        <w:jc w:val="center"/>
        <w:rPr>
          <w:rFonts w:hint="eastAsia"/>
          <w:sz w:val="24"/>
          <w:szCs w:val="24"/>
        </w:rPr>
      </w:pPr>
      <w:r w:rsidRPr="00D97719">
        <w:rPr>
          <w:rFonts w:hint="eastAsia"/>
          <w:sz w:val="24"/>
          <w:szCs w:val="24"/>
        </w:rPr>
        <w:t>4.3.2.2</w:t>
      </w:r>
      <w:r w:rsidRPr="00D97719">
        <w:rPr>
          <w:rFonts w:hint="eastAsia"/>
          <w:sz w:val="24"/>
          <w:szCs w:val="24"/>
        </w:rPr>
        <w:t>用户界面层模块的接口规范</w:t>
      </w:r>
    </w:p>
    <w:p w14:paraId="77EBDC9D" w14:textId="3D03F485" w:rsidR="006F1C60" w:rsidRPr="00D97719" w:rsidRDefault="002643A8" w:rsidP="006F1C60">
      <w:pPr>
        <w:tabs>
          <w:tab w:val="left" w:pos="2500"/>
        </w:tabs>
        <w:rPr>
          <w:sz w:val="24"/>
          <w:szCs w:val="24"/>
        </w:rPr>
      </w:pPr>
      <w:r>
        <w:rPr>
          <w:rFonts w:hint="eastAsia"/>
          <w:sz w:val="24"/>
          <w:szCs w:val="24"/>
        </w:rPr>
        <w:t xml:space="preserve">  </w:t>
      </w:r>
      <w:r w:rsidR="006F1C60" w:rsidRPr="00D97719">
        <w:rPr>
          <w:rFonts w:hint="eastAsia"/>
          <w:sz w:val="24"/>
          <w:szCs w:val="24"/>
        </w:rPr>
        <w:t>用户界面层模块的接口规范表</w:t>
      </w:r>
      <w:r w:rsidR="006F1C60" w:rsidRPr="00D97719">
        <w:rPr>
          <w:rFonts w:hint="eastAsia"/>
          <w:sz w:val="24"/>
          <w:szCs w:val="24"/>
        </w:rPr>
        <w:t>4</w:t>
      </w:r>
      <w:r w:rsidR="006F1C60" w:rsidRPr="00D97719">
        <w:rPr>
          <w:rFonts w:hint="eastAsia"/>
          <w:sz w:val="24"/>
          <w:szCs w:val="24"/>
        </w:rPr>
        <w:t>所示</w:t>
      </w:r>
    </w:p>
    <w:p w14:paraId="2E7B5E1C" w14:textId="77777777" w:rsidR="006F1C60" w:rsidRPr="00D97719" w:rsidRDefault="006F1C60" w:rsidP="006F1C60">
      <w:pPr>
        <w:tabs>
          <w:tab w:val="left" w:pos="2500"/>
        </w:tabs>
        <w:jc w:val="center"/>
        <w:rPr>
          <w:sz w:val="24"/>
          <w:szCs w:val="24"/>
        </w:rPr>
      </w:pPr>
      <w:r w:rsidRPr="00D97719">
        <w:rPr>
          <w:rFonts w:hint="eastAsia"/>
          <w:sz w:val="24"/>
          <w:szCs w:val="24"/>
        </w:rPr>
        <w:t xml:space="preserve">    </w:t>
      </w:r>
      <w:r w:rsidRPr="00D97719">
        <w:rPr>
          <w:rFonts w:hint="eastAsia"/>
          <w:sz w:val="24"/>
          <w:szCs w:val="24"/>
        </w:rPr>
        <w:t>表</w:t>
      </w:r>
      <w:r w:rsidRPr="00D97719">
        <w:rPr>
          <w:rFonts w:hint="eastAsia"/>
          <w:sz w:val="24"/>
          <w:szCs w:val="24"/>
        </w:rPr>
        <w:t xml:space="preserve">4  </w:t>
      </w:r>
      <w:r w:rsidRPr="00D97719">
        <w:rPr>
          <w:rFonts w:hint="eastAsia"/>
          <w:sz w:val="24"/>
          <w:szCs w:val="24"/>
        </w:rPr>
        <w:t>用户界面层模块的接口规范</w:t>
      </w:r>
    </w:p>
    <w:tbl>
      <w:tblPr>
        <w:tblStyle w:val="a8"/>
        <w:tblW w:w="8516" w:type="dxa"/>
        <w:tblBorders>
          <w:left w:val="none" w:sz="0" w:space="0" w:color="auto"/>
          <w:right w:val="none" w:sz="0" w:space="0" w:color="auto"/>
        </w:tblBorders>
        <w:tblLayout w:type="fixed"/>
        <w:tblLook w:val="04A0" w:firstRow="1" w:lastRow="0" w:firstColumn="1" w:lastColumn="0" w:noHBand="0" w:noVBand="1"/>
      </w:tblPr>
      <w:tblGrid>
        <w:gridCol w:w="2376"/>
        <w:gridCol w:w="2127"/>
        <w:gridCol w:w="4013"/>
      </w:tblGrid>
      <w:tr w:rsidR="006F1C60" w:rsidRPr="00D97719" w14:paraId="32BA00A5" w14:textId="77777777" w:rsidTr="00407E4E">
        <w:tc>
          <w:tcPr>
            <w:tcW w:w="2376" w:type="dxa"/>
            <w:vMerge w:val="restart"/>
          </w:tcPr>
          <w:p w14:paraId="4DD62160" w14:textId="77777777" w:rsidR="006F1C60" w:rsidRPr="00D97719" w:rsidRDefault="006F1C60" w:rsidP="00407E4E">
            <w:pPr>
              <w:tabs>
                <w:tab w:val="left" w:pos="2500"/>
              </w:tabs>
              <w:rPr>
                <w:sz w:val="24"/>
                <w:szCs w:val="24"/>
              </w:rPr>
            </w:pPr>
            <w:r w:rsidRPr="00D97719">
              <w:rPr>
                <w:rFonts w:hint="eastAsia"/>
                <w:sz w:val="24"/>
                <w:szCs w:val="24"/>
              </w:rPr>
              <w:t>MainFrame</w:t>
            </w:r>
          </w:p>
        </w:tc>
        <w:tc>
          <w:tcPr>
            <w:tcW w:w="2127" w:type="dxa"/>
          </w:tcPr>
          <w:p w14:paraId="2ACB4B79" w14:textId="77777777" w:rsidR="006F1C60" w:rsidRPr="00D97719" w:rsidRDefault="006F1C60" w:rsidP="00407E4E">
            <w:pPr>
              <w:tabs>
                <w:tab w:val="left" w:pos="2500"/>
              </w:tabs>
              <w:rPr>
                <w:sz w:val="24"/>
                <w:szCs w:val="24"/>
              </w:rPr>
            </w:pPr>
            <w:r w:rsidRPr="00D97719">
              <w:rPr>
                <w:rFonts w:hint="eastAsia"/>
                <w:sz w:val="24"/>
                <w:szCs w:val="24"/>
              </w:rPr>
              <w:t>语法</w:t>
            </w:r>
          </w:p>
        </w:tc>
        <w:tc>
          <w:tcPr>
            <w:tcW w:w="4013" w:type="dxa"/>
          </w:tcPr>
          <w:p w14:paraId="541B3480" w14:textId="77777777" w:rsidR="006F1C60" w:rsidRPr="00D97719" w:rsidRDefault="006F1C60" w:rsidP="00407E4E">
            <w:pPr>
              <w:tabs>
                <w:tab w:val="left" w:pos="2500"/>
              </w:tabs>
              <w:rPr>
                <w:sz w:val="24"/>
                <w:szCs w:val="24"/>
              </w:rPr>
            </w:pPr>
            <w:r w:rsidRPr="00D97719">
              <w:rPr>
                <w:rFonts w:hint="eastAsia"/>
                <w:sz w:val="24"/>
                <w:szCs w:val="24"/>
              </w:rPr>
              <w:t>init</w:t>
            </w:r>
            <w:r w:rsidRPr="00D97719">
              <w:rPr>
                <w:rFonts w:hint="eastAsia"/>
                <w:sz w:val="24"/>
                <w:szCs w:val="24"/>
              </w:rPr>
              <w:t>（</w:t>
            </w:r>
            <w:r w:rsidRPr="00D97719">
              <w:rPr>
                <w:rFonts w:hint="eastAsia"/>
                <w:sz w:val="24"/>
                <w:szCs w:val="24"/>
              </w:rPr>
              <w:t>args</w:t>
            </w:r>
            <w:r w:rsidRPr="00D97719">
              <w:rPr>
                <w:rFonts w:hint="eastAsia"/>
                <w:sz w:val="24"/>
                <w:szCs w:val="24"/>
              </w:rPr>
              <w:t>：</w:t>
            </w:r>
            <w:r w:rsidRPr="00D97719">
              <w:rPr>
                <w:rFonts w:hint="eastAsia"/>
                <w:sz w:val="24"/>
                <w:szCs w:val="24"/>
              </w:rPr>
              <w:t>String</w:t>
            </w:r>
            <w:r w:rsidRPr="00D97719">
              <w:rPr>
                <w:rFonts w:hint="eastAsia"/>
                <w:sz w:val="24"/>
                <w:szCs w:val="24"/>
              </w:rPr>
              <w:t>［］）</w:t>
            </w:r>
          </w:p>
        </w:tc>
      </w:tr>
      <w:tr w:rsidR="006F1C60" w:rsidRPr="00D97719" w14:paraId="3AD93FB9" w14:textId="77777777" w:rsidTr="00407E4E">
        <w:tc>
          <w:tcPr>
            <w:tcW w:w="2376" w:type="dxa"/>
            <w:vMerge/>
          </w:tcPr>
          <w:p w14:paraId="24B7943B" w14:textId="77777777" w:rsidR="006F1C60" w:rsidRPr="00D97719" w:rsidRDefault="006F1C60" w:rsidP="00407E4E">
            <w:pPr>
              <w:tabs>
                <w:tab w:val="left" w:pos="2500"/>
              </w:tabs>
              <w:rPr>
                <w:sz w:val="24"/>
                <w:szCs w:val="24"/>
              </w:rPr>
            </w:pPr>
          </w:p>
        </w:tc>
        <w:tc>
          <w:tcPr>
            <w:tcW w:w="2127" w:type="dxa"/>
          </w:tcPr>
          <w:p w14:paraId="31BE708E" w14:textId="77777777" w:rsidR="006F1C60" w:rsidRPr="00D97719" w:rsidRDefault="006F1C60" w:rsidP="00407E4E">
            <w:pPr>
              <w:tabs>
                <w:tab w:val="left" w:pos="2500"/>
              </w:tabs>
              <w:rPr>
                <w:sz w:val="24"/>
                <w:szCs w:val="24"/>
              </w:rPr>
            </w:pPr>
            <w:r w:rsidRPr="00D97719">
              <w:rPr>
                <w:rFonts w:hint="eastAsia"/>
                <w:sz w:val="24"/>
                <w:szCs w:val="24"/>
              </w:rPr>
              <w:t>前置条件</w:t>
            </w:r>
          </w:p>
        </w:tc>
        <w:tc>
          <w:tcPr>
            <w:tcW w:w="4013" w:type="dxa"/>
          </w:tcPr>
          <w:p w14:paraId="71F0B83F" w14:textId="77777777" w:rsidR="006F1C60" w:rsidRPr="00D97719" w:rsidRDefault="006F1C60" w:rsidP="00407E4E">
            <w:pPr>
              <w:tabs>
                <w:tab w:val="left" w:pos="2500"/>
              </w:tabs>
              <w:rPr>
                <w:sz w:val="24"/>
                <w:szCs w:val="24"/>
              </w:rPr>
            </w:pPr>
            <w:r w:rsidRPr="00D97719">
              <w:rPr>
                <w:rFonts w:hint="eastAsia"/>
                <w:sz w:val="24"/>
                <w:szCs w:val="24"/>
              </w:rPr>
              <w:t>无</w:t>
            </w:r>
          </w:p>
        </w:tc>
      </w:tr>
      <w:tr w:rsidR="006F1C60" w:rsidRPr="00D97719" w14:paraId="3890B2C2" w14:textId="77777777" w:rsidTr="00407E4E">
        <w:tc>
          <w:tcPr>
            <w:tcW w:w="2376" w:type="dxa"/>
            <w:vMerge/>
          </w:tcPr>
          <w:p w14:paraId="3B6E7958" w14:textId="77777777" w:rsidR="006F1C60" w:rsidRPr="00D97719" w:rsidRDefault="006F1C60" w:rsidP="00407E4E">
            <w:pPr>
              <w:tabs>
                <w:tab w:val="left" w:pos="2500"/>
              </w:tabs>
              <w:rPr>
                <w:sz w:val="24"/>
                <w:szCs w:val="24"/>
              </w:rPr>
            </w:pPr>
          </w:p>
        </w:tc>
        <w:tc>
          <w:tcPr>
            <w:tcW w:w="2127" w:type="dxa"/>
          </w:tcPr>
          <w:p w14:paraId="1831F658" w14:textId="77777777" w:rsidR="006F1C60" w:rsidRPr="00D97719" w:rsidRDefault="006F1C60" w:rsidP="00407E4E">
            <w:pPr>
              <w:tabs>
                <w:tab w:val="left" w:pos="2500"/>
              </w:tabs>
              <w:rPr>
                <w:sz w:val="24"/>
                <w:szCs w:val="24"/>
              </w:rPr>
            </w:pPr>
            <w:r w:rsidRPr="00D97719">
              <w:rPr>
                <w:rFonts w:hint="eastAsia"/>
                <w:sz w:val="24"/>
                <w:szCs w:val="24"/>
              </w:rPr>
              <w:t>后置条件</w:t>
            </w:r>
          </w:p>
        </w:tc>
        <w:tc>
          <w:tcPr>
            <w:tcW w:w="4013" w:type="dxa"/>
          </w:tcPr>
          <w:p w14:paraId="4FC44B7C" w14:textId="77777777" w:rsidR="006F1C60" w:rsidRPr="00D97719" w:rsidRDefault="006F1C60" w:rsidP="006F1C60">
            <w:pPr>
              <w:tabs>
                <w:tab w:val="left" w:pos="2500"/>
              </w:tabs>
              <w:rPr>
                <w:sz w:val="24"/>
                <w:szCs w:val="24"/>
              </w:rPr>
            </w:pPr>
            <w:r w:rsidRPr="00D97719">
              <w:rPr>
                <w:rFonts w:hint="eastAsia"/>
                <w:sz w:val="24"/>
                <w:szCs w:val="24"/>
              </w:rPr>
              <w:t>显示</w:t>
            </w:r>
            <w:r w:rsidRPr="00D97719">
              <w:rPr>
                <w:rFonts w:hint="eastAsia"/>
                <w:sz w:val="24"/>
                <w:szCs w:val="24"/>
              </w:rPr>
              <w:t>Frame</w:t>
            </w:r>
            <w:r w:rsidRPr="00D97719">
              <w:rPr>
                <w:rFonts w:hint="eastAsia"/>
                <w:sz w:val="24"/>
                <w:szCs w:val="24"/>
              </w:rPr>
              <w:t>以及</w:t>
            </w:r>
            <w:r w:rsidRPr="00D97719">
              <w:rPr>
                <w:sz w:val="24"/>
                <w:szCs w:val="24"/>
              </w:rPr>
              <w:t>Market</w:t>
            </w:r>
            <w:r w:rsidRPr="00D97719">
              <w:rPr>
                <w:rFonts w:hint="eastAsia"/>
                <w:sz w:val="24"/>
                <w:szCs w:val="24"/>
              </w:rPr>
              <w:t>Panel</w:t>
            </w:r>
          </w:p>
        </w:tc>
      </w:tr>
    </w:tbl>
    <w:p w14:paraId="222686BC" w14:textId="77777777" w:rsidR="006F1C60" w:rsidRPr="00D97719" w:rsidRDefault="006F1C60" w:rsidP="006F1C60">
      <w:pPr>
        <w:tabs>
          <w:tab w:val="left" w:pos="2500"/>
        </w:tabs>
        <w:rPr>
          <w:sz w:val="24"/>
          <w:szCs w:val="24"/>
        </w:rPr>
      </w:pPr>
      <w:r w:rsidRPr="00D97719">
        <w:rPr>
          <w:rFonts w:hint="eastAsia"/>
          <w:sz w:val="24"/>
          <w:szCs w:val="24"/>
        </w:rPr>
        <w:t>用户界面层所需要的服务接口如表</w:t>
      </w:r>
      <w:r w:rsidRPr="00D97719">
        <w:rPr>
          <w:rFonts w:hint="eastAsia"/>
          <w:sz w:val="24"/>
          <w:szCs w:val="24"/>
        </w:rPr>
        <w:t>5</w:t>
      </w:r>
      <w:r w:rsidRPr="00D97719">
        <w:rPr>
          <w:rFonts w:hint="eastAsia"/>
          <w:sz w:val="24"/>
          <w:szCs w:val="24"/>
        </w:rPr>
        <w:t>所示。</w:t>
      </w:r>
    </w:p>
    <w:p w14:paraId="3B0B8DFF" w14:textId="77777777" w:rsidR="006F1C60" w:rsidRPr="00D97719" w:rsidRDefault="006F1C60" w:rsidP="006F1C60">
      <w:pPr>
        <w:tabs>
          <w:tab w:val="left" w:pos="2500"/>
        </w:tabs>
        <w:jc w:val="center"/>
        <w:rPr>
          <w:sz w:val="24"/>
          <w:szCs w:val="24"/>
        </w:rPr>
      </w:pPr>
      <w:r w:rsidRPr="00D97719">
        <w:rPr>
          <w:rFonts w:hint="eastAsia"/>
          <w:sz w:val="24"/>
          <w:szCs w:val="24"/>
        </w:rPr>
        <w:t xml:space="preserve">          </w:t>
      </w:r>
      <w:r w:rsidRPr="00D97719">
        <w:rPr>
          <w:rFonts w:hint="eastAsia"/>
          <w:sz w:val="24"/>
          <w:szCs w:val="24"/>
        </w:rPr>
        <w:t>表</w:t>
      </w:r>
      <w:r w:rsidRPr="00D97719">
        <w:rPr>
          <w:rFonts w:hint="eastAsia"/>
          <w:sz w:val="24"/>
          <w:szCs w:val="24"/>
        </w:rPr>
        <w:t xml:space="preserve">5  </w:t>
      </w:r>
      <w:r w:rsidRPr="00D97719">
        <w:rPr>
          <w:rFonts w:hint="eastAsia"/>
          <w:sz w:val="24"/>
          <w:szCs w:val="24"/>
        </w:rPr>
        <w:t>用户界面层模块所需要的服务接口</w:t>
      </w:r>
    </w:p>
    <w:tbl>
      <w:tblPr>
        <w:tblStyle w:val="a8"/>
        <w:tblW w:w="8516" w:type="dxa"/>
        <w:tblBorders>
          <w:left w:val="none" w:sz="0" w:space="0" w:color="auto"/>
          <w:right w:val="none" w:sz="0" w:space="0" w:color="auto"/>
        </w:tblBorders>
        <w:tblLayout w:type="fixed"/>
        <w:tblLook w:val="04A0" w:firstRow="1" w:lastRow="0" w:firstColumn="1" w:lastColumn="0" w:noHBand="0" w:noVBand="1"/>
      </w:tblPr>
      <w:tblGrid>
        <w:gridCol w:w="2838"/>
        <w:gridCol w:w="5678"/>
      </w:tblGrid>
      <w:tr w:rsidR="006F1C60" w:rsidRPr="00D97719" w14:paraId="3040A114" w14:textId="77777777" w:rsidTr="00407E4E">
        <w:tc>
          <w:tcPr>
            <w:tcW w:w="2838" w:type="dxa"/>
          </w:tcPr>
          <w:p w14:paraId="45535637" w14:textId="77777777" w:rsidR="006F1C60" w:rsidRPr="00D97719" w:rsidRDefault="006F1C60" w:rsidP="00407E4E">
            <w:pPr>
              <w:tabs>
                <w:tab w:val="left" w:pos="2500"/>
              </w:tabs>
              <w:jc w:val="center"/>
              <w:rPr>
                <w:sz w:val="24"/>
                <w:szCs w:val="24"/>
              </w:rPr>
            </w:pPr>
            <w:r w:rsidRPr="00D97719">
              <w:rPr>
                <w:rFonts w:hint="eastAsia"/>
                <w:sz w:val="24"/>
                <w:szCs w:val="24"/>
              </w:rPr>
              <w:t>服务名</w:t>
            </w:r>
          </w:p>
        </w:tc>
        <w:tc>
          <w:tcPr>
            <w:tcW w:w="5678" w:type="dxa"/>
          </w:tcPr>
          <w:p w14:paraId="291F4902" w14:textId="77777777" w:rsidR="006F1C60" w:rsidRPr="00D97719" w:rsidRDefault="006F1C60" w:rsidP="00407E4E">
            <w:pPr>
              <w:tabs>
                <w:tab w:val="left" w:pos="2500"/>
              </w:tabs>
              <w:jc w:val="center"/>
              <w:rPr>
                <w:sz w:val="24"/>
                <w:szCs w:val="24"/>
              </w:rPr>
            </w:pPr>
            <w:r w:rsidRPr="00D97719">
              <w:rPr>
                <w:rFonts w:hint="eastAsia"/>
                <w:sz w:val="24"/>
                <w:szCs w:val="24"/>
              </w:rPr>
              <w:t>服务</w:t>
            </w:r>
          </w:p>
        </w:tc>
      </w:tr>
      <w:tr w:rsidR="006F1C60" w:rsidRPr="00D97719" w14:paraId="3441010C" w14:textId="77777777" w:rsidTr="00407E4E">
        <w:tc>
          <w:tcPr>
            <w:tcW w:w="2838" w:type="dxa"/>
          </w:tcPr>
          <w:p w14:paraId="3A703D74" w14:textId="7ED8A0DE" w:rsidR="006F1C60" w:rsidRPr="00D97719" w:rsidRDefault="002643A8" w:rsidP="00407E4E">
            <w:pPr>
              <w:tabs>
                <w:tab w:val="left" w:pos="2500"/>
              </w:tabs>
              <w:jc w:val="center"/>
              <w:rPr>
                <w:sz w:val="24"/>
                <w:szCs w:val="24"/>
              </w:rPr>
            </w:pPr>
            <w:r>
              <w:rPr>
                <w:sz w:val="24"/>
                <w:szCs w:val="24"/>
              </w:rPr>
              <w:t>logicservice.*</w:t>
            </w:r>
            <w:r w:rsidR="006F1C60" w:rsidRPr="00D97719">
              <w:rPr>
                <w:sz w:val="24"/>
                <w:szCs w:val="24"/>
              </w:rPr>
              <w:t>service</w:t>
            </w:r>
          </w:p>
        </w:tc>
        <w:tc>
          <w:tcPr>
            <w:tcW w:w="5678" w:type="dxa"/>
          </w:tcPr>
          <w:p w14:paraId="7EF26606" w14:textId="77777777" w:rsidR="006F1C60" w:rsidRPr="00D97719" w:rsidRDefault="006F1C60" w:rsidP="00407E4E">
            <w:pPr>
              <w:tabs>
                <w:tab w:val="left" w:pos="2500"/>
              </w:tabs>
              <w:jc w:val="center"/>
              <w:rPr>
                <w:sz w:val="24"/>
                <w:szCs w:val="24"/>
              </w:rPr>
            </w:pPr>
            <w:r w:rsidRPr="00D97719">
              <w:rPr>
                <w:rFonts w:hint="eastAsia"/>
                <w:sz w:val="24"/>
                <w:szCs w:val="24"/>
              </w:rPr>
              <w:t>每个界面都有一个相应的业务逻辑接口</w:t>
            </w:r>
          </w:p>
        </w:tc>
      </w:tr>
    </w:tbl>
    <w:p w14:paraId="3CD1EF6B" w14:textId="3C7B3146" w:rsidR="006F1C60" w:rsidRPr="00D97719" w:rsidRDefault="006F1C60" w:rsidP="002643A8">
      <w:pPr>
        <w:pStyle w:val="4"/>
      </w:pPr>
      <w:r w:rsidRPr="00D97719">
        <w:rPr>
          <w:rFonts w:hint="eastAsia"/>
        </w:rPr>
        <w:t>4.3.2.3</w:t>
      </w:r>
      <w:r w:rsidRPr="00D97719">
        <w:rPr>
          <w:rFonts w:hint="eastAsia"/>
        </w:rPr>
        <w:t>用户界面模块设计原理</w:t>
      </w:r>
    </w:p>
    <w:p w14:paraId="5CDAAF57" w14:textId="389A1E82" w:rsidR="006F1C60" w:rsidRPr="00D97719" w:rsidRDefault="002136B9" w:rsidP="006F1C60">
      <w:pPr>
        <w:tabs>
          <w:tab w:val="left" w:pos="2500"/>
        </w:tabs>
        <w:rPr>
          <w:sz w:val="24"/>
          <w:szCs w:val="24"/>
        </w:rPr>
      </w:pPr>
      <w:r>
        <w:rPr>
          <w:sz w:val="24"/>
          <w:szCs w:val="24"/>
        </w:rPr>
        <w:t xml:space="preserve">   </w:t>
      </w:r>
      <w:r w:rsidR="006F1C60" w:rsidRPr="00D97719">
        <w:rPr>
          <w:rFonts w:hint="eastAsia"/>
          <w:sz w:val="24"/>
          <w:szCs w:val="24"/>
        </w:rPr>
        <w:t>基于需求中要求的图形界面设计，将利用</w:t>
      </w:r>
      <w:r w:rsidR="006F1C60" w:rsidRPr="00D97719">
        <w:rPr>
          <w:rFonts w:hint="eastAsia"/>
          <w:sz w:val="24"/>
          <w:szCs w:val="24"/>
        </w:rPr>
        <w:t>Java</w:t>
      </w:r>
      <w:r w:rsidR="006F1C60" w:rsidRPr="00D97719">
        <w:rPr>
          <w:rFonts w:hint="eastAsia"/>
          <w:sz w:val="24"/>
          <w:szCs w:val="24"/>
        </w:rPr>
        <w:t>的</w:t>
      </w:r>
      <w:r w:rsidR="006F1C60" w:rsidRPr="00D97719">
        <w:rPr>
          <w:rFonts w:hint="eastAsia"/>
          <w:sz w:val="24"/>
          <w:szCs w:val="24"/>
        </w:rPr>
        <w:t>Swing</w:t>
      </w:r>
      <w:r w:rsidR="006F1C60" w:rsidRPr="00D97719">
        <w:rPr>
          <w:rFonts w:hint="eastAsia"/>
          <w:sz w:val="24"/>
          <w:szCs w:val="24"/>
        </w:rPr>
        <w:t>和</w:t>
      </w:r>
      <w:r w:rsidR="006F1C60" w:rsidRPr="00D97719">
        <w:rPr>
          <w:rFonts w:hint="eastAsia"/>
          <w:sz w:val="24"/>
          <w:szCs w:val="24"/>
        </w:rPr>
        <w:t>AWT</w:t>
      </w:r>
      <w:r w:rsidR="006F1C60" w:rsidRPr="00D97719">
        <w:rPr>
          <w:rFonts w:hint="eastAsia"/>
          <w:sz w:val="24"/>
          <w:szCs w:val="24"/>
        </w:rPr>
        <w:t>库来实现用户界面。</w:t>
      </w:r>
    </w:p>
    <w:p w14:paraId="4C8583C8" w14:textId="77777777" w:rsidR="006F1C60" w:rsidRPr="00D97719" w:rsidRDefault="006F1C60" w:rsidP="00D803D7">
      <w:pPr>
        <w:rPr>
          <w:sz w:val="24"/>
          <w:szCs w:val="24"/>
        </w:rPr>
      </w:pPr>
    </w:p>
    <w:p w14:paraId="391D6E11" w14:textId="5D1E253E" w:rsidR="006F1C60" w:rsidRPr="00D97719" w:rsidRDefault="006F1C60" w:rsidP="002643A8">
      <w:pPr>
        <w:pStyle w:val="3"/>
      </w:pPr>
      <w:bookmarkStart w:id="20" w:name="_Toc448585837"/>
      <w:r w:rsidRPr="00D97719">
        <w:t>4.3.3</w:t>
      </w:r>
      <w:r w:rsidRPr="00D97719">
        <w:t>业务逻辑层的分解</w:t>
      </w:r>
      <w:bookmarkEnd w:id="20"/>
    </w:p>
    <w:p w14:paraId="391456EC" w14:textId="0B9136B9" w:rsidR="006F1C60" w:rsidRPr="00D97719" w:rsidRDefault="002136B9" w:rsidP="00D803D7">
      <w:pPr>
        <w:rPr>
          <w:sz w:val="24"/>
          <w:szCs w:val="24"/>
        </w:rPr>
      </w:pPr>
      <w:r>
        <w:rPr>
          <w:sz w:val="24"/>
          <w:szCs w:val="24"/>
        </w:rPr>
        <w:t xml:space="preserve">   </w:t>
      </w:r>
      <w:r w:rsidR="006F1C60" w:rsidRPr="00D97719">
        <w:rPr>
          <w:rFonts w:hint="eastAsia"/>
          <w:sz w:val="24"/>
          <w:szCs w:val="24"/>
        </w:rPr>
        <w:t>业务逻辑层包括多个针对界面业务逻辑处理对象，实现</w:t>
      </w:r>
      <w:r w:rsidR="002643A8">
        <w:rPr>
          <w:rFonts w:hint="eastAsia"/>
          <w:sz w:val="24"/>
          <w:szCs w:val="24"/>
        </w:rPr>
        <w:t>logic</w:t>
      </w:r>
      <w:r w:rsidR="002643A8">
        <w:rPr>
          <w:sz w:val="24"/>
          <w:szCs w:val="24"/>
        </w:rPr>
        <w:t>serivce</w:t>
      </w:r>
      <w:r w:rsidR="006F1C60" w:rsidRPr="00D97719">
        <w:rPr>
          <w:rFonts w:hint="eastAsia"/>
          <w:sz w:val="24"/>
          <w:szCs w:val="24"/>
        </w:rPr>
        <w:t>中的接口方法。</w:t>
      </w:r>
    </w:p>
    <w:p w14:paraId="5C575FEB" w14:textId="49E63A11" w:rsidR="006F1C60" w:rsidRPr="00D97719" w:rsidRDefault="006F1C60" w:rsidP="002643A8">
      <w:pPr>
        <w:pStyle w:val="4"/>
      </w:pPr>
      <w:r w:rsidRPr="00D97719">
        <w:t>4.3.3.1</w:t>
      </w:r>
      <w:r w:rsidRPr="00D97719">
        <w:t>业务逻辑层模块的职责</w:t>
      </w:r>
    </w:p>
    <w:p w14:paraId="1F079F74" w14:textId="5CED1459" w:rsidR="006F1C60" w:rsidRPr="00D97719" w:rsidRDefault="002136B9" w:rsidP="002643A8">
      <w:pPr>
        <w:jc w:val="left"/>
        <w:rPr>
          <w:sz w:val="24"/>
          <w:szCs w:val="24"/>
        </w:rPr>
      </w:pPr>
      <w:r>
        <w:rPr>
          <w:sz w:val="24"/>
          <w:szCs w:val="24"/>
        </w:rPr>
        <w:t xml:space="preserve">   </w:t>
      </w:r>
      <w:r w:rsidR="006F1C60" w:rsidRPr="00D97719">
        <w:rPr>
          <w:sz w:val="24"/>
          <w:szCs w:val="24"/>
        </w:rPr>
        <w:t>业务逻辑层模块的职责如表</w:t>
      </w:r>
      <w:r w:rsidR="006F1C60" w:rsidRPr="00D97719">
        <w:rPr>
          <w:rFonts w:hint="eastAsia"/>
          <w:sz w:val="24"/>
          <w:szCs w:val="24"/>
        </w:rPr>
        <w:t>6</w:t>
      </w:r>
      <w:r w:rsidR="006F1C60" w:rsidRPr="00D97719">
        <w:rPr>
          <w:rFonts w:hint="eastAsia"/>
          <w:sz w:val="24"/>
          <w:szCs w:val="24"/>
        </w:rPr>
        <w:t>所示</w:t>
      </w:r>
    </w:p>
    <w:p w14:paraId="027CD9E5" w14:textId="77777777" w:rsidR="006F1C60" w:rsidRPr="00D97719" w:rsidRDefault="006F1C60" w:rsidP="006F1C60">
      <w:pPr>
        <w:tabs>
          <w:tab w:val="left" w:pos="2500"/>
        </w:tabs>
        <w:jc w:val="center"/>
        <w:rPr>
          <w:sz w:val="24"/>
          <w:szCs w:val="24"/>
        </w:rPr>
      </w:pPr>
      <w:r w:rsidRPr="00D97719">
        <w:rPr>
          <w:rFonts w:hint="eastAsia"/>
          <w:sz w:val="24"/>
          <w:szCs w:val="24"/>
        </w:rPr>
        <w:t>表</w:t>
      </w:r>
      <w:r w:rsidRPr="00D97719">
        <w:rPr>
          <w:rFonts w:hint="eastAsia"/>
          <w:sz w:val="24"/>
          <w:szCs w:val="24"/>
        </w:rPr>
        <w:t xml:space="preserve">6  </w:t>
      </w:r>
      <w:r w:rsidRPr="00D97719">
        <w:rPr>
          <w:rFonts w:hint="eastAsia"/>
          <w:sz w:val="24"/>
          <w:szCs w:val="24"/>
        </w:rPr>
        <w:t>业务逻辑层模块的职责</w:t>
      </w:r>
    </w:p>
    <w:tbl>
      <w:tblPr>
        <w:tblStyle w:val="a8"/>
        <w:tblW w:w="8516" w:type="dxa"/>
        <w:jc w:val="center"/>
        <w:tblBorders>
          <w:left w:val="none" w:sz="0" w:space="0" w:color="auto"/>
          <w:right w:val="none" w:sz="0" w:space="0" w:color="auto"/>
        </w:tblBorders>
        <w:tblLayout w:type="fixed"/>
        <w:tblLook w:val="04A0" w:firstRow="1" w:lastRow="0" w:firstColumn="1" w:lastColumn="0" w:noHBand="0" w:noVBand="1"/>
      </w:tblPr>
      <w:tblGrid>
        <w:gridCol w:w="1985"/>
        <w:gridCol w:w="6531"/>
      </w:tblGrid>
      <w:tr w:rsidR="006F1C60" w:rsidRPr="00D97719" w14:paraId="16245121" w14:textId="77777777" w:rsidTr="00287CEE">
        <w:trPr>
          <w:jc w:val="center"/>
        </w:trPr>
        <w:tc>
          <w:tcPr>
            <w:tcW w:w="1985" w:type="dxa"/>
            <w:vAlign w:val="center"/>
          </w:tcPr>
          <w:p w14:paraId="0ABFD4E0" w14:textId="77777777" w:rsidR="006F1C60" w:rsidRPr="00D97719" w:rsidRDefault="006F1C60" w:rsidP="00407E4E">
            <w:pPr>
              <w:jc w:val="center"/>
              <w:rPr>
                <w:sz w:val="24"/>
                <w:szCs w:val="24"/>
              </w:rPr>
            </w:pPr>
            <w:r w:rsidRPr="00D97719">
              <w:rPr>
                <w:rFonts w:hint="eastAsia"/>
                <w:sz w:val="24"/>
                <w:szCs w:val="24"/>
              </w:rPr>
              <w:t>模块</w:t>
            </w:r>
          </w:p>
        </w:tc>
        <w:tc>
          <w:tcPr>
            <w:tcW w:w="6531" w:type="dxa"/>
            <w:vAlign w:val="center"/>
          </w:tcPr>
          <w:p w14:paraId="7C564F12" w14:textId="77777777" w:rsidR="006F1C60" w:rsidRPr="00D97719" w:rsidRDefault="006F1C60" w:rsidP="00407E4E">
            <w:pPr>
              <w:jc w:val="center"/>
              <w:rPr>
                <w:sz w:val="24"/>
                <w:szCs w:val="24"/>
              </w:rPr>
            </w:pPr>
            <w:r w:rsidRPr="00D97719">
              <w:rPr>
                <w:rFonts w:hint="eastAsia"/>
                <w:sz w:val="24"/>
                <w:szCs w:val="24"/>
              </w:rPr>
              <w:t>职责</w:t>
            </w:r>
          </w:p>
        </w:tc>
      </w:tr>
      <w:tr w:rsidR="006F1C60" w:rsidRPr="00D97719" w14:paraId="4FC86299" w14:textId="77777777" w:rsidTr="00287CEE">
        <w:trPr>
          <w:jc w:val="center"/>
        </w:trPr>
        <w:tc>
          <w:tcPr>
            <w:tcW w:w="1985" w:type="dxa"/>
            <w:vAlign w:val="center"/>
          </w:tcPr>
          <w:p w14:paraId="0A492367" w14:textId="77777777" w:rsidR="006F1C60" w:rsidRPr="00D97719" w:rsidRDefault="00CF0AD3" w:rsidP="00407E4E">
            <w:pPr>
              <w:jc w:val="center"/>
              <w:rPr>
                <w:sz w:val="24"/>
                <w:szCs w:val="24"/>
              </w:rPr>
            </w:pPr>
            <w:r w:rsidRPr="00D97719">
              <w:rPr>
                <w:sz w:val="24"/>
                <w:szCs w:val="24"/>
              </w:rPr>
              <w:t>stocks</w:t>
            </w:r>
            <w:r w:rsidR="006F1C60" w:rsidRPr="00D97719">
              <w:rPr>
                <w:rFonts w:hint="eastAsia"/>
                <w:sz w:val="24"/>
                <w:szCs w:val="24"/>
              </w:rPr>
              <w:t>l</w:t>
            </w:r>
          </w:p>
        </w:tc>
        <w:tc>
          <w:tcPr>
            <w:tcW w:w="6531" w:type="dxa"/>
            <w:vAlign w:val="center"/>
          </w:tcPr>
          <w:p w14:paraId="32DFD3AD" w14:textId="55CCF38C" w:rsidR="006F1C60" w:rsidRPr="00D97719" w:rsidRDefault="00CF0AD3" w:rsidP="00CF0AD3">
            <w:pPr>
              <w:jc w:val="center"/>
              <w:rPr>
                <w:sz w:val="24"/>
                <w:szCs w:val="24"/>
              </w:rPr>
            </w:pPr>
            <w:r w:rsidRPr="00D97719">
              <w:rPr>
                <w:sz w:val="24"/>
                <w:szCs w:val="24"/>
              </w:rPr>
              <w:t>股票</w:t>
            </w:r>
            <w:r w:rsidR="00287CEE">
              <w:rPr>
                <w:sz w:val="24"/>
                <w:szCs w:val="24"/>
              </w:rPr>
              <w:t>数据</w:t>
            </w:r>
            <w:r w:rsidR="006F1C60" w:rsidRPr="00D97719">
              <w:rPr>
                <w:rFonts w:hint="eastAsia"/>
                <w:sz w:val="24"/>
                <w:szCs w:val="24"/>
              </w:rPr>
              <w:t>界面所需要的服务</w:t>
            </w:r>
          </w:p>
        </w:tc>
      </w:tr>
      <w:tr w:rsidR="006F1C60" w:rsidRPr="00D97719" w14:paraId="3ABA8207" w14:textId="77777777" w:rsidTr="00287CEE">
        <w:trPr>
          <w:jc w:val="center"/>
        </w:trPr>
        <w:tc>
          <w:tcPr>
            <w:tcW w:w="1985" w:type="dxa"/>
            <w:vAlign w:val="center"/>
          </w:tcPr>
          <w:p w14:paraId="557B5DC0" w14:textId="77777777" w:rsidR="006F1C60" w:rsidRPr="00D97719" w:rsidRDefault="006F1C60" w:rsidP="00CF0AD3">
            <w:pPr>
              <w:jc w:val="center"/>
              <w:rPr>
                <w:sz w:val="24"/>
                <w:szCs w:val="24"/>
              </w:rPr>
            </w:pPr>
            <w:r w:rsidRPr="00D97719">
              <w:rPr>
                <w:rFonts w:hint="eastAsia"/>
                <w:sz w:val="24"/>
                <w:szCs w:val="24"/>
              </w:rPr>
              <w:t>s</w:t>
            </w:r>
            <w:r w:rsidR="00CF0AD3" w:rsidRPr="00D97719">
              <w:rPr>
                <w:sz w:val="24"/>
                <w:szCs w:val="24"/>
              </w:rPr>
              <w:t>ummary</w:t>
            </w:r>
            <w:r w:rsidR="00CF0AD3" w:rsidRPr="00D97719">
              <w:rPr>
                <w:rFonts w:hint="eastAsia"/>
                <w:sz w:val="24"/>
                <w:szCs w:val="24"/>
              </w:rPr>
              <w:t>s</w:t>
            </w:r>
            <w:r w:rsidRPr="00D97719">
              <w:rPr>
                <w:rFonts w:hint="eastAsia"/>
                <w:sz w:val="24"/>
                <w:szCs w:val="24"/>
              </w:rPr>
              <w:t>l</w:t>
            </w:r>
          </w:p>
        </w:tc>
        <w:tc>
          <w:tcPr>
            <w:tcW w:w="6531" w:type="dxa"/>
            <w:vAlign w:val="center"/>
          </w:tcPr>
          <w:p w14:paraId="78C8643D" w14:textId="32A822E5" w:rsidR="006F1C60" w:rsidRPr="00D97719" w:rsidRDefault="00CF0AD3" w:rsidP="00407E4E">
            <w:pPr>
              <w:jc w:val="center"/>
              <w:rPr>
                <w:sz w:val="24"/>
                <w:szCs w:val="24"/>
              </w:rPr>
            </w:pPr>
            <w:r w:rsidRPr="00D97719">
              <w:rPr>
                <w:rFonts w:hint="eastAsia"/>
                <w:sz w:val="24"/>
                <w:szCs w:val="24"/>
              </w:rPr>
              <w:t>大盘点</w:t>
            </w:r>
            <w:r w:rsidR="00287CEE">
              <w:rPr>
                <w:sz w:val="24"/>
                <w:szCs w:val="24"/>
              </w:rPr>
              <w:t>数据</w:t>
            </w:r>
            <w:r w:rsidR="006F1C60" w:rsidRPr="00D97719">
              <w:rPr>
                <w:rFonts w:hint="eastAsia"/>
                <w:sz w:val="24"/>
                <w:szCs w:val="24"/>
              </w:rPr>
              <w:t>界面所需要的服务</w:t>
            </w:r>
          </w:p>
        </w:tc>
      </w:tr>
      <w:tr w:rsidR="002643A8" w:rsidRPr="00D97719" w14:paraId="5436C509" w14:textId="77777777" w:rsidTr="00287CEE">
        <w:trPr>
          <w:trHeight w:val="311"/>
          <w:jc w:val="center"/>
        </w:trPr>
        <w:tc>
          <w:tcPr>
            <w:tcW w:w="1985" w:type="dxa"/>
            <w:vAlign w:val="center"/>
          </w:tcPr>
          <w:p w14:paraId="069505B6" w14:textId="0C3E1601" w:rsidR="002643A8" w:rsidRPr="00D97719" w:rsidRDefault="00287CEE" w:rsidP="00CF0AD3">
            <w:pPr>
              <w:jc w:val="center"/>
              <w:rPr>
                <w:sz w:val="24"/>
                <w:szCs w:val="24"/>
              </w:rPr>
            </w:pPr>
            <w:r>
              <w:rPr>
                <w:sz w:val="24"/>
                <w:szCs w:val="24"/>
              </w:rPr>
              <w:t>ATRsl</w:t>
            </w:r>
          </w:p>
        </w:tc>
        <w:tc>
          <w:tcPr>
            <w:tcW w:w="6531" w:type="dxa"/>
            <w:vAlign w:val="center"/>
          </w:tcPr>
          <w:p w14:paraId="1E08D742" w14:textId="5AB1DBCD" w:rsidR="002643A8" w:rsidRPr="00D97719" w:rsidRDefault="00287CEE" w:rsidP="00407E4E">
            <w:pPr>
              <w:jc w:val="center"/>
              <w:rPr>
                <w:sz w:val="24"/>
                <w:szCs w:val="24"/>
              </w:rPr>
            </w:pPr>
            <w:r>
              <w:rPr>
                <w:rFonts w:hint="eastAsia"/>
                <w:sz w:val="24"/>
                <w:szCs w:val="24"/>
              </w:rPr>
              <w:t>均衡</w:t>
            </w:r>
            <w:r>
              <w:rPr>
                <w:sz w:val="24"/>
                <w:szCs w:val="24"/>
              </w:rPr>
              <w:t>指标图表</w:t>
            </w:r>
            <w:r>
              <w:rPr>
                <w:rFonts w:hint="eastAsia"/>
                <w:sz w:val="24"/>
                <w:szCs w:val="24"/>
              </w:rPr>
              <w:t>界面</w:t>
            </w:r>
            <w:r>
              <w:rPr>
                <w:sz w:val="24"/>
                <w:szCs w:val="24"/>
              </w:rPr>
              <w:t>所需要的服务</w:t>
            </w:r>
          </w:p>
        </w:tc>
      </w:tr>
      <w:tr w:rsidR="00287CEE" w:rsidRPr="00D97719" w14:paraId="469D3A86" w14:textId="77777777" w:rsidTr="00287CEE">
        <w:trPr>
          <w:jc w:val="center"/>
        </w:trPr>
        <w:tc>
          <w:tcPr>
            <w:tcW w:w="1985" w:type="dxa"/>
            <w:vAlign w:val="center"/>
          </w:tcPr>
          <w:p w14:paraId="2EBC1179" w14:textId="698BDBBD" w:rsidR="00287CEE" w:rsidRDefault="00287CEE" w:rsidP="00CF0AD3">
            <w:pPr>
              <w:jc w:val="center"/>
              <w:rPr>
                <w:sz w:val="24"/>
                <w:szCs w:val="24"/>
              </w:rPr>
            </w:pPr>
            <w:r>
              <w:rPr>
                <w:rFonts w:hint="eastAsia"/>
                <w:sz w:val="24"/>
                <w:szCs w:val="24"/>
              </w:rPr>
              <w:t>mean</w:t>
            </w:r>
            <w:r>
              <w:rPr>
                <w:sz w:val="24"/>
                <w:szCs w:val="24"/>
              </w:rPr>
              <w:t>calculationsl</w:t>
            </w:r>
          </w:p>
        </w:tc>
        <w:tc>
          <w:tcPr>
            <w:tcW w:w="6531" w:type="dxa"/>
            <w:vAlign w:val="center"/>
          </w:tcPr>
          <w:p w14:paraId="7FF72040" w14:textId="6E23E640" w:rsidR="00287CEE" w:rsidRDefault="00287CEE" w:rsidP="00287CEE">
            <w:pPr>
              <w:jc w:val="center"/>
              <w:rPr>
                <w:rFonts w:hint="eastAsia"/>
                <w:sz w:val="24"/>
                <w:szCs w:val="24"/>
              </w:rPr>
            </w:pPr>
            <w:r>
              <w:rPr>
                <w:sz w:val="24"/>
                <w:szCs w:val="24"/>
              </w:rPr>
              <w:t>K</w:t>
            </w:r>
            <w:r>
              <w:rPr>
                <w:sz w:val="24"/>
                <w:szCs w:val="24"/>
              </w:rPr>
              <w:t>线图界面所需要的服务</w:t>
            </w:r>
          </w:p>
        </w:tc>
      </w:tr>
      <w:tr w:rsidR="00287CEE" w:rsidRPr="00D97719" w14:paraId="3E2B2152" w14:textId="77777777" w:rsidTr="00287CEE">
        <w:trPr>
          <w:trHeight w:val="283"/>
          <w:jc w:val="center"/>
        </w:trPr>
        <w:tc>
          <w:tcPr>
            <w:tcW w:w="1985" w:type="dxa"/>
            <w:vAlign w:val="center"/>
          </w:tcPr>
          <w:p w14:paraId="5259A1B0" w14:textId="1B6D5287" w:rsidR="00287CEE" w:rsidRDefault="00287CEE" w:rsidP="00CF0AD3">
            <w:pPr>
              <w:jc w:val="center"/>
              <w:rPr>
                <w:rFonts w:hint="eastAsia"/>
                <w:sz w:val="24"/>
                <w:szCs w:val="24"/>
              </w:rPr>
            </w:pPr>
            <w:r>
              <w:rPr>
                <w:sz w:val="24"/>
                <w:szCs w:val="24"/>
              </w:rPr>
              <w:t>simplestocksl</w:t>
            </w:r>
          </w:p>
        </w:tc>
        <w:tc>
          <w:tcPr>
            <w:tcW w:w="6531" w:type="dxa"/>
            <w:vAlign w:val="center"/>
          </w:tcPr>
          <w:p w14:paraId="539CB726" w14:textId="19A5AEFB" w:rsidR="00287CEE" w:rsidRDefault="00287CEE" w:rsidP="00287CEE">
            <w:pPr>
              <w:jc w:val="center"/>
              <w:rPr>
                <w:sz w:val="24"/>
                <w:szCs w:val="24"/>
              </w:rPr>
            </w:pPr>
            <w:r>
              <w:rPr>
                <w:sz w:val="24"/>
                <w:szCs w:val="24"/>
              </w:rPr>
              <w:t>K</w:t>
            </w:r>
            <w:r>
              <w:rPr>
                <w:sz w:val="24"/>
                <w:szCs w:val="24"/>
              </w:rPr>
              <w:t>线图界面所需要的服务</w:t>
            </w:r>
          </w:p>
        </w:tc>
      </w:tr>
      <w:tr w:rsidR="00287CEE" w:rsidRPr="00D97719" w14:paraId="2F20125C" w14:textId="77777777" w:rsidTr="00287CEE">
        <w:trPr>
          <w:trHeight w:val="283"/>
          <w:jc w:val="center"/>
        </w:trPr>
        <w:tc>
          <w:tcPr>
            <w:tcW w:w="1985" w:type="dxa"/>
            <w:vAlign w:val="center"/>
          </w:tcPr>
          <w:p w14:paraId="794A9DEF" w14:textId="02CA5C63" w:rsidR="00287CEE" w:rsidRDefault="00287CEE" w:rsidP="00CF0AD3">
            <w:pPr>
              <w:jc w:val="center"/>
              <w:rPr>
                <w:rFonts w:hint="eastAsia"/>
                <w:sz w:val="24"/>
                <w:szCs w:val="24"/>
              </w:rPr>
            </w:pPr>
            <w:r>
              <w:rPr>
                <w:sz w:val="24"/>
                <w:szCs w:val="24"/>
              </w:rPr>
              <w:t>ARBRsl</w:t>
            </w:r>
          </w:p>
        </w:tc>
        <w:tc>
          <w:tcPr>
            <w:tcW w:w="6531" w:type="dxa"/>
            <w:vAlign w:val="center"/>
          </w:tcPr>
          <w:p w14:paraId="3E99D8D4" w14:textId="67B2F7D1" w:rsidR="00287CEE" w:rsidRDefault="00287CEE" w:rsidP="00287CEE">
            <w:pPr>
              <w:jc w:val="center"/>
              <w:rPr>
                <w:rFonts w:hint="eastAsia"/>
                <w:sz w:val="24"/>
                <w:szCs w:val="24"/>
              </w:rPr>
            </w:pPr>
            <w:r>
              <w:rPr>
                <w:sz w:val="24"/>
                <w:szCs w:val="24"/>
              </w:rPr>
              <w:t>人气</w:t>
            </w:r>
            <w:r>
              <w:rPr>
                <w:rFonts w:hint="eastAsia"/>
                <w:sz w:val="24"/>
                <w:szCs w:val="24"/>
              </w:rPr>
              <w:t>意愿</w:t>
            </w:r>
            <w:r>
              <w:rPr>
                <w:sz w:val="24"/>
                <w:szCs w:val="24"/>
              </w:rPr>
              <w:t>图表界面所需要的服务</w:t>
            </w:r>
          </w:p>
        </w:tc>
      </w:tr>
      <w:tr w:rsidR="00287CEE" w:rsidRPr="00D97719" w14:paraId="65AE2BFF" w14:textId="77777777" w:rsidTr="00287CEE">
        <w:trPr>
          <w:trHeight w:val="283"/>
          <w:jc w:val="center"/>
        </w:trPr>
        <w:tc>
          <w:tcPr>
            <w:tcW w:w="1985" w:type="dxa"/>
            <w:vAlign w:val="center"/>
          </w:tcPr>
          <w:p w14:paraId="3EDBAE62" w14:textId="17B068D6" w:rsidR="00287CEE" w:rsidRDefault="00287CEE" w:rsidP="00CF0AD3">
            <w:pPr>
              <w:jc w:val="center"/>
              <w:rPr>
                <w:rFonts w:hint="eastAsia"/>
                <w:sz w:val="24"/>
                <w:szCs w:val="24"/>
              </w:rPr>
            </w:pPr>
            <w:r>
              <w:rPr>
                <w:sz w:val="24"/>
                <w:szCs w:val="24"/>
              </w:rPr>
              <w:t>smartsortsl</w:t>
            </w:r>
          </w:p>
        </w:tc>
        <w:tc>
          <w:tcPr>
            <w:tcW w:w="6531" w:type="dxa"/>
            <w:vAlign w:val="center"/>
          </w:tcPr>
          <w:p w14:paraId="0CBDBAA6" w14:textId="628CD541" w:rsidR="00287CEE" w:rsidRDefault="00287CEE" w:rsidP="00287CEE">
            <w:pPr>
              <w:jc w:val="center"/>
              <w:rPr>
                <w:rFonts w:hint="eastAsia"/>
                <w:sz w:val="24"/>
                <w:szCs w:val="24"/>
              </w:rPr>
            </w:pPr>
            <w:r>
              <w:rPr>
                <w:sz w:val="24"/>
                <w:szCs w:val="24"/>
              </w:rPr>
              <w:t>股票</w:t>
            </w:r>
            <w:r>
              <w:rPr>
                <w:rFonts w:hint="eastAsia"/>
                <w:sz w:val="24"/>
                <w:szCs w:val="24"/>
              </w:rPr>
              <w:t>数据</w:t>
            </w:r>
            <w:r>
              <w:rPr>
                <w:sz w:val="24"/>
                <w:szCs w:val="24"/>
              </w:rPr>
              <w:t>界面、大盘点</w:t>
            </w:r>
            <w:r>
              <w:rPr>
                <w:rFonts w:hint="eastAsia"/>
                <w:sz w:val="24"/>
                <w:szCs w:val="24"/>
              </w:rPr>
              <w:t>数据</w:t>
            </w:r>
            <w:r>
              <w:rPr>
                <w:sz w:val="24"/>
                <w:szCs w:val="24"/>
              </w:rPr>
              <w:t>界面</w:t>
            </w:r>
            <w:r>
              <w:rPr>
                <w:rFonts w:hint="eastAsia"/>
                <w:sz w:val="24"/>
                <w:szCs w:val="24"/>
              </w:rPr>
              <w:t>所需要</w:t>
            </w:r>
            <w:r>
              <w:rPr>
                <w:sz w:val="24"/>
                <w:szCs w:val="24"/>
              </w:rPr>
              <w:t>的服务</w:t>
            </w:r>
          </w:p>
        </w:tc>
      </w:tr>
    </w:tbl>
    <w:p w14:paraId="141F6609" w14:textId="1BCCFBA5" w:rsidR="00CF0AD3" w:rsidRPr="00D97719" w:rsidRDefault="00CF0AD3" w:rsidP="00D803D7">
      <w:pPr>
        <w:rPr>
          <w:sz w:val="24"/>
          <w:szCs w:val="24"/>
        </w:rPr>
      </w:pPr>
    </w:p>
    <w:p w14:paraId="139A2D41" w14:textId="11F6256A" w:rsidR="006F1C60" w:rsidRPr="00D97719" w:rsidRDefault="00CF0AD3" w:rsidP="002136B9">
      <w:pPr>
        <w:pStyle w:val="4"/>
      </w:pPr>
      <w:r w:rsidRPr="00D97719">
        <w:t>4.3.3.2</w:t>
      </w:r>
      <w:r w:rsidRPr="00D97719">
        <w:t>业务逻辑层模块的接口规范</w:t>
      </w:r>
    </w:p>
    <w:p w14:paraId="1CC6E31E" w14:textId="0E327C91" w:rsidR="00CF0AD3" w:rsidRPr="00D97719" w:rsidRDefault="002136B9" w:rsidP="00D803D7">
      <w:pPr>
        <w:rPr>
          <w:sz w:val="24"/>
          <w:szCs w:val="24"/>
        </w:rPr>
      </w:pPr>
      <w:r>
        <w:rPr>
          <w:sz w:val="24"/>
          <w:szCs w:val="24"/>
        </w:rPr>
        <w:t xml:space="preserve">   </w:t>
      </w:r>
      <w:r w:rsidR="00CF0AD3" w:rsidRPr="00D97719">
        <w:rPr>
          <w:sz w:val="24"/>
          <w:szCs w:val="24"/>
        </w:rPr>
        <w:t>stocksl</w:t>
      </w:r>
      <w:r w:rsidR="00CF0AD3" w:rsidRPr="00D97719">
        <w:rPr>
          <w:sz w:val="24"/>
          <w:szCs w:val="24"/>
        </w:rPr>
        <w:t>模块的接口规范如表</w:t>
      </w:r>
      <w:r w:rsidR="00CF0AD3" w:rsidRPr="00D97719">
        <w:rPr>
          <w:rFonts w:hint="eastAsia"/>
          <w:sz w:val="24"/>
          <w:szCs w:val="24"/>
        </w:rPr>
        <w:t>7</w:t>
      </w:r>
      <w:r w:rsidR="00CF0AD3" w:rsidRPr="00D97719">
        <w:rPr>
          <w:rFonts w:hint="eastAsia"/>
          <w:sz w:val="24"/>
          <w:szCs w:val="24"/>
        </w:rPr>
        <w:t>所示</w:t>
      </w:r>
    </w:p>
    <w:p w14:paraId="1503BAD6" w14:textId="77777777" w:rsidR="00CF0AD3" w:rsidRPr="00D97719" w:rsidRDefault="00CF0AD3" w:rsidP="00D803D7">
      <w:pPr>
        <w:rPr>
          <w:sz w:val="24"/>
          <w:szCs w:val="24"/>
        </w:rPr>
      </w:pPr>
      <w:r w:rsidRPr="00D97719">
        <w:rPr>
          <w:sz w:val="24"/>
          <w:szCs w:val="24"/>
        </w:rPr>
        <w:tab/>
      </w:r>
      <w:r w:rsidRPr="00D97719">
        <w:rPr>
          <w:sz w:val="24"/>
          <w:szCs w:val="24"/>
        </w:rPr>
        <w:tab/>
      </w:r>
      <w:r w:rsidRPr="00D97719">
        <w:rPr>
          <w:sz w:val="24"/>
          <w:szCs w:val="24"/>
        </w:rPr>
        <w:tab/>
      </w:r>
      <w:r w:rsidRPr="00D97719">
        <w:rPr>
          <w:sz w:val="24"/>
          <w:szCs w:val="24"/>
        </w:rPr>
        <w:tab/>
      </w:r>
      <w:r w:rsidRPr="00D97719">
        <w:rPr>
          <w:sz w:val="24"/>
          <w:szCs w:val="24"/>
        </w:rPr>
        <w:tab/>
      </w:r>
      <w:r w:rsidRPr="00D97719">
        <w:rPr>
          <w:sz w:val="24"/>
          <w:szCs w:val="24"/>
        </w:rPr>
        <w:tab/>
      </w:r>
      <w:r w:rsidRPr="00D97719">
        <w:rPr>
          <w:sz w:val="24"/>
          <w:szCs w:val="24"/>
        </w:rPr>
        <w:tab/>
      </w:r>
      <w:r w:rsidRPr="00D97719">
        <w:rPr>
          <w:sz w:val="24"/>
          <w:szCs w:val="24"/>
        </w:rPr>
        <w:t>表</w:t>
      </w:r>
      <w:r w:rsidRPr="00D97719">
        <w:rPr>
          <w:rFonts w:hint="eastAsia"/>
          <w:sz w:val="24"/>
          <w:szCs w:val="24"/>
        </w:rPr>
        <w:t xml:space="preserve">7 </w:t>
      </w:r>
      <w:r w:rsidRPr="00D97719">
        <w:rPr>
          <w:sz w:val="24"/>
          <w:szCs w:val="24"/>
        </w:rPr>
        <w:t>stocksl</w:t>
      </w:r>
      <w:r w:rsidRPr="00D97719">
        <w:rPr>
          <w:sz w:val="24"/>
          <w:szCs w:val="24"/>
        </w:rPr>
        <w:t>模块的接口规范</w:t>
      </w:r>
    </w:p>
    <w:tbl>
      <w:tblPr>
        <w:tblStyle w:val="a8"/>
        <w:tblW w:w="8516" w:type="dxa"/>
        <w:tblBorders>
          <w:left w:val="none" w:sz="0" w:space="0" w:color="auto"/>
          <w:right w:val="none" w:sz="0" w:space="0" w:color="auto"/>
        </w:tblBorders>
        <w:tblLayout w:type="fixed"/>
        <w:tblLook w:val="04A0" w:firstRow="1" w:lastRow="0" w:firstColumn="1" w:lastColumn="0" w:noHBand="0" w:noVBand="1"/>
      </w:tblPr>
      <w:tblGrid>
        <w:gridCol w:w="2472"/>
        <w:gridCol w:w="1448"/>
        <w:gridCol w:w="4596"/>
      </w:tblGrid>
      <w:tr w:rsidR="00CF0AD3" w:rsidRPr="00D97719" w14:paraId="2676C9C6" w14:textId="77777777" w:rsidTr="00407E4E">
        <w:tc>
          <w:tcPr>
            <w:tcW w:w="8516" w:type="dxa"/>
            <w:gridSpan w:val="3"/>
            <w:vAlign w:val="center"/>
          </w:tcPr>
          <w:p w14:paraId="4B235B6A" w14:textId="77777777" w:rsidR="00CF0AD3" w:rsidRPr="00D97719" w:rsidRDefault="00CF0AD3" w:rsidP="00407E4E">
            <w:pPr>
              <w:jc w:val="center"/>
              <w:rPr>
                <w:sz w:val="24"/>
                <w:szCs w:val="24"/>
              </w:rPr>
            </w:pPr>
            <w:r w:rsidRPr="00D97719">
              <w:rPr>
                <w:rFonts w:hint="eastAsia"/>
                <w:sz w:val="24"/>
                <w:szCs w:val="24"/>
              </w:rPr>
              <w:t>提供的服务</w:t>
            </w:r>
          </w:p>
        </w:tc>
      </w:tr>
      <w:tr w:rsidR="00CF0AD3" w:rsidRPr="00D97719" w14:paraId="6B2E70B1" w14:textId="77777777" w:rsidTr="00407E4E">
        <w:tc>
          <w:tcPr>
            <w:tcW w:w="2472" w:type="dxa"/>
            <w:vMerge w:val="restart"/>
            <w:vAlign w:val="center"/>
          </w:tcPr>
          <w:p w14:paraId="362789B8" w14:textId="77777777" w:rsidR="00CF0AD3" w:rsidRPr="00D97719" w:rsidRDefault="00CF0AD3" w:rsidP="00407E4E">
            <w:pPr>
              <w:jc w:val="center"/>
              <w:rPr>
                <w:sz w:val="24"/>
                <w:szCs w:val="24"/>
              </w:rPr>
            </w:pPr>
            <w:r w:rsidRPr="00D97719">
              <w:rPr>
                <w:sz w:val="24"/>
                <w:szCs w:val="24"/>
              </w:rPr>
              <w:t>Stock</w:t>
            </w:r>
            <w:r w:rsidRPr="00D97719">
              <w:rPr>
                <w:rFonts w:hint="eastAsia"/>
                <w:sz w:val="24"/>
                <w:szCs w:val="24"/>
              </w:rPr>
              <w:t>.getS</w:t>
            </w:r>
            <w:r w:rsidRPr="00D97719">
              <w:rPr>
                <w:sz w:val="24"/>
                <w:szCs w:val="24"/>
              </w:rPr>
              <w:t>tockMessage</w:t>
            </w:r>
          </w:p>
          <w:p w14:paraId="25DB3B0D" w14:textId="77777777" w:rsidR="00CF0AD3" w:rsidRPr="00D97719" w:rsidRDefault="00CF0AD3" w:rsidP="00407E4E">
            <w:pPr>
              <w:jc w:val="center"/>
              <w:rPr>
                <w:sz w:val="24"/>
                <w:szCs w:val="24"/>
              </w:rPr>
            </w:pPr>
          </w:p>
          <w:p w14:paraId="66752814" w14:textId="77777777" w:rsidR="00CF0AD3" w:rsidRPr="00D97719" w:rsidRDefault="00CF0AD3" w:rsidP="00407E4E">
            <w:pPr>
              <w:jc w:val="center"/>
              <w:rPr>
                <w:sz w:val="24"/>
                <w:szCs w:val="24"/>
              </w:rPr>
            </w:pPr>
          </w:p>
        </w:tc>
        <w:tc>
          <w:tcPr>
            <w:tcW w:w="1448" w:type="dxa"/>
            <w:vAlign w:val="center"/>
          </w:tcPr>
          <w:p w14:paraId="378F769C" w14:textId="77777777" w:rsidR="00CF0AD3" w:rsidRPr="00D97719" w:rsidRDefault="00CF0AD3" w:rsidP="00407E4E">
            <w:pPr>
              <w:jc w:val="center"/>
              <w:rPr>
                <w:sz w:val="24"/>
                <w:szCs w:val="24"/>
              </w:rPr>
            </w:pPr>
            <w:r w:rsidRPr="00D97719">
              <w:rPr>
                <w:rFonts w:hint="eastAsia"/>
                <w:sz w:val="24"/>
                <w:szCs w:val="24"/>
              </w:rPr>
              <w:t>语法</w:t>
            </w:r>
          </w:p>
        </w:tc>
        <w:tc>
          <w:tcPr>
            <w:tcW w:w="4596" w:type="dxa"/>
            <w:vAlign w:val="center"/>
          </w:tcPr>
          <w:p w14:paraId="15C6155E" w14:textId="77777777" w:rsidR="00CF0AD3" w:rsidRPr="00D97719" w:rsidRDefault="00CF0AD3" w:rsidP="00407E4E">
            <w:pPr>
              <w:jc w:val="center"/>
              <w:rPr>
                <w:sz w:val="24"/>
                <w:szCs w:val="24"/>
              </w:rPr>
            </w:pPr>
            <w:r w:rsidRPr="00D97719">
              <w:rPr>
                <w:sz w:val="24"/>
                <w:szCs w:val="24"/>
              </w:rPr>
              <w:t>public Iterator getStockMessage(String idNumber,String beginDate,String endDate);</w:t>
            </w:r>
          </w:p>
        </w:tc>
      </w:tr>
      <w:tr w:rsidR="00CF0AD3" w:rsidRPr="00D97719" w14:paraId="794D29F8" w14:textId="77777777" w:rsidTr="00407E4E">
        <w:trPr>
          <w:trHeight w:val="357"/>
        </w:trPr>
        <w:tc>
          <w:tcPr>
            <w:tcW w:w="2472" w:type="dxa"/>
            <w:vMerge/>
            <w:vAlign w:val="center"/>
          </w:tcPr>
          <w:p w14:paraId="6FA62352" w14:textId="77777777" w:rsidR="00CF0AD3" w:rsidRPr="00D97719" w:rsidRDefault="00CF0AD3" w:rsidP="00407E4E">
            <w:pPr>
              <w:jc w:val="center"/>
              <w:rPr>
                <w:sz w:val="24"/>
                <w:szCs w:val="24"/>
              </w:rPr>
            </w:pPr>
          </w:p>
        </w:tc>
        <w:tc>
          <w:tcPr>
            <w:tcW w:w="1448" w:type="dxa"/>
            <w:vAlign w:val="center"/>
          </w:tcPr>
          <w:p w14:paraId="53A5E5B7" w14:textId="77777777" w:rsidR="00CF0AD3" w:rsidRPr="00D97719" w:rsidRDefault="00CF0AD3" w:rsidP="00407E4E">
            <w:pPr>
              <w:jc w:val="center"/>
              <w:rPr>
                <w:sz w:val="24"/>
                <w:szCs w:val="24"/>
              </w:rPr>
            </w:pPr>
            <w:r w:rsidRPr="00D97719">
              <w:rPr>
                <w:rFonts w:hint="eastAsia"/>
                <w:sz w:val="24"/>
                <w:szCs w:val="24"/>
              </w:rPr>
              <w:t>前置条件</w:t>
            </w:r>
          </w:p>
        </w:tc>
        <w:tc>
          <w:tcPr>
            <w:tcW w:w="4596" w:type="dxa"/>
            <w:vAlign w:val="center"/>
          </w:tcPr>
          <w:p w14:paraId="1E6A9119" w14:textId="77777777" w:rsidR="00CF0AD3" w:rsidRPr="00D97719" w:rsidRDefault="00CF0AD3" w:rsidP="00407E4E">
            <w:pPr>
              <w:jc w:val="center"/>
              <w:rPr>
                <w:sz w:val="24"/>
                <w:szCs w:val="24"/>
              </w:rPr>
            </w:pPr>
            <w:r w:rsidRPr="00D97719">
              <w:rPr>
                <w:rFonts w:hint="eastAsia"/>
                <w:sz w:val="24"/>
                <w:szCs w:val="24"/>
              </w:rPr>
              <w:t>在查看股票列表的过程中，该股票被鼠标点击</w:t>
            </w:r>
          </w:p>
        </w:tc>
      </w:tr>
      <w:tr w:rsidR="00CF0AD3" w:rsidRPr="00D97719" w14:paraId="58F8F5A0" w14:textId="77777777" w:rsidTr="00407E4E">
        <w:trPr>
          <w:trHeight w:val="320"/>
        </w:trPr>
        <w:tc>
          <w:tcPr>
            <w:tcW w:w="2472" w:type="dxa"/>
            <w:vMerge/>
            <w:vAlign w:val="center"/>
          </w:tcPr>
          <w:p w14:paraId="205010A6" w14:textId="77777777" w:rsidR="00CF0AD3" w:rsidRPr="00D97719" w:rsidRDefault="00CF0AD3" w:rsidP="00407E4E">
            <w:pPr>
              <w:jc w:val="center"/>
              <w:rPr>
                <w:sz w:val="24"/>
                <w:szCs w:val="24"/>
              </w:rPr>
            </w:pPr>
          </w:p>
        </w:tc>
        <w:tc>
          <w:tcPr>
            <w:tcW w:w="1448" w:type="dxa"/>
            <w:vAlign w:val="center"/>
          </w:tcPr>
          <w:p w14:paraId="3A9B6607" w14:textId="77777777" w:rsidR="00CF0AD3" w:rsidRPr="00D97719" w:rsidRDefault="00CF0AD3" w:rsidP="00407E4E">
            <w:pPr>
              <w:jc w:val="center"/>
              <w:rPr>
                <w:sz w:val="24"/>
                <w:szCs w:val="24"/>
              </w:rPr>
            </w:pPr>
            <w:r w:rsidRPr="00D97719">
              <w:rPr>
                <w:rFonts w:hint="eastAsia"/>
                <w:sz w:val="24"/>
                <w:szCs w:val="24"/>
              </w:rPr>
              <w:t>后置条件</w:t>
            </w:r>
          </w:p>
        </w:tc>
        <w:tc>
          <w:tcPr>
            <w:tcW w:w="4596" w:type="dxa"/>
            <w:vAlign w:val="center"/>
          </w:tcPr>
          <w:p w14:paraId="76A5FD72" w14:textId="77777777" w:rsidR="00CF0AD3" w:rsidRPr="00D97719" w:rsidRDefault="00CF0AD3" w:rsidP="00407E4E">
            <w:pPr>
              <w:jc w:val="center"/>
              <w:rPr>
                <w:sz w:val="24"/>
                <w:szCs w:val="24"/>
              </w:rPr>
            </w:pPr>
            <w:r w:rsidRPr="00D97719">
              <w:rPr>
                <w:rFonts w:hint="eastAsia"/>
                <w:sz w:val="24"/>
                <w:szCs w:val="24"/>
              </w:rPr>
              <w:t>返回该股票的详细数据</w:t>
            </w:r>
          </w:p>
        </w:tc>
      </w:tr>
      <w:tr w:rsidR="00CF0AD3" w:rsidRPr="00D97719" w14:paraId="71C6760B" w14:textId="77777777" w:rsidTr="00407E4E">
        <w:tc>
          <w:tcPr>
            <w:tcW w:w="2472" w:type="dxa"/>
            <w:vMerge w:val="restart"/>
            <w:vAlign w:val="center"/>
          </w:tcPr>
          <w:p w14:paraId="61F3D4AA" w14:textId="77777777" w:rsidR="00CF0AD3" w:rsidRPr="00D97719" w:rsidRDefault="00CF0AD3" w:rsidP="00407E4E">
            <w:pPr>
              <w:jc w:val="center"/>
              <w:rPr>
                <w:sz w:val="24"/>
                <w:szCs w:val="24"/>
              </w:rPr>
            </w:pPr>
            <w:r w:rsidRPr="00D97719">
              <w:rPr>
                <w:rFonts w:hint="eastAsia"/>
                <w:sz w:val="24"/>
                <w:szCs w:val="24"/>
              </w:rPr>
              <w:t>Stock.</w:t>
            </w:r>
            <w:r w:rsidRPr="00D97719">
              <w:rPr>
                <w:sz w:val="24"/>
                <w:szCs w:val="24"/>
              </w:rPr>
              <w:t>getStockList</w:t>
            </w:r>
          </w:p>
          <w:p w14:paraId="623259EB" w14:textId="77777777" w:rsidR="00CF0AD3" w:rsidRPr="00D97719" w:rsidRDefault="00CF0AD3" w:rsidP="00407E4E">
            <w:pPr>
              <w:jc w:val="center"/>
              <w:rPr>
                <w:sz w:val="24"/>
                <w:szCs w:val="24"/>
              </w:rPr>
            </w:pPr>
          </w:p>
          <w:p w14:paraId="40B0763F" w14:textId="77777777" w:rsidR="00CF0AD3" w:rsidRPr="00D97719" w:rsidRDefault="00CF0AD3" w:rsidP="00407E4E">
            <w:pPr>
              <w:jc w:val="center"/>
              <w:rPr>
                <w:sz w:val="24"/>
                <w:szCs w:val="24"/>
              </w:rPr>
            </w:pPr>
          </w:p>
        </w:tc>
        <w:tc>
          <w:tcPr>
            <w:tcW w:w="1448" w:type="dxa"/>
            <w:vAlign w:val="center"/>
          </w:tcPr>
          <w:p w14:paraId="4CB51B9D" w14:textId="77777777" w:rsidR="00CF0AD3" w:rsidRPr="00D97719" w:rsidRDefault="00CF0AD3" w:rsidP="00407E4E">
            <w:pPr>
              <w:jc w:val="center"/>
              <w:rPr>
                <w:sz w:val="24"/>
                <w:szCs w:val="24"/>
              </w:rPr>
            </w:pPr>
            <w:r w:rsidRPr="00D97719">
              <w:rPr>
                <w:rFonts w:hint="eastAsia"/>
                <w:sz w:val="24"/>
                <w:szCs w:val="24"/>
              </w:rPr>
              <w:t>语法</w:t>
            </w:r>
          </w:p>
        </w:tc>
        <w:tc>
          <w:tcPr>
            <w:tcW w:w="4596" w:type="dxa"/>
            <w:vAlign w:val="center"/>
          </w:tcPr>
          <w:p w14:paraId="5AF12FDF" w14:textId="77777777" w:rsidR="00CF0AD3" w:rsidRPr="00D97719" w:rsidRDefault="00CF0AD3" w:rsidP="003F0A66">
            <w:pPr>
              <w:jc w:val="center"/>
              <w:rPr>
                <w:sz w:val="24"/>
                <w:szCs w:val="24"/>
              </w:rPr>
            </w:pPr>
            <w:r w:rsidRPr="00D97719">
              <w:rPr>
                <w:rFonts w:hint="eastAsia"/>
                <w:sz w:val="24"/>
                <w:szCs w:val="24"/>
              </w:rPr>
              <w:t xml:space="preserve">public Iterator </w:t>
            </w:r>
            <w:r w:rsidRPr="00D97719">
              <w:rPr>
                <w:sz w:val="24"/>
                <w:szCs w:val="24"/>
              </w:rPr>
              <w:t>get</w:t>
            </w:r>
            <w:r w:rsidR="003F0A66" w:rsidRPr="00D97719">
              <w:rPr>
                <w:sz w:val="24"/>
                <w:szCs w:val="24"/>
              </w:rPr>
              <w:t>StockList</w:t>
            </w:r>
            <w:r w:rsidRPr="00D97719">
              <w:rPr>
                <w:sz w:val="24"/>
                <w:szCs w:val="24"/>
              </w:rPr>
              <w:t>(</w:t>
            </w:r>
            <w:r w:rsidR="003F0A66" w:rsidRPr="00D97719">
              <w:rPr>
                <w:sz w:val="24"/>
                <w:szCs w:val="24"/>
              </w:rPr>
              <w:t>MessageType type,String Message</w:t>
            </w:r>
            <w:r w:rsidRPr="00D97719">
              <w:rPr>
                <w:sz w:val="24"/>
                <w:szCs w:val="24"/>
              </w:rPr>
              <w:t>);</w:t>
            </w:r>
          </w:p>
        </w:tc>
      </w:tr>
      <w:tr w:rsidR="00CF0AD3" w:rsidRPr="00D97719" w14:paraId="06543146" w14:textId="77777777" w:rsidTr="00407E4E">
        <w:trPr>
          <w:trHeight w:val="357"/>
        </w:trPr>
        <w:tc>
          <w:tcPr>
            <w:tcW w:w="2472" w:type="dxa"/>
            <w:vMerge/>
            <w:vAlign w:val="center"/>
          </w:tcPr>
          <w:p w14:paraId="65AB83BF" w14:textId="77777777" w:rsidR="00CF0AD3" w:rsidRPr="00D97719" w:rsidRDefault="00CF0AD3" w:rsidP="00407E4E">
            <w:pPr>
              <w:jc w:val="center"/>
              <w:rPr>
                <w:sz w:val="24"/>
                <w:szCs w:val="24"/>
              </w:rPr>
            </w:pPr>
          </w:p>
        </w:tc>
        <w:tc>
          <w:tcPr>
            <w:tcW w:w="1448" w:type="dxa"/>
            <w:vAlign w:val="center"/>
          </w:tcPr>
          <w:p w14:paraId="7FEA2B0C" w14:textId="77777777" w:rsidR="00CF0AD3" w:rsidRPr="00D97719" w:rsidRDefault="00CF0AD3" w:rsidP="00407E4E">
            <w:pPr>
              <w:jc w:val="center"/>
              <w:rPr>
                <w:sz w:val="24"/>
                <w:szCs w:val="24"/>
              </w:rPr>
            </w:pPr>
            <w:r w:rsidRPr="00D97719">
              <w:rPr>
                <w:rFonts w:hint="eastAsia"/>
                <w:sz w:val="24"/>
                <w:szCs w:val="24"/>
              </w:rPr>
              <w:t>前置条件</w:t>
            </w:r>
          </w:p>
        </w:tc>
        <w:tc>
          <w:tcPr>
            <w:tcW w:w="4596" w:type="dxa"/>
            <w:vAlign w:val="center"/>
          </w:tcPr>
          <w:p w14:paraId="55826471" w14:textId="77777777" w:rsidR="00CF0AD3" w:rsidRPr="00D97719" w:rsidRDefault="003F0A66" w:rsidP="00407E4E">
            <w:pPr>
              <w:jc w:val="center"/>
              <w:rPr>
                <w:sz w:val="24"/>
                <w:szCs w:val="24"/>
              </w:rPr>
            </w:pPr>
            <w:r w:rsidRPr="00D97719">
              <w:rPr>
                <w:rFonts w:hint="eastAsia"/>
                <w:sz w:val="24"/>
                <w:szCs w:val="24"/>
              </w:rPr>
              <w:t>在查看股票中，输入关键字并查询</w:t>
            </w:r>
          </w:p>
        </w:tc>
      </w:tr>
      <w:tr w:rsidR="00CF0AD3" w:rsidRPr="00D97719" w14:paraId="1C047535" w14:textId="77777777" w:rsidTr="00407E4E">
        <w:trPr>
          <w:trHeight w:val="320"/>
        </w:trPr>
        <w:tc>
          <w:tcPr>
            <w:tcW w:w="2472" w:type="dxa"/>
            <w:vMerge/>
            <w:vAlign w:val="center"/>
          </w:tcPr>
          <w:p w14:paraId="66F30552" w14:textId="77777777" w:rsidR="00CF0AD3" w:rsidRPr="00D97719" w:rsidRDefault="00CF0AD3" w:rsidP="00407E4E">
            <w:pPr>
              <w:jc w:val="center"/>
              <w:rPr>
                <w:sz w:val="24"/>
                <w:szCs w:val="24"/>
              </w:rPr>
            </w:pPr>
          </w:p>
        </w:tc>
        <w:tc>
          <w:tcPr>
            <w:tcW w:w="1448" w:type="dxa"/>
            <w:vAlign w:val="center"/>
          </w:tcPr>
          <w:p w14:paraId="14201227" w14:textId="77777777" w:rsidR="00CF0AD3" w:rsidRPr="00D97719" w:rsidRDefault="00CF0AD3" w:rsidP="00407E4E">
            <w:pPr>
              <w:jc w:val="center"/>
              <w:rPr>
                <w:sz w:val="24"/>
                <w:szCs w:val="24"/>
              </w:rPr>
            </w:pPr>
            <w:r w:rsidRPr="00D97719">
              <w:rPr>
                <w:rFonts w:hint="eastAsia"/>
                <w:sz w:val="24"/>
                <w:szCs w:val="24"/>
              </w:rPr>
              <w:t>后置条件</w:t>
            </w:r>
          </w:p>
        </w:tc>
        <w:tc>
          <w:tcPr>
            <w:tcW w:w="4596" w:type="dxa"/>
            <w:vAlign w:val="center"/>
          </w:tcPr>
          <w:p w14:paraId="2D652335" w14:textId="77777777" w:rsidR="00CF0AD3" w:rsidRPr="00D97719" w:rsidRDefault="003F0A66" w:rsidP="00407E4E">
            <w:pPr>
              <w:jc w:val="center"/>
              <w:rPr>
                <w:sz w:val="24"/>
                <w:szCs w:val="24"/>
              </w:rPr>
            </w:pPr>
            <w:r w:rsidRPr="00D97719">
              <w:rPr>
                <w:rFonts w:hint="eastAsia"/>
                <w:sz w:val="24"/>
                <w:szCs w:val="24"/>
              </w:rPr>
              <w:t>返回符合条件的股票列表</w:t>
            </w:r>
          </w:p>
        </w:tc>
      </w:tr>
      <w:tr w:rsidR="00CF0AD3" w:rsidRPr="00D97719" w14:paraId="19CA724E" w14:textId="77777777" w:rsidTr="00407E4E">
        <w:tc>
          <w:tcPr>
            <w:tcW w:w="2472" w:type="dxa"/>
            <w:vMerge w:val="restart"/>
            <w:vAlign w:val="center"/>
          </w:tcPr>
          <w:p w14:paraId="72113AA2" w14:textId="77777777" w:rsidR="00CF0AD3" w:rsidRPr="00D97719" w:rsidRDefault="00CF0AD3" w:rsidP="00407E4E">
            <w:pPr>
              <w:jc w:val="center"/>
              <w:rPr>
                <w:sz w:val="24"/>
                <w:szCs w:val="24"/>
              </w:rPr>
            </w:pPr>
            <w:r w:rsidRPr="00D97719">
              <w:rPr>
                <w:rFonts w:hint="eastAsia"/>
                <w:sz w:val="24"/>
                <w:szCs w:val="24"/>
              </w:rPr>
              <w:t>Stock.</w:t>
            </w:r>
            <w:r w:rsidRPr="00D97719">
              <w:rPr>
                <w:sz w:val="24"/>
                <w:szCs w:val="24"/>
              </w:rPr>
              <w:t>getSelectedStock</w:t>
            </w:r>
          </w:p>
          <w:p w14:paraId="1A034487" w14:textId="77777777" w:rsidR="00CF0AD3" w:rsidRPr="00D97719" w:rsidRDefault="00CF0AD3" w:rsidP="00407E4E">
            <w:pPr>
              <w:jc w:val="center"/>
              <w:rPr>
                <w:sz w:val="24"/>
                <w:szCs w:val="24"/>
              </w:rPr>
            </w:pPr>
          </w:p>
          <w:p w14:paraId="0A68A346" w14:textId="77777777" w:rsidR="00CF0AD3" w:rsidRPr="00D97719" w:rsidRDefault="00CF0AD3" w:rsidP="00407E4E">
            <w:pPr>
              <w:jc w:val="center"/>
              <w:rPr>
                <w:sz w:val="24"/>
                <w:szCs w:val="24"/>
              </w:rPr>
            </w:pPr>
          </w:p>
        </w:tc>
        <w:tc>
          <w:tcPr>
            <w:tcW w:w="1448" w:type="dxa"/>
            <w:vAlign w:val="center"/>
          </w:tcPr>
          <w:p w14:paraId="6B4C58B1" w14:textId="77777777" w:rsidR="00CF0AD3" w:rsidRPr="00D97719" w:rsidRDefault="00CF0AD3" w:rsidP="00407E4E">
            <w:pPr>
              <w:jc w:val="center"/>
              <w:rPr>
                <w:sz w:val="24"/>
                <w:szCs w:val="24"/>
              </w:rPr>
            </w:pPr>
            <w:r w:rsidRPr="00D97719">
              <w:rPr>
                <w:rFonts w:hint="eastAsia"/>
                <w:sz w:val="24"/>
                <w:szCs w:val="24"/>
              </w:rPr>
              <w:t>语法</w:t>
            </w:r>
          </w:p>
        </w:tc>
        <w:tc>
          <w:tcPr>
            <w:tcW w:w="4596" w:type="dxa"/>
            <w:vAlign w:val="center"/>
          </w:tcPr>
          <w:p w14:paraId="6AF37B34" w14:textId="77777777" w:rsidR="00CF0AD3" w:rsidRPr="00D97719" w:rsidRDefault="00B8463A" w:rsidP="003F0A66">
            <w:pPr>
              <w:jc w:val="center"/>
              <w:rPr>
                <w:sz w:val="24"/>
                <w:szCs w:val="24"/>
              </w:rPr>
            </w:pPr>
            <w:r w:rsidRPr="00D97719">
              <w:rPr>
                <w:rFonts w:hint="eastAsia"/>
                <w:sz w:val="24"/>
                <w:szCs w:val="24"/>
              </w:rPr>
              <w:t>public Iterator</w:t>
            </w:r>
            <w:r w:rsidR="00CF0AD3" w:rsidRPr="00D97719">
              <w:rPr>
                <w:rFonts w:hint="eastAsia"/>
                <w:sz w:val="24"/>
                <w:szCs w:val="24"/>
              </w:rPr>
              <w:t xml:space="preserve"> </w:t>
            </w:r>
            <w:r w:rsidR="003F0A66" w:rsidRPr="00D97719">
              <w:rPr>
                <w:sz w:val="24"/>
                <w:szCs w:val="24"/>
              </w:rPr>
              <w:t>getSelectedStock</w:t>
            </w:r>
            <w:r w:rsidR="00CF0AD3" w:rsidRPr="00D97719">
              <w:rPr>
                <w:sz w:val="24"/>
                <w:szCs w:val="24"/>
              </w:rPr>
              <w:t>();</w:t>
            </w:r>
          </w:p>
        </w:tc>
      </w:tr>
      <w:tr w:rsidR="00CF0AD3" w:rsidRPr="00D97719" w14:paraId="06B6761F" w14:textId="77777777" w:rsidTr="00407E4E">
        <w:trPr>
          <w:trHeight w:val="357"/>
        </w:trPr>
        <w:tc>
          <w:tcPr>
            <w:tcW w:w="2472" w:type="dxa"/>
            <w:vMerge/>
            <w:vAlign w:val="center"/>
          </w:tcPr>
          <w:p w14:paraId="068FC9EB" w14:textId="77777777" w:rsidR="00CF0AD3" w:rsidRPr="00D97719" w:rsidRDefault="00CF0AD3" w:rsidP="00407E4E">
            <w:pPr>
              <w:jc w:val="center"/>
              <w:rPr>
                <w:sz w:val="24"/>
                <w:szCs w:val="24"/>
              </w:rPr>
            </w:pPr>
          </w:p>
        </w:tc>
        <w:tc>
          <w:tcPr>
            <w:tcW w:w="1448" w:type="dxa"/>
            <w:vAlign w:val="center"/>
          </w:tcPr>
          <w:p w14:paraId="5541FCF5" w14:textId="77777777" w:rsidR="00CF0AD3" w:rsidRPr="00D97719" w:rsidRDefault="00CF0AD3" w:rsidP="00407E4E">
            <w:pPr>
              <w:jc w:val="center"/>
              <w:rPr>
                <w:sz w:val="24"/>
                <w:szCs w:val="24"/>
              </w:rPr>
            </w:pPr>
            <w:r w:rsidRPr="00D97719">
              <w:rPr>
                <w:rFonts w:hint="eastAsia"/>
                <w:sz w:val="24"/>
                <w:szCs w:val="24"/>
              </w:rPr>
              <w:t>前置条件</w:t>
            </w:r>
          </w:p>
        </w:tc>
        <w:tc>
          <w:tcPr>
            <w:tcW w:w="4596" w:type="dxa"/>
            <w:vAlign w:val="center"/>
          </w:tcPr>
          <w:p w14:paraId="5F9232DF" w14:textId="77777777" w:rsidR="00CF0AD3" w:rsidRPr="00D97719" w:rsidRDefault="003F0A66" w:rsidP="00407E4E">
            <w:pPr>
              <w:jc w:val="center"/>
              <w:rPr>
                <w:sz w:val="24"/>
                <w:szCs w:val="24"/>
              </w:rPr>
            </w:pPr>
            <w:r w:rsidRPr="00D97719">
              <w:rPr>
                <w:sz w:val="24"/>
                <w:szCs w:val="24"/>
              </w:rPr>
              <w:t>点击刷新股票列表界面的按钮</w:t>
            </w:r>
          </w:p>
        </w:tc>
      </w:tr>
      <w:tr w:rsidR="00CF0AD3" w:rsidRPr="00D97719" w14:paraId="3D101F78" w14:textId="77777777" w:rsidTr="00407E4E">
        <w:trPr>
          <w:trHeight w:val="320"/>
        </w:trPr>
        <w:tc>
          <w:tcPr>
            <w:tcW w:w="2472" w:type="dxa"/>
            <w:vMerge/>
            <w:vAlign w:val="center"/>
          </w:tcPr>
          <w:p w14:paraId="20DE4653" w14:textId="77777777" w:rsidR="00CF0AD3" w:rsidRPr="00D97719" w:rsidRDefault="00CF0AD3" w:rsidP="00407E4E">
            <w:pPr>
              <w:jc w:val="center"/>
              <w:rPr>
                <w:sz w:val="24"/>
                <w:szCs w:val="24"/>
              </w:rPr>
            </w:pPr>
          </w:p>
        </w:tc>
        <w:tc>
          <w:tcPr>
            <w:tcW w:w="1448" w:type="dxa"/>
            <w:vAlign w:val="center"/>
          </w:tcPr>
          <w:p w14:paraId="0A3CA770" w14:textId="77777777" w:rsidR="00CF0AD3" w:rsidRPr="00D97719" w:rsidRDefault="00CF0AD3" w:rsidP="00407E4E">
            <w:pPr>
              <w:jc w:val="center"/>
              <w:rPr>
                <w:sz w:val="24"/>
                <w:szCs w:val="24"/>
              </w:rPr>
            </w:pPr>
            <w:r w:rsidRPr="00D97719">
              <w:rPr>
                <w:rFonts w:hint="eastAsia"/>
                <w:sz w:val="24"/>
                <w:szCs w:val="24"/>
              </w:rPr>
              <w:t>后置条件</w:t>
            </w:r>
          </w:p>
        </w:tc>
        <w:tc>
          <w:tcPr>
            <w:tcW w:w="4596" w:type="dxa"/>
            <w:vAlign w:val="center"/>
          </w:tcPr>
          <w:p w14:paraId="53F01987" w14:textId="77777777" w:rsidR="00CF0AD3" w:rsidRPr="00D97719" w:rsidRDefault="003F0A66" w:rsidP="00407E4E">
            <w:pPr>
              <w:jc w:val="center"/>
              <w:rPr>
                <w:sz w:val="24"/>
                <w:szCs w:val="24"/>
              </w:rPr>
            </w:pPr>
            <w:r w:rsidRPr="00D97719">
              <w:rPr>
                <w:sz w:val="24"/>
                <w:szCs w:val="24"/>
              </w:rPr>
              <w:t>返回随机股票列表</w:t>
            </w:r>
          </w:p>
        </w:tc>
      </w:tr>
      <w:tr w:rsidR="00CF0AD3" w:rsidRPr="00D97719" w14:paraId="38DDB39C" w14:textId="77777777" w:rsidTr="00407E4E">
        <w:tc>
          <w:tcPr>
            <w:tcW w:w="2472" w:type="dxa"/>
            <w:vMerge w:val="restart"/>
            <w:vAlign w:val="center"/>
          </w:tcPr>
          <w:p w14:paraId="2E9406C0" w14:textId="77777777" w:rsidR="00CF0AD3" w:rsidRPr="00D97719" w:rsidRDefault="00CF0AD3" w:rsidP="00407E4E">
            <w:pPr>
              <w:jc w:val="center"/>
              <w:rPr>
                <w:sz w:val="24"/>
                <w:szCs w:val="24"/>
              </w:rPr>
            </w:pPr>
            <w:r w:rsidRPr="00D97719">
              <w:rPr>
                <w:sz w:val="24"/>
                <w:szCs w:val="24"/>
              </w:rPr>
              <w:t>Stock.getAllStock</w:t>
            </w:r>
          </w:p>
          <w:p w14:paraId="7FD3CA83" w14:textId="77777777" w:rsidR="00CF0AD3" w:rsidRPr="00D97719" w:rsidRDefault="00CF0AD3" w:rsidP="00407E4E">
            <w:pPr>
              <w:jc w:val="center"/>
              <w:rPr>
                <w:sz w:val="24"/>
                <w:szCs w:val="24"/>
              </w:rPr>
            </w:pPr>
          </w:p>
          <w:p w14:paraId="7B0D10D4" w14:textId="77777777" w:rsidR="00CF0AD3" w:rsidRPr="00D97719" w:rsidRDefault="00CF0AD3" w:rsidP="00407E4E">
            <w:pPr>
              <w:jc w:val="center"/>
              <w:rPr>
                <w:sz w:val="24"/>
                <w:szCs w:val="24"/>
              </w:rPr>
            </w:pPr>
          </w:p>
        </w:tc>
        <w:tc>
          <w:tcPr>
            <w:tcW w:w="1448" w:type="dxa"/>
            <w:vAlign w:val="center"/>
          </w:tcPr>
          <w:p w14:paraId="3F4B7DFE" w14:textId="77777777" w:rsidR="00CF0AD3" w:rsidRPr="00D97719" w:rsidRDefault="00CF0AD3" w:rsidP="00407E4E">
            <w:pPr>
              <w:jc w:val="center"/>
              <w:rPr>
                <w:sz w:val="24"/>
                <w:szCs w:val="24"/>
              </w:rPr>
            </w:pPr>
            <w:r w:rsidRPr="00D97719">
              <w:rPr>
                <w:rFonts w:hint="eastAsia"/>
                <w:sz w:val="24"/>
                <w:szCs w:val="24"/>
              </w:rPr>
              <w:lastRenderedPageBreak/>
              <w:t>语法</w:t>
            </w:r>
          </w:p>
        </w:tc>
        <w:tc>
          <w:tcPr>
            <w:tcW w:w="4596" w:type="dxa"/>
            <w:vAlign w:val="center"/>
          </w:tcPr>
          <w:p w14:paraId="4E2D3F2E" w14:textId="77777777" w:rsidR="00CF0AD3" w:rsidRPr="00D97719" w:rsidRDefault="00B8463A" w:rsidP="003F0A66">
            <w:pPr>
              <w:jc w:val="center"/>
              <w:rPr>
                <w:sz w:val="24"/>
                <w:szCs w:val="24"/>
              </w:rPr>
            </w:pPr>
            <w:r w:rsidRPr="00D97719">
              <w:rPr>
                <w:rFonts w:hint="eastAsia"/>
                <w:sz w:val="24"/>
                <w:szCs w:val="24"/>
              </w:rPr>
              <w:t>public Iterator</w:t>
            </w:r>
            <w:r w:rsidR="00CF0AD3" w:rsidRPr="00D97719">
              <w:rPr>
                <w:rFonts w:hint="eastAsia"/>
                <w:sz w:val="24"/>
                <w:szCs w:val="24"/>
              </w:rPr>
              <w:t xml:space="preserve"> </w:t>
            </w:r>
            <w:r w:rsidR="003F0A66" w:rsidRPr="00D97719">
              <w:rPr>
                <w:rFonts w:hint="eastAsia"/>
                <w:sz w:val="24"/>
                <w:szCs w:val="24"/>
              </w:rPr>
              <w:t>getAllStock</w:t>
            </w:r>
            <w:r w:rsidR="00CF0AD3" w:rsidRPr="00D97719">
              <w:rPr>
                <w:sz w:val="24"/>
                <w:szCs w:val="24"/>
              </w:rPr>
              <w:t>();</w:t>
            </w:r>
          </w:p>
        </w:tc>
      </w:tr>
      <w:tr w:rsidR="00CF0AD3" w:rsidRPr="00D97719" w14:paraId="26CFADBE" w14:textId="77777777" w:rsidTr="00407E4E">
        <w:trPr>
          <w:trHeight w:val="357"/>
        </w:trPr>
        <w:tc>
          <w:tcPr>
            <w:tcW w:w="2472" w:type="dxa"/>
            <w:vMerge/>
            <w:vAlign w:val="center"/>
          </w:tcPr>
          <w:p w14:paraId="2C4030BA" w14:textId="77777777" w:rsidR="00CF0AD3" w:rsidRPr="00D97719" w:rsidRDefault="00CF0AD3" w:rsidP="00407E4E">
            <w:pPr>
              <w:jc w:val="center"/>
              <w:rPr>
                <w:sz w:val="24"/>
                <w:szCs w:val="24"/>
              </w:rPr>
            </w:pPr>
          </w:p>
        </w:tc>
        <w:tc>
          <w:tcPr>
            <w:tcW w:w="1448" w:type="dxa"/>
            <w:vAlign w:val="center"/>
          </w:tcPr>
          <w:p w14:paraId="359A2D3B" w14:textId="77777777" w:rsidR="00CF0AD3" w:rsidRPr="00D97719" w:rsidRDefault="00CF0AD3" w:rsidP="00407E4E">
            <w:pPr>
              <w:jc w:val="center"/>
              <w:rPr>
                <w:sz w:val="24"/>
                <w:szCs w:val="24"/>
              </w:rPr>
            </w:pPr>
            <w:r w:rsidRPr="00D97719">
              <w:rPr>
                <w:rFonts w:hint="eastAsia"/>
                <w:sz w:val="24"/>
                <w:szCs w:val="24"/>
              </w:rPr>
              <w:t>前置条件</w:t>
            </w:r>
          </w:p>
        </w:tc>
        <w:tc>
          <w:tcPr>
            <w:tcW w:w="4596" w:type="dxa"/>
            <w:vAlign w:val="center"/>
          </w:tcPr>
          <w:p w14:paraId="76C60C38" w14:textId="77777777" w:rsidR="00CF0AD3" w:rsidRPr="00D97719" w:rsidRDefault="003F0A66" w:rsidP="00407E4E">
            <w:pPr>
              <w:jc w:val="center"/>
              <w:rPr>
                <w:sz w:val="24"/>
                <w:szCs w:val="24"/>
              </w:rPr>
            </w:pPr>
            <w:r w:rsidRPr="00D97719">
              <w:rPr>
                <w:sz w:val="24"/>
                <w:szCs w:val="24"/>
              </w:rPr>
              <w:t>获取所有股票信息的按钮被点击</w:t>
            </w:r>
          </w:p>
        </w:tc>
      </w:tr>
      <w:tr w:rsidR="00CF0AD3" w:rsidRPr="00D97719" w14:paraId="5E35AB73" w14:textId="77777777" w:rsidTr="00407E4E">
        <w:trPr>
          <w:trHeight w:val="320"/>
        </w:trPr>
        <w:tc>
          <w:tcPr>
            <w:tcW w:w="2472" w:type="dxa"/>
            <w:vMerge/>
            <w:vAlign w:val="center"/>
          </w:tcPr>
          <w:p w14:paraId="08490CFF" w14:textId="77777777" w:rsidR="00CF0AD3" w:rsidRPr="00D97719" w:rsidRDefault="00CF0AD3" w:rsidP="00407E4E">
            <w:pPr>
              <w:jc w:val="center"/>
              <w:rPr>
                <w:sz w:val="24"/>
                <w:szCs w:val="24"/>
              </w:rPr>
            </w:pPr>
          </w:p>
        </w:tc>
        <w:tc>
          <w:tcPr>
            <w:tcW w:w="1448" w:type="dxa"/>
            <w:vAlign w:val="center"/>
          </w:tcPr>
          <w:p w14:paraId="7584443C" w14:textId="77777777" w:rsidR="00CF0AD3" w:rsidRPr="00D97719" w:rsidRDefault="00CF0AD3" w:rsidP="00407E4E">
            <w:pPr>
              <w:jc w:val="center"/>
              <w:rPr>
                <w:sz w:val="24"/>
                <w:szCs w:val="24"/>
              </w:rPr>
            </w:pPr>
            <w:r w:rsidRPr="00D97719">
              <w:rPr>
                <w:rFonts w:hint="eastAsia"/>
                <w:sz w:val="24"/>
                <w:szCs w:val="24"/>
              </w:rPr>
              <w:t>后置条件</w:t>
            </w:r>
          </w:p>
        </w:tc>
        <w:tc>
          <w:tcPr>
            <w:tcW w:w="4596" w:type="dxa"/>
            <w:vAlign w:val="center"/>
          </w:tcPr>
          <w:p w14:paraId="6E3ABB70" w14:textId="77777777" w:rsidR="00CF0AD3" w:rsidRPr="00D97719" w:rsidRDefault="003F0A66" w:rsidP="00407E4E">
            <w:pPr>
              <w:jc w:val="center"/>
              <w:rPr>
                <w:sz w:val="24"/>
                <w:szCs w:val="24"/>
              </w:rPr>
            </w:pPr>
            <w:r w:rsidRPr="00D97719">
              <w:rPr>
                <w:sz w:val="24"/>
                <w:szCs w:val="24"/>
              </w:rPr>
              <w:t>返回所有股票信息</w:t>
            </w:r>
          </w:p>
        </w:tc>
      </w:tr>
    </w:tbl>
    <w:p w14:paraId="4BFF4D0B" w14:textId="77777777" w:rsidR="00CF0AD3" w:rsidRPr="00D97719" w:rsidRDefault="00CF0AD3" w:rsidP="00CF0AD3">
      <w:pPr>
        <w:jc w:val="center"/>
        <w:rPr>
          <w:sz w:val="24"/>
          <w:szCs w:val="24"/>
        </w:rPr>
      </w:pPr>
      <w:r w:rsidRPr="00D97719">
        <w:rPr>
          <w:rFonts w:hint="eastAsia"/>
          <w:sz w:val="24"/>
          <w:szCs w:val="24"/>
        </w:rPr>
        <w:lastRenderedPageBreak/>
        <w:t>需要的服务（需接口）</w:t>
      </w:r>
    </w:p>
    <w:tbl>
      <w:tblPr>
        <w:tblStyle w:val="a8"/>
        <w:tblW w:w="8516" w:type="dxa"/>
        <w:jc w:val="center"/>
        <w:tblBorders>
          <w:left w:val="none" w:sz="0" w:space="0" w:color="auto"/>
          <w:right w:val="none" w:sz="0" w:space="0" w:color="auto"/>
        </w:tblBorders>
        <w:tblLayout w:type="fixed"/>
        <w:tblLook w:val="04A0" w:firstRow="1" w:lastRow="0" w:firstColumn="1" w:lastColumn="0" w:noHBand="0" w:noVBand="1"/>
      </w:tblPr>
      <w:tblGrid>
        <w:gridCol w:w="5261"/>
        <w:gridCol w:w="3255"/>
      </w:tblGrid>
      <w:tr w:rsidR="00CF0AD3" w:rsidRPr="00D97719" w14:paraId="2CACD4CA" w14:textId="77777777" w:rsidTr="002136B9">
        <w:trPr>
          <w:jc w:val="center"/>
        </w:trPr>
        <w:tc>
          <w:tcPr>
            <w:tcW w:w="5261" w:type="dxa"/>
          </w:tcPr>
          <w:p w14:paraId="1C3B78EA" w14:textId="77777777" w:rsidR="00CF0AD3" w:rsidRPr="00D97719" w:rsidRDefault="00CF0AD3" w:rsidP="002136B9">
            <w:pPr>
              <w:jc w:val="center"/>
              <w:rPr>
                <w:sz w:val="24"/>
                <w:szCs w:val="24"/>
              </w:rPr>
            </w:pPr>
            <w:r w:rsidRPr="00D97719">
              <w:rPr>
                <w:rFonts w:hint="eastAsia"/>
                <w:sz w:val="24"/>
                <w:szCs w:val="24"/>
              </w:rPr>
              <w:t>服务名</w:t>
            </w:r>
          </w:p>
        </w:tc>
        <w:tc>
          <w:tcPr>
            <w:tcW w:w="3255" w:type="dxa"/>
          </w:tcPr>
          <w:p w14:paraId="309A5B49" w14:textId="77777777" w:rsidR="00CF0AD3" w:rsidRPr="00D97719" w:rsidRDefault="00CF0AD3" w:rsidP="002136B9">
            <w:pPr>
              <w:jc w:val="center"/>
              <w:rPr>
                <w:sz w:val="24"/>
                <w:szCs w:val="24"/>
              </w:rPr>
            </w:pPr>
            <w:r w:rsidRPr="00D97719">
              <w:rPr>
                <w:rFonts w:hint="eastAsia"/>
                <w:sz w:val="24"/>
                <w:szCs w:val="24"/>
              </w:rPr>
              <w:t>需要的服务</w:t>
            </w:r>
          </w:p>
        </w:tc>
      </w:tr>
      <w:tr w:rsidR="00CF0AD3" w:rsidRPr="00D97719" w14:paraId="6D023E07" w14:textId="77777777" w:rsidTr="002136B9">
        <w:trPr>
          <w:jc w:val="center"/>
        </w:trPr>
        <w:tc>
          <w:tcPr>
            <w:tcW w:w="5261" w:type="dxa"/>
          </w:tcPr>
          <w:p w14:paraId="7D6C17FB" w14:textId="77777777" w:rsidR="00CF0AD3" w:rsidRPr="00D97719" w:rsidRDefault="003F0A66" w:rsidP="002136B9">
            <w:pPr>
              <w:jc w:val="center"/>
              <w:rPr>
                <w:sz w:val="24"/>
                <w:szCs w:val="24"/>
              </w:rPr>
            </w:pPr>
            <w:r w:rsidRPr="00D97719">
              <w:rPr>
                <w:sz w:val="24"/>
                <w:szCs w:val="24"/>
              </w:rPr>
              <w:t>StockDispose</w:t>
            </w:r>
            <w:r w:rsidR="00CF0AD3" w:rsidRPr="00D97719">
              <w:rPr>
                <w:sz w:val="24"/>
                <w:szCs w:val="24"/>
              </w:rPr>
              <w:t>Service.</w:t>
            </w:r>
            <w:r w:rsidRPr="00D97719">
              <w:rPr>
                <w:sz w:val="24"/>
                <w:szCs w:val="24"/>
              </w:rPr>
              <w:t>getStockList(String year</w:t>
            </w:r>
            <w:r w:rsidR="00CF0AD3" w:rsidRPr="00D97719">
              <w:rPr>
                <w:sz w:val="24"/>
                <w:szCs w:val="24"/>
              </w:rPr>
              <w:t>)</w:t>
            </w:r>
          </w:p>
        </w:tc>
        <w:tc>
          <w:tcPr>
            <w:tcW w:w="3255" w:type="dxa"/>
          </w:tcPr>
          <w:p w14:paraId="36E0E6C7" w14:textId="77777777" w:rsidR="00CF0AD3" w:rsidRPr="00D97719" w:rsidRDefault="00CF0AD3" w:rsidP="002136B9">
            <w:pPr>
              <w:jc w:val="center"/>
              <w:rPr>
                <w:sz w:val="24"/>
                <w:szCs w:val="24"/>
              </w:rPr>
            </w:pPr>
            <w:r w:rsidRPr="00D97719">
              <w:rPr>
                <w:rFonts w:hint="eastAsia"/>
                <w:sz w:val="24"/>
                <w:szCs w:val="24"/>
              </w:rPr>
              <w:t>根据</w:t>
            </w:r>
            <w:r w:rsidR="00D91992" w:rsidRPr="00D97719">
              <w:rPr>
                <w:rFonts w:hint="eastAsia"/>
                <w:sz w:val="24"/>
                <w:szCs w:val="24"/>
              </w:rPr>
              <w:t>年份进行查找股票列表</w:t>
            </w:r>
          </w:p>
        </w:tc>
      </w:tr>
      <w:tr w:rsidR="00CF0AD3" w:rsidRPr="00D97719" w14:paraId="622EF88C" w14:textId="77777777" w:rsidTr="002136B9">
        <w:trPr>
          <w:jc w:val="center"/>
        </w:trPr>
        <w:tc>
          <w:tcPr>
            <w:tcW w:w="5261" w:type="dxa"/>
          </w:tcPr>
          <w:p w14:paraId="0A12754D" w14:textId="77777777" w:rsidR="00CF0AD3" w:rsidRPr="00D97719" w:rsidRDefault="003F0A66" w:rsidP="002136B9">
            <w:pPr>
              <w:jc w:val="center"/>
              <w:rPr>
                <w:sz w:val="24"/>
                <w:szCs w:val="24"/>
              </w:rPr>
            </w:pPr>
            <w:r w:rsidRPr="00D97719">
              <w:rPr>
                <w:sz w:val="24"/>
                <w:szCs w:val="24"/>
              </w:rPr>
              <w:t>StockDisposeService.getStockMessage(String idNumber,String beginDate,String endDate)</w:t>
            </w:r>
          </w:p>
        </w:tc>
        <w:tc>
          <w:tcPr>
            <w:tcW w:w="3255" w:type="dxa"/>
          </w:tcPr>
          <w:p w14:paraId="012ACE0A" w14:textId="77777777" w:rsidR="00CF0AD3" w:rsidRPr="00D97719" w:rsidRDefault="00CF0AD3" w:rsidP="002136B9">
            <w:pPr>
              <w:jc w:val="center"/>
              <w:rPr>
                <w:sz w:val="24"/>
                <w:szCs w:val="24"/>
              </w:rPr>
            </w:pPr>
            <w:r w:rsidRPr="00D97719">
              <w:rPr>
                <w:rFonts w:hint="eastAsia"/>
                <w:sz w:val="24"/>
                <w:szCs w:val="24"/>
              </w:rPr>
              <w:t>根据</w:t>
            </w:r>
            <w:r w:rsidR="00D91992" w:rsidRPr="00D97719">
              <w:rPr>
                <w:rFonts w:hint="eastAsia"/>
                <w:sz w:val="24"/>
                <w:szCs w:val="24"/>
              </w:rPr>
              <w:t>股票代码，开始日期，结束日期进行查找股票具体信息</w:t>
            </w:r>
          </w:p>
        </w:tc>
      </w:tr>
      <w:tr w:rsidR="00CF0AD3" w:rsidRPr="00D97719" w14:paraId="7B20D88C" w14:textId="77777777" w:rsidTr="002136B9">
        <w:trPr>
          <w:jc w:val="center"/>
        </w:trPr>
        <w:tc>
          <w:tcPr>
            <w:tcW w:w="5261" w:type="dxa"/>
          </w:tcPr>
          <w:p w14:paraId="3F02056D" w14:textId="77777777" w:rsidR="00CF0AD3" w:rsidRPr="00D97719" w:rsidRDefault="003F0A66" w:rsidP="002136B9">
            <w:pPr>
              <w:jc w:val="center"/>
              <w:rPr>
                <w:sz w:val="24"/>
                <w:szCs w:val="24"/>
              </w:rPr>
            </w:pPr>
            <w:r w:rsidRPr="00D97719">
              <w:rPr>
                <w:sz w:val="24"/>
                <w:szCs w:val="24"/>
              </w:rPr>
              <w:t xml:space="preserve">StockDisposeService.getStockDayMessage(String </w:t>
            </w:r>
            <w:r w:rsidR="00D91992" w:rsidRPr="00D97719">
              <w:rPr>
                <w:sz w:val="24"/>
                <w:szCs w:val="24"/>
              </w:rPr>
              <w:t>idNumber</w:t>
            </w:r>
            <w:r w:rsidRPr="00D97719">
              <w:rPr>
                <w:sz w:val="24"/>
                <w:szCs w:val="24"/>
              </w:rPr>
              <w:t>)</w:t>
            </w:r>
          </w:p>
        </w:tc>
        <w:tc>
          <w:tcPr>
            <w:tcW w:w="3255" w:type="dxa"/>
          </w:tcPr>
          <w:p w14:paraId="4B97017C" w14:textId="77777777" w:rsidR="00CF0AD3" w:rsidRPr="00D97719" w:rsidRDefault="00D91992" w:rsidP="002136B9">
            <w:pPr>
              <w:jc w:val="center"/>
              <w:rPr>
                <w:sz w:val="24"/>
                <w:szCs w:val="24"/>
              </w:rPr>
            </w:pPr>
            <w:r w:rsidRPr="00D97719">
              <w:rPr>
                <w:rFonts w:hint="eastAsia"/>
                <w:sz w:val="24"/>
                <w:szCs w:val="24"/>
              </w:rPr>
              <w:t>返回指定代码的股票最新一天的信息</w:t>
            </w:r>
          </w:p>
        </w:tc>
      </w:tr>
    </w:tbl>
    <w:p w14:paraId="5C77AF46" w14:textId="423FABB4" w:rsidR="00B8463A" w:rsidRPr="00D97719" w:rsidRDefault="002136B9" w:rsidP="002136B9">
      <w:pPr>
        <w:rPr>
          <w:sz w:val="24"/>
          <w:szCs w:val="24"/>
        </w:rPr>
      </w:pPr>
      <w:r>
        <w:rPr>
          <w:sz w:val="24"/>
          <w:szCs w:val="24"/>
        </w:rPr>
        <w:t xml:space="preserve">   </w:t>
      </w:r>
      <w:r>
        <w:rPr>
          <w:rFonts w:hint="eastAsia"/>
          <w:sz w:val="24"/>
          <w:szCs w:val="24"/>
        </w:rPr>
        <w:t>summary</w:t>
      </w:r>
      <w:r w:rsidRPr="00D97719">
        <w:rPr>
          <w:sz w:val="24"/>
          <w:szCs w:val="24"/>
        </w:rPr>
        <w:t>sl</w:t>
      </w:r>
      <w:r w:rsidRPr="00D97719">
        <w:rPr>
          <w:sz w:val="24"/>
          <w:szCs w:val="24"/>
        </w:rPr>
        <w:t>模块的接口规范如表</w:t>
      </w:r>
      <w:r>
        <w:rPr>
          <w:rFonts w:hint="eastAsia"/>
          <w:sz w:val="24"/>
          <w:szCs w:val="24"/>
        </w:rPr>
        <w:t>8</w:t>
      </w:r>
      <w:r w:rsidRPr="00D97719">
        <w:rPr>
          <w:rFonts w:hint="eastAsia"/>
          <w:sz w:val="24"/>
          <w:szCs w:val="24"/>
        </w:rPr>
        <w:t>所示</w:t>
      </w:r>
    </w:p>
    <w:p w14:paraId="768BE58C" w14:textId="77777777" w:rsidR="00B8463A" w:rsidRPr="00D97719" w:rsidRDefault="00B8463A" w:rsidP="00B8463A">
      <w:pPr>
        <w:jc w:val="center"/>
        <w:rPr>
          <w:sz w:val="24"/>
          <w:szCs w:val="24"/>
        </w:rPr>
      </w:pPr>
      <w:r w:rsidRPr="00D97719">
        <w:rPr>
          <w:sz w:val="24"/>
          <w:szCs w:val="24"/>
        </w:rPr>
        <w:t>表</w:t>
      </w:r>
      <w:r w:rsidRPr="00D97719">
        <w:rPr>
          <w:rFonts w:hint="eastAsia"/>
          <w:sz w:val="24"/>
          <w:szCs w:val="24"/>
        </w:rPr>
        <w:t xml:space="preserve">8 </w:t>
      </w:r>
      <w:r w:rsidRPr="00D97719">
        <w:rPr>
          <w:sz w:val="24"/>
          <w:szCs w:val="24"/>
        </w:rPr>
        <w:t>summarysl</w:t>
      </w:r>
      <w:r w:rsidRPr="00D97719">
        <w:rPr>
          <w:sz w:val="24"/>
          <w:szCs w:val="24"/>
        </w:rPr>
        <w:t>模块的接口规范</w:t>
      </w:r>
    </w:p>
    <w:tbl>
      <w:tblPr>
        <w:tblStyle w:val="a8"/>
        <w:tblW w:w="8516" w:type="dxa"/>
        <w:tblBorders>
          <w:left w:val="none" w:sz="0" w:space="0" w:color="auto"/>
          <w:right w:val="none" w:sz="0" w:space="0" w:color="auto"/>
        </w:tblBorders>
        <w:tblLayout w:type="fixed"/>
        <w:tblLook w:val="04A0" w:firstRow="1" w:lastRow="0" w:firstColumn="1" w:lastColumn="0" w:noHBand="0" w:noVBand="1"/>
      </w:tblPr>
      <w:tblGrid>
        <w:gridCol w:w="2472"/>
        <w:gridCol w:w="1448"/>
        <w:gridCol w:w="4596"/>
      </w:tblGrid>
      <w:tr w:rsidR="00B8463A" w:rsidRPr="00D97719" w14:paraId="34CB5F04" w14:textId="77777777" w:rsidTr="00407E4E">
        <w:tc>
          <w:tcPr>
            <w:tcW w:w="8516" w:type="dxa"/>
            <w:gridSpan w:val="3"/>
            <w:vAlign w:val="center"/>
          </w:tcPr>
          <w:p w14:paraId="6FF212E2" w14:textId="77777777" w:rsidR="00B8463A" w:rsidRPr="00D97719" w:rsidRDefault="00B8463A" w:rsidP="00407E4E">
            <w:pPr>
              <w:ind w:firstLine="480"/>
              <w:jc w:val="center"/>
              <w:rPr>
                <w:sz w:val="24"/>
                <w:szCs w:val="24"/>
              </w:rPr>
            </w:pPr>
            <w:r w:rsidRPr="00D97719">
              <w:rPr>
                <w:rFonts w:hint="eastAsia"/>
                <w:sz w:val="24"/>
                <w:szCs w:val="24"/>
              </w:rPr>
              <w:t>提供的服务</w:t>
            </w:r>
          </w:p>
        </w:tc>
      </w:tr>
      <w:tr w:rsidR="00B8463A" w:rsidRPr="00D97719" w14:paraId="21E76806" w14:textId="77777777" w:rsidTr="00407E4E">
        <w:tc>
          <w:tcPr>
            <w:tcW w:w="2472" w:type="dxa"/>
            <w:vMerge w:val="restart"/>
            <w:vAlign w:val="center"/>
          </w:tcPr>
          <w:p w14:paraId="7908DA1E" w14:textId="77777777" w:rsidR="00B8463A" w:rsidRPr="00D97719" w:rsidRDefault="00B8463A" w:rsidP="00407E4E">
            <w:pPr>
              <w:jc w:val="center"/>
              <w:rPr>
                <w:sz w:val="24"/>
                <w:szCs w:val="24"/>
              </w:rPr>
            </w:pPr>
            <w:r w:rsidRPr="00D97719">
              <w:rPr>
                <w:sz w:val="24"/>
                <w:szCs w:val="24"/>
              </w:rPr>
              <w:t>Summary</w:t>
            </w:r>
            <w:r w:rsidRPr="00D97719">
              <w:rPr>
                <w:rFonts w:hint="eastAsia"/>
                <w:sz w:val="24"/>
                <w:szCs w:val="24"/>
              </w:rPr>
              <w:t>.getS</w:t>
            </w:r>
            <w:r w:rsidRPr="00D97719">
              <w:rPr>
                <w:sz w:val="24"/>
                <w:szCs w:val="24"/>
              </w:rPr>
              <w:t>ummaryMessage</w:t>
            </w:r>
          </w:p>
          <w:p w14:paraId="63A49D8B" w14:textId="77777777" w:rsidR="00B8463A" w:rsidRPr="00D97719" w:rsidRDefault="00B8463A" w:rsidP="00407E4E">
            <w:pPr>
              <w:jc w:val="center"/>
              <w:rPr>
                <w:sz w:val="24"/>
                <w:szCs w:val="24"/>
              </w:rPr>
            </w:pPr>
          </w:p>
          <w:p w14:paraId="3D3CC606" w14:textId="77777777" w:rsidR="00B8463A" w:rsidRPr="00D97719" w:rsidRDefault="00B8463A" w:rsidP="00407E4E">
            <w:pPr>
              <w:ind w:firstLine="480"/>
              <w:jc w:val="center"/>
              <w:rPr>
                <w:sz w:val="24"/>
                <w:szCs w:val="24"/>
              </w:rPr>
            </w:pPr>
          </w:p>
        </w:tc>
        <w:tc>
          <w:tcPr>
            <w:tcW w:w="1448" w:type="dxa"/>
            <w:vAlign w:val="center"/>
          </w:tcPr>
          <w:p w14:paraId="5F859691" w14:textId="77777777" w:rsidR="00B8463A" w:rsidRPr="00D97719" w:rsidRDefault="00B8463A" w:rsidP="002136B9">
            <w:pPr>
              <w:jc w:val="center"/>
              <w:rPr>
                <w:sz w:val="24"/>
                <w:szCs w:val="24"/>
              </w:rPr>
            </w:pPr>
            <w:r w:rsidRPr="00D97719">
              <w:rPr>
                <w:rFonts w:hint="eastAsia"/>
                <w:sz w:val="24"/>
                <w:szCs w:val="24"/>
              </w:rPr>
              <w:t>语法</w:t>
            </w:r>
          </w:p>
        </w:tc>
        <w:tc>
          <w:tcPr>
            <w:tcW w:w="4596" w:type="dxa"/>
            <w:vAlign w:val="center"/>
          </w:tcPr>
          <w:p w14:paraId="22EE0FF8" w14:textId="77777777" w:rsidR="00B8463A" w:rsidRPr="00D97719" w:rsidRDefault="00B8463A" w:rsidP="00B8463A">
            <w:pPr>
              <w:ind w:firstLine="480"/>
              <w:jc w:val="center"/>
              <w:rPr>
                <w:sz w:val="24"/>
                <w:szCs w:val="24"/>
              </w:rPr>
            </w:pPr>
            <w:r w:rsidRPr="00D97719">
              <w:rPr>
                <w:sz w:val="24"/>
                <w:szCs w:val="24"/>
              </w:rPr>
              <w:t>public Iterator getSummaryMessage(MarketType type,String beginDate,String endDate);</w:t>
            </w:r>
          </w:p>
        </w:tc>
      </w:tr>
      <w:tr w:rsidR="00B8463A" w:rsidRPr="00D97719" w14:paraId="057F2665" w14:textId="77777777" w:rsidTr="002136B9">
        <w:trPr>
          <w:trHeight w:val="367"/>
        </w:trPr>
        <w:tc>
          <w:tcPr>
            <w:tcW w:w="2472" w:type="dxa"/>
            <w:vMerge/>
            <w:vAlign w:val="center"/>
          </w:tcPr>
          <w:p w14:paraId="458E7A3B" w14:textId="77777777" w:rsidR="00B8463A" w:rsidRPr="00D97719" w:rsidRDefault="00B8463A" w:rsidP="00407E4E">
            <w:pPr>
              <w:ind w:firstLine="480"/>
              <w:jc w:val="center"/>
              <w:rPr>
                <w:sz w:val="24"/>
                <w:szCs w:val="24"/>
              </w:rPr>
            </w:pPr>
          </w:p>
        </w:tc>
        <w:tc>
          <w:tcPr>
            <w:tcW w:w="1448" w:type="dxa"/>
            <w:vAlign w:val="center"/>
          </w:tcPr>
          <w:p w14:paraId="05F4114A" w14:textId="77777777" w:rsidR="00B8463A" w:rsidRPr="00D97719" w:rsidRDefault="00B8463A" w:rsidP="002136B9">
            <w:pPr>
              <w:jc w:val="center"/>
              <w:rPr>
                <w:sz w:val="24"/>
                <w:szCs w:val="24"/>
              </w:rPr>
            </w:pPr>
            <w:r w:rsidRPr="00D97719">
              <w:rPr>
                <w:rFonts w:hint="eastAsia"/>
                <w:sz w:val="24"/>
                <w:szCs w:val="24"/>
              </w:rPr>
              <w:t>前置条件</w:t>
            </w:r>
          </w:p>
        </w:tc>
        <w:tc>
          <w:tcPr>
            <w:tcW w:w="4596" w:type="dxa"/>
            <w:vAlign w:val="center"/>
          </w:tcPr>
          <w:p w14:paraId="7F47EDEA" w14:textId="77777777" w:rsidR="00B8463A" w:rsidRPr="00D97719" w:rsidRDefault="00B8463A" w:rsidP="00407E4E">
            <w:pPr>
              <w:ind w:firstLine="480"/>
              <w:jc w:val="center"/>
              <w:rPr>
                <w:sz w:val="24"/>
                <w:szCs w:val="24"/>
              </w:rPr>
            </w:pPr>
            <w:r w:rsidRPr="00D97719">
              <w:rPr>
                <w:rFonts w:hint="eastAsia"/>
                <w:sz w:val="24"/>
                <w:szCs w:val="24"/>
              </w:rPr>
              <w:t>启动一个大盘点回合</w:t>
            </w:r>
          </w:p>
        </w:tc>
      </w:tr>
      <w:tr w:rsidR="00B8463A" w:rsidRPr="00D97719" w14:paraId="66DC56B4" w14:textId="77777777" w:rsidTr="00407E4E">
        <w:trPr>
          <w:trHeight w:val="320"/>
        </w:trPr>
        <w:tc>
          <w:tcPr>
            <w:tcW w:w="2472" w:type="dxa"/>
            <w:vMerge/>
            <w:vAlign w:val="center"/>
          </w:tcPr>
          <w:p w14:paraId="79F091E2" w14:textId="77777777" w:rsidR="00B8463A" w:rsidRPr="00D97719" w:rsidRDefault="00B8463A" w:rsidP="00407E4E">
            <w:pPr>
              <w:ind w:firstLine="480"/>
              <w:jc w:val="center"/>
              <w:rPr>
                <w:sz w:val="24"/>
                <w:szCs w:val="24"/>
              </w:rPr>
            </w:pPr>
          </w:p>
        </w:tc>
        <w:tc>
          <w:tcPr>
            <w:tcW w:w="1448" w:type="dxa"/>
            <w:vAlign w:val="center"/>
          </w:tcPr>
          <w:p w14:paraId="1D1976DA" w14:textId="77777777" w:rsidR="00B8463A" w:rsidRPr="00D97719" w:rsidRDefault="00B8463A" w:rsidP="002136B9">
            <w:pPr>
              <w:jc w:val="center"/>
              <w:rPr>
                <w:sz w:val="24"/>
                <w:szCs w:val="24"/>
              </w:rPr>
            </w:pPr>
            <w:r w:rsidRPr="00D97719">
              <w:rPr>
                <w:rFonts w:hint="eastAsia"/>
                <w:sz w:val="24"/>
                <w:szCs w:val="24"/>
              </w:rPr>
              <w:t>后置条件</w:t>
            </w:r>
          </w:p>
        </w:tc>
        <w:tc>
          <w:tcPr>
            <w:tcW w:w="4596" w:type="dxa"/>
            <w:vAlign w:val="center"/>
          </w:tcPr>
          <w:p w14:paraId="74F14476" w14:textId="77777777" w:rsidR="00B8463A" w:rsidRPr="00D97719" w:rsidRDefault="00B8463A" w:rsidP="00407E4E">
            <w:pPr>
              <w:ind w:firstLine="480"/>
              <w:jc w:val="center"/>
              <w:rPr>
                <w:sz w:val="24"/>
                <w:szCs w:val="24"/>
              </w:rPr>
            </w:pPr>
            <w:r w:rsidRPr="00D97719">
              <w:rPr>
                <w:rFonts w:hint="eastAsia"/>
                <w:sz w:val="24"/>
                <w:szCs w:val="24"/>
              </w:rPr>
              <w:t>返回大盘点数据</w:t>
            </w:r>
          </w:p>
        </w:tc>
      </w:tr>
    </w:tbl>
    <w:p w14:paraId="33F5A7E6" w14:textId="77777777" w:rsidR="00B8463A" w:rsidRPr="00D97719" w:rsidRDefault="00B8463A" w:rsidP="00B8463A">
      <w:pPr>
        <w:jc w:val="center"/>
        <w:rPr>
          <w:sz w:val="24"/>
          <w:szCs w:val="24"/>
        </w:rPr>
      </w:pPr>
      <w:r w:rsidRPr="00D97719">
        <w:rPr>
          <w:rFonts w:hint="eastAsia"/>
          <w:sz w:val="24"/>
          <w:szCs w:val="24"/>
        </w:rPr>
        <w:t>需要的服务（需接口）</w:t>
      </w:r>
    </w:p>
    <w:tbl>
      <w:tblPr>
        <w:tblStyle w:val="a8"/>
        <w:tblW w:w="8516" w:type="dxa"/>
        <w:tblBorders>
          <w:left w:val="none" w:sz="0" w:space="0" w:color="auto"/>
          <w:right w:val="none" w:sz="0" w:space="0" w:color="auto"/>
        </w:tblBorders>
        <w:tblLayout w:type="fixed"/>
        <w:tblLook w:val="04A0" w:firstRow="1" w:lastRow="0" w:firstColumn="1" w:lastColumn="0" w:noHBand="0" w:noVBand="1"/>
      </w:tblPr>
      <w:tblGrid>
        <w:gridCol w:w="5261"/>
        <w:gridCol w:w="3255"/>
      </w:tblGrid>
      <w:tr w:rsidR="00B8463A" w:rsidRPr="00D97719" w14:paraId="6C46C26F" w14:textId="77777777" w:rsidTr="00407E4E">
        <w:tc>
          <w:tcPr>
            <w:tcW w:w="5261" w:type="dxa"/>
          </w:tcPr>
          <w:p w14:paraId="7236E038" w14:textId="77777777" w:rsidR="00B8463A" w:rsidRPr="00D97719" w:rsidRDefault="00B8463A" w:rsidP="002136B9">
            <w:pPr>
              <w:ind w:firstLine="480"/>
              <w:jc w:val="center"/>
              <w:rPr>
                <w:sz w:val="24"/>
                <w:szCs w:val="24"/>
              </w:rPr>
            </w:pPr>
            <w:r w:rsidRPr="00D97719">
              <w:rPr>
                <w:rFonts w:hint="eastAsia"/>
                <w:sz w:val="24"/>
                <w:szCs w:val="24"/>
              </w:rPr>
              <w:t>服务名</w:t>
            </w:r>
          </w:p>
        </w:tc>
        <w:tc>
          <w:tcPr>
            <w:tcW w:w="3255" w:type="dxa"/>
          </w:tcPr>
          <w:p w14:paraId="3E44B0FD" w14:textId="77777777" w:rsidR="00B8463A" w:rsidRPr="00D97719" w:rsidRDefault="00B8463A" w:rsidP="00407E4E">
            <w:pPr>
              <w:ind w:firstLine="480"/>
              <w:jc w:val="left"/>
              <w:rPr>
                <w:sz w:val="24"/>
                <w:szCs w:val="24"/>
              </w:rPr>
            </w:pPr>
            <w:r w:rsidRPr="00D97719">
              <w:rPr>
                <w:rFonts w:hint="eastAsia"/>
                <w:sz w:val="24"/>
                <w:szCs w:val="24"/>
              </w:rPr>
              <w:t>需要的服务</w:t>
            </w:r>
          </w:p>
        </w:tc>
      </w:tr>
      <w:tr w:rsidR="00B8463A" w:rsidRPr="00D97719" w14:paraId="5DAFE5E8" w14:textId="77777777" w:rsidTr="00407E4E">
        <w:tc>
          <w:tcPr>
            <w:tcW w:w="5261" w:type="dxa"/>
          </w:tcPr>
          <w:p w14:paraId="719E0512" w14:textId="77777777" w:rsidR="00B8463A" w:rsidRPr="00D97719" w:rsidRDefault="00B8463A" w:rsidP="002136B9">
            <w:pPr>
              <w:rPr>
                <w:sz w:val="24"/>
                <w:szCs w:val="24"/>
              </w:rPr>
            </w:pPr>
            <w:r w:rsidRPr="00D97719">
              <w:rPr>
                <w:sz w:val="24"/>
                <w:szCs w:val="24"/>
              </w:rPr>
              <w:t>SummaryDisposeService.getSummaryMessage(MarketType type,String beginDate,String endDate)</w:t>
            </w:r>
          </w:p>
        </w:tc>
        <w:tc>
          <w:tcPr>
            <w:tcW w:w="3255" w:type="dxa"/>
          </w:tcPr>
          <w:p w14:paraId="56358158" w14:textId="77777777" w:rsidR="00B8463A" w:rsidRPr="00D97719" w:rsidRDefault="00B8463A" w:rsidP="002136B9">
            <w:pPr>
              <w:rPr>
                <w:sz w:val="24"/>
                <w:szCs w:val="24"/>
              </w:rPr>
            </w:pPr>
            <w:r w:rsidRPr="00D97719">
              <w:rPr>
                <w:rFonts w:hint="eastAsia"/>
                <w:sz w:val="24"/>
                <w:szCs w:val="24"/>
              </w:rPr>
              <w:t>获取</w:t>
            </w:r>
            <w:r w:rsidRPr="00D97719">
              <w:rPr>
                <w:rFonts w:hint="eastAsia"/>
                <w:sz w:val="24"/>
                <w:szCs w:val="24"/>
              </w:rPr>
              <w:t>API</w:t>
            </w:r>
            <w:r w:rsidRPr="00D97719">
              <w:rPr>
                <w:rFonts w:hint="eastAsia"/>
                <w:sz w:val="24"/>
                <w:szCs w:val="24"/>
              </w:rPr>
              <w:t>提供的大盘点数据</w:t>
            </w:r>
          </w:p>
        </w:tc>
      </w:tr>
    </w:tbl>
    <w:p w14:paraId="3AF7A1D1" w14:textId="7FCEACB8" w:rsidR="002136B9" w:rsidRPr="00D97719" w:rsidRDefault="002136B9" w:rsidP="002136B9">
      <w:pPr>
        <w:rPr>
          <w:sz w:val="24"/>
          <w:szCs w:val="24"/>
        </w:rPr>
      </w:pPr>
      <w:r>
        <w:rPr>
          <w:sz w:val="24"/>
          <w:szCs w:val="24"/>
        </w:rPr>
        <w:t xml:space="preserve">   </w:t>
      </w:r>
      <w:r>
        <w:rPr>
          <w:rFonts w:hint="eastAsia"/>
          <w:sz w:val="24"/>
          <w:szCs w:val="24"/>
        </w:rPr>
        <w:t>ATRsl</w:t>
      </w:r>
      <w:r w:rsidRPr="00D97719">
        <w:rPr>
          <w:sz w:val="24"/>
          <w:szCs w:val="24"/>
        </w:rPr>
        <w:t>模块的接口规范如表</w:t>
      </w:r>
      <w:r>
        <w:rPr>
          <w:rFonts w:hint="eastAsia"/>
          <w:sz w:val="24"/>
          <w:szCs w:val="24"/>
        </w:rPr>
        <w:t>9</w:t>
      </w:r>
      <w:r w:rsidRPr="00D97719">
        <w:rPr>
          <w:rFonts w:hint="eastAsia"/>
          <w:sz w:val="24"/>
          <w:szCs w:val="24"/>
        </w:rPr>
        <w:t>所示</w:t>
      </w:r>
    </w:p>
    <w:p w14:paraId="4907AFBC" w14:textId="7812A4BD" w:rsidR="002136B9" w:rsidRPr="00D97719" w:rsidRDefault="002136B9" w:rsidP="002136B9">
      <w:pPr>
        <w:jc w:val="center"/>
        <w:rPr>
          <w:sz w:val="24"/>
          <w:szCs w:val="24"/>
        </w:rPr>
      </w:pPr>
      <w:r w:rsidRPr="00D97719">
        <w:rPr>
          <w:sz w:val="24"/>
          <w:szCs w:val="24"/>
        </w:rPr>
        <w:t>表</w:t>
      </w:r>
      <w:r>
        <w:rPr>
          <w:rFonts w:hint="eastAsia"/>
          <w:sz w:val="24"/>
          <w:szCs w:val="24"/>
        </w:rPr>
        <w:t>9 ATR</w:t>
      </w:r>
      <w:r w:rsidRPr="00D97719">
        <w:rPr>
          <w:sz w:val="24"/>
          <w:szCs w:val="24"/>
        </w:rPr>
        <w:t>sl</w:t>
      </w:r>
      <w:r w:rsidRPr="00D97719">
        <w:rPr>
          <w:sz w:val="24"/>
          <w:szCs w:val="24"/>
        </w:rPr>
        <w:t>模块的接口规范</w:t>
      </w:r>
    </w:p>
    <w:tbl>
      <w:tblPr>
        <w:tblStyle w:val="a8"/>
        <w:tblW w:w="8516" w:type="dxa"/>
        <w:tblBorders>
          <w:left w:val="none" w:sz="0" w:space="0" w:color="auto"/>
          <w:right w:val="none" w:sz="0" w:space="0" w:color="auto"/>
        </w:tblBorders>
        <w:tblLayout w:type="fixed"/>
        <w:tblLook w:val="04A0" w:firstRow="1" w:lastRow="0" w:firstColumn="1" w:lastColumn="0" w:noHBand="0" w:noVBand="1"/>
      </w:tblPr>
      <w:tblGrid>
        <w:gridCol w:w="2472"/>
        <w:gridCol w:w="1448"/>
        <w:gridCol w:w="4596"/>
      </w:tblGrid>
      <w:tr w:rsidR="002136B9" w:rsidRPr="00D97719" w14:paraId="22413A99" w14:textId="77777777" w:rsidTr="00A3094E">
        <w:tc>
          <w:tcPr>
            <w:tcW w:w="8516" w:type="dxa"/>
            <w:gridSpan w:val="3"/>
            <w:vAlign w:val="center"/>
          </w:tcPr>
          <w:p w14:paraId="46ED8CD9" w14:textId="77777777" w:rsidR="002136B9" w:rsidRPr="00D97719" w:rsidRDefault="002136B9" w:rsidP="0038324B">
            <w:pPr>
              <w:ind w:firstLine="480"/>
              <w:jc w:val="center"/>
              <w:rPr>
                <w:sz w:val="24"/>
                <w:szCs w:val="24"/>
              </w:rPr>
            </w:pPr>
            <w:r w:rsidRPr="00D97719">
              <w:rPr>
                <w:rFonts w:hint="eastAsia"/>
                <w:sz w:val="24"/>
                <w:szCs w:val="24"/>
              </w:rPr>
              <w:t>提供的服务</w:t>
            </w:r>
          </w:p>
        </w:tc>
      </w:tr>
      <w:tr w:rsidR="002136B9" w:rsidRPr="00D97719" w14:paraId="1424C2E4" w14:textId="77777777" w:rsidTr="00A3094E">
        <w:tc>
          <w:tcPr>
            <w:tcW w:w="2472" w:type="dxa"/>
            <w:vMerge w:val="restart"/>
            <w:vAlign w:val="center"/>
          </w:tcPr>
          <w:p w14:paraId="5FC170C1" w14:textId="2D7C2C99" w:rsidR="002136B9" w:rsidRPr="00D97719" w:rsidRDefault="0038324B" w:rsidP="00A3094E">
            <w:pPr>
              <w:jc w:val="center"/>
              <w:rPr>
                <w:sz w:val="24"/>
                <w:szCs w:val="24"/>
              </w:rPr>
            </w:pPr>
            <w:r>
              <w:rPr>
                <w:rFonts w:hint="eastAsia"/>
                <w:sz w:val="24"/>
                <w:szCs w:val="24"/>
              </w:rPr>
              <w:t>ARTService</w:t>
            </w:r>
            <w:r w:rsidR="002136B9" w:rsidRPr="00D97719">
              <w:rPr>
                <w:rFonts w:hint="eastAsia"/>
                <w:sz w:val="24"/>
                <w:szCs w:val="24"/>
              </w:rPr>
              <w:t>.</w:t>
            </w:r>
            <w:r w:rsidR="00A3094E">
              <w:rPr>
                <w:sz w:val="24"/>
                <w:szCs w:val="24"/>
              </w:rPr>
              <w:t>ATRData</w:t>
            </w:r>
          </w:p>
        </w:tc>
        <w:tc>
          <w:tcPr>
            <w:tcW w:w="1448" w:type="dxa"/>
            <w:vAlign w:val="center"/>
          </w:tcPr>
          <w:p w14:paraId="1B0F91C1" w14:textId="77777777" w:rsidR="002136B9" w:rsidRPr="00D97719" w:rsidRDefault="002136B9" w:rsidP="0038324B">
            <w:pPr>
              <w:jc w:val="center"/>
              <w:rPr>
                <w:sz w:val="24"/>
                <w:szCs w:val="24"/>
              </w:rPr>
            </w:pPr>
            <w:r w:rsidRPr="00D97719">
              <w:rPr>
                <w:rFonts w:hint="eastAsia"/>
                <w:sz w:val="24"/>
                <w:szCs w:val="24"/>
              </w:rPr>
              <w:t>语法</w:t>
            </w:r>
          </w:p>
        </w:tc>
        <w:tc>
          <w:tcPr>
            <w:tcW w:w="4596" w:type="dxa"/>
            <w:vAlign w:val="center"/>
          </w:tcPr>
          <w:p w14:paraId="3F575355" w14:textId="59A26DB4" w:rsidR="002136B9" w:rsidRPr="00D97719" w:rsidRDefault="002136B9" w:rsidP="00A3094E">
            <w:pPr>
              <w:ind w:firstLine="480"/>
              <w:jc w:val="center"/>
              <w:rPr>
                <w:sz w:val="24"/>
                <w:szCs w:val="24"/>
              </w:rPr>
            </w:pPr>
            <w:r w:rsidRPr="00D97719">
              <w:rPr>
                <w:sz w:val="24"/>
                <w:szCs w:val="24"/>
              </w:rPr>
              <w:t xml:space="preserve">public Iterator </w:t>
            </w:r>
            <w:r w:rsidR="00A3094E">
              <w:rPr>
                <w:sz w:val="24"/>
                <w:szCs w:val="24"/>
              </w:rPr>
              <w:t>ATRData</w:t>
            </w:r>
            <w:r w:rsidRPr="00D97719">
              <w:rPr>
                <w:sz w:val="24"/>
                <w:szCs w:val="24"/>
              </w:rPr>
              <w:t>(</w:t>
            </w:r>
            <w:r w:rsidR="00A3094E">
              <w:rPr>
                <w:sz w:val="24"/>
                <w:szCs w:val="24"/>
              </w:rPr>
              <w:t>String name</w:t>
            </w:r>
            <w:r w:rsidRPr="00D97719">
              <w:rPr>
                <w:sz w:val="24"/>
                <w:szCs w:val="24"/>
              </w:rPr>
              <w:t>,String beginDate,String endDate);</w:t>
            </w:r>
          </w:p>
        </w:tc>
      </w:tr>
      <w:tr w:rsidR="002136B9" w:rsidRPr="00D97719" w14:paraId="77024660" w14:textId="77777777" w:rsidTr="00A3094E">
        <w:trPr>
          <w:trHeight w:val="395"/>
        </w:trPr>
        <w:tc>
          <w:tcPr>
            <w:tcW w:w="2472" w:type="dxa"/>
            <w:vMerge/>
            <w:vAlign w:val="center"/>
          </w:tcPr>
          <w:p w14:paraId="61556497" w14:textId="77777777" w:rsidR="002136B9" w:rsidRPr="00D97719" w:rsidRDefault="002136B9" w:rsidP="0038324B">
            <w:pPr>
              <w:ind w:firstLine="480"/>
              <w:jc w:val="center"/>
              <w:rPr>
                <w:sz w:val="24"/>
                <w:szCs w:val="24"/>
              </w:rPr>
            </w:pPr>
          </w:p>
        </w:tc>
        <w:tc>
          <w:tcPr>
            <w:tcW w:w="1448" w:type="dxa"/>
            <w:vAlign w:val="center"/>
          </w:tcPr>
          <w:p w14:paraId="2400E4CD" w14:textId="77777777" w:rsidR="002136B9" w:rsidRPr="00D97719" w:rsidRDefault="002136B9" w:rsidP="0038324B">
            <w:pPr>
              <w:jc w:val="center"/>
              <w:rPr>
                <w:sz w:val="24"/>
                <w:szCs w:val="24"/>
              </w:rPr>
            </w:pPr>
            <w:r w:rsidRPr="00D97719">
              <w:rPr>
                <w:rFonts w:hint="eastAsia"/>
                <w:sz w:val="24"/>
                <w:szCs w:val="24"/>
              </w:rPr>
              <w:t>前置条件</w:t>
            </w:r>
          </w:p>
        </w:tc>
        <w:tc>
          <w:tcPr>
            <w:tcW w:w="4596" w:type="dxa"/>
            <w:vAlign w:val="center"/>
          </w:tcPr>
          <w:p w14:paraId="51564E2F" w14:textId="2A7BC015" w:rsidR="002136B9" w:rsidRPr="00D97719" w:rsidRDefault="00A3094E" w:rsidP="0038324B">
            <w:pPr>
              <w:ind w:firstLine="480"/>
              <w:jc w:val="center"/>
              <w:rPr>
                <w:rFonts w:hint="eastAsia"/>
                <w:sz w:val="24"/>
                <w:szCs w:val="24"/>
              </w:rPr>
            </w:pPr>
            <w:r>
              <w:rPr>
                <w:sz w:val="24"/>
                <w:szCs w:val="24"/>
              </w:rPr>
              <w:t>查看</w:t>
            </w:r>
            <w:r>
              <w:rPr>
                <w:rFonts w:hint="eastAsia"/>
                <w:sz w:val="24"/>
                <w:szCs w:val="24"/>
              </w:rPr>
              <w:t>均衡</w:t>
            </w:r>
            <w:r>
              <w:rPr>
                <w:sz w:val="24"/>
                <w:szCs w:val="24"/>
              </w:rPr>
              <w:t>指标图表</w:t>
            </w:r>
          </w:p>
        </w:tc>
      </w:tr>
      <w:tr w:rsidR="002136B9" w:rsidRPr="00D97719" w14:paraId="5581AF15" w14:textId="77777777" w:rsidTr="00A3094E">
        <w:trPr>
          <w:trHeight w:val="320"/>
        </w:trPr>
        <w:tc>
          <w:tcPr>
            <w:tcW w:w="2472" w:type="dxa"/>
            <w:vMerge/>
            <w:vAlign w:val="center"/>
          </w:tcPr>
          <w:p w14:paraId="2D52C0E5" w14:textId="77777777" w:rsidR="002136B9" w:rsidRPr="00D97719" w:rsidRDefault="002136B9" w:rsidP="0038324B">
            <w:pPr>
              <w:ind w:firstLine="480"/>
              <w:jc w:val="center"/>
              <w:rPr>
                <w:sz w:val="24"/>
                <w:szCs w:val="24"/>
              </w:rPr>
            </w:pPr>
          </w:p>
        </w:tc>
        <w:tc>
          <w:tcPr>
            <w:tcW w:w="1448" w:type="dxa"/>
            <w:vAlign w:val="center"/>
          </w:tcPr>
          <w:p w14:paraId="5ABED9F2" w14:textId="77777777" w:rsidR="002136B9" w:rsidRPr="00D97719" w:rsidRDefault="002136B9" w:rsidP="0038324B">
            <w:pPr>
              <w:jc w:val="center"/>
              <w:rPr>
                <w:sz w:val="24"/>
                <w:szCs w:val="24"/>
              </w:rPr>
            </w:pPr>
            <w:r w:rsidRPr="00D97719">
              <w:rPr>
                <w:rFonts w:hint="eastAsia"/>
                <w:sz w:val="24"/>
                <w:szCs w:val="24"/>
              </w:rPr>
              <w:t>后置条件</w:t>
            </w:r>
          </w:p>
        </w:tc>
        <w:tc>
          <w:tcPr>
            <w:tcW w:w="4596" w:type="dxa"/>
            <w:vAlign w:val="center"/>
          </w:tcPr>
          <w:p w14:paraId="66BC0110" w14:textId="0538A262" w:rsidR="002136B9" w:rsidRPr="00D97719" w:rsidRDefault="00A3094E" w:rsidP="0038324B">
            <w:pPr>
              <w:ind w:firstLine="480"/>
              <w:jc w:val="center"/>
              <w:rPr>
                <w:sz w:val="24"/>
                <w:szCs w:val="24"/>
              </w:rPr>
            </w:pPr>
            <w:r>
              <w:rPr>
                <w:rFonts w:hint="eastAsia"/>
                <w:sz w:val="24"/>
                <w:szCs w:val="24"/>
              </w:rPr>
              <w:t>返回</w:t>
            </w:r>
            <w:r>
              <w:rPr>
                <w:sz w:val="24"/>
                <w:szCs w:val="24"/>
              </w:rPr>
              <w:t>所需的</w:t>
            </w:r>
            <w:r>
              <w:rPr>
                <w:rFonts w:hint="eastAsia"/>
                <w:sz w:val="24"/>
                <w:szCs w:val="24"/>
              </w:rPr>
              <w:t>均衡</w:t>
            </w:r>
            <w:r>
              <w:rPr>
                <w:sz w:val="24"/>
                <w:szCs w:val="24"/>
              </w:rPr>
              <w:t>指标</w:t>
            </w:r>
            <w:r w:rsidR="002136B9" w:rsidRPr="00D97719">
              <w:rPr>
                <w:rFonts w:hint="eastAsia"/>
                <w:sz w:val="24"/>
                <w:szCs w:val="24"/>
              </w:rPr>
              <w:t>数据</w:t>
            </w:r>
          </w:p>
        </w:tc>
      </w:tr>
      <w:tr w:rsidR="00A3094E" w:rsidRPr="00D97719" w14:paraId="2AB549C8" w14:textId="77777777" w:rsidTr="00A3094E">
        <w:tc>
          <w:tcPr>
            <w:tcW w:w="2472" w:type="dxa"/>
            <w:vMerge w:val="restart"/>
          </w:tcPr>
          <w:p w14:paraId="46962638" w14:textId="6B41DA67" w:rsidR="00A3094E" w:rsidRPr="00D97719" w:rsidRDefault="0038324B" w:rsidP="0038324B">
            <w:pPr>
              <w:jc w:val="center"/>
              <w:rPr>
                <w:sz w:val="24"/>
                <w:szCs w:val="24"/>
              </w:rPr>
            </w:pPr>
            <w:r>
              <w:rPr>
                <w:rFonts w:hint="eastAsia"/>
                <w:sz w:val="24"/>
                <w:szCs w:val="24"/>
              </w:rPr>
              <w:t>ARTService</w:t>
            </w:r>
            <w:r w:rsidR="00A3094E" w:rsidRPr="00D97719">
              <w:rPr>
                <w:rFonts w:hint="eastAsia"/>
                <w:sz w:val="24"/>
                <w:szCs w:val="24"/>
              </w:rPr>
              <w:t>.</w:t>
            </w:r>
            <w:r w:rsidR="00A3094E">
              <w:rPr>
                <w:sz w:val="24"/>
                <w:szCs w:val="24"/>
              </w:rPr>
              <w:t>MATRData</w:t>
            </w:r>
          </w:p>
        </w:tc>
        <w:tc>
          <w:tcPr>
            <w:tcW w:w="1448" w:type="dxa"/>
          </w:tcPr>
          <w:p w14:paraId="094510FB" w14:textId="77777777" w:rsidR="00A3094E" w:rsidRPr="00D97719" w:rsidRDefault="00A3094E" w:rsidP="0038324B">
            <w:pPr>
              <w:jc w:val="center"/>
              <w:rPr>
                <w:sz w:val="24"/>
                <w:szCs w:val="24"/>
              </w:rPr>
            </w:pPr>
            <w:r w:rsidRPr="00D97719">
              <w:rPr>
                <w:rFonts w:hint="eastAsia"/>
                <w:sz w:val="24"/>
                <w:szCs w:val="24"/>
              </w:rPr>
              <w:t>语法</w:t>
            </w:r>
          </w:p>
        </w:tc>
        <w:tc>
          <w:tcPr>
            <w:tcW w:w="4596" w:type="dxa"/>
          </w:tcPr>
          <w:p w14:paraId="39A93078" w14:textId="164D4ED2" w:rsidR="00A3094E" w:rsidRPr="00D97719" w:rsidRDefault="00A3094E" w:rsidP="0038324B">
            <w:pPr>
              <w:ind w:firstLine="480"/>
              <w:jc w:val="center"/>
              <w:rPr>
                <w:sz w:val="24"/>
                <w:szCs w:val="24"/>
              </w:rPr>
            </w:pPr>
            <w:r w:rsidRPr="00D97719">
              <w:rPr>
                <w:sz w:val="24"/>
                <w:szCs w:val="24"/>
              </w:rPr>
              <w:t xml:space="preserve">public Iterator </w:t>
            </w:r>
            <w:r>
              <w:rPr>
                <w:sz w:val="24"/>
                <w:szCs w:val="24"/>
              </w:rPr>
              <w:t>MATRData</w:t>
            </w:r>
            <w:r w:rsidRPr="00D97719">
              <w:rPr>
                <w:sz w:val="24"/>
                <w:szCs w:val="24"/>
              </w:rPr>
              <w:t>(</w:t>
            </w:r>
            <w:r>
              <w:rPr>
                <w:sz w:val="24"/>
                <w:szCs w:val="24"/>
              </w:rPr>
              <w:t>String name</w:t>
            </w:r>
            <w:r w:rsidRPr="00D97719">
              <w:rPr>
                <w:sz w:val="24"/>
                <w:szCs w:val="24"/>
              </w:rPr>
              <w:t>,String beginDate,String endDate);</w:t>
            </w:r>
          </w:p>
        </w:tc>
      </w:tr>
      <w:tr w:rsidR="00A3094E" w:rsidRPr="00D97719" w14:paraId="3B1272B9" w14:textId="77777777" w:rsidTr="00A3094E">
        <w:trPr>
          <w:trHeight w:val="395"/>
        </w:trPr>
        <w:tc>
          <w:tcPr>
            <w:tcW w:w="2472" w:type="dxa"/>
            <w:vMerge/>
          </w:tcPr>
          <w:p w14:paraId="07DC3D80" w14:textId="77777777" w:rsidR="00A3094E" w:rsidRPr="00D97719" w:rsidRDefault="00A3094E" w:rsidP="0038324B">
            <w:pPr>
              <w:ind w:firstLine="480"/>
              <w:jc w:val="center"/>
              <w:rPr>
                <w:sz w:val="24"/>
                <w:szCs w:val="24"/>
              </w:rPr>
            </w:pPr>
          </w:p>
        </w:tc>
        <w:tc>
          <w:tcPr>
            <w:tcW w:w="1448" w:type="dxa"/>
          </w:tcPr>
          <w:p w14:paraId="273001B0" w14:textId="77777777" w:rsidR="00A3094E" w:rsidRPr="00D97719" w:rsidRDefault="00A3094E" w:rsidP="0038324B">
            <w:pPr>
              <w:jc w:val="center"/>
              <w:rPr>
                <w:sz w:val="24"/>
                <w:szCs w:val="24"/>
              </w:rPr>
            </w:pPr>
            <w:r w:rsidRPr="00D97719">
              <w:rPr>
                <w:rFonts w:hint="eastAsia"/>
                <w:sz w:val="24"/>
                <w:szCs w:val="24"/>
              </w:rPr>
              <w:t>前置条件</w:t>
            </w:r>
          </w:p>
        </w:tc>
        <w:tc>
          <w:tcPr>
            <w:tcW w:w="4596" w:type="dxa"/>
          </w:tcPr>
          <w:p w14:paraId="77BD7A87" w14:textId="77777777" w:rsidR="00A3094E" w:rsidRPr="00D97719" w:rsidRDefault="00A3094E" w:rsidP="0038324B">
            <w:pPr>
              <w:ind w:firstLine="480"/>
              <w:jc w:val="center"/>
              <w:rPr>
                <w:rFonts w:hint="eastAsia"/>
                <w:sz w:val="24"/>
                <w:szCs w:val="24"/>
              </w:rPr>
            </w:pPr>
            <w:r>
              <w:rPr>
                <w:sz w:val="24"/>
                <w:szCs w:val="24"/>
              </w:rPr>
              <w:t>查看</w:t>
            </w:r>
            <w:r>
              <w:rPr>
                <w:rFonts w:hint="eastAsia"/>
                <w:sz w:val="24"/>
                <w:szCs w:val="24"/>
              </w:rPr>
              <w:t>均衡</w:t>
            </w:r>
            <w:r>
              <w:rPr>
                <w:sz w:val="24"/>
                <w:szCs w:val="24"/>
              </w:rPr>
              <w:t>指标图表</w:t>
            </w:r>
          </w:p>
        </w:tc>
      </w:tr>
      <w:tr w:rsidR="00A3094E" w:rsidRPr="00D97719" w14:paraId="599077B5" w14:textId="77777777" w:rsidTr="00A3094E">
        <w:trPr>
          <w:trHeight w:val="320"/>
        </w:trPr>
        <w:tc>
          <w:tcPr>
            <w:tcW w:w="2472" w:type="dxa"/>
            <w:vMerge/>
          </w:tcPr>
          <w:p w14:paraId="4DC7E96A" w14:textId="77777777" w:rsidR="00A3094E" w:rsidRPr="00D97719" w:rsidRDefault="00A3094E" w:rsidP="0038324B">
            <w:pPr>
              <w:ind w:firstLine="480"/>
              <w:jc w:val="center"/>
              <w:rPr>
                <w:sz w:val="24"/>
                <w:szCs w:val="24"/>
              </w:rPr>
            </w:pPr>
          </w:p>
        </w:tc>
        <w:tc>
          <w:tcPr>
            <w:tcW w:w="1448" w:type="dxa"/>
          </w:tcPr>
          <w:p w14:paraId="095268EB" w14:textId="77777777" w:rsidR="00A3094E" w:rsidRPr="00D97719" w:rsidRDefault="00A3094E" w:rsidP="0038324B">
            <w:pPr>
              <w:jc w:val="center"/>
              <w:rPr>
                <w:sz w:val="24"/>
                <w:szCs w:val="24"/>
              </w:rPr>
            </w:pPr>
            <w:r w:rsidRPr="00D97719">
              <w:rPr>
                <w:rFonts w:hint="eastAsia"/>
                <w:sz w:val="24"/>
                <w:szCs w:val="24"/>
              </w:rPr>
              <w:t>后置条件</w:t>
            </w:r>
          </w:p>
        </w:tc>
        <w:tc>
          <w:tcPr>
            <w:tcW w:w="4596" w:type="dxa"/>
          </w:tcPr>
          <w:p w14:paraId="398FB7F1" w14:textId="77777777" w:rsidR="00A3094E" w:rsidRPr="00D97719" w:rsidRDefault="00A3094E" w:rsidP="0038324B">
            <w:pPr>
              <w:ind w:firstLine="480"/>
              <w:jc w:val="center"/>
              <w:rPr>
                <w:sz w:val="24"/>
                <w:szCs w:val="24"/>
              </w:rPr>
            </w:pPr>
            <w:r>
              <w:rPr>
                <w:rFonts w:hint="eastAsia"/>
                <w:sz w:val="24"/>
                <w:szCs w:val="24"/>
              </w:rPr>
              <w:t>返回</w:t>
            </w:r>
            <w:r>
              <w:rPr>
                <w:sz w:val="24"/>
                <w:szCs w:val="24"/>
              </w:rPr>
              <w:t>所需的</w:t>
            </w:r>
            <w:r>
              <w:rPr>
                <w:rFonts w:hint="eastAsia"/>
                <w:sz w:val="24"/>
                <w:szCs w:val="24"/>
              </w:rPr>
              <w:t>均衡</w:t>
            </w:r>
            <w:r>
              <w:rPr>
                <w:sz w:val="24"/>
                <w:szCs w:val="24"/>
              </w:rPr>
              <w:t>指标</w:t>
            </w:r>
            <w:r w:rsidRPr="00D97719">
              <w:rPr>
                <w:rFonts w:hint="eastAsia"/>
                <w:sz w:val="24"/>
                <w:szCs w:val="24"/>
              </w:rPr>
              <w:t>数据</w:t>
            </w:r>
          </w:p>
        </w:tc>
      </w:tr>
    </w:tbl>
    <w:p w14:paraId="6B26A486" w14:textId="77777777" w:rsidR="002136B9" w:rsidRPr="00D97719" w:rsidRDefault="002136B9" w:rsidP="002136B9">
      <w:pPr>
        <w:jc w:val="center"/>
        <w:rPr>
          <w:sz w:val="24"/>
          <w:szCs w:val="24"/>
        </w:rPr>
      </w:pPr>
      <w:r w:rsidRPr="00D97719">
        <w:rPr>
          <w:rFonts w:hint="eastAsia"/>
          <w:sz w:val="24"/>
          <w:szCs w:val="24"/>
        </w:rPr>
        <w:t>需要的服务（需接口）</w:t>
      </w:r>
    </w:p>
    <w:tbl>
      <w:tblPr>
        <w:tblStyle w:val="a8"/>
        <w:tblW w:w="8516" w:type="dxa"/>
        <w:tblBorders>
          <w:left w:val="none" w:sz="0" w:space="0" w:color="auto"/>
          <w:right w:val="none" w:sz="0" w:space="0" w:color="auto"/>
        </w:tblBorders>
        <w:tblLayout w:type="fixed"/>
        <w:tblLook w:val="04A0" w:firstRow="1" w:lastRow="0" w:firstColumn="1" w:lastColumn="0" w:noHBand="0" w:noVBand="1"/>
      </w:tblPr>
      <w:tblGrid>
        <w:gridCol w:w="5261"/>
        <w:gridCol w:w="3255"/>
      </w:tblGrid>
      <w:tr w:rsidR="002136B9" w:rsidRPr="00D97719" w14:paraId="041E38AF" w14:textId="77777777" w:rsidTr="0038324B">
        <w:tc>
          <w:tcPr>
            <w:tcW w:w="5261" w:type="dxa"/>
          </w:tcPr>
          <w:p w14:paraId="44829819" w14:textId="77777777" w:rsidR="002136B9" w:rsidRPr="00D97719" w:rsidRDefault="002136B9" w:rsidP="0038324B">
            <w:pPr>
              <w:ind w:firstLine="480"/>
              <w:jc w:val="center"/>
              <w:rPr>
                <w:sz w:val="24"/>
                <w:szCs w:val="24"/>
              </w:rPr>
            </w:pPr>
            <w:r w:rsidRPr="00D97719">
              <w:rPr>
                <w:rFonts w:hint="eastAsia"/>
                <w:sz w:val="24"/>
                <w:szCs w:val="24"/>
              </w:rPr>
              <w:t>服务名</w:t>
            </w:r>
          </w:p>
        </w:tc>
        <w:tc>
          <w:tcPr>
            <w:tcW w:w="3255" w:type="dxa"/>
          </w:tcPr>
          <w:p w14:paraId="6111D4D1" w14:textId="77777777" w:rsidR="002136B9" w:rsidRPr="00D97719" w:rsidRDefault="002136B9" w:rsidP="0038324B">
            <w:pPr>
              <w:ind w:firstLine="480"/>
              <w:jc w:val="left"/>
              <w:rPr>
                <w:sz w:val="24"/>
                <w:szCs w:val="24"/>
              </w:rPr>
            </w:pPr>
            <w:r w:rsidRPr="00D97719">
              <w:rPr>
                <w:rFonts w:hint="eastAsia"/>
                <w:sz w:val="24"/>
                <w:szCs w:val="24"/>
              </w:rPr>
              <w:t>需要的服务</w:t>
            </w:r>
          </w:p>
        </w:tc>
      </w:tr>
      <w:tr w:rsidR="002136B9" w:rsidRPr="00D97719" w14:paraId="171A928F" w14:textId="77777777" w:rsidTr="0038324B">
        <w:tc>
          <w:tcPr>
            <w:tcW w:w="5261" w:type="dxa"/>
          </w:tcPr>
          <w:p w14:paraId="1671547D" w14:textId="32AEC1B9" w:rsidR="002136B9" w:rsidRPr="00D97719" w:rsidRDefault="00A3094E" w:rsidP="002D5E27">
            <w:pPr>
              <w:rPr>
                <w:sz w:val="24"/>
                <w:szCs w:val="24"/>
              </w:rPr>
            </w:pPr>
            <w:r>
              <w:rPr>
                <w:rFonts w:hint="eastAsia"/>
                <w:sz w:val="24"/>
                <w:szCs w:val="24"/>
              </w:rPr>
              <w:t>Stock</w:t>
            </w:r>
            <w:r>
              <w:rPr>
                <w:sz w:val="24"/>
                <w:szCs w:val="24"/>
              </w:rPr>
              <w:t>DisposeService.getS</w:t>
            </w:r>
            <w:r>
              <w:rPr>
                <w:rFonts w:hint="eastAsia"/>
                <w:sz w:val="24"/>
                <w:szCs w:val="24"/>
              </w:rPr>
              <w:t>tock</w:t>
            </w:r>
            <w:r w:rsidR="002136B9" w:rsidRPr="00D97719">
              <w:rPr>
                <w:sz w:val="24"/>
                <w:szCs w:val="24"/>
              </w:rPr>
              <w:t>Message(</w:t>
            </w:r>
            <w:r w:rsidR="002D5E27">
              <w:rPr>
                <w:sz w:val="24"/>
                <w:szCs w:val="24"/>
              </w:rPr>
              <w:t xml:space="preserve">String </w:t>
            </w:r>
            <w:r w:rsidR="002D5E27">
              <w:rPr>
                <w:rFonts w:hint="eastAsia"/>
                <w:sz w:val="24"/>
                <w:szCs w:val="24"/>
              </w:rPr>
              <w:t>name</w:t>
            </w:r>
            <w:r w:rsidR="002136B9" w:rsidRPr="00D97719">
              <w:rPr>
                <w:sz w:val="24"/>
                <w:szCs w:val="24"/>
              </w:rPr>
              <w:t>,String beginDate,String endDate)</w:t>
            </w:r>
          </w:p>
        </w:tc>
        <w:tc>
          <w:tcPr>
            <w:tcW w:w="3255" w:type="dxa"/>
          </w:tcPr>
          <w:p w14:paraId="14C2FAC2" w14:textId="4D6F6126" w:rsidR="002136B9" w:rsidRPr="00D97719" w:rsidRDefault="002136B9" w:rsidP="0038324B">
            <w:pPr>
              <w:rPr>
                <w:sz w:val="24"/>
                <w:szCs w:val="24"/>
              </w:rPr>
            </w:pPr>
            <w:r w:rsidRPr="00D97719">
              <w:rPr>
                <w:rFonts w:hint="eastAsia"/>
                <w:sz w:val="24"/>
                <w:szCs w:val="24"/>
              </w:rPr>
              <w:t>获取</w:t>
            </w:r>
            <w:r w:rsidRPr="00D97719">
              <w:rPr>
                <w:rFonts w:hint="eastAsia"/>
                <w:sz w:val="24"/>
                <w:szCs w:val="24"/>
              </w:rPr>
              <w:t>API</w:t>
            </w:r>
            <w:r w:rsidR="00A3094E">
              <w:rPr>
                <w:rFonts w:hint="eastAsia"/>
                <w:sz w:val="24"/>
                <w:szCs w:val="24"/>
              </w:rPr>
              <w:t>提供的股票</w:t>
            </w:r>
            <w:r w:rsidRPr="00D97719">
              <w:rPr>
                <w:rFonts w:hint="eastAsia"/>
                <w:sz w:val="24"/>
                <w:szCs w:val="24"/>
              </w:rPr>
              <w:t>数据</w:t>
            </w:r>
          </w:p>
        </w:tc>
      </w:tr>
    </w:tbl>
    <w:p w14:paraId="3BA4877F" w14:textId="12BEE73B" w:rsidR="002172A6" w:rsidRPr="00D97719" w:rsidRDefault="0038324B" w:rsidP="002172A6">
      <w:pPr>
        <w:rPr>
          <w:sz w:val="24"/>
          <w:szCs w:val="24"/>
        </w:rPr>
      </w:pPr>
      <w:r>
        <w:rPr>
          <w:sz w:val="24"/>
          <w:szCs w:val="24"/>
        </w:rPr>
        <w:t xml:space="preserve">   </w:t>
      </w:r>
      <w:r w:rsidR="002172A6">
        <w:rPr>
          <w:sz w:val="24"/>
          <w:szCs w:val="24"/>
        </w:rPr>
        <w:t>meancalculation</w:t>
      </w:r>
      <w:r w:rsidR="002172A6">
        <w:rPr>
          <w:rFonts w:hint="eastAsia"/>
          <w:sz w:val="24"/>
          <w:szCs w:val="24"/>
        </w:rPr>
        <w:t>sl</w:t>
      </w:r>
      <w:r w:rsidR="002172A6" w:rsidRPr="00D97719">
        <w:rPr>
          <w:sz w:val="24"/>
          <w:szCs w:val="24"/>
        </w:rPr>
        <w:t>模块的接口规范如表</w:t>
      </w:r>
      <w:r w:rsidR="002172A6">
        <w:rPr>
          <w:rFonts w:hint="eastAsia"/>
          <w:sz w:val="24"/>
          <w:szCs w:val="24"/>
        </w:rPr>
        <w:t>10</w:t>
      </w:r>
      <w:r w:rsidR="002172A6" w:rsidRPr="00D97719">
        <w:rPr>
          <w:rFonts w:hint="eastAsia"/>
          <w:sz w:val="24"/>
          <w:szCs w:val="24"/>
        </w:rPr>
        <w:t>所示</w:t>
      </w:r>
    </w:p>
    <w:p w14:paraId="31EEE961" w14:textId="783171D3" w:rsidR="002172A6" w:rsidRPr="00D97719" w:rsidRDefault="002172A6" w:rsidP="002172A6">
      <w:pPr>
        <w:jc w:val="center"/>
        <w:rPr>
          <w:sz w:val="24"/>
          <w:szCs w:val="24"/>
        </w:rPr>
      </w:pPr>
      <w:r w:rsidRPr="00D97719">
        <w:rPr>
          <w:sz w:val="24"/>
          <w:szCs w:val="24"/>
        </w:rPr>
        <w:t>表</w:t>
      </w:r>
      <w:r>
        <w:rPr>
          <w:rFonts w:hint="eastAsia"/>
          <w:sz w:val="24"/>
          <w:szCs w:val="24"/>
        </w:rPr>
        <w:t xml:space="preserve">10 </w:t>
      </w:r>
      <w:r w:rsidR="002D5E27">
        <w:rPr>
          <w:rFonts w:hint="eastAsia"/>
          <w:sz w:val="24"/>
          <w:szCs w:val="24"/>
        </w:rPr>
        <w:t>meancalculation</w:t>
      </w:r>
      <w:r w:rsidRPr="00D97719">
        <w:rPr>
          <w:sz w:val="24"/>
          <w:szCs w:val="24"/>
        </w:rPr>
        <w:t>sl</w:t>
      </w:r>
      <w:r w:rsidRPr="00D97719">
        <w:rPr>
          <w:sz w:val="24"/>
          <w:szCs w:val="24"/>
        </w:rPr>
        <w:t>模块的接口规范</w:t>
      </w:r>
    </w:p>
    <w:tbl>
      <w:tblPr>
        <w:tblStyle w:val="a8"/>
        <w:tblW w:w="8516" w:type="dxa"/>
        <w:tblBorders>
          <w:left w:val="none" w:sz="0" w:space="0" w:color="auto"/>
          <w:right w:val="none" w:sz="0" w:space="0" w:color="auto"/>
        </w:tblBorders>
        <w:tblLayout w:type="fixed"/>
        <w:tblLook w:val="04A0" w:firstRow="1" w:lastRow="0" w:firstColumn="1" w:lastColumn="0" w:noHBand="0" w:noVBand="1"/>
      </w:tblPr>
      <w:tblGrid>
        <w:gridCol w:w="2472"/>
        <w:gridCol w:w="1448"/>
        <w:gridCol w:w="4596"/>
      </w:tblGrid>
      <w:tr w:rsidR="002172A6" w:rsidRPr="00D97719" w14:paraId="72B35469" w14:textId="77777777" w:rsidTr="0038324B">
        <w:tc>
          <w:tcPr>
            <w:tcW w:w="8516" w:type="dxa"/>
            <w:gridSpan w:val="3"/>
            <w:vAlign w:val="center"/>
          </w:tcPr>
          <w:p w14:paraId="357C0AB3" w14:textId="77777777" w:rsidR="002172A6" w:rsidRPr="00D97719" w:rsidRDefault="002172A6" w:rsidP="0038324B">
            <w:pPr>
              <w:ind w:firstLine="480"/>
              <w:jc w:val="center"/>
              <w:rPr>
                <w:sz w:val="24"/>
                <w:szCs w:val="24"/>
              </w:rPr>
            </w:pPr>
            <w:r w:rsidRPr="00D97719">
              <w:rPr>
                <w:rFonts w:hint="eastAsia"/>
                <w:sz w:val="24"/>
                <w:szCs w:val="24"/>
              </w:rPr>
              <w:t>提供的服务</w:t>
            </w:r>
          </w:p>
        </w:tc>
      </w:tr>
      <w:tr w:rsidR="002172A6" w:rsidRPr="00D97719" w14:paraId="6EB1453E" w14:textId="77777777" w:rsidTr="0038324B">
        <w:tc>
          <w:tcPr>
            <w:tcW w:w="2472" w:type="dxa"/>
            <w:vMerge w:val="restart"/>
            <w:vAlign w:val="center"/>
          </w:tcPr>
          <w:p w14:paraId="64BA22C0" w14:textId="59A060F3" w:rsidR="002172A6" w:rsidRPr="00D97719" w:rsidRDefault="002172A6" w:rsidP="0038324B">
            <w:pPr>
              <w:jc w:val="center"/>
              <w:rPr>
                <w:rFonts w:hint="eastAsia"/>
                <w:sz w:val="24"/>
                <w:szCs w:val="24"/>
              </w:rPr>
            </w:pPr>
            <w:r>
              <w:rPr>
                <w:rFonts w:hint="eastAsia"/>
                <w:sz w:val="24"/>
                <w:szCs w:val="24"/>
              </w:rPr>
              <w:t>MeanCalculatio</w:t>
            </w:r>
            <w:r>
              <w:rPr>
                <w:sz w:val="24"/>
                <w:szCs w:val="24"/>
              </w:rPr>
              <w:t>n</w:t>
            </w:r>
            <w:r w:rsidR="0038324B">
              <w:rPr>
                <w:sz w:val="24"/>
                <w:szCs w:val="24"/>
              </w:rPr>
              <w:t>Service</w:t>
            </w:r>
            <w:r w:rsidRPr="00D97719">
              <w:rPr>
                <w:rFonts w:hint="eastAsia"/>
                <w:sz w:val="24"/>
                <w:szCs w:val="24"/>
              </w:rPr>
              <w:t>.</w:t>
            </w:r>
            <w:r>
              <w:rPr>
                <w:rFonts w:hint="eastAsia"/>
                <w:sz w:val="24"/>
                <w:szCs w:val="24"/>
              </w:rPr>
              <w:t>meanC</w:t>
            </w:r>
            <w:r>
              <w:rPr>
                <w:sz w:val="24"/>
                <w:szCs w:val="24"/>
              </w:rPr>
              <w:t>l</w:t>
            </w:r>
            <w:r>
              <w:rPr>
                <w:rFonts w:hint="eastAsia"/>
                <w:sz w:val="24"/>
                <w:szCs w:val="24"/>
              </w:rPr>
              <w:t>ose</w:t>
            </w:r>
          </w:p>
        </w:tc>
        <w:tc>
          <w:tcPr>
            <w:tcW w:w="1448" w:type="dxa"/>
            <w:vAlign w:val="center"/>
          </w:tcPr>
          <w:p w14:paraId="53D3FB16" w14:textId="77777777" w:rsidR="002172A6" w:rsidRPr="00D97719" w:rsidRDefault="002172A6" w:rsidP="0038324B">
            <w:pPr>
              <w:jc w:val="center"/>
              <w:rPr>
                <w:sz w:val="24"/>
                <w:szCs w:val="24"/>
              </w:rPr>
            </w:pPr>
            <w:r w:rsidRPr="00D97719">
              <w:rPr>
                <w:rFonts w:hint="eastAsia"/>
                <w:sz w:val="24"/>
                <w:szCs w:val="24"/>
              </w:rPr>
              <w:t>语法</w:t>
            </w:r>
          </w:p>
        </w:tc>
        <w:tc>
          <w:tcPr>
            <w:tcW w:w="4596" w:type="dxa"/>
            <w:vAlign w:val="center"/>
          </w:tcPr>
          <w:p w14:paraId="065464F2" w14:textId="05611ABA" w:rsidR="002172A6" w:rsidRPr="002172A6" w:rsidRDefault="002172A6" w:rsidP="002172A6">
            <w:pPr>
              <w:widowControl/>
              <w:autoSpaceDE w:val="0"/>
              <w:autoSpaceDN w:val="0"/>
              <w:adjustRightInd w:val="0"/>
              <w:jc w:val="left"/>
              <w:rPr>
                <w:rFonts w:ascii="Monaco" w:hAnsi="Monaco" w:cs="Monaco"/>
                <w:sz w:val="22"/>
              </w:rPr>
            </w:pPr>
            <w:r>
              <w:rPr>
                <w:rFonts w:ascii="Monaco" w:hAnsi="Monaco" w:cs="Monaco"/>
                <w:color w:val="000000"/>
                <w:sz w:val="22"/>
              </w:rPr>
              <w:tab/>
            </w:r>
            <w:r w:rsidRPr="002172A6">
              <w:rPr>
                <w:sz w:val="24"/>
                <w:szCs w:val="24"/>
              </w:rPr>
              <w:t>public Iterator</w:t>
            </w:r>
            <w:r>
              <w:rPr>
                <w:sz w:val="24"/>
                <w:szCs w:val="24"/>
              </w:rPr>
              <w:t xml:space="preserve"> </w:t>
            </w:r>
            <w:r>
              <w:rPr>
                <w:rFonts w:hint="eastAsia"/>
                <w:sz w:val="24"/>
                <w:szCs w:val="24"/>
              </w:rPr>
              <w:t>mean</w:t>
            </w:r>
            <w:r w:rsidRPr="002172A6">
              <w:rPr>
                <w:sz w:val="24"/>
                <w:szCs w:val="24"/>
              </w:rPr>
              <w:t>Close(String name, Cyc cyc, String beginDate, String endDate) ;</w:t>
            </w:r>
          </w:p>
        </w:tc>
      </w:tr>
      <w:tr w:rsidR="002172A6" w:rsidRPr="00D97719" w14:paraId="33631B15" w14:textId="77777777" w:rsidTr="0038324B">
        <w:trPr>
          <w:trHeight w:val="395"/>
        </w:trPr>
        <w:tc>
          <w:tcPr>
            <w:tcW w:w="2472" w:type="dxa"/>
            <w:vMerge/>
            <w:vAlign w:val="center"/>
          </w:tcPr>
          <w:p w14:paraId="21BA579B" w14:textId="77777777" w:rsidR="002172A6" w:rsidRPr="00D97719" w:rsidRDefault="002172A6" w:rsidP="0038324B">
            <w:pPr>
              <w:ind w:firstLine="480"/>
              <w:jc w:val="center"/>
              <w:rPr>
                <w:sz w:val="24"/>
                <w:szCs w:val="24"/>
              </w:rPr>
            </w:pPr>
          </w:p>
        </w:tc>
        <w:tc>
          <w:tcPr>
            <w:tcW w:w="1448" w:type="dxa"/>
            <w:vAlign w:val="center"/>
          </w:tcPr>
          <w:p w14:paraId="04BFA75C" w14:textId="77777777" w:rsidR="002172A6" w:rsidRPr="00D97719" w:rsidRDefault="002172A6" w:rsidP="0038324B">
            <w:pPr>
              <w:jc w:val="center"/>
              <w:rPr>
                <w:sz w:val="24"/>
                <w:szCs w:val="24"/>
              </w:rPr>
            </w:pPr>
            <w:r w:rsidRPr="00D97719">
              <w:rPr>
                <w:rFonts w:hint="eastAsia"/>
                <w:sz w:val="24"/>
                <w:szCs w:val="24"/>
              </w:rPr>
              <w:t>前置条件</w:t>
            </w:r>
          </w:p>
        </w:tc>
        <w:tc>
          <w:tcPr>
            <w:tcW w:w="4596" w:type="dxa"/>
            <w:vAlign w:val="center"/>
          </w:tcPr>
          <w:p w14:paraId="478423ED" w14:textId="1AD5CF53" w:rsidR="002172A6" w:rsidRPr="00D97719" w:rsidRDefault="002172A6" w:rsidP="002172A6">
            <w:pPr>
              <w:ind w:firstLine="480"/>
              <w:jc w:val="center"/>
              <w:rPr>
                <w:rFonts w:hint="eastAsia"/>
                <w:sz w:val="24"/>
                <w:szCs w:val="24"/>
              </w:rPr>
            </w:pPr>
            <w:r>
              <w:rPr>
                <w:rFonts w:hint="eastAsia"/>
                <w:sz w:val="24"/>
                <w:szCs w:val="24"/>
              </w:rPr>
              <w:t>查看</w:t>
            </w:r>
            <w:r>
              <w:rPr>
                <w:sz w:val="24"/>
                <w:szCs w:val="24"/>
              </w:rPr>
              <w:t>K</w:t>
            </w:r>
            <w:r>
              <w:rPr>
                <w:sz w:val="24"/>
                <w:szCs w:val="24"/>
              </w:rPr>
              <w:t>线图</w:t>
            </w:r>
          </w:p>
        </w:tc>
      </w:tr>
      <w:tr w:rsidR="002172A6" w:rsidRPr="00D97719" w14:paraId="272CD2D7" w14:textId="77777777" w:rsidTr="0038324B">
        <w:trPr>
          <w:trHeight w:val="320"/>
        </w:trPr>
        <w:tc>
          <w:tcPr>
            <w:tcW w:w="2472" w:type="dxa"/>
            <w:vMerge/>
            <w:vAlign w:val="center"/>
          </w:tcPr>
          <w:p w14:paraId="7C12C240" w14:textId="77777777" w:rsidR="002172A6" w:rsidRPr="00D97719" w:rsidRDefault="002172A6" w:rsidP="0038324B">
            <w:pPr>
              <w:ind w:firstLine="480"/>
              <w:jc w:val="center"/>
              <w:rPr>
                <w:sz w:val="24"/>
                <w:szCs w:val="24"/>
              </w:rPr>
            </w:pPr>
          </w:p>
        </w:tc>
        <w:tc>
          <w:tcPr>
            <w:tcW w:w="1448" w:type="dxa"/>
            <w:vAlign w:val="center"/>
          </w:tcPr>
          <w:p w14:paraId="76B31858" w14:textId="77777777" w:rsidR="002172A6" w:rsidRPr="00D97719" w:rsidRDefault="002172A6" w:rsidP="0038324B">
            <w:pPr>
              <w:jc w:val="center"/>
              <w:rPr>
                <w:sz w:val="24"/>
                <w:szCs w:val="24"/>
              </w:rPr>
            </w:pPr>
            <w:r w:rsidRPr="00D97719">
              <w:rPr>
                <w:rFonts w:hint="eastAsia"/>
                <w:sz w:val="24"/>
                <w:szCs w:val="24"/>
              </w:rPr>
              <w:t>后置条件</w:t>
            </w:r>
          </w:p>
        </w:tc>
        <w:tc>
          <w:tcPr>
            <w:tcW w:w="4596" w:type="dxa"/>
            <w:vAlign w:val="center"/>
          </w:tcPr>
          <w:p w14:paraId="4FB9D4FD" w14:textId="2E020051" w:rsidR="002172A6" w:rsidRPr="00D97719" w:rsidRDefault="002172A6" w:rsidP="0038324B">
            <w:pPr>
              <w:ind w:firstLine="480"/>
              <w:jc w:val="center"/>
              <w:rPr>
                <w:sz w:val="24"/>
                <w:szCs w:val="24"/>
              </w:rPr>
            </w:pPr>
            <w:r>
              <w:rPr>
                <w:rFonts w:hint="eastAsia"/>
                <w:sz w:val="24"/>
                <w:szCs w:val="24"/>
              </w:rPr>
              <w:t>返回</w:t>
            </w:r>
            <w:r>
              <w:rPr>
                <w:sz w:val="24"/>
                <w:szCs w:val="24"/>
              </w:rPr>
              <w:t>所需的收盘</w:t>
            </w:r>
            <w:r>
              <w:rPr>
                <w:rFonts w:hint="eastAsia"/>
                <w:sz w:val="24"/>
                <w:szCs w:val="24"/>
              </w:rPr>
              <w:t>价结点</w:t>
            </w:r>
            <w:r>
              <w:rPr>
                <w:sz w:val="24"/>
                <w:szCs w:val="24"/>
              </w:rPr>
              <w:t>平均数</w:t>
            </w:r>
            <w:r w:rsidRPr="00D97719">
              <w:rPr>
                <w:rFonts w:hint="eastAsia"/>
                <w:sz w:val="24"/>
                <w:szCs w:val="24"/>
              </w:rPr>
              <w:t>数据</w:t>
            </w:r>
          </w:p>
        </w:tc>
      </w:tr>
      <w:tr w:rsidR="002172A6" w:rsidRPr="00D97719" w14:paraId="4D4104EE" w14:textId="77777777" w:rsidTr="0038324B">
        <w:tc>
          <w:tcPr>
            <w:tcW w:w="2472" w:type="dxa"/>
            <w:vMerge w:val="restart"/>
            <w:vAlign w:val="center"/>
          </w:tcPr>
          <w:p w14:paraId="7DA14F47" w14:textId="11FAB28C" w:rsidR="002172A6" w:rsidRPr="00D97719" w:rsidRDefault="002172A6" w:rsidP="0038324B">
            <w:pPr>
              <w:jc w:val="center"/>
              <w:rPr>
                <w:sz w:val="24"/>
                <w:szCs w:val="24"/>
              </w:rPr>
            </w:pPr>
            <w:r>
              <w:rPr>
                <w:rFonts w:hint="eastAsia"/>
                <w:sz w:val="24"/>
                <w:szCs w:val="24"/>
              </w:rPr>
              <w:t>MeanCalculatio</w:t>
            </w:r>
            <w:r>
              <w:rPr>
                <w:sz w:val="24"/>
                <w:szCs w:val="24"/>
              </w:rPr>
              <w:t>n</w:t>
            </w:r>
            <w:r w:rsidR="0038324B">
              <w:rPr>
                <w:sz w:val="24"/>
                <w:szCs w:val="24"/>
              </w:rPr>
              <w:t>Service</w:t>
            </w:r>
            <w:r w:rsidRPr="00D97719">
              <w:rPr>
                <w:rFonts w:hint="eastAsia"/>
                <w:sz w:val="24"/>
                <w:szCs w:val="24"/>
              </w:rPr>
              <w:t>.</w:t>
            </w:r>
            <w:r>
              <w:rPr>
                <w:rFonts w:hint="eastAsia"/>
                <w:sz w:val="24"/>
                <w:szCs w:val="24"/>
              </w:rPr>
              <w:t>meanVolume</w:t>
            </w:r>
          </w:p>
        </w:tc>
        <w:tc>
          <w:tcPr>
            <w:tcW w:w="1448" w:type="dxa"/>
            <w:vAlign w:val="center"/>
          </w:tcPr>
          <w:p w14:paraId="306B5A71" w14:textId="651817E6" w:rsidR="002172A6" w:rsidRPr="00D97719" w:rsidRDefault="002172A6" w:rsidP="0038324B">
            <w:pPr>
              <w:jc w:val="center"/>
              <w:rPr>
                <w:sz w:val="24"/>
                <w:szCs w:val="24"/>
              </w:rPr>
            </w:pPr>
            <w:r w:rsidRPr="00D97719">
              <w:rPr>
                <w:rFonts w:hint="eastAsia"/>
                <w:sz w:val="24"/>
                <w:szCs w:val="24"/>
              </w:rPr>
              <w:t>语法</w:t>
            </w:r>
          </w:p>
        </w:tc>
        <w:tc>
          <w:tcPr>
            <w:tcW w:w="4596" w:type="dxa"/>
            <w:vAlign w:val="center"/>
          </w:tcPr>
          <w:p w14:paraId="21798070" w14:textId="2855D589" w:rsidR="002172A6" w:rsidRPr="00D97719" w:rsidRDefault="002172A6" w:rsidP="0038324B">
            <w:pPr>
              <w:ind w:firstLine="480"/>
              <w:jc w:val="center"/>
              <w:rPr>
                <w:sz w:val="24"/>
                <w:szCs w:val="24"/>
              </w:rPr>
            </w:pPr>
            <w:r>
              <w:rPr>
                <w:rFonts w:ascii="Monaco" w:hAnsi="Monaco" w:cs="Monaco"/>
                <w:color w:val="000000"/>
                <w:sz w:val="22"/>
              </w:rPr>
              <w:tab/>
            </w:r>
            <w:r w:rsidRPr="002172A6">
              <w:rPr>
                <w:sz w:val="24"/>
                <w:szCs w:val="24"/>
              </w:rPr>
              <w:t>public Iterator</w:t>
            </w:r>
            <w:r>
              <w:rPr>
                <w:sz w:val="24"/>
                <w:szCs w:val="24"/>
              </w:rPr>
              <w:t xml:space="preserve"> </w:t>
            </w:r>
            <w:r>
              <w:rPr>
                <w:rFonts w:hint="eastAsia"/>
                <w:sz w:val="24"/>
                <w:szCs w:val="24"/>
              </w:rPr>
              <w:t>meanVolume</w:t>
            </w:r>
            <w:r w:rsidRPr="002172A6">
              <w:rPr>
                <w:sz w:val="24"/>
                <w:szCs w:val="24"/>
              </w:rPr>
              <w:t>(String name, Cyc cyc, String beginDate, String endDate) ;</w:t>
            </w:r>
          </w:p>
        </w:tc>
      </w:tr>
      <w:tr w:rsidR="002172A6" w:rsidRPr="00D97719" w14:paraId="69998128" w14:textId="77777777" w:rsidTr="0038324B">
        <w:trPr>
          <w:trHeight w:val="395"/>
        </w:trPr>
        <w:tc>
          <w:tcPr>
            <w:tcW w:w="2472" w:type="dxa"/>
            <w:vMerge/>
            <w:vAlign w:val="center"/>
          </w:tcPr>
          <w:p w14:paraId="5266F9CC" w14:textId="77777777" w:rsidR="002172A6" w:rsidRPr="00D97719" w:rsidRDefault="002172A6" w:rsidP="0038324B">
            <w:pPr>
              <w:ind w:firstLine="480"/>
              <w:jc w:val="center"/>
              <w:rPr>
                <w:sz w:val="24"/>
                <w:szCs w:val="24"/>
              </w:rPr>
            </w:pPr>
          </w:p>
        </w:tc>
        <w:tc>
          <w:tcPr>
            <w:tcW w:w="1448" w:type="dxa"/>
            <w:vAlign w:val="center"/>
          </w:tcPr>
          <w:p w14:paraId="5389F10F" w14:textId="652C4A91" w:rsidR="002172A6" w:rsidRPr="00D97719" w:rsidRDefault="002172A6" w:rsidP="0038324B">
            <w:pPr>
              <w:jc w:val="center"/>
              <w:rPr>
                <w:sz w:val="24"/>
                <w:szCs w:val="24"/>
              </w:rPr>
            </w:pPr>
            <w:r w:rsidRPr="00D97719">
              <w:rPr>
                <w:rFonts w:hint="eastAsia"/>
                <w:sz w:val="24"/>
                <w:szCs w:val="24"/>
              </w:rPr>
              <w:t>前置条件</w:t>
            </w:r>
          </w:p>
        </w:tc>
        <w:tc>
          <w:tcPr>
            <w:tcW w:w="4596" w:type="dxa"/>
            <w:vAlign w:val="center"/>
          </w:tcPr>
          <w:p w14:paraId="6DF1A024" w14:textId="746ED0D3" w:rsidR="002172A6" w:rsidRPr="00D97719" w:rsidRDefault="002172A6" w:rsidP="0038324B">
            <w:pPr>
              <w:ind w:firstLine="480"/>
              <w:jc w:val="center"/>
              <w:rPr>
                <w:rFonts w:hint="eastAsia"/>
                <w:sz w:val="24"/>
                <w:szCs w:val="24"/>
              </w:rPr>
            </w:pPr>
            <w:r>
              <w:rPr>
                <w:rFonts w:hint="eastAsia"/>
                <w:sz w:val="24"/>
                <w:szCs w:val="24"/>
              </w:rPr>
              <w:t>查看</w:t>
            </w:r>
            <w:r>
              <w:rPr>
                <w:sz w:val="24"/>
                <w:szCs w:val="24"/>
              </w:rPr>
              <w:t>K</w:t>
            </w:r>
            <w:r>
              <w:rPr>
                <w:sz w:val="24"/>
                <w:szCs w:val="24"/>
              </w:rPr>
              <w:t>线图</w:t>
            </w:r>
          </w:p>
        </w:tc>
      </w:tr>
      <w:tr w:rsidR="002172A6" w:rsidRPr="00D97719" w14:paraId="3BBBD12F" w14:textId="77777777" w:rsidTr="0038324B">
        <w:trPr>
          <w:trHeight w:val="320"/>
        </w:trPr>
        <w:tc>
          <w:tcPr>
            <w:tcW w:w="2472" w:type="dxa"/>
            <w:vMerge/>
            <w:vAlign w:val="center"/>
          </w:tcPr>
          <w:p w14:paraId="40FCD3F1" w14:textId="77777777" w:rsidR="002172A6" w:rsidRPr="00D97719" w:rsidRDefault="002172A6" w:rsidP="0038324B">
            <w:pPr>
              <w:ind w:firstLine="480"/>
              <w:jc w:val="center"/>
              <w:rPr>
                <w:sz w:val="24"/>
                <w:szCs w:val="24"/>
              </w:rPr>
            </w:pPr>
          </w:p>
        </w:tc>
        <w:tc>
          <w:tcPr>
            <w:tcW w:w="1448" w:type="dxa"/>
            <w:vAlign w:val="center"/>
          </w:tcPr>
          <w:p w14:paraId="3E5B9A6B" w14:textId="030F68D4" w:rsidR="002172A6" w:rsidRPr="00D97719" w:rsidRDefault="002172A6" w:rsidP="0038324B">
            <w:pPr>
              <w:jc w:val="center"/>
              <w:rPr>
                <w:sz w:val="24"/>
                <w:szCs w:val="24"/>
              </w:rPr>
            </w:pPr>
            <w:r w:rsidRPr="00D97719">
              <w:rPr>
                <w:rFonts w:hint="eastAsia"/>
                <w:sz w:val="24"/>
                <w:szCs w:val="24"/>
              </w:rPr>
              <w:t>后置条件</w:t>
            </w:r>
          </w:p>
        </w:tc>
        <w:tc>
          <w:tcPr>
            <w:tcW w:w="4596" w:type="dxa"/>
            <w:vAlign w:val="center"/>
          </w:tcPr>
          <w:p w14:paraId="5B3FDADA" w14:textId="3A5CF0A0" w:rsidR="002172A6" w:rsidRPr="00D97719" w:rsidRDefault="002172A6" w:rsidP="0038324B">
            <w:pPr>
              <w:ind w:firstLine="480"/>
              <w:jc w:val="center"/>
              <w:rPr>
                <w:sz w:val="24"/>
                <w:szCs w:val="24"/>
              </w:rPr>
            </w:pPr>
            <w:r>
              <w:rPr>
                <w:rFonts w:hint="eastAsia"/>
                <w:sz w:val="24"/>
                <w:szCs w:val="24"/>
              </w:rPr>
              <w:t>返回</w:t>
            </w:r>
            <w:r>
              <w:rPr>
                <w:sz w:val="24"/>
                <w:szCs w:val="24"/>
              </w:rPr>
              <w:t>所需的</w:t>
            </w:r>
            <w:r>
              <w:rPr>
                <w:rFonts w:hint="eastAsia"/>
                <w:sz w:val="24"/>
                <w:szCs w:val="24"/>
              </w:rPr>
              <w:t>成交量结点</w:t>
            </w:r>
            <w:r>
              <w:rPr>
                <w:sz w:val="24"/>
                <w:szCs w:val="24"/>
              </w:rPr>
              <w:t>平均数</w:t>
            </w:r>
            <w:r w:rsidRPr="00D97719">
              <w:rPr>
                <w:rFonts w:hint="eastAsia"/>
                <w:sz w:val="24"/>
                <w:szCs w:val="24"/>
              </w:rPr>
              <w:t>数据</w:t>
            </w:r>
          </w:p>
        </w:tc>
      </w:tr>
    </w:tbl>
    <w:p w14:paraId="2F54D8CF" w14:textId="77777777" w:rsidR="002172A6" w:rsidRPr="00D97719" w:rsidRDefault="002172A6" w:rsidP="002172A6">
      <w:pPr>
        <w:jc w:val="center"/>
        <w:rPr>
          <w:sz w:val="24"/>
          <w:szCs w:val="24"/>
        </w:rPr>
      </w:pPr>
      <w:r w:rsidRPr="00D97719">
        <w:rPr>
          <w:rFonts w:hint="eastAsia"/>
          <w:sz w:val="24"/>
          <w:szCs w:val="24"/>
        </w:rPr>
        <w:t>需要的服务（需接口）</w:t>
      </w:r>
    </w:p>
    <w:tbl>
      <w:tblPr>
        <w:tblStyle w:val="a8"/>
        <w:tblW w:w="8516" w:type="dxa"/>
        <w:jc w:val="center"/>
        <w:tblBorders>
          <w:left w:val="none" w:sz="0" w:space="0" w:color="auto"/>
          <w:right w:val="none" w:sz="0" w:space="0" w:color="auto"/>
        </w:tblBorders>
        <w:tblLayout w:type="fixed"/>
        <w:tblLook w:val="04A0" w:firstRow="1" w:lastRow="0" w:firstColumn="1" w:lastColumn="0" w:noHBand="0" w:noVBand="1"/>
      </w:tblPr>
      <w:tblGrid>
        <w:gridCol w:w="5261"/>
        <w:gridCol w:w="3255"/>
      </w:tblGrid>
      <w:tr w:rsidR="002172A6" w:rsidRPr="00D97719" w14:paraId="321EF7D3" w14:textId="77777777" w:rsidTr="002D5E27">
        <w:trPr>
          <w:jc w:val="center"/>
        </w:trPr>
        <w:tc>
          <w:tcPr>
            <w:tcW w:w="5261" w:type="dxa"/>
          </w:tcPr>
          <w:p w14:paraId="650E43C8" w14:textId="77777777" w:rsidR="002172A6" w:rsidRPr="00D97719" w:rsidRDefault="002172A6" w:rsidP="0038324B">
            <w:pPr>
              <w:ind w:firstLine="480"/>
              <w:jc w:val="center"/>
              <w:rPr>
                <w:sz w:val="24"/>
                <w:szCs w:val="24"/>
              </w:rPr>
            </w:pPr>
            <w:r w:rsidRPr="00D97719">
              <w:rPr>
                <w:rFonts w:hint="eastAsia"/>
                <w:sz w:val="24"/>
                <w:szCs w:val="24"/>
              </w:rPr>
              <w:t>服务名</w:t>
            </w:r>
          </w:p>
        </w:tc>
        <w:tc>
          <w:tcPr>
            <w:tcW w:w="3255" w:type="dxa"/>
          </w:tcPr>
          <w:p w14:paraId="6F4B2D8A" w14:textId="77777777" w:rsidR="002172A6" w:rsidRPr="00D97719" w:rsidRDefault="002172A6" w:rsidP="0038324B">
            <w:pPr>
              <w:ind w:firstLine="480"/>
              <w:jc w:val="left"/>
              <w:rPr>
                <w:sz w:val="24"/>
                <w:szCs w:val="24"/>
              </w:rPr>
            </w:pPr>
            <w:r w:rsidRPr="00D97719">
              <w:rPr>
                <w:rFonts w:hint="eastAsia"/>
                <w:sz w:val="24"/>
                <w:szCs w:val="24"/>
              </w:rPr>
              <w:t>需要的服务</w:t>
            </w:r>
          </w:p>
        </w:tc>
      </w:tr>
      <w:tr w:rsidR="002172A6" w:rsidRPr="00D97719" w14:paraId="77B0B64E" w14:textId="77777777" w:rsidTr="002D5E27">
        <w:trPr>
          <w:jc w:val="center"/>
        </w:trPr>
        <w:tc>
          <w:tcPr>
            <w:tcW w:w="5261" w:type="dxa"/>
          </w:tcPr>
          <w:p w14:paraId="69163AAF" w14:textId="10178786" w:rsidR="002172A6" w:rsidRPr="00D97719" w:rsidRDefault="002172A6" w:rsidP="0038324B">
            <w:pPr>
              <w:rPr>
                <w:sz w:val="24"/>
                <w:szCs w:val="24"/>
              </w:rPr>
            </w:pPr>
            <w:r>
              <w:rPr>
                <w:rFonts w:hint="eastAsia"/>
                <w:sz w:val="24"/>
                <w:szCs w:val="24"/>
              </w:rPr>
              <w:t>Stock</w:t>
            </w:r>
            <w:r>
              <w:rPr>
                <w:sz w:val="24"/>
                <w:szCs w:val="24"/>
              </w:rPr>
              <w:t>DisposeService.getS</w:t>
            </w:r>
            <w:r>
              <w:rPr>
                <w:rFonts w:hint="eastAsia"/>
                <w:sz w:val="24"/>
                <w:szCs w:val="24"/>
              </w:rPr>
              <w:t>tock</w:t>
            </w:r>
            <w:r w:rsidRPr="00D97719">
              <w:rPr>
                <w:sz w:val="24"/>
                <w:szCs w:val="24"/>
              </w:rPr>
              <w:t>Message(</w:t>
            </w:r>
            <w:r w:rsidR="002D5E27">
              <w:rPr>
                <w:sz w:val="24"/>
                <w:szCs w:val="24"/>
              </w:rPr>
              <w:t xml:space="preserve">String </w:t>
            </w:r>
            <w:r w:rsidR="002D5E27">
              <w:rPr>
                <w:rFonts w:hint="eastAsia"/>
                <w:sz w:val="24"/>
                <w:szCs w:val="24"/>
              </w:rPr>
              <w:t>name</w:t>
            </w:r>
            <w:r w:rsidRPr="00D97719">
              <w:rPr>
                <w:sz w:val="24"/>
                <w:szCs w:val="24"/>
              </w:rPr>
              <w:t>,String beginDate,String endDate)</w:t>
            </w:r>
          </w:p>
        </w:tc>
        <w:tc>
          <w:tcPr>
            <w:tcW w:w="3255" w:type="dxa"/>
          </w:tcPr>
          <w:p w14:paraId="14D62E08" w14:textId="77777777" w:rsidR="002172A6" w:rsidRPr="00D97719" w:rsidRDefault="002172A6" w:rsidP="0038324B">
            <w:pPr>
              <w:rPr>
                <w:sz w:val="24"/>
                <w:szCs w:val="24"/>
              </w:rPr>
            </w:pPr>
            <w:r w:rsidRPr="00D97719">
              <w:rPr>
                <w:rFonts w:hint="eastAsia"/>
                <w:sz w:val="24"/>
                <w:szCs w:val="24"/>
              </w:rPr>
              <w:t>获取</w:t>
            </w:r>
            <w:r w:rsidRPr="00D97719">
              <w:rPr>
                <w:rFonts w:hint="eastAsia"/>
                <w:sz w:val="24"/>
                <w:szCs w:val="24"/>
              </w:rPr>
              <w:t>API</w:t>
            </w:r>
            <w:r>
              <w:rPr>
                <w:rFonts w:hint="eastAsia"/>
                <w:sz w:val="24"/>
                <w:szCs w:val="24"/>
              </w:rPr>
              <w:t>提供的股票</w:t>
            </w:r>
            <w:r w:rsidRPr="00D97719">
              <w:rPr>
                <w:rFonts w:hint="eastAsia"/>
                <w:sz w:val="24"/>
                <w:szCs w:val="24"/>
              </w:rPr>
              <w:t>数据</w:t>
            </w:r>
          </w:p>
        </w:tc>
      </w:tr>
      <w:tr w:rsidR="0043058E" w:rsidRPr="00D97719" w14:paraId="348BA9F4" w14:textId="77777777" w:rsidTr="002D5E27">
        <w:trPr>
          <w:jc w:val="center"/>
        </w:trPr>
        <w:tc>
          <w:tcPr>
            <w:tcW w:w="5261" w:type="dxa"/>
          </w:tcPr>
          <w:p w14:paraId="368E5FB4" w14:textId="2094A6B1" w:rsidR="0043058E" w:rsidRPr="00D97719" w:rsidRDefault="0043058E" w:rsidP="0038324B">
            <w:pPr>
              <w:rPr>
                <w:sz w:val="24"/>
                <w:szCs w:val="24"/>
              </w:rPr>
            </w:pPr>
            <w:r>
              <w:rPr>
                <w:rFonts w:hint="eastAsia"/>
                <w:sz w:val="24"/>
                <w:szCs w:val="24"/>
              </w:rPr>
              <w:t>Summary</w:t>
            </w:r>
            <w:r>
              <w:rPr>
                <w:sz w:val="24"/>
                <w:szCs w:val="24"/>
              </w:rPr>
              <w:t>DisposeService.getS</w:t>
            </w:r>
            <w:r w:rsidR="002D5E27">
              <w:rPr>
                <w:rFonts w:hint="eastAsia"/>
                <w:sz w:val="24"/>
                <w:szCs w:val="24"/>
              </w:rPr>
              <w:t>ummary</w:t>
            </w:r>
            <w:r w:rsidRPr="00D97719">
              <w:rPr>
                <w:sz w:val="24"/>
                <w:szCs w:val="24"/>
              </w:rPr>
              <w:t>Message(MarketType type,String beginDate,String endDate)</w:t>
            </w:r>
          </w:p>
        </w:tc>
        <w:tc>
          <w:tcPr>
            <w:tcW w:w="3255" w:type="dxa"/>
          </w:tcPr>
          <w:p w14:paraId="0EFA5496" w14:textId="21C0B48B" w:rsidR="0043058E" w:rsidRPr="00D97719" w:rsidRDefault="0043058E" w:rsidP="0038324B">
            <w:pPr>
              <w:rPr>
                <w:sz w:val="24"/>
                <w:szCs w:val="24"/>
              </w:rPr>
            </w:pPr>
            <w:r w:rsidRPr="00D97719">
              <w:rPr>
                <w:rFonts w:hint="eastAsia"/>
                <w:sz w:val="24"/>
                <w:szCs w:val="24"/>
              </w:rPr>
              <w:t>获取</w:t>
            </w:r>
            <w:r w:rsidRPr="00D97719">
              <w:rPr>
                <w:rFonts w:hint="eastAsia"/>
                <w:sz w:val="24"/>
                <w:szCs w:val="24"/>
              </w:rPr>
              <w:t>API</w:t>
            </w:r>
            <w:r>
              <w:rPr>
                <w:rFonts w:hint="eastAsia"/>
                <w:sz w:val="24"/>
                <w:szCs w:val="24"/>
              </w:rPr>
              <w:t>提供的大盘点</w:t>
            </w:r>
            <w:r w:rsidRPr="00D97719">
              <w:rPr>
                <w:rFonts w:hint="eastAsia"/>
                <w:sz w:val="24"/>
                <w:szCs w:val="24"/>
              </w:rPr>
              <w:t>数据</w:t>
            </w:r>
          </w:p>
        </w:tc>
      </w:tr>
      <w:tr w:rsidR="002D5E27" w:rsidRPr="00D97719" w14:paraId="68BE6CC0" w14:textId="77777777" w:rsidTr="002D5E27">
        <w:tblPrEx>
          <w:jc w:val="left"/>
        </w:tblPrEx>
        <w:tc>
          <w:tcPr>
            <w:tcW w:w="5261" w:type="dxa"/>
          </w:tcPr>
          <w:p w14:paraId="771DE03C" w14:textId="51263F49" w:rsidR="002D5E27" w:rsidRPr="00D97719" w:rsidRDefault="002D5E27" w:rsidP="002D5E27">
            <w:pPr>
              <w:rPr>
                <w:sz w:val="24"/>
                <w:szCs w:val="24"/>
              </w:rPr>
            </w:pPr>
            <w:r>
              <w:rPr>
                <w:sz w:val="24"/>
                <w:szCs w:val="24"/>
              </w:rPr>
              <w:t>SimpleStockService.get</w:t>
            </w:r>
            <w:r>
              <w:rPr>
                <w:rFonts w:hint="eastAsia"/>
                <w:sz w:val="24"/>
                <w:szCs w:val="24"/>
              </w:rPr>
              <w:t>Simple</w:t>
            </w:r>
            <w:r>
              <w:rPr>
                <w:sz w:val="24"/>
                <w:szCs w:val="24"/>
              </w:rPr>
              <w:t>WeekNodes</w:t>
            </w:r>
            <w:r w:rsidRPr="00D97719">
              <w:rPr>
                <w:sz w:val="24"/>
                <w:szCs w:val="24"/>
              </w:rPr>
              <w:t>(</w:t>
            </w:r>
            <w:r>
              <w:rPr>
                <w:sz w:val="24"/>
                <w:szCs w:val="24"/>
              </w:rPr>
              <w:t>String name</w:t>
            </w:r>
            <w:r w:rsidRPr="00D97719">
              <w:rPr>
                <w:sz w:val="24"/>
                <w:szCs w:val="24"/>
              </w:rPr>
              <w:t>,String beginDate,String endDate)</w:t>
            </w:r>
          </w:p>
        </w:tc>
        <w:tc>
          <w:tcPr>
            <w:tcW w:w="3255" w:type="dxa"/>
          </w:tcPr>
          <w:p w14:paraId="503051C9" w14:textId="55F93F1B" w:rsidR="002D5E27" w:rsidRPr="00D97719" w:rsidRDefault="002D5E27" w:rsidP="002D5E27">
            <w:pPr>
              <w:rPr>
                <w:rFonts w:hint="eastAsia"/>
                <w:sz w:val="24"/>
                <w:szCs w:val="24"/>
              </w:rPr>
            </w:pPr>
            <w:r w:rsidRPr="00D97719">
              <w:rPr>
                <w:rFonts w:hint="eastAsia"/>
                <w:sz w:val="24"/>
                <w:szCs w:val="24"/>
              </w:rPr>
              <w:t>获取</w:t>
            </w:r>
            <w:r>
              <w:rPr>
                <w:sz w:val="24"/>
                <w:szCs w:val="24"/>
              </w:rPr>
              <w:t>周结点股票或大盘点数据</w:t>
            </w:r>
          </w:p>
        </w:tc>
      </w:tr>
      <w:tr w:rsidR="002D5E27" w:rsidRPr="00D97719" w14:paraId="2740A6D3" w14:textId="77777777" w:rsidTr="002D5E27">
        <w:tblPrEx>
          <w:jc w:val="left"/>
        </w:tblPrEx>
        <w:tc>
          <w:tcPr>
            <w:tcW w:w="5261" w:type="dxa"/>
          </w:tcPr>
          <w:p w14:paraId="19325C63" w14:textId="785C78FB" w:rsidR="002D5E27" w:rsidRPr="00D97719" w:rsidRDefault="002D5E27" w:rsidP="0038324B">
            <w:pPr>
              <w:rPr>
                <w:sz w:val="24"/>
                <w:szCs w:val="24"/>
              </w:rPr>
            </w:pPr>
            <w:r>
              <w:rPr>
                <w:sz w:val="24"/>
                <w:szCs w:val="24"/>
              </w:rPr>
              <w:t>SimpleStockService.get</w:t>
            </w:r>
            <w:r>
              <w:rPr>
                <w:rFonts w:hint="eastAsia"/>
                <w:sz w:val="24"/>
                <w:szCs w:val="24"/>
              </w:rPr>
              <w:t>Simple</w:t>
            </w:r>
            <w:r>
              <w:rPr>
                <w:sz w:val="24"/>
                <w:szCs w:val="24"/>
              </w:rPr>
              <w:t>MonthNodes</w:t>
            </w:r>
            <w:r w:rsidRPr="00D97719">
              <w:rPr>
                <w:sz w:val="24"/>
                <w:szCs w:val="24"/>
              </w:rPr>
              <w:t>(</w:t>
            </w:r>
            <w:r>
              <w:rPr>
                <w:sz w:val="24"/>
                <w:szCs w:val="24"/>
              </w:rPr>
              <w:t>String name</w:t>
            </w:r>
            <w:r w:rsidRPr="00D97719">
              <w:rPr>
                <w:sz w:val="24"/>
                <w:szCs w:val="24"/>
              </w:rPr>
              <w:t>,String beginDate,String endDate)</w:t>
            </w:r>
          </w:p>
        </w:tc>
        <w:tc>
          <w:tcPr>
            <w:tcW w:w="3255" w:type="dxa"/>
          </w:tcPr>
          <w:p w14:paraId="3C0F0507" w14:textId="4148D047" w:rsidR="002D5E27" w:rsidRPr="00D97719" w:rsidRDefault="002D5E27" w:rsidP="0038324B">
            <w:pPr>
              <w:rPr>
                <w:rFonts w:hint="eastAsia"/>
                <w:sz w:val="24"/>
                <w:szCs w:val="24"/>
              </w:rPr>
            </w:pPr>
            <w:r w:rsidRPr="00D97719">
              <w:rPr>
                <w:rFonts w:hint="eastAsia"/>
                <w:sz w:val="24"/>
                <w:szCs w:val="24"/>
              </w:rPr>
              <w:t>获取</w:t>
            </w:r>
            <w:r>
              <w:rPr>
                <w:sz w:val="24"/>
                <w:szCs w:val="24"/>
              </w:rPr>
              <w:t>月结点股票或大盘点数据</w:t>
            </w:r>
          </w:p>
        </w:tc>
      </w:tr>
    </w:tbl>
    <w:p w14:paraId="2962957C" w14:textId="13396755" w:rsidR="0038324B" w:rsidRPr="00D97719" w:rsidRDefault="0038324B" w:rsidP="0038324B">
      <w:pPr>
        <w:rPr>
          <w:sz w:val="24"/>
          <w:szCs w:val="24"/>
        </w:rPr>
      </w:pPr>
      <w:r>
        <w:rPr>
          <w:sz w:val="24"/>
          <w:szCs w:val="24"/>
        </w:rPr>
        <w:t xml:space="preserve">   </w:t>
      </w:r>
      <w:r>
        <w:rPr>
          <w:rFonts w:hint="eastAsia"/>
          <w:sz w:val="24"/>
          <w:szCs w:val="24"/>
        </w:rPr>
        <w:t>simplestocksl</w:t>
      </w:r>
      <w:r w:rsidRPr="00D97719">
        <w:rPr>
          <w:sz w:val="24"/>
          <w:szCs w:val="24"/>
        </w:rPr>
        <w:t>模块的接口规范如表</w:t>
      </w:r>
      <w:r>
        <w:rPr>
          <w:rFonts w:hint="eastAsia"/>
          <w:sz w:val="24"/>
          <w:szCs w:val="24"/>
        </w:rPr>
        <w:t>11</w:t>
      </w:r>
      <w:r w:rsidRPr="00D97719">
        <w:rPr>
          <w:rFonts w:hint="eastAsia"/>
          <w:sz w:val="24"/>
          <w:szCs w:val="24"/>
        </w:rPr>
        <w:t>所示</w:t>
      </w:r>
    </w:p>
    <w:p w14:paraId="460D8C24" w14:textId="0E794830" w:rsidR="0038324B" w:rsidRPr="00D97719" w:rsidRDefault="0038324B" w:rsidP="0038324B">
      <w:pPr>
        <w:jc w:val="center"/>
        <w:rPr>
          <w:sz w:val="24"/>
          <w:szCs w:val="24"/>
        </w:rPr>
      </w:pPr>
      <w:r w:rsidRPr="00D97719">
        <w:rPr>
          <w:sz w:val="24"/>
          <w:szCs w:val="24"/>
        </w:rPr>
        <w:t>表</w:t>
      </w:r>
      <w:r>
        <w:rPr>
          <w:rFonts w:hint="eastAsia"/>
          <w:sz w:val="24"/>
          <w:szCs w:val="24"/>
        </w:rPr>
        <w:t xml:space="preserve">11 </w:t>
      </w:r>
      <w:r>
        <w:rPr>
          <w:sz w:val="24"/>
          <w:szCs w:val="24"/>
        </w:rPr>
        <w:t>simplestock</w:t>
      </w:r>
      <w:r w:rsidRPr="00D97719">
        <w:rPr>
          <w:sz w:val="24"/>
          <w:szCs w:val="24"/>
        </w:rPr>
        <w:t>sl</w:t>
      </w:r>
      <w:r w:rsidRPr="00D97719">
        <w:rPr>
          <w:sz w:val="24"/>
          <w:szCs w:val="24"/>
        </w:rPr>
        <w:t>模块的接口规范</w:t>
      </w:r>
    </w:p>
    <w:tbl>
      <w:tblPr>
        <w:tblStyle w:val="a8"/>
        <w:tblW w:w="8516" w:type="dxa"/>
        <w:tblBorders>
          <w:left w:val="none" w:sz="0" w:space="0" w:color="auto"/>
          <w:right w:val="none" w:sz="0" w:space="0" w:color="auto"/>
        </w:tblBorders>
        <w:tblLayout w:type="fixed"/>
        <w:tblLook w:val="04A0" w:firstRow="1" w:lastRow="0" w:firstColumn="1" w:lastColumn="0" w:noHBand="0" w:noVBand="1"/>
      </w:tblPr>
      <w:tblGrid>
        <w:gridCol w:w="2472"/>
        <w:gridCol w:w="1448"/>
        <w:gridCol w:w="4596"/>
      </w:tblGrid>
      <w:tr w:rsidR="0038324B" w:rsidRPr="00D97719" w14:paraId="19516E93" w14:textId="77777777" w:rsidTr="0038324B">
        <w:tc>
          <w:tcPr>
            <w:tcW w:w="8516" w:type="dxa"/>
            <w:gridSpan w:val="3"/>
            <w:vAlign w:val="center"/>
          </w:tcPr>
          <w:p w14:paraId="10C60F9B" w14:textId="77777777" w:rsidR="0038324B" w:rsidRPr="00D97719" w:rsidRDefault="0038324B" w:rsidP="0038324B">
            <w:pPr>
              <w:ind w:firstLine="480"/>
              <w:jc w:val="center"/>
              <w:rPr>
                <w:sz w:val="24"/>
                <w:szCs w:val="24"/>
              </w:rPr>
            </w:pPr>
            <w:r w:rsidRPr="00D97719">
              <w:rPr>
                <w:rFonts w:hint="eastAsia"/>
                <w:sz w:val="24"/>
                <w:szCs w:val="24"/>
              </w:rPr>
              <w:t>提供的服务</w:t>
            </w:r>
          </w:p>
        </w:tc>
      </w:tr>
      <w:tr w:rsidR="0038324B" w:rsidRPr="00D97719" w14:paraId="22EFFDB1" w14:textId="77777777" w:rsidTr="0038324B">
        <w:tc>
          <w:tcPr>
            <w:tcW w:w="2472" w:type="dxa"/>
            <w:vMerge w:val="restart"/>
            <w:vAlign w:val="center"/>
          </w:tcPr>
          <w:p w14:paraId="640BB8E5" w14:textId="01B1F6EE" w:rsidR="0038324B" w:rsidRPr="00D97719" w:rsidRDefault="0038324B" w:rsidP="0038324B">
            <w:pPr>
              <w:jc w:val="center"/>
              <w:rPr>
                <w:rFonts w:hint="eastAsia"/>
                <w:sz w:val="24"/>
                <w:szCs w:val="24"/>
              </w:rPr>
            </w:pPr>
            <w:r>
              <w:rPr>
                <w:sz w:val="24"/>
                <w:szCs w:val="24"/>
              </w:rPr>
              <w:t>SimpleStock</w:t>
            </w:r>
            <w:r>
              <w:rPr>
                <w:rFonts w:hint="eastAsia"/>
                <w:sz w:val="24"/>
                <w:szCs w:val="24"/>
              </w:rPr>
              <w:t>Service</w:t>
            </w:r>
            <w:r w:rsidRPr="00D97719">
              <w:rPr>
                <w:rFonts w:hint="eastAsia"/>
                <w:sz w:val="24"/>
                <w:szCs w:val="24"/>
              </w:rPr>
              <w:t>.</w:t>
            </w:r>
            <w:r>
              <w:rPr>
                <w:rFonts w:hint="eastAsia"/>
                <w:sz w:val="24"/>
                <w:szCs w:val="24"/>
              </w:rPr>
              <w:t>get</w:t>
            </w:r>
            <w:r>
              <w:rPr>
                <w:sz w:val="24"/>
                <w:szCs w:val="24"/>
              </w:rPr>
              <w:t>SimpeWeekNodes</w:t>
            </w:r>
          </w:p>
        </w:tc>
        <w:tc>
          <w:tcPr>
            <w:tcW w:w="1448" w:type="dxa"/>
            <w:vAlign w:val="center"/>
          </w:tcPr>
          <w:p w14:paraId="30C10B93" w14:textId="77777777" w:rsidR="0038324B" w:rsidRPr="00D97719" w:rsidRDefault="0038324B" w:rsidP="0038324B">
            <w:pPr>
              <w:jc w:val="center"/>
              <w:rPr>
                <w:sz w:val="24"/>
                <w:szCs w:val="24"/>
              </w:rPr>
            </w:pPr>
            <w:r w:rsidRPr="00D97719">
              <w:rPr>
                <w:rFonts w:hint="eastAsia"/>
                <w:sz w:val="24"/>
                <w:szCs w:val="24"/>
              </w:rPr>
              <w:t>语法</w:t>
            </w:r>
          </w:p>
        </w:tc>
        <w:tc>
          <w:tcPr>
            <w:tcW w:w="4596" w:type="dxa"/>
            <w:vAlign w:val="center"/>
          </w:tcPr>
          <w:p w14:paraId="78E5CCD5" w14:textId="3930A078" w:rsidR="0038324B" w:rsidRPr="002172A6" w:rsidRDefault="0038324B" w:rsidP="0038324B">
            <w:pPr>
              <w:widowControl/>
              <w:autoSpaceDE w:val="0"/>
              <w:autoSpaceDN w:val="0"/>
              <w:adjustRightInd w:val="0"/>
              <w:jc w:val="center"/>
              <w:rPr>
                <w:rFonts w:ascii="Monaco" w:hAnsi="Monaco" w:cs="Monaco"/>
                <w:sz w:val="22"/>
              </w:rPr>
            </w:pPr>
            <w:r w:rsidRPr="002172A6">
              <w:rPr>
                <w:sz w:val="24"/>
                <w:szCs w:val="24"/>
              </w:rPr>
              <w:t>public Iterator</w:t>
            </w:r>
            <w:r>
              <w:rPr>
                <w:sz w:val="24"/>
                <w:szCs w:val="24"/>
              </w:rPr>
              <w:t xml:space="preserve"> </w:t>
            </w:r>
            <w:r>
              <w:rPr>
                <w:rFonts w:hint="eastAsia"/>
                <w:sz w:val="24"/>
                <w:szCs w:val="24"/>
              </w:rPr>
              <w:t>getSimpleWeekNodems</w:t>
            </w:r>
            <w:r w:rsidRPr="002172A6">
              <w:rPr>
                <w:sz w:val="24"/>
                <w:szCs w:val="24"/>
              </w:rPr>
              <w:t>(String name</w:t>
            </w:r>
            <w:r>
              <w:rPr>
                <w:sz w:val="24"/>
                <w:szCs w:val="24"/>
              </w:rPr>
              <w:t>,</w:t>
            </w:r>
            <w:r w:rsidRPr="002172A6">
              <w:rPr>
                <w:sz w:val="24"/>
                <w:szCs w:val="24"/>
              </w:rPr>
              <w:t>String beginDate, String endDate) ;</w:t>
            </w:r>
          </w:p>
        </w:tc>
      </w:tr>
      <w:tr w:rsidR="0038324B" w:rsidRPr="00D97719" w14:paraId="06DA7595" w14:textId="77777777" w:rsidTr="0038324B">
        <w:trPr>
          <w:trHeight w:val="395"/>
        </w:trPr>
        <w:tc>
          <w:tcPr>
            <w:tcW w:w="2472" w:type="dxa"/>
            <w:vMerge/>
            <w:vAlign w:val="center"/>
          </w:tcPr>
          <w:p w14:paraId="6BE441F2" w14:textId="77777777" w:rsidR="0038324B" w:rsidRPr="00D97719" w:rsidRDefault="0038324B" w:rsidP="0038324B">
            <w:pPr>
              <w:ind w:firstLine="480"/>
              <w:jc w:val="center"/>
              <w:rPr>
                <w:sz w:val="24"/>
                <w:szCs w:val="24"/>
              </w:rPr>
            </w:pPr>
          </w:p>
        </w:tc>
        <w:tc>
          <w:tcPr>
            <w:tcW w:w="1448" w:type="dxa"/>
            <w:vAlign w:val="center"/>
          </w:tcPr>
          <w:p w14:paraId="2EC2C82B" w14:textId="77777777" w:rsidR="0038324B" w:rsidRPr="00D97719" w:rsidRDefault="0038324B" w:rsidP="0038324B">
            <w:pPr>
              <w:jc w:val="center"/>
              <w:rPr>
                <w:sz w:val="24"/>
                <w:szCs w:val="24"/>
              </w:rPr>
            </w:pPr>
            <w:r w:rsidRPr="00D97719">
              <w:rPr>
                <w:rFonts w:hint="eastAsia"/>
                <w:sz w:val="24"/>
                <w:szCs w:val="24"/>
              </w:rPr>
              <w:t>前置条件</w:t>
            </w:r>
          </w:p>
        </w:tc>
        <w:tc>
          <w:tcPr>
            <w:tcW w:w="4596" w:type="dxa"/>
            <w:vAlign w:val="center"/>
          </w:tcPr>
          <w:p w14:paraId="0185D8CA" w14:textId="77777777" w:rsidR="0038324B" w:rsidRPr="00D97719" w:rsidRDefault="0038324B" w:rsidP="0038324B">
            <w:pPr>
              <w:ind w:firstLine="480"/>
              <w:jc w:val="center"/>
              <w:rPr>
                <w:rFonts w:hint="eastAsia"/>
                <w:sz w:val="24"/>
                <w:szCs w:val="24"/>
              </w:rPr>
            </w:pPr>
            <w:r>
              <w:rPr>
                <w:rFonts w:hint="eastAsia"/>
                <w:sz w:val="24"/>
                <w:szCs w:val="24"/>
              </w:rPr>
              <w:t>查看</w:t>
            </w:r>
            <w:r>
              <w:rPr>
                <w:sz w:val="24"/>
                <w:szCs w:val="24"/>
              </w:rPr>
              <w:t>K</w:t>
            </w:r>
            <w:r>
              <w:rPr>
                <w:sz w:val="24"/>
                <w:szCs w:val="24"/>
              </w:rPr>
              <w:t>线图</w:t>
            </w:r>
          </w:p>
        </w:tc>
      </w:tr>
      <w:tr w:rsidR="0038324B" w:rsidRPr="00D97719" w14:paraId="066074C6" w14:textId="77777777" w:rsidTr="0038324B">
        <w:trPr>
          <w:trHeight w:val="320"/>
        </w:trPr>
        <w:tc>
          <w:tcPr>
            <w:tcW w:w="2472" w:type="dxa"/>
            <w:vMerge/>
            <w:vAlign w:val="center"/>
          </w:tcPr>
          <w:p w14:paraId="05DD9174" w14:textId="77777777" w:rsidR="0038324B" w:rsidRPr="00D97719" w:rsidRDefault="0038324B" w:rsidP="0038324B">
            <w:pPr>
              <w:ind w:firstLine="480"/>
              <w:jc w:val="center"/>
              <w:rPr>
                <w:sz w:val="24"/>
                <w:szCs w:val="24"/>
              </w:rPr>
            </w:pPr>
          </w:p>
        </w:tc>
        <w:tc>
          <w:tcPr>
            <w:tcW w:w="1448" w:type="dxa"/>
            <w:vAlign w:val="center"/>
          </w:tcPr>
          <w:p w14:paraId="2021B039" w14:textId="77777777" w:rsidR="0038324B" w:rsidRPr="00D97719" w:rsidRDefault="0038324B" w:rsidP="0038324B">
            <w:pPr>
              <w:jc w:val="center"/>
              <w:rPr>
                <w:sz w:val="24"/>
                <w:szCs w:val="24"/>
              </w:rPr>
            </w:pPr>
            <w:r w:rsidRPr="00D97719">
              <w:rPr>
                <w:rFonts w:hint="eastAsia"/>
                <w:sz w:val="24"/>
                <w:szCs w:val="24"/>
              </w:rPr>
              <w:t>后置条件</w:t>
            </w:r>
          </w:p>
        </w:tc>
        <w:tc>
          <w:tcPr>
            <w:tcW w:w="4596" w:type="dxa"/>
            <w:vAlign w:val="center"/>
          </w:tcPr>
          <w:p w14:paraId="477248D2" w14:textId="084C6C6D" w:rsidR="0038324B" w:rsidRPr="00D97719" w:rsidRDefault="0038324B" w:rsidP="0038324B">
            <w:pPr>
              <w:ind w:firstLine="480"/>
              <w:jc w:val="center"/>
              <w:rPr>
                <w:sz w:val="24"/>
                <w:szCs w:val="24"/>
              </w:rPr>
            </w:pPr>
            <w:r>
              <w:rPr>
                <w:rFonts w:hint="eastAsia"/>
                <w:sz w:val="24"/>
                <w:szCs w:val="24"/>
              </w:rPr>
              <w:t>返回</w:t>
            </w:r>
            <w:r>
              <w:rPr>
                <w:sz w:val="24"/>
                <w:szCs w:val="24"/>
              </w:rPr>
              <w:t>所需的</w:t>
            </w:r>
            <w:r>
              <w:rPr>
                <w:rFonts w:hint="eastAsia"/>
                <w:sz w:val="24"/>
                <w:szCs w:val="24"/>
              </w:rPr>
              <w:t>股票</w:t>
            </w:r>
            <w:r>
              <w:rPr>
                <w:sz w:val="24"/>
                <w:szCs w:val="24"/>
              </w:rPr>
              <w:t>或大盘点周</w:t>
            </w:r>
            <w:r>
              <w:rPr>
                <w:rFonts w:hint="eastAsia"/>
                <w:sz w:val="24"/>
                <w:szCs w:val="24"/>
              </w:rPr>
              <w:t>结点</w:t>
            </w:r>
            <w:r w:rsidRPr="00D97719">
              <w:rPr>
                <w:rFonts w:hint="eastAsia"/>
                <w:sz w:val="24"/>
                <w:szCs w:val="24"/>
              </w:rPr>
              <w:t>数据</w:t>
            </w:r>
          </w:p>
        </w:tc>
      </w:tr>
      <w:tr w:rsidR="0038324B" w:rsidRPr="00D97719" w14:paraId="7748FBA7" w14:textId="77777777" w:rsidTr="0038324B">
        <w:tc>
          <w:tcPr>
            <w:tcW w:w="2472" w:type="dxa"/>
            <w:vMerge w:val="restart"/>
            <w:vAlign w:val="center"/>
          </w:tcPr>
          <w:p w14:paraId="3D6C8EDF" w14:textId="4FBBA6FE" w:rsidR="0038324B" w:rsidRPr="00D97719" w:rsidRDefault="0038324B" w:rsidP="0038324B">
            <w:pPr>
              <w:jc w:val="center"/>
              <w:rPr>
                <w:sz w:val="24"/>
                <w:szCs w:val="24"/>
              </w:rPr>
            </w:pPr>
            <w:r>
              <w:rPr>
                <w:sz w:val="24"/>
                <w:szCs w:val="24"/>
              </w:rPr>
              <w:t>SimpleStock</w:t>
            </w:r>
            <w:r>
              <w:rPr>
                <w:rFonts w:hint="eastAsia"/>
                <w:sz w:val="24"/>
                <w:szCs w:val="24"/>
              </w:rPr>
              <w:t>Service</w:t>
            </w:r>
            <w:r w:rsidRPr="00D97719">
              <w:rPr>
                <w:rFonts w:hint="eastAsia"/>
                <w:sz w:val="24"/>
                <w:szCs w:val="24"/>
              </w:rPr>
              <w:t>.</w:t>
            </w:r>
            <w:r>
              <w:rPr>
                <w:rFonts w:hint="eastAsia"/>
                <w:sz w:val="24"/>
                <w:szCs w:val="24"/>
              </w:rPr>
              <w:t>get</w:t>
            </w:r>
            <w:r>
              <w:rPr>
                <w:sz w:val="24"/>
                <w:szCs w:val="24"/>
              </w:rPr>
              <w:t>Simpe</w:t>
            </w:r>
            <w:r>
              <w:rPr>
                <w:rFonts w:hint="eastAsia"/>
                <w:sz w:val="24"/>
                <w:szCs w:val="24"/>
              </w:rPr>
              <w:t>Month</w:t>
            </w:r>
            <w:r>
              <w:rPr>
                <w:sz w:val="24"/>
                <w:szCs w:val="24"/>
              </w:rPr>
              <w:t>Nodes</w:t>
            </w:r>
          </w:p>
        </w:tc>
        <w:tc>
          <w:tcPr>
            <w:tcW w:w="1448" w:type="dxa"/>
            <w:vAlign w:val="center"/>
          </w:tcPr>
          <w:p w14:paraId="08B1CAAC" w14:textId="418E4607" w:rsidR="0038324B" w:rsidRPr="00D97719" w:rsidRDefault="0038324B" w:rsidP="0038324B">
            <w:pPr>
              <w:jc w:val="center"/>
              <w:rPr>
                <w:sz w:val="24"/>
                <w:szCs w:val="24"/>
              </w:rPr>
            </w:pPr>
            <w:r w:rsidRPr="00D97719">
              <w:rPr>
                <w:rFonts w:hint="eastAsia"/>
                <w:sz w:val="24"/>
                <w:szCs w:val="24"/>
              </w:rPr>
              <w:t>语法</w:t>
            </w:r>
          </w:p>
        </w:tc>
        <w:tc>
          <w:tcPr>
            <w:tcW w:w="4596" w:type="dxa"/>
            <w:vAlign w:val="center"/>
          </w:tcPr>
          <w:p w14:paraId="27B8CACE" w14:textId="62710908" w:rsidR="0038324B" w:rsidRPr="00D97719" w:rsidRDefault="0038324B" w:rsidP="0038324B">
            <w:pPr>
              <w:ind w:firstLine="480"/>
              <w:jc w:val="center"/>
              <w:rPr>
                <w:sz w:val="24"/>
                <w:szCs w:val="24"/>
              </w:rPr>
            </w:pPr>
            <w:r w:rsidRPr="002172A6">
              <w:rPr>
                <w:sz w:val="24"/>
                <w:szCs w:val="24"/>
              </w:rPr>
              <w:t>public Iterator</w:t>
            </w:r>
            <w:r>
              <w:rPr>
                <w:sz w:val="24"/>
                <w:szCs w:val="24"/>
              </w:rPr>
              <w:t xml:space="preserve"> </w:t>
            </w:r>
            <w:r>
              <w:rPr>
                <w:rFonts w:hint="eastAsia"/>
                <w:sz w:val="24"/>
                <w:szCs w:val="24"/>
              </w:rPr>
              <w:t>getSimpleMonthNodems</w:t>
            </w:r>
            <w:r w:rsidRPr="002172A6">
              <w:rPr>
                <w:sz w:val="24"/>
                <w:szCs w:val="24"/>
              </w:rPr>
              <w:t>(String name</w:t>
            </w:r>
            <w:r>
              <w:rPr>
                <w:sz w:val="24"/>
                <w:szCs w:val="24"/>
              </w:rPr>
              <w:t>,</w:t>
            </w:r>
            <w:r w:rsidRPr="002172A6">
              <w:rPr>
                <w:sz w:val="24"/>
                <w:szCs w:val="24"/>
              </w:rPr>
              <w:t>String beginDate, String endDate) ;</w:t>
            </w:r>
          </w:p>
        </w:tc>
      </w:tr>
      <w:tr w:rsidR="0038324B" w:rsidRPr="00D97719" w14:paraId="18C2662D" w14:textId="77777777" w:rsidTr="0038324B">
        <w:trPr>
          <w:trHeight w:val="395"/>
        </w:trPr>
        <w:tc>
          <w:tcPr>
            <w:tcW w:w="2472" w:type="dxa"/>
            <w:vMerge/>
            <w:vAlign w:val="center"/>
          </w:tcPr>
          <w:p w14:paraId="45EB260F" w14:textId="77777777" w:rsidR="0038324B" w:rsidRPr="00D97719" w:rsidRDefault="0038324B" w:rsidP="0038324B">
            <w:pPr>
              <w:ind w:firstLine="480"/>
              <w:jc w:val="center"/>
              <w:rPr>
                <w:sz w:val="24"/>
                <w:szCs w:val="24"/>
              </w:rPr>
            </w:pPr>
          </w:p>
        </w:tc>
        <w:tc>
          <w:tcPr>
            <w:tcW w:w="1448" w:type="dxa"/>
            <w:vAlign w:val="center"/>
          </w:tcPr>
          <w:p w14:paraId="691FF8F8" w14:textId="7CC905C5" w:rsidR="0038324B" w:rsidRPr="00D97719" w:rsidRDefault="0038324B" w:rsidP="0038324B">
            <w:pPr>
              <w:jc w:val="center"/>
              <w:rPr>
                <w:sz w:val="24"/>
                <w:szCs w:val="24"/>
              </w:rPr>
            </w:pPr>
            <w:r w:rsidRPr="00D97719">
              <w:rPr>
                <w:rFonts w:hint="eastAsia"/>
                <w:sz w:val="24"/>
                <w:szCs w:val="24"/>
              </w:rPr>
              <w:t>前置条件</w:t>
            </w:r>
          </w:p>
        </w:tc>
        <w:tc>
          <w:tcPr>
            <w:tcW w:w="4596" w:type="dxa"/>
            <w:vAlign w:val="center"/>
          </w:tcPr>
          <w:p w14:paraId="0A9F350A" w14:textId="652E88C4" w:rsidR="0038324B" w:rsidRPr="00D97719" w:rsidRDefault="0038324B" w:rsidP="0038324B">
            <w:pPr>
              <w:ind w:firstLine="480"/>
              <w:jc w:val="center"/>
              <w:rPr>
                <w:rFonts w:hint="eastAsia"/>
                <w:sz w:val="24"/>
                <w:szCs w:val="24"/>
              </w:rPr>
            </w:pPr>
            <w:r>
              <w:rPr>
                <w:rFonts w:hint="eastAsia"/>
                <w:sz w:val="24"/>
                <w:szCs w:val="24"/>
              </w:rPr>
              <w:t>查看</w:t>
            </w:r>
            <w:r>
              <w:rPr>
                <w:sz w:val="24"/>
                <w:szCs w:val="24"/>
              </w:rPr>
              <w:t>K</w:t>
            </w:r>
            <w:r>
              <w:rPr>
                <w:sz w:val="24"/>
                <w:szCs w:val="24"/>
              </w:rPr>
              <w:t>线图</w:t>
            </w:r>
          </w:p>
        </w:tc>
      </w:tr>
      <w:tr w:rsidR="0038324B" w:rsidRPr="00D97719" w14:paraId="7472C2CB" w14:textId="77777777" w:rsidTr="0038324B">
        <w:trPr>
          <w:trHeight w:val="320"/>
        </w:trPr>
        <w:tc>
          <w:tcPr>
            <w:tcW w:w="2472" w:type="dxa"/>
            <w:vMerge/>
            <w:vAlign w:val="center"/>
          </w:tcPr>
          <w:p w14:paraId="74D67FE5" w14:textId="77777777" w:rsidR="0038324B" w:rsidRPr="00D97719" w:rsidRDefault="0038324B" w:rsidP="0038324B">
            <w:pPr>
              <w:ind w:firstLine="480"/>
              <w:jc w:val="center"/>
              <w:rPr>
                <w:sz w:val="24"/>
                <w:szCs w:val="24"/>
              </w:rPr>
            </w:pPr>
          </w:p>
        </w:tc>
        <w:tc>
          <w:tcPr>
            <w:tcW w:w="1448" w:type="dxa"/>
            <w:vAlign w:val="center"/>
          </w:tcPr>
          <w:p w14:paraId="63F57331" w14:textId="02FF86D6" w:rsidR="0038324B" w:rsidRPr="00D97719" w:rsidRDefault="0038324B" w:rsidP="0038324B">
            <w:pPr>
              <w:jc w:val="center"/>
              <w:rPr>
                <w:sz w:val="24"/>
                <w:szCs w:val="24"/>
              </w:rPr>
            </w:pPr>
            <w:r w:rsidRPr="00D97719">
              <w:rPr>
                <w:rFonts w:hint="eastAsia"/>
                <w:sz w:val="24"/>
                <w:szCs w:val="24"/>
              </w:rPr>
              <w:t>后置条件</w:t>
            </w:r>
          </w:p>
        </w:tc>
        <w:tc>
          <w:tcPr>
            <w:tcW w:w="4596" w:type="dxa"/>
            <w:vAlign w:val="center"/>
          </w:tcPr>
          <w:p w14:paraId="5A511A82" w14:textId="16189E31" w:rsidR="0038324B" w:rsidRPr="00D97719" w:rsidRDefault="0038324B" w:rsidP="0038324B">
            <w:pPr>
              <w:ind w:firstLine="480"/>
              <w:jc w:val="center"/>
              <w:rPr>
                <w:sz w:val="24"/>
                <w:szCs w:val="24"/>
              </w:rPr>
            </w:pPr>
            <w:r>
              <w:rPr>
                <w:rFonts w:hint="eastAsia"/>
                <w:sz w:val="24"/>
                <w:szCs w:val="24"/>
              </w:rPr>
              <w:t>返回</w:t>
            </w:r>
            <w:r>
              <w:rPr>
                <w:sz w:val="24"/>
                <w:szCs w:val="24"/>
              </w:rPr>
              <w:t>所需的</w:t>
            </w:r>
            <w:r>
              <w:rPr>
                <w:rFonts w:hint="eastAsia"/>
                <w:sz w:val="24"/>
                <w:szCs w:val="24"/>
              </w:rPr>
              <w:t>股票</w:t>
            </w:r>
            <w:r>
              <w:rPr>
                <w:sz w:val="24"/>
                <w:szCs w:val="24"/>
              </w:rPr>
              <w:t>或大盘点</w:t>
            </w:r>
            <w:r>
              <w:rPr>
                <w:rFonts w:hint="eastAsia"/>
                <w:sz w:val="24"/>
                <w:szCs w:val="24"/>
              </w:rPr>
              <w:t>月结点</w:t>
            </w:r>
            <w:r w:rsidRPr="00D97719">
              <w:rPr>
                <w:rFonts w:hint="eastAsia"/>
                <w:sz w:val="24"/>
                <w:szCs w:val="24"/>
              </w:rPr>
              <w:t>数据</w:t>
            </w:r>
          </w:p>
        </w:tc>
      </w:tr>
    </w:tbl>
    <w:p w14:paraId="71A7D037" w14:textId="77777777" w:rsidR="0038324B" w:rsidRPr="00D97719" w:rsidRDefault="0038324B" w:rsidP="0038324B">
      <w:pPr>
        <w:jc w:val="center"/>
        <w:rPr>
          <w:sz w:val="24"/>
          <w:szCs w:val="24"/>
        </w:rPr>
      </w:pPr>
      <w:r w:rsidRPr="00D97719">
        <w:rPr>
          <w:rFonts w:hint="eastAsia"/>
          <w:sz w:val="24"/>
          <w:szCs w:val="24"/>
        </w:rPr>
        <w:t>需要的服务（需接口）</w:t>
      </w:r>
    </w:p>
    <w:tbl>
      <w:tblPr>
        <w:tblStyle w:val="a8"/>
        <w:tblW w:w="8516" w:type="dxa"/>
        <w:jc w:val="center"/>
        <w:tblBorders>
          <w:left w:val="none" w:sz="0" w:space="0" w:color="auto"/>
          <w:right w:val="none" w:sz="0" w:space="0" w:color="auto"/>
        </w:tblBorders>
        <w:tblLayout w:type="fixed"/>
        <w:tblLook w:val="04A0" w:firstRow="1" w:lastRow="0" w:firstColumn="1" w:lastColumn="0" w:noHBand="0" w:noVBand="1"/>
      </w:tblPr>
      <w:tblGrid>
        <w:gridCol w:w="5261"/>
        <w:gridCol w:w="3255"/>
      </w:tblGrid>
      <w:tr w:rsidR="0038324B" w:rsidRPr="00D97719" w14:paraId="573A004E" w14:textId="77777777" w:rsidTr="0038324B">
        <w:trPr>
          <w:jc w:val="center"/>
        </w:trPr>
        <w:tc>
          <w:tcPr>
            <w:tcW w:w="5261" w:type="dxa"/>
          </w:tcPr>
          <w:p w14:paraId="4DEBD287" w14:textId="77777777" w:rsidR="0038324B" w:rsidRPr="00D97719" w:rsidRDefault="0038324B" w:rsidP="0038324B">
            <w:pPr>
              <w:ind w:firstLine="480"/>
              <w:jc w:val="center"/>
              <w:rPr>
                <w:sz w:val="24"/>
                <w:szCs w:val="24"/>
              </w:rPr>
            </w:pPr>
            <w:r w:rsidRPr="00D97719">
              <w:rPr>
                <w:rFonts w:hint="eastAsia"/>
                <w:sz w:val="24"/>
                <w:szCs w:val="24"/>
              </w:rPr>
              <w:t>服务名</w:t>
            </w:r>
          </w:p>
        </w:tc>
        <w:tc>
          <w:tcPr>
            <w:tcW w:w="3255" w:type="dxa"/>
          </w:tcPr>
          <w:p w14:paraId="6AF86B51" w14:textId="77777777" w:rsidR="0038324B" w:rsidRPr="00D97719" w:rsidRDefault="0038324B" w:rsidP="0038324B">
            <w:pPr>
              <w:ind w:firstLine="480"/>
              <w:jc w:val="left"/>
              <w:rPr>
                <w:sz w:val="24"/>
                <w:szCs w:val="24"/>
              </w:rPr>
            </w:pPr>
            <w:r w:rsidRPr="00D97719">
              <w:rPr>
                <w:rFonts w:hint="eastAsia"/>
                <w:sz w:val="24"/>
                <w:szCs w:val="24"/>
              </w:rPr>
              <w:t>需要的服务</w:t>
            </w:r>
          </w:p>
        </w:tc>
      </w:tr>
      <w:tr w:rsidR="0038324B" w:rsidRPr="00D97719" w14:paraId="2CD25A76" w14:textId="77777777" w:rsidTr="0038324B">
        <w:trPr>
          <w:jc w:val="center"/>
        </w:trPr>
        <w:tc>
          <w:tcPr>
            <w:tcW w:w="5261" w:type="dxa"/>
          </w:tcPr>
          <w:p w14:paraId="672A902B" w14:textId="77777777" w:rsidR="0038324B" w:rsidRPr="00D97719" w:rsidRDefault="0038324B" w:rsidP="0038324B">
            <w:pPr>
              <w:rPr>
                <w:sz w:val="24"/>
                <w:szCs w:val="24"/>
              </w:rPr>
            </w:pPr>
            <w:r>
              <w:rPr>
                <w:rFonts w:hint="eastAsia"/>
                <w:sz w:val="24"/>
                <w:szCs w:val="24"/>
              </w:rPr>
              <w:t>Stock</w:t>
            </w:r>
            <w:r>
              <w:rPr>
                <w:sz w:val="24"/>
                <w:szCs w:val="24"/>
              </w:rPr>
              <w:t>DisposeService.getS</w:t>
            </w:r>
            <w:r>
              <w:rPr>
                <w:rFonts w:hint="eastAsia"/>
                <w:sz w:val="24"/>
                <w:szCs w:val="24"/>
              </w:rPr>
              <w:t>tock</w:t>
            </w:r>
            <w:r w:rsidRPr="00D97719">
              <w:rPr>
                <w:sz w:val="24"/>
                <w:szCs w:val="24"/>
              </w:rPr>
              <w:t>Message(</w:t>
            </w:r>
            <w:r>
              <w:rPr>
                <w:sz w:val="24"/>
                <w:szCs w:val="24"/>
              </w:rPr>
              <w:t xml:space="preserve">String </w:t>
            </w:r>
            <w:r>
              <w:rPr>
                <w:rFonts w:hint="eastAsia"/>
                <w:sz w:val="24"/>
                <w:szCs w:val="24"/>
              </w:rPr>
              <w:t>name</w:t>
            </w:r>
            <w:r w:rsidRPr="00D97719">
              <w:rPr>
                <w:sz w:val="24"/>
                <w:szCs w:val="24"/>
              </w:rPr>
              <w:t>,String beginDate,String endDate)</w:t>
            </w:r>
          </w:p>
        </w:tc>
        <w:tc>
          <w:tcPr>
            <w:tcW w:w="3255" w:type="dxa"/>
          </w:tcPr>
          <w:p w14:paraId="66E9A7AC" w14:textId="77777777" w:rsidR="0038324B" w:rsidRPr="00D97719" w:rsidRDefault="0038324B" w:rsidP="0038324B">
            <w:pPr>
              <w:rPr>
                <w:sz w:val="24"/>
                <w:szCs w:val="24"/>
              </w:rPr>
            </w:pPr>
            <w:r w:rsidRPr="00D97719">
              <w:rPr>
                <w:rFonts w:hint="eastAsia"/>
                <w:sz w:val="24"/>
                <w:szCs w:val="24"/>
              </w:rPr>
              <w:t>获取</w:t>
            </w:r>
            <w:r w:rsidRPr="00D97719">
              <w:rPr>
                <w:rFonts w:hint="eastAsia"/>
                <w:sz w:val="24"/>
                <w:szCs w:val="24"/>
              </w:rPr>
              <w:t>API</w:t>
            </w:r>
            <w:r>
              <w:rPr>
                <w:rFonts w:hint="eastAsia"/>
                <w:sz w:val="24"/>
                <w:szCs w:val="24"/>
              </w:rPr>
              <w:t>提供的股票</w:t>
            </w:r>
            <w:r w:rsidRPr="00D97719">
              <w:rPr>
                <w:rFonts w:hint="eastAsia"/>
                <w:sz w:val="24"/>
                <w:szCs w:val="24"/>
              </w:rPr>
              <w:t>数据</w:t>
            </w:r>
          </w:p>
        </w:tc>
      </w:tr>
      <w:tr w:rsidR="0038324B" w:rsidRPr="00D97719" w14:paraId="14C1D52F" w14:textId="77777777" w:rsidTr="0038324B">
        <w:trPr>
          <w:jc w:val="center"/>
        </w:trPr>
        <w:tc>
          <w:tcPr>
            <w:tcW w:w="5261" w:type="dxa"/>
          </w:tcPr>
          <w:p w14:paraId="1CE526B4" w14:textId="77777777" w:rsidR="0038324B" w:rsidRPr="00D97719" w:rsidRDefault="0038324B" w:rsidP="0038324B">
            <w:pPr>
              <w:rPr>
                <w:sz w:val="24"/>
                <w:szCs w:val="24"/>
              </w:rPr>
            </w:pPr>
            <w:r>
              <w:rPr>
                <w:rFonts w:hint="eastAsia"/>
                <w:sz w:val="24"/>
                <w:szCs w:val="24"/>
              </w:rPr>
              <w:t>Summary</w:t>
            </w:r>
            <w:r>
              <w:rPr>
                <w:sz w:val="24"/>
                <w:szCs w:val="24"/>
              </w:rPr>
              <w:t>DisposeService.getS</w:t>
            </w:r>
            <w:r>
              <w:rPr>
                <w:rFonts w:hint="eastAsia"/>
                <w:sz w:val="24"/>
                <w:szCs w:val="24"/>
              </w:rPr>
              <w:t>ummary</w:t>
            </w:r>
            <w:r w:rsidRPr="00D97719">
              <w:rPr>
                <w:sz w:val="24"/>
                <w:szCs w:val="24"/>
              </w:rPr>
              <w:t>Message(MarketType type,String beginDate,String endDate)</w:t>
            </w:r>
          </w:p>
        </w:tc>
        <w:tc>
          <w:tcPr>
            <w:tcW w:w="3255" w:type="dxa"/>
          </w:tcPr>
          <w:p w14:paraId="1E0A85F5" w14:textId="77777777" w:rsidR="0038324B" w:rsidRPr="00D97719" w:rsidRDefault="0038324B" w:rsidP="0038324B">
            <w:pPr>
              <w:rPr>
                <w:sz w:val="24"/>
                <w:szCs w:val="24"/>
              </w:rPr>
            </w:pPr>
            <w:r w:rsidRPr="00D97719">
              <w:rPr>
                <w:rFonts w:hint="eastAsia"/>
                <w:sz w:val="24"/>
                <w:szCs w:val="24"/>
              </w:rPr>
              <w:t>获取</w:t>
            </w:r>
            <w:r w:rsidRPr="00D97719">
              <w:rPr>
                <w:rFonts w:hint="eastAsia"/>
                <w:sz w:val="24"/>
                <w:szCs w:val="24"/>
              </w:rPr>
              <w:t>API</w:t>
            </w:r>
            <w:r>
              <w:rPr>
                <w:rFonts w:hint="eastAsia"/>
                <w:sz w:val="24"/>
                <w:szCs w:val="24"/>
              </w:rPr>
              <w:t>提供的大盘点</w:t>
            </w:r>
            <w:r w:rsidRPr="00D97719">
              <w:rPr>
                <w:rFonts w:hint="eastAsia"/>
                <w:sz w:val="24"/>
                <w:szCs w:val="24"/>
              </w:rPr>
              <w:t>数据</w:t>
            </w:r>
          </w:p>
        </w:tc>
      </w:tr>
      <w:tr w:rsidR="0038324B" w:rsidRPr="00D97719" w14:paraId="176166F6" w14:textId="77777777" w:rsidTr="0038324B">
        <w:trPr>
          <w:jc w:val="center"/>
        </w:trPr>
        <w:tc>
          <w:tcPr>
            <w:tcW w:w="5261" w:type="dxa"/>
          </w:tcPr>
          <w:p w14:paraId="5BB18EFF" w14:textId="7990C333" w:rsidR="0038324B" w:rsidRDefault="0038324B" w:rsidP="0038324B">
            <w:pPr>
              <w:rPr>
                <w:sz w:val="24"/>
                <w:szCs w:val="24"/>
              </w:rPr>
            </w:pPr>
            <w:r>
              <w:rPr>
                <w:sz w:val="24"/>
                <w:szCs w:val="24"/>
              </w:rPr>
              <w:t>SmartSortService.sort(DataType type, Iterator iteratior)</w:t>
            </w:r>
          </w:p>
        </w:tc>
        <w:tc>
          <w:tcPr>
            <w:tcW w:w="3255" w:type="dxa"/>
          </w:tcPr>
          <w:p w14:paraId="45C7A713" w14:textId="08F48D25" w:rsidR="0038324B" w:rsidRPr="00D97719" w:rsidRDefault="0038324B" w:rsidP="0038324B">
            <w:pPr>
              <w:rPr>
                <w:rFonts w:hint="eastAsia"/>
                <w:sz w:val="24"/>
                <w:szCs w:val="24"/>
              </w:rPr>
            </w:pPr>
            <w:r>
              <w:rPr>
                <w:rFonts w:hint="eastAsia"/>
                <w:sz w:val="24"/>
                <w:szCs w:val="24"/>
              </w:rPr>
              <w:t>对数据进行</w:t>
            </w:r>
            <w:r>
              <w:rPr>
                <w:sz w:val="24"/>
                <w:szCs w:val="24"/>
              </w:rPr>
              <w:t>排序</w:t>
            </w:r>
          </w:p>
        </w:tc>
      </w:tr>
    </w:tbl>
    <w:p w14:paraId="40B98CFD" w14:textId="77777777" w:rsidR="0038324B" w:rsidRPr="00D97719" w:rsidRDefault="0038324B" w:rsidP="00D803D7">
      <w:pPr>
        <w:rPr>
          <w:rFonts w:hint="eastAsia"/>
          <w:sz w:val="24"/>
          <w:szCs w:val="24"/>
        </w:rPr>
      </w:pPr>
    </w:p>
    <w:p w14:paraId="567BA1B6" w14:textId="506B8B81" w:rsidR="00D91992" w:rsidRPr="00D97719" w:rsidRDefault="00D91992" w:rsidP="000F6455">
      <w:pPr>
        <w:pStyle w:val="3"/>
      </w:pPr>
      <w:bookmarkStart w:id="21" w:name="_Toc448585838"/>
      <w:r w:rsidRPr="00D97719">
        <w:t>4.3.4</w:t>
      </w:r>
      <w:r w:rsidRPr="00D97719">
        <w:t>数据层的分解</w:t>
      </w:r>
      <w:bookmarkEnd w:id="21"/>
    </w:p>
    <w:p w14:paraId="5FF7B335" w14:textId="00050959" w:rsidR="00D91992" w:rsidRPr="00D97719" w:rsidRDefault="000F6455" w:rsidP="000F6455">
      <w:pPr>
        <w:rPr>
          <w:sz w:val="24"/>
          <w:szCs w:val="24"/>
        </w:rPr>
      </w:pPr>
      <w:r>
        <w:rPr>
          <w:sz w:val="24"/>
          <w:szCs w:val="24"/>
        </w:rPr>
        <w:t xml:space="preserve">   </w:t>
      </w:r>
      <w:r w:rsidR="00D91992" w:rsidRPr="00D97719">
        <w:rPr>
          <w:rFonts w:hint="eastAsia"/>
          <w:sz w:val="24"/>
          <w:szCs w:val="24"/>
        </w:rPr>
        <w:t>数据层主要给业务逻辑层提供数据访问服务。</w:t>
      </w:r>
    </w:p>
    <w:p w14:paraId="3CA2EE44" w14:textId="30D3DD8D" w:rsidR="00D91992" w:rsidRPr="00D97719" w:rsidRDefault="00D91992" w:rsidP="00D91992">
      <w:pPr>
        <w:ind w:firstLineChars="400" w:firstLine="960"/>
        <w:rPr>
          <w:sz w:val="24"/>
          <w:szCs w:val="24"/>
        </w:rPr>
      </w:pPr>
    </w:p>
    <w:p w14:paraId="519B83C3" w14:textId="08AB7818" w:rsidR="00407E4E" w:rsidRPr="00D97719" w:rsidRDefault="000F6455" w:rsidP="000F6455">
      <w:pPr>
        <w:rPr>
          <w:sz w:val="24"/>
          <w:szCs w:val="24"/>
        </w:rPr>
      </w:pPr>
      <w:r>
        <w:rPr>
          <w:sz w:val="24"/>
          <w:szCs w:val="24"/>
        </w:rPr>
        <w:t xml:space="preserve">   </w:t>
      </w:r>
      <w:r w:rsidR="00B8463A" w:rsidRPr="00D97719">
        <w:rPr>
          <w:sz w:val="24"/>
          <w:szCs w:val="24"/>
        </w:rPr>
        <w:t>图</w:t>
      </w:r>
      <w:r w:rsidR="00B8463A" w:rsidRPr="00D97719">
        <w:rPr>
          <w:rFonts w:hint="eastAsia"/>
          <w:sz w:val="24"/>
          <w:szCs w:val="24"/>
        </w:rPr>
        <w:t>8</w:t>
      </w:r>
      <w:r w:rsidR="00B8463A" w:rsidRPr="00D97719">
        <w:rPr>
          <w:rFonts w:hint="eastAsia"/>
          <w:sz w:val="24"/>
          <w:szCs w:val="24"/>
        </w:rPr>
        <w:t>数据层模块的描述</w:t>
      </w:r>
    </w:p>
    <w:p w14:paraId="561AC09B" w14:textId="3901FF9E" w:rsidR="00FB5556" w:rsidRPr="00D97719" w:rsidRDefault="000F6455" w:rsidP="000F6455">
      <w:pPr>
        <w:rPr>
          <w:sz w:val="24"/>
          <w:szCs w:val="24"/>
        </w:rPr>
      </w:pPr>
      <w:r>
        <w:rPr>
          <w:noProof/>
          <w:sz w:val="24"/>
          <w:szCs w:val="24"/>
        </w:rPr>
        <w:drawing>
          <wp:inline distT="0" distB="0" distL="0" distR="0" wp14:anchorId="1CB829A4" wp14:editId="14C69A8D">
            <wp:extent cx="5274310" cy="2684780"/>
            <wp:effectExtent l="0" t="0" r="889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84780"/>
                    </a:xfrm>
                    <a:prstGeom prst="rect">
                      <a:avLst/>
                    </a:prstGeom>
                  </pic:spPr>
                </pic:pic>
              </a:graphicData>
            </a:graphic>
          </wp:inline>
        </w:drawing>
      </w:r>
    </w:p>
    <w:p w14:paraId="5B5BE24F" w14:textId="352AEFE2" w:rsidR="00B8463A" w:rsidRPr="00D97719" w:rsidRDefault="00B8463A" w:rsidP="000F6455">
      <w:pPr>
        <w:pStyle w:val="4"/>
      </w:pPr>
      <w:r w:rsidRPr="00D97719">
        <w:t>4.3.4.1</w:t>
      </w:r>
      <w:r w:rsidR="00407E4E" w:rsidRPr="00D97719">
        <w:t>数据层模块的职责</w:t>
      </w:r>
    </w:p>
    <w:p w14:paraId="6F05CF08" w14:textId="2DB0F90A" w:rsidR="00407E4E" w:rsidRPr="00D97719" w:rsidRDefault="000F6455" w:rsidP="00B8463A">
      <w:pPr>
        <w:rPr>
          <w:sz w:val="24"/>
          <w:szCs w:val="24"/>
        </w:rPr>
      </w:pPr>
      <w:r>
        <w:rPr>
          <w:sz w:val="24"/>
          <w:szCs w:val="24"/>
        </w:rPr>
        <w:t xml:space="preserve">   </w:t>
      </w:r>
      <w:r w:rsidR="00407E4E" w:rsidRPr="00D97719">
        <w:rPr>
          <w:sz w:val="24"/>
          <w:szCs w:val="24"/>
        </w:rPr>
        <w:t>数据层模块的职责如表</w:t>
      </w:r>
      <w:r w:rsidR="00D071D6">
        <w:rPr>
          <w:rFonts w:hint="eastAsia"/>
          <w:sz w:val="24"/>
          <w:szCs w:val="24"/>
        </w:rPr>
        <w:t>12</w:t>
      </w:r>
      <w:r w:rsidR="00407E4E" w:rsidRPr="00D97719">
        <w:rPr>
          <w:rFonts w:hint="eastAsia"/>
          <w:sz w:val="24"/>
          <w:szCs w:val="24"/>
        </w:rPr>
        <w:t>所示</w:t>
      </w:r>
    </w:p>
    <w:p w14:paraId="4CE45A0B" w14:textId="5EE3AEAC" w:rsidR="00407E4E" w:rsidRPr="00D97719" w:rsidRDefault="00407E4E" w:rsidP="00407E4E">
      <w:pPr>
        <w:jc w:val="center"/>
        <w:rPr>
          <w:sz w:val="24"/>
          <w:szCs w:val="24"/>
        </w:rPr>
      </w:pPr>
      <w:r w:rsidRPr="00D97719">
        <w:rPr>
          <w:sz w:val="24"/>
          <w:szCs w:val="24"/>
        </w:rPr>
        <w:t>表</w:t>
      </w:r>
      <w:r w:rsidR="00D071D6">
        <w:rPr>
          <w:rFonts w:hint="eastAsia"/>
          <w:sz w:val="24"/>
          <w:szCs w:val="24"/>
        </w:rPr>
        <w:t>12</w:t>
      </w:r>
      <w:r w:rsidRPr="00D97719">
        <w:rPr>
          <w:rFonts w:hint="eastAsia"/>
          <w:sz w:val="24"/>
          <w:szCs w:val="24"/>
        </w:rPr>
        <w:t xml:space="preserve"> </w:t>
      </w:r>
      <w:r w:rsidRPr="00D97719">
        <w:rPr>
          <w:rFonts w:hint="eastAsia"/>
          <w:sz w:val="24"/>
          <w:szCs w:val="24"/>
        </w:rPr>
        <w:t>数据层模块的职责</w:t>
      </w:r>
    </w:p>
    <w:tbl>
      <w:tblPr>
        <w:tblStyle w:val="a8"/>
        <w:tblW w:w="8647" w:type="dxa"/>
        <w:tblInd w:w="-147" w:type="dxa"/>
        <w:tblBorders>
          <w:left w:val="none" w:sz="0" w:space="0" w:color="auto"/>
          <w:right w:val="none" w:sz="0" w:space="0" w:color="auto"/>
        </w:tblBorders>
        <w:tblLook w:val="04A0" w:firstRow="1" w:lastRow="0" w:firstColumn="1" w:lastColumn="0" w:noHBand="0" w:noVBand="1"/>
      </w:tblPr>
      <w:tblGrid>
        <w:gridCol w:w="2643"/>
        <w:gridCol w:w="6004"/>
      </w:tblGrid>
      <w:tr w:rsidR="000F6455" w:rsidRPr="00D97719" w14:paraId="090B7D70" w14:textId="77777777" w:rsidTr="000F6455">
        <w:tc>
          <w:tcPr>
            <w:tcW w:w="2643" w:type="dxa"/>
          </w:tcPr>
          <w:p w14:paraId="6F5F46D0" w14:textId="77777777" w:rsidR="00407E4E" w:rsidRPr="00D97719" w:rsidRDefault="00407E4E" w:rsidP="00407E4E">
            <w:pPr>
              <w:jc w:val="center"/>
              <w:rPr>
                <w:sz w:val="24"/>
                <w:szCs w:val="24"/>
              </w:rPr>
            </w:pPr>
            <w:r w:rsidRPr="00D97719">
              <w:rPr>
                <w:rFonts w:hint="eastAsia"/>
                <w:sz w:val="24"/>
                <w:szCs w:val="24"/>
              </w:rPr>
              <w:t>模块</w:t>
            </w:r>
          </w:p>
        </w:tc>
        <w:tc>
          <w:tcPr>
            <w:tcW w:w="6004" w:type="dxa"/>
          </w:tcPr>
          <w:p w14:paraId="352C8C34" w14:textId="77777777" w:rsidR="00407E4E" w:rsidRPr="00D97719" w:rsidRDefault="00407E4E" w:rsidP="00407E4E">
            <w:pPr>
              <w:jc w:val="center"/>
              <w:rPr>
                <w:sz w:val="24"/>
                <w:szCs w:val="24"/>
              </w:rPr>
            </w:pPr>
            <w:r w:rsidRPr="00D97719">
              <w:rPr>
                <w:rFonts w:hint="eastAsia"/>
                <w:sz w:val="24"/>
                <w:szCs w:val="24"/>
              </w:rPr>
              <w:t>职责</w:t>
            </w:r>
          </w:p>
        </w:tc>
      </w:tr>
      <w:tr w:rsidR="000F6455" w:rsidRPr="00D97719" w14:paraId="4CFC0E55" w14:textId="77777777" w:rsidTr="000F6455">
        <w:tc>
          <w:tcPr>
            <w:tcW w:w="2643" w:type="dxa"/>
          </w:tcPr>
          <w:p w14:paraId="18D7DD4C" w14:textId="77777777" w:rsidR="00407E4E" w:rsidRPr="00D97719" w:rsidRDefault="00407E4E" w:rsidP="00407E4E">
            <w:pPr>
              <w:jc w:val="center"/>
              <w:rPr>
                <w:sz w:val="24"/>
                <w:szCs w:val="24"/>
              </w:rPr>
            </w:pPr>
            <w:r w:rsidRPr="00D97719">
              <w:rPr>
                <w:sz w:val="24"/>
                <w:szCs w:val="24"/>
              </w:rPr>
              <w:t>StockDisposeService</w:t>
            </w:r>
          </w:p>
        </w:tc>
        <w:tc>
          <w:tcPr>
            <w:tcW w:w="6004" w:type="dxa"/>
          </w:tcPr>
          <w:p w14:paraId="2C517B83" w14:textId="77777777" w:rsidR="00407E4E" w:rsidRPr="00D97719" w:rsidRDefault="00407E4E" w:rsidP="00407E4E">
            <w:pPr>
              <w:jc w:val="center"/>
              <w:rPr>
                <w:sz w:val="24"/>
                <w:szCs w:val="24"/>
              </w:rPr>
            </w:pPr>
            <w:r w:rsidRPr="00D97719">
              <w:rPr>
                <w:rFonts w:hint="eastAsia"/>
                <w:sz w:val="24"/>
                <w:szCs w:val="24"/>
              </w:rPr>
              <w:t>基于</w:t>
            </w:r>
            <w:r w:rsidRPr="00D97719">
              <w:rPr>
                <w:rFonts w:hint="eastAsia"/>
                <w:sz w:val="24"/>
                <w:szCs w:val="24"/>
              </w:rPr>
              <w:t>A</w:t>
            </w:r>
            <w:r w:rsidRPr="00D97719">
              <w:rPr>
                <w:sz w:val="24"/>
                <w:szCs w:val="24"/>
              </w:rPr>
              <w:t>nyQuant</w:t>
            </w:r>
            <w:r w:rsidRPr="00D97719">
              <w:rPr>
                <w:sz w:val="24"/>
                <w:szCs w:val="24"/>
              </w:rPr>
              <w:t>提供的接口</w:t>
            </w:r>
            <w:r w:rsidRPr="00D97719">
              <w:rPr>
                <w:rFonts w:hint="eastAsia"/>
                <w:sz w:val="24"/>
                <w:szCs w:val="24"/>
              </w:rPr>
              <w:t>，提供</w:t>
            </w:r>
            <w:r w:rsidRPr="00D97719">
              <w:rPr>
                <w:sz w:val="24"/>
                <w:szCs w:val="24"/>
              </w:rPr>
              <w:t>集体载入</w:t>
            </w:r>
            <w:r w:rsidRPr="00D97719">
              <w:rPr>
                <w:rFonts w:hint="eastAsia"/>
                <w:sz w:val="24"/>
                <w:szCs w:val="24"/>
              </w:rPr>
              <w:t>服务</w:t>
            </w:r>
          </w:p>
        </w:tc>
      </w:tr>
      <w:tr w:rsidR="000F6455" w:rsidRPr="00D97719" w14:paraId="242083DD" w14:textId="77777777" w:rsidTr="000F6455">
        <w:tc>
          <w:tcPr>
            <w:tcW w:w="2643" w:type="dxa"/>
          </w:tcPr>
          <w:p w14:paraId="7CBEA020" w14:textId="77777777" w:rsidR="00407E4E" w:rsidRPr="00D97719" w:rsidRDefault="00407E4E" w:rsidP="00407E4E">
            <w:pPr>
              <w:jc w:val="center"/>
              <w:rPr>
                <w:sz w:val="24"/>
                <w:szCs w:val="24"/>
              </w:rPr>
            </w:pPr>
            <w:r w:rsidRPr="00D97719">
              <w:rPr>
                <w:rFonts w:hint="eastAsia"/>
                <w:sz w:val="24"/>
                <w:szCs w:val="24"/>
              </w:rPr>
              <w:t>SummaryDisposeService</w:t>
            </w:r>
          </w:p>
        </w:tc>
        <w:tc>
          <w:tcPr>
            <w:tcW w:w="6004" w:type="dxa"/>
          </w:tcPr>
          <w:p w14:paraId="3811F63E" w14:textId="77777777" w:rsidR="00407E4E" w:rsidRPr="00D97719" w:rsidRDefault="00407E4E" w:rsidP="00407E4E">
            <w:pPr>
              <w:jc w:val="center"/>
              <w:rPr>
                <w:sz w:val="24"/>
                <w:szCs w:val="24"/>
              </w:rPr>
            </w:pPr>
            <w:r w:rsidRPr="00D97719">
              <w:rPr>
                <w:rFonts w:hint="eastAsia"/>
                <w:sz w:val="24"/>
                <w:szCs w:val="24"/>
              </w:rPr>
              <w:t>基于</w:t>
            </w:r>
            <w:r w:rsidRPr="00D97719">
              <w:rPr>
                <w:rFonts w:hint="eastAsia"/>
                <w:sz w:val="24"/>
                <w:szCs w:val="24"/>
              </w:rPr>
              <w:t>A</w:t>
            </w:r>
            <w:r w:rsidRPr="00D97719">
              <w:rPr>
                <w:sz w:val="24"/>
                <w:szCs w:val="24"/>
              </w:rPr>
              <w:t>nyQuant</w:t>
            </w:r>
            <w:r w:rsidRPr="00D97719">
              <w:rPr>
                <w:sz w:val="24"/>
                <w:szCs w:val="24"/>
              </w:rPr>
              <w:t>提供的接口</w:t>
            </w:r>
            <w:r w:rsidRPr="00D97719">
              <w:rPr>
                <w:rFonts w:hint="eastAsia"/>
                <w:sz w:val="24"/>
                <w:szCs w:val="24"/>
              </w:rPr>
              <w:t>，</w:t>
            </w:r>
            <w:r w:rsidRPr="00D97719">
              <w:rPr>
                <w:sz w:val="24"/>
                <w:szCs w:val="24"/>
              </w:rPr>
              <w:t>提供大盘点数据查找服务</w:t>
            </w:r>
          </w:p>
        </w:tc>
      </w:tr>
    </w:tbl>
    <w:p w14:paraId="657CD6B4" w14:textId="2E2328FC" w:rsidR="00407E4E" w:rsidRPr="00D97719" w:rsidRDefault="00407E4E" w:rsidP="00D071D6">
      <w:pPr>
        <w:pStyle w:val="4"/>
      </w:pPr>
      <w:r w:rsidRPr="00D97719">
        <w:rPr>
          <w:rFonts w:hint="eastAsia"/>
        </w:rPr>
        <w:t>4.3.4.2</w:t>
      </w:r>
      <w:r w:rsidRPr="00D97719">
        <w:rPr>
          <w:rFonts w:hint="eastAsia"/>
        </w:rPr>
        <w:t>数据层模块的接口规范</w:t>
      </w:r>
    </w:p>
    <w:p w14:paraId="0145B37A" w14:textId="1F2373EE" w:rsidR="00407E4E" w:rsidRPr="00D97719" w:rsidRDefault="00D071D6" w:rsidP="00407E4E">
      <w:pPr>
        <w:rPr>
          <w:sz w:val="24"/>
          <w:szCs w:val="24"/>
        </w:rPr>
      </w:pPr>
      <w:r>
        <w:rPr>
          <w:sz w:val="24"/>
          <w:szCs w:val="24"/>
        </w:rPr>
        <w:t xml:space="preserve">   </w:t>
      </w:r>
      <w:r w:rsidR="00407E4E" w:rsidRPr="00D97719">
        <w:rPr>
          <w:sz w:val="24"/>
          <w:szCs w:val="24"/>
        </w:rPr>
        <w:t>数据层模块的接口规范如表</w:t>
      </w:r>
      <w:r>
        <w:rPr>
          <w:rFonts w:hint="eastAsia"/>
          <w:sz w:val="24"/>
          <w:szCs w:val="24"/>
        </w:rPr>
        <w:t>13</w:t>
      </w:r>
      <w:r w:rsidR="00407E4E" w:rsidRPr="00D97719">
        <w:rPr>
          <w:rFonts w:hint="eastAsia"/>
          <w:sz w:val="24"/>
          <w:szCs w:val="24"/>
        </w:rPr>
        <w:t>所示</w:t>
      </w:r>
    </w:p>
    <w:tbl>
      <w:tblPr>
        <w:tblStyle w:val="a8"/>
        <w:tblW w:w="8296" w:type="dxa"/>
        <w:jc w:val="center"/>
        <w:tblBorders>
          <w:left w:val="none" w:sz="0" w:space="0" w:color="auto"/>
          <w:right w:val="none" w:sz="0" w:space="0" w:color="auto"/>
        </w:tblBorders>
        <w:tblLayout w:type="fixed"/>
        <w:tblLook w:val="04A0" w:firstRow="1" w:lastRow="0" w:firstColumn="1" w:lastColumn="0" w:noHBand="0" w:noVBand="1"/>
      </w:tblPr>
      <w:tblGrid>
        <w:gridCol w:w="2689"/>
        <w:gridCol w:w="1247"/>
        <w:gridCol w:w="4360"/>
      </w:tblGrid>
      <w:tr w:rsidR="00407E4E" w:rsidRPr="00D97719" w14:paraId="0F642B3C" w14:textId="77777777" w:rsidTr="000F6455">
        <w:trPr>
          <w:trHeight w:val="325"/>
          <w:jc w:val="center"/>
        </w:trPr>
        <w:tc>
          <w:tcPr>
            <w:tcW w:w="8296" w:type="dxa"/>
            <w:gridSpan w:val="3"/>
          </w:tcPr>
          <w:p w14:paraId="6A02FB00" w14:textId="77777777" w:rsidR="00407E4E" w:rsidRPr="00D97719" w:rsidRDefault="00407E4E" w:rsidP="00407E4E">
            <w:pPr>
              <w:rPr>
                <w:sz w:val="24"/>
                <w:szCs w:val="24"/>
              </w:rPr>
            </w:pPr>
            <w:r w:rsidRPr="00D97719">
              <w:rPr>
                <w:rFonts w:hint="eastAsia"/>
                <w:sz w:val="24"/>
                <w:szCs w:val="24"/>
              </w:rPr>
              <w:t>提供的服务（供接口）</w:t>
            </w:r>
          </w:p>
        </w:tc>
      </w:tr>
      <w:tr w:rsidR="00407E4E" w:rsidRPr="00D97719" w14:paraId="79EC1C9D" w14:textId="77777777" w:rsidTr="000F6455">
        <w:trPr>
          <w:jc w:val="center"/>
        </w:trPr>
        <w:tc>
          <w:tcPr>
            <w:tcW w:w="2689" w:type="dxa"/>
            <w:vMerge w:val="restart"/>
          </w:tcPr>
          <w:p w14:paraId="10DB61E2" w14:textId="77777777" w:rsidR="00407E4E" w:rsidRPr="00D97719" w:rsidRDefault="00407E4E" w:rsidP="000F6455">
            <w:pPr>
              <w:jc w:val="center"/>
              <w:rPr>
                <w:sz w:val="24"/>
                <w:szCs w:val="24"/>
              </w:rPr>
            </w:pPr>
            <w:r w:rsidRPr="00D97719">
              <w:rPr>
                <w:sz w:val="24"/>
                <w:szCs w:val="24"/>
              </w:rPr>
              <w:t>StockDisposeService.getStock</w:t>
            </w:r>
            <w:r w:rsidR="00FB5556" w:rsidRPr="00D97719">
              <w:rPr>
                <w:sz w:val="24"/>
                <w:szCs w:val="24"/>
              </w:rPr>
              <w:t>DayMessage</w:t>
            </w:r>
          </w:p>
        </w:tc>
        <w:tc>
          <w:tcPr>
            <w:tcW w:w="1247" w:type="dxa"/>
          </w:tcPr>
          <w:p w14:paraId="4B46E0B6" w14:textId="77777777" w:rsidR="00407E4E" w:rsidRPr="00D97719" w:rsidRDefault="00407E4E" w:rsidP="000F6455">
            <w:pPr>
              <w:jc w:val="center"/>
              <w:rPr>
                <w:sz w:val="24"/>
                <w:szCs w:val="24"/>
              </w:rPr>
            </w:pPr>
            <w:r w:rsidRPr="00D97719">
              <w:rPr>
                <w:rFonts w:hint="eastAsia"/>
                <w:sz w:val="24"/>
                <w:szCs w:val="24"/>
              </w:rPr>
              <w:t>语法</w:t>
            </w:r>
          </w:p>
        </w:tc>
        <w:tc>
          <w:tcPr>
            <w:tcW w:w="4360" w:type="dxa"/>
          </w:tcPr>
          <w:p w14:paraId="79277623" w14:textId="77777777" w:rsidR="00407E4E" w:rsidRPr="00D97719" w:rsidRDefault="00FB5556" w:rsidP="000F6455">
            <w:pPr>
              <w:jc w:val="center"/>
              <w:rPr>
                <w:sz w:val="24"/>
                <w:szCs w:val="24"/>
              </w:rPr>
            </w:pPr>
            <w:r w:rsidRPr="00D97719">
              <w:rPr>
                <w:sz w:val="24"/>
                <w:szCs w:val="24"/>
              </w:rPr>
              <w:t>p</w:t>
            </w:r>
            <w:r w:rsidRPr="00D97719">
              <w:rPr>
                <w:rFonts w:hint="eastAsia"/>
                <w:sz w:val="24"/>
                <w:szCs w:val="24"/>
              </w:rPr>
              <w:t xml:space="preserve">ublic </w:t>
            </w:r>
            <w:r w:rsidRPr="00D97719">
              <w:rPr>
                <w:sz w:val="24"/>
                <w:szCs w:val="24"/>
              </w:rPr>
              <w:t>StockDateNode getStockDayMessage(String idNumber);</w:t>
            </w:r>
          </w:p>
        </w:tc>
      </w:tr>
      <w:tr w:rsidR="00407E4E" w:rsidRPr="00D97719" w14:paraId="1BACB40B" w14:textId="77777777" w:rsidTr="000F6455">
        <w:trPr>
          <w:jc w:val="center"/>
        </w:trPr>
        <w:tc>
          <w:tcPr>
            <w:tcW w:w="2689" w:type="dxa"/>
            <w:vMerge/>
          </w:tcPr>
          <w:p w14:paraId="7212B5A2" w14:textId="77777777" w:rsidR="00407E4E" w:rsidRPr="00D97719" w:rsidRDefault="00407E4E" w:rsidP="000F6455">
            <w:pPr>
              <w:jc w:val="center"/>
              <w:rPr>
                <w:sz w:val="24"/>
                <w:szCs w:val="24"/>
              </w:rPr>
            </w:pPr>
          </w:p>
        </w:tc>
        <w:tc>
          <w:tcPr>
            <w:tcW w:w="1247" w:type="dxa"/>
          </w:tcPr>
          <w:p w14:paraId="52CEF8C5" w14:textId="77777777" w:rsidR="00407E4E" w:rsidRPr="00D97719" w:rsidRDefault="00407E4E" w:rsidP="000F6455">
            <w:pPr>
              <w:jc w:val="center"/>
              <w:rPr>
                <w:sz w:val="24"/>
                <w:szCs w:val="24"/>
              </w:rPr>
            </w:pPr>
            <w:r w:rsidRPr="00D97719">
              <w:rPr>
                <w:rFonts w:hint="eastAsia"/>
                <w:sz w:val="24"/>
                <w:szCs w:val="24"/>
              </w:rPr>
              <w:t>前置条件</w:t>
            </w:r>
          </w:p>
        </w:tc>
        <w:tc>
          <w:tcPr>
            <w:tcW w:w="4360" w:type="dxa"/>
          </w:tcPr>
          <w:p w14:paraId="692A6D37" w14:textId="77777777" w:rsidR="00407E4E" w:rsidRPr="00D97719" w:rsidRDefault="00407E4E" w:rsidP="000F6455">
            <w:pPr>
              <w:jc w:val="center"/>
              <w:rPr>
                <w:sz w:val="24"/>
                <w:szCs w:val="24"/>
              </w:rPr>
            </w:pPr>
            <w:r w:rsidRPr="00D97719">
              <w:rPr>
                <w:rFonts w:hint="eastAsia"/>
                <w:sz w:val="24"/>
                <w:szCs w:val="24"/>
              </w:rPr>
              <w:t>无</w:t>
            </w:r>
          </w:p>
        </w:tc>
      </w:tr>
      <w:tr w:rsidR="00407E4E" w:rsidRPr="00D97719" w14:paraId="03B95504" w14:textId="77777777" w:rsidTr="000F6455">
        <w:trPr>
          <w:jc w:val="center"/>
        </w:trPr>
        <w:tc>
          <w:tcPr>
            <w:tcW w:w="2689" w:type="dxa"/>
            <w:vMerge/>
          </w:tcPr>
          <w:p w14:paraId="4B83D466" w14:textId="77777777" w:rsidR="00407E4E" w:rsidRPr="00D97719" w:rsidRDefault="00407E4E" w:rsidP="000F6455">
            <w:pPr>
              <w:jc w:val="center"/>
              <w:rPr>
                <w:sz w:val="24"/>
                <w:szCs w:val="24"/>
              </w:rPr>
            </w:pPr>
          </w:p>
        </w:tc>
        <w:tc>
          <w:tcPr>
            <w:tcW w:w="1247" w:type="dxa"/>
          </w:tcPr>
          <w:p w14:paraId="1B78350F" w14:textId="77777777" w:rsidR="00407E4E" w:rsidRPr="00D97719" w:rsidRDefault="00407E4E" w:rsidP="000F6455">
            <w:pPr>
              <w:jc w:val="center"/>
              <w:rPr>
                <w:sz w:val="24"/>
                <w:szCs w:val="24"/>
              </w:rPr>
            </w:pPr>
            <w:r w:rsidRPr="00D97719">
              <w:rPr>
                <w:rFonts w:hint="eastAsia"/>
                <w:sz w:val="24"/>
                <w:szCs w:val="24"/>
              </w:rPr>
              <w:t>后置条件</w:t>
            </w:r>
          </w:p>
        </w:tc>
        <w:tc>
          <w:tcPr>
            <w:tcW w:w="4360" w:type="dxa"/>
          </w:tcPr>
          <w:p w14:paraId="6D98386B" w14:textId="77777777" w:rsidR="00407E4E" w:rsidRPr="00D97719" w:rsidRDefault="00407E4E" w:rsidP="000F6455">
            <w:pPr>
              <w:jc w:val="center"/>
              <w:rPr>
                <w:sz w:val="24"/>
                <w:szCs w:val="24"/>
              </w:rPr>
            </w:pPr>
            <w:r w:rsidRPr="00D97719">
              <w:rPr>
                <w:rFonts w:hint="eastAsia"/>
                <w:sz w:val="24"/>
                <w:szCs w:val="24"/>
              </w:rPr>
              <w:t>按</w:t>
            </w:r>
            <w:r w:rsidRPr="00D97719">
              <w:rPr>
                <w:rFonts w:hint="eastAsia"/>
                <w:sz w:val="24"/>
                <w:szCs w:val="24"/>
              </w:rPr>
              <w:t>ID</w:t>
            </w:r>
            <w:r w:rsidRPr="00D97719">
              <w:rPr>
                <w:rFonts w:hint="eastAsia"/>
                <w:sz w:val="24"/>
                <w:szCs w:val="24"/>
              </w:rPr>
              <w:t>进行查找返回相应的</w:t>
            </w:r>
            <w:r w:rsidR="00FB5556" w:rsidRPr="00D97719">
              <w:rPr>
                <w:sz w:val="24"/>
                <w:szCs w:val="24"/>
              </w:rPr>
              <w:t>股票最新一天信息</w:t>
            </w:r>
            <w:r w:rsidRPr="00D97719">
              <w:rPr>
                <w:sz w:val="24"/>
                <w:szCs w:val="24"/>
              </w:rPr>
              <w:t>结果</w:t>
            </w:r>
          </w:p>
        </w:tc>
      </w:tr>
      <w:tr w:rsidR="00407E4E" w:rsidRPr="00D97719" w14:paraId="101221F4" w14:textId="77777777" w:rsidTr="000F6455">
        <w:trPr>
          <w:jc w:val="center"/>
        </w:trPr>
        <w:tc>
          <w:tcPr>
            <w:tcW w:w="2689" w:type="dxa"/>
            <w:vMerge w:val="restart"/>
          </w:tcPr>
          <w:p w14:paraId="77FF1C8B" w14:textId="77777777" w:rsidR="00407E4E" w:rsidRPr="00D97719" w:rsidRDefault="00FB5556" w:rsidP="000F6455">
            <w:pPr>
              <w:jc w:val="center"/>
              <w:rPr>
                <w:sz w:val="24"/>
                <w:szCs w:val="24"/>
              </w:rPr>
            </w:pPr>
            <w:r w:rsidRPr="00D97719">
              <w:rPr>
                <w:sz w:val="24"/>
                <w:szCs w:val="24"/>
              </w:rPr>
              <w:t>StockDisposeService.getStockList</w:t>
            </w:r>
          </w:p>
        </w:tc>
        <w:tc>
          <w:tcPr>
            <w:tcW w:w="1247" w:type="dxa"/>
          </w:tcPr>
          <w:p w14:paraId="10F6F324" w14:textId="77777777" w:rsidR="00407E4E" w:rsidRPr="00D97719" w:rsidRDefault="00407E4E" w:rsidP="000F6455">
            <w:pPr>
              <w:jc w:val="center"/>
              <w:rPr>
                <w:sz w:val="24"/>
                <w:szCs w:val="24"/>
              </w:rPr>
            </w:pPr>
            <w:r w:rsidRPr="00D97719">
              <w:rPr>
                <w:rFonts w:hint="eastAsia"/>
                <w:sz w:val="24"/>
                <w:szCs w:val="24"/>
              </w:rPr>
              <w:t>语法</w:t>
            </w:r>
          </w:p>
        </w:tc>
        <w:tc>
          <w:tcPr>
            <w:tcW w:w="4360" w:type="dxa"/>
          </w:tcPr>
          <w:p w14:paraId="6CDA5C41" w14:textId="77777777" w:rsidR="00407E4E" w:rsidRPr="00D97719" w:rsidRDefault="00407E4E" w:rsidP="000F6455">
            <w:pPr>
              <w:jc w:val="center"/>
              <w:rPr>
                <w:sz w:val="24"/>
                <w:szCs w:val="24"/>
              </w:rPr>
            </w:pPr>
            <w:r w:rsidRPr="00D97719">
              <w:rPr>
                <w:sz w:val="24"/>
                <w:szCs w:val="24"/>
              </w:rPr>
              <w:t>p</w:t>
            </w:r>
            <w:r w:rsidRPr="00D97719">
              <w:rPr>
                <w:rFonts w:hint="eastAsia"/>
                <w:sz w:val="24"/>
                <w:szCs w:val="24"/>
              </w:rPr>
              <w:t xml:space="preserve">ublic </w:t>
            </w:r>
            <w:r w:rsidRPr="00D97719">
              <w:rPr>
                <w:sz w:val="24"/>
                <w:szCs w:val="24"/>
              </w:rPr>
              <w:t>Map getStockList(String year);</w:t>
            </w:r>
          </w:p>
        </w:tc>
      </w:tr>
      <w:tr w:rsidR="00407E4E" w:rsidRPr="00D97719" w14:paraId="173BD3FE" w14:textId="77777777" w:rsidTr="000F6455">
        <w:trPr>
          <w:jc w:val="center"/>
        </w:trPr>
        <w:tc>
          <w:tcPr>
            <w:tcW w:w="2689" w:type="dxa"/>
            <w:vMerge/>
          </w:tcPr>
          <w:p w14:paraId="22AD3654" w14:textId="77777777" w:rsidR="00407E4E" w:rsidRPr="00D97719" w:rsidRDefault="00407E4E" w:rsidP="000F6455">
            <w:pPr>
              <w:jc w:val="center"/>
              <w:rPr>
                <w:sz w:val="24"/>
                <w:szCs w:val="24"/>
              </w:rPr>
            </w:pPr>
          </w:p>
        </w:tc>
        <w:tc>
          <w:tcPr>
            <w:tcW w:w="1247" w:type="dxa"/>
          </w:tcPr>
          <w:p w14:paraId="6A0A0031" w14:textId="77777777" w:rsidR="00407E4E" w:rsidRPr="00D97719" w:rsidRDefault="00407E4E" w:rsidP="000F6455">
            <w:pPr>
              <w:jc w:val="center"/>
              <w:rPr>
                <w:sz w:val="24"/>
                <w:szCs w:val="24"/>
              </w:rPr>
            </w:pPr>
            <w:r w:rsidRPr="00D97719">
              <w:rPr>
                <w:rFonts w:hint="eastAsia"/>
                <w:sz w:val="24"/>
                <w:szCs w:val="24"/>
              </w:rPr>
              <w:t>前置条件</w:t>
            </w:r>
          </w:p>
        </w:tc>
        <w:tc>
          <w:tcPr>
            <w:tcW w:w="4360" w:type="dxa"/>
          </w:tcPr>
          <w:p w14:paraId="1CB6432D" w14:textId="77777777" w:rsidR="00407E4E" w:rsidRPr="00D97719" w:rsidRDefault="00407E4E" w:rsidP="000F6455">
            <w:pPr>
              <w:jc w:val="center"/>
              <w:rPr>
                <w:sz w:val="24"/>
                <w:szCs w:val="24"/>
              </w:rPr>
            </w:pPr>
            <w:r w:rsidRPr="00D97719">
              <w:rPr>
                <w:rFonts w:hint="eastAsia"/>
                <w:sz w:val="24"/>
                <w:szCs w:val="24"/>
              </w:rPr>
              <w:t>无</w:t>
            </w:r>
          </w:p>
        </w:tc>
      </w:tr>
      <w:tr w:rsidR="00407E4E" w:rsidRPr="00D97719" w14:paraId="4D7341AE" w14:textId="77777777" w:rsidTr="000F6455">
        <w:trPr>
          <w:jc w:val="center"/>
        </w:trPr>
        <w:tc>
          <w:tcPr>
            <w:tcW w:w="2689" w:type="dxa"/>
            <w:vMerge/>
          </w:tcPr>
          <w:p w14:paraId="6D40650D" w14:textId="77777777" w:rsidR="00407E4E" w:rsidRPr="00D97719" w:rsidRDefault="00407E4E" w:rsidP="000F6455">
            <w:pPr>
              <w:jc w:val="center"/>
              <w:rPr>
                <w:sz w:val="24"/>
                <w:szCs w:val="24"/>
              </w:rPr>
            </w:pPr>
          </w:p>
        </w:tc>
        <w:tc>
          <w:tcPr>
            <w:tcW w:w="1247" w:type="dxa"/>
          </w:tcPr>
          <w:p w14:paraId="5A71A340" w14:textId="77777777" w:rsidR="00407E4E" w:rsidRPr="00D97719" w:rsidRDefault="00407E4E" w:rsidP="000F6455">
            <w:pPr>
              <w:jc w:val="center"/>
              <w:rPr>
                <w:sz w:val="24"/>
                <w:szCs w:val="24"/>
              </w:rPr>
            </w:pPr>
            <w:r w:rsidRPr="00D97719">
              <w:rPr>
                <w:rFonts w:hint="eastAsia"/>
                <w:sz w:val="24"/>
                <w:szCs w:val="24"/>
              </w:rPr>
              <w:t>后置条件</w:t>
            </w:r>
          </w:p>
        </w:tc>
        <w:tc>
          <w:tcPr>
            <w:tcW w:w="4360" w:type="dxa"/>
          </w:tcPr>
          <w:p w14:paraId="5490AE15" w14:textId="77777777" w:rsidR="00407E4E" w:rsidRPr="00D97719" w:rsidRDefault="00407E4E" w:rsidP="000F6455">
            <w:pPr>
              <w:jc w:val="center"/>
              <w:rPr>
                <w:sz w:val="24"/>
                <w:szCs w:val="24"/>
              </w:rPr>
            </w:pPr>
            <w:r w:rsidRPr="00D97719">
              <w:rPr>
                <w:rFonts w:hint="eastAsia"/>
                <w:sz w:val="24"/>
                <w:szCs w:val="24"/>
              </w:rPr>
              <w:t>按年份进行查找返回相应的</w:t>
            </w:r>
            <w:r w:rsidRPr="00D97719">
              <w:rPr>
                <w:sz w:val="24"/>
                <w:szCs w:val="24"/>
              </w:rPr>
              <w:t>股票列表结果</w:t>
            </w:r>
          </w:p>
        </w:tc>
      </w:tr>
      <w:tr w:rsidR="00407E4E" w:rsidRPr="00D97719" w14:paraId="194F5ED1" w14:textId="77777777" w:rsidTr="000F6455">
        <w:trPr>
          <w:jc w:val="center"/>
        </w:trPr>
        <w:tc>
          <w:tcPr>
            <w:tcW w:w="2689" w:type="dxa"/>
            <w:vMerge w:val="restart"/>
          </w:tcPr>
          <w:p w14:paraId="59AB992F" w14:textId="77777777" w:rsidR="00407E4E" w:rsidRPr="00D97719" w:rsidRDefault="00FB5556" w:rsidP="000F6455">
            <w:pPr>
              <w:jc w:val="center"/>
              <w:rPr>
                <w:sz w:val="24"/>
                <w:szCs w:val="24"/>
              </w:rPr>
            </w:pPr>
            <w:r w:rsidRPr="00D97719">
              <w:rPr>
                <w:sz w:val="24"/>
                <w:szCs w:val="24"/>
              </w:rPr>
              <w:t>StockDisposeService.getStockMessage</w:t>
            </w:r>
          </w:p>
        </w:tc>
        <w:tc>
          <w:tcPr>
            <w:tcW w:w="1247" w:type="dxa"/>
          </w:tcPr>
          <w:p w14:paraId="27208C46" w14:textId="77777777" w:rsidR="00407E4E" w:rsidRPr="00D97719" w:rsidRDefault="00407E4E" w:rsidP="000F6455">
            <w:pPr>
              <w:jc w:val="center"/>
              <w:rPr>
                <w:sz w:val="24"/>
                <w:szCs w:val="24"/>
              </w:rPr>
            </w:pPr>
            <w:r w:rsidRPr="00D97719">
              <w:rPr>
                <w:rFonts w:hint="eastAsia"/>
                <w:sz w:val="24"/>
                <w:szCs w:val="24"/>
              </w:rPr>
              <w:t>语法</w:t>
            </w:r>
          </w:p>
        </w:tc>
        <w:tc>
          <w:tcPr>
            <w:tcW w:w="4360" w:type="dxa"/>
          </w:tcPr>
          <w:p w14:paraId="26B217FF" w14:textId="77777777" w:rsidR="00407E4E" w:rsidRPr="00D97719" w:rsidRDefault="00407E4E" w:rsidP="000F6455">
            <w:pPr>
              <w:jc w:val="center"/>
              <w:rPr>
                <w:sz w:val="24"/>
                <w:szCs w:val="24"/>
              </w:rPr>
            </w:pPr>
            <w:r w:rsidRPr="00D97719">
              <w:rPr>
                <w:sz w:val="24"/>
                <w:szCs w:val="24"/>
              </w:rPr>
              <w:t>p</w:t>
            </w:r>
            <w:r w:rsidRPr="00D97719">
              <w:rPr>
                <w:rFonts w:hint="eastAsia"/>
                <w:sz w:val="24"/>
                <w:szCs w:val="24"/>
              </w:rPr>
              <w:t xml:space="preserve">ublic </w:t>
            </w:r>
            <w:r w:rsidRPr="00D97719">
              <w:rPr>
                <w:sz w:val="24"/>
                <w:szCs w:val="24"/>
              </w:rPr>
              <w:t>List getStockMessage(String idNumber,String beginDate,String endDate)</w:t>
            </w:r>
          </w:p>
        </w:tc>
      </w:tr>
      <w:tr w:rsidR="00407E4E" w:rsidRPr="00D97719" w14:paraId="7A7AF5F0" w14:textId="77777777" w:rsidTr="000F6455">
        <w:trPr>
          <w:jc w:val="center"/>
        </w:trPr>
        <w:tc>
          <w:tcPr>
            <w:tcW w:w="2689" w:type="dxa"/>
            <w:vMerge/>
          </w:tcPr>
          <w:p w14:paraId="14F52EDA" w14:textId="77777777" w:rsidR="00407E4E" w:rsidRPr="00D97719" w:rsidRDefault="00407E4E" w:rsidP="000F6455">
            <w:pPr>
              <w:jc w:val="center"/>
              <w:rPr>
                <w:sz w:val="24"/>
                <w:szCs w:val="24"/>
              </w:rPr>
            </w:pPr>
          </w:p>
        </w:tc>
        <w:tc>
          <w:tcPr>
            <w:tcW w:w="1247" w:type="dxa"/>
          </w:tcPr>
          <w:p w14:paraId="1D131A25" w14:textId="77777777" w:rsidR="00407E4E" w:rsidRPr="00D97719" w:rsidRDefault="00407E4E" w:rsidP="000F6455">
            <w:pPr>
              <w:jc w:val="center"/>
              <w:rPr>
                <w:sz w:val="24"/>
                <w:szCs w:val="24"/>
              </w:rPr>
            </w:pPr>
            <w:r w:rsidRPr="00D97719">
              <w:rPr>
                <w:rFonts w:hint="eastAsia"/>
                <w:sz w:val="24"/>
                <w:szCs w:val="24"/>
              </w:rPr>
              <w:t>前置条件</w:t>
            </w:r>
          </w:p>
        </w:tc>
        <w:tc>
          <w:tcPr>
            <w:tcW w:w="4360" w:type="dxa"/>
          </w:tcPr>
          <w:p w14:paraId="00DEB2B8" w14:textId="77777777" w:rsidR="00407E4E" w:rsidRPr="00D97719" w:rsidRDefault="00407E4E" w:rsidP="000F6455">
            <w:pPr>
              <w:jc w:val="center"/>
              <w:rPr>
                <w:sz w:val="24"/>
                <w:szCs w:val="24"/>
              </w:rPr>
            </w:pPr>
            <w:r w:rsidRPr="00D97719">
              <w:rPr>
                <w:rFonts w:hint="eastAsia"/>
                <w:sz w:val="24"/>
                <w:szCs w:val="24"/>
              </w:rPr>
              <w:t>无</w:t>
            </w:r>
          </w:p>
        </w:tc>
      </w:tr>
      <w:tr w:rsidR="00407E4E" w:rsidRPr="00D97719" w14:paraId="2E64B586" w14:textId="77777777" w:rsidTr="000F6455">
        <w:trPr>
          <w:trHeight w:val="484"/>
          <w:jc w:val="center"/>
        </w:trPr>
        <w:tc>
          <w:tcPr>
            <w:tcW w:w="2689" w:type="dxa"/>
            <w:vMerge/>
          </w:tcPr>
          <w:p w14:paraId="5A39E1C3" w14:textId="77777777" w:rsidR="00407E4E" w:rsidRPr="00D97719" w:rsidRDefault="00407E4E" w:rsidP="000F6455">
            <w:pPr>
              <w:jc w:val="center"/>
              <w:rPr>
                <w:sz w:val="24"/>
                <w:szCs w:val="24"/>
              </w:rPr>
            </w:pPr>
          </w:p>
        </w:tc>
        <w:tc>
          <w:tcPr>
            <w:tcW w:w="1247" w:type="dxa"/>
          </w:tcPr>
          <w:p w14:paraId="7996D8AB" w14:textId="77777777" w:rsidR="00407E4E" w:rsidRPr="00D97719" w:rsidRDefault="00407E4E" w:rsidP="000F6455">
            <w:pPr>
              <w:jc w:val="center"/>
              <w:rPr>
                <w:sz w:val="24"/>
                <w:szCs w:val="24"/>
              </w:rPr>
            </w:pPr>
            <w:r w:rsidRPr="00D97719">
              <w:rPr>
                <w:rFonts w:hint="eastAsia"/>
                <w:sz w:val="24"/>
                <w:szCs w:val="24"/>
              </w:rPr>
              <w:t>后置条件</w:t>
            </w:r>
          </w:p>
        </w:tc>
        <w:tc>
          <w:tcPr>
            <w:tcW w:w="4360" w:type="dxa"/>
          </w:tcPr>
          <w:p w14:paraId="2B03085E" w14:textId="77777777" w:rsidR="00407E4E" w:rsidRPr="00D97719" w:rsidRDefault="00407E4E" w:rsidP="000F6455">
            <w:pPr>
              <w:jc w:val="center"/>
              <w:rPr>
                <w:sz w:val="24"/>
                <w:szCs w:val="24"/>
              </w:rPr>
            </w:pPr>
            <w:r w:rsidRPr="00D97719">
              <w:rPr>
                <w:rFonts w:hint="eastAsia"/>
                <w:sz w:val="24"/>
                <w:szCs w:val="24"/>
              </w:rPr>
              <w:t>按日期和</w:t>
            </w:r>
            <w:r w:rsidRPr="00D97719">
              <w:rPr>
                <w:rFonts w:hint="eastAsia"/>
                <w:sz w:val="24"/>
                <w:szCs w:val="24"/>
              </w:rPr>
              <w:t>ID</w:t>
            </w:r>
            <w:r w:rsidRPr="00D97719">
              <w:rPr>
                <w:rFonts w:hint="eastAsia"/>
                <w:sz w:val="24"/>
                <w:szCs w:val="24"/>
              </w:rPr>
              <w:t>进行查找返回相应的多个股票信息</w:t>
            </w:r>
            <w:r w:rsidRPr="00D97719">
              <w:rPr>
                <w:sz w:val="24"/>
                <w:szCs w:val="24"/>
              </w:rPr>
              <w:t>结果</w:t>
            </w:r>
          </w:p>
        </w:tc>
      </w:tr>
      <w:tr w:rsidR="00407E4E" w:rsidRPr="00D97719" w14:paraId="60AC7182" w14:textId="77777777" w:rsidTr="000F6455">
        <w:trPr>
          <w:jc w:val="center"/>
        </w:trPr>
        <w:tc>
          <w:tcPr>
            <w:tcW w:w="2689" w:type="dxa"/>
            <w:vMerge w:val="restart"/>
          </w:tcPr>
          <w:p w14:paraId="68949212" w14:textId="77777777" w:rsidR="00407E4E" w:rsidRPr="00D97719" w:rsidRDefault="00407E4E" w:rsidP="000F6455">
            <w:pPr>
              <w:jc w:val="center"/>
              <w:rPr>
                <w:sz w:val="24"/>
                <w:szCs w:val="24"/>
              </w:rPr>
            </w:pPr>
            <w:r w:rsidRPr="00D97719">
              <w:rPr>
                <w:rFonts w:hint="eastAsia"/>
                <w:sz w:val="24"/>
                <w:szCs w:val="24"/>
              </w:rPr>
              <w:t>SummaryDisposeService</w:t>
            </w:r>
            <w:r w:rsidRPr="00D97719">
              <w:rPr>
                <w:sz w:val="24"/>
                <w:szCs w:val="24"/>
              </w:rPr>
              <w:t>.</w:t>
            </w:r>
            <w:r w:rsidR="00FB5556" w:rsidRPr="00D97719">
              <w:rPr>
                <w:sz w:val="24"/>
                <w:szCs w:val="24"/>
              </w:rPr>
              <w:t>getSummaryMessage</w:t>
            </w:r>
          </w:p>
        </w:tc>
        <w:tc>
          <w:tcPr>
            <w:tcW w:w="1247" w:type="dxa"/>
          </w:tcPr>
          <w:p w14:paraId="26B4A5D1" w14:textId="77777777" w:rsidR="00407E4E" w:rsidRPr="00D97719" w:rsidRDefault="00407E4E" w:rsidP="000F6455">
            <w:pPr>
              <w:jc w:val="center"/>
              <w:rPr>
                <w:sz w:val="24"/>
                <w:szCs w:val="24"/>
              </w:rPr>
            </w:pPr>
            <w:r w:rsidRPr="00D97719">
              <w:rPr>
                <w:rFonts w:hint="eastAsia"/>
                <w:sz w:val="24"/>
                <w:szCs w:val="24"/>
              </w:rPr>
              <w:t>语法</w:t>
            </w:r>
          </w:p>
        </w:tc>
        <w:tc>
          <w:tcPr>
            <w:tcW w:w="4360" w:type="dxa"/>
          </w:tcPr>
          <w:p w14:paraId="7B49FE44" w14:textId="77777777" w:rsidR="00407E4E" w:rsidRPr="00D97719" w:rsidRDefault="00407E4E" w:rsidP="000F6455">
            <w:pPr>
              <w:jc w:val="center"/>
              <w:rPr>
                <w:sz w:val="24"/>
                <w:szCs w:val="24"/>
              </w:rPr>
            </w:pPr>
            <w:r w:rsidRPr="00D97719">
              <w:rPr>
                <w:sz w:val="24"/>
                <w:szCs w:val="24"/>
              </w:rPr>
              <w:t>p</w:t>
            </w:r>
            <w:r w:rsidRPr="00D97719">
              <w:rPr>
                <w:rFonts w:hint="eastAsia"/>
                <w:sz w:val="24"/>
                <w:szCs w:val="24"/>
              </w:rPr>
              <w:t xml:space="preserve">ublic </w:t>
            </w:r>
            <w:r w:rsidR="00FB5556" w:rsidRPr="00D97719">
              <w:rPr>
                <w:sz w:val="24"/>
                <w:szCs w:val="24"/>
              </w:rPr>
              <w:t>List getSummaryMessage(MarketType markettype, String beginDate,String endDate</w:t>
            </w:r>
            <w:r w:rsidRPr="00D97719">
              <w:rPr>
                <w:sz w:val="24"/>
                <w:szCs w:val="24"/>
              </w:rPr>
              <w:t>);</w:t>
            </w:r>
          </w:p>
        </w:tc>
      </w:tr>
      <w:tr w:rsidR="00407E4E" w:rsidRPr="00D97719" w14:paraId="280877BE" w14:textId="77777777" w:rsidTr="000F6455">
        <w:trPr>
          <w:jc w:val="center"/>
        </w:trPr>
        <w:tc>
          <w:tcPr>
            <w:tcW w:w="2689" w:type="dxa"/>
            <w:vMerge/>
          </w:tcPr>
          <w:p w14:paraId="528B7D57" w14:textId="77777777" w:rsidR="00407E4E" w:rsidRPr="00D97719" w:rsidRDefault="00407E4E" w:rsidP="00407E4E">
            <w:pPr>
              <w:rPr>
                <w:sz w:val="24"/>
                <w:szCs w:val="24"/>
              </w:rPr>
            </w:pPr>
          </w:p>
        </w:tc>
        <w:tc>
          <w:tcPr>
            <w:tcW w:w="1247" w:type="dxa"/>
          </w:tcPr>
          <w:p w14:paraId="4C5448C6" w14:textId="77777777" w:rsidR="00407E4E" w:rsidRPr="00D97719" w:rsidRDefault="00407E4E" w:rsidP="000F6455">
            <w:pPr>
              <w:jc w:val="center"/>
              <w:rPr>
                <w:sz w:val="24"/>
                <w:szCs w:val="24"/>
              </w:rPr>
            </w:pPr>
            <w:r w:rsidRPr="00D97719">
              <w:rPr>
                <w:rFonts w:hint="eastAsia"/>
                <w:sz w:val="24"/>
                <w:szCs w:val="24"/>
              </w:rPr>
              <w:t>前置条件</w:t>
            </w:r>
          </w:p>
        </w:tc>
        <w:tc>
          <w:tcPr>
            <w:tcW w:w="4360" w:type="dxa"/>
          </w:tcPr>
          <w:p w14:paraId="5878A96C" w14:textId="77777777" w:rsidR="00407E4E" w:rsidRPr="00D97719" w:rsidRDefault="00407E4E" w:rsidP="000F6455">
            <w:pPr>
              <w:jc w:val="center"/>
              <w:rPr>
                <w:sz w:val="24"/>
                <w:szCs w:val="24"/>
              </w:rPr>
            </w:pPr>
            <w:r w:rsidRPr="00D97719">
              <w:rPr>
                <w:rFonts w:hint="eastAsia"/>
                <w:sz w:val="24"/>
                <w:szCs w:val="24"/>
              </w:rPr>
              <w:t>无</w:t>
            </w:r>
          </w:p>
        </w:tc>
      </w:tr>
      <w:tr w:rsidR="00407E4E" w:rsidRPr="00D97719" w14:paraId="1E6C57D0" w14:textId="77777777" w:rsidTr="000F6455">
        <w:trPr>
          <w:trHeight w:val="484"/>
          <w:jc w:val="center"/>
        </w:trPr>
        <w:tc>
          <w:tcPr>
            <w:tcW w:w="2689" w:type="dxa"/>
            <w:vMerge/>
          </w:tcPr>
          <w:p w14:paraId="67E66FE4" w14:textId="77777777" w:rsidR="00407E4E" w:rsidRPr="00D97719" w:rsidRDefault="00407E4E" w:rsidP="00407E4E">
            <w:pPr>
              <w:rPr>
                <w:sz w:val="24"/>
                <w:szCs w:val="24"/>
              </w:rPr>
            </w:pPr>
          </w:p>
        </w:tc>
        <w:tc>
          <w:tcPr>
            <w:tcW w:w="1247" w:type="dxa"/>
          </w:tcPr>
          <w:p w14:paraId="0E5F5CB1" w14:textId="77777777" w:rsidR="00407E4E" w:rsidRPr="00D97719" w:rsidRDefault="00407E4E" w:rsidP="000F6455">
            <w:pPr>
              <w:jc w:val="center"/>
              <w:rPr>
                <w:sz w:val="24"/>
                <w:szCs w:val="24"/>
              </w:rPr>
            </w:pPr>
            <w:r w:rsidRPr="00D97719">
              <w:rPr>
                <w:rFonts w:hint="eastAsia"/>
                <w:sz w:val="24"/>
                <w:szCs w:val="24"/>
              </w:rPr>
              <w:t>后置条件</w:t>
            </w:r>
          </w:p>
        </w:tc>
        <w:tc>
          <w:tcPr>
            <w:tcW w:w="4360" w:type="dxa"/>
          </w:tcPr>
          <w:p w14:paraId="7B73A420" w14:textId="77777777" w:rsidR="00407E4E" w:rsidRPr="00D97719" w:rsidRDefault="00407E4E" w:rsidP="000F6455">
            <w:pPr>
              <w:jc w:val="center"/>
              <w:rPr>
                <w:sz w:val="24"/>
                <w:szCs w:val="24"/>
              </w:rPr>
            </w:pPr>
            <w:r w:rsidRPr="00D97719">
              <w:rPr>
                <w:rFonts w:hint="eastAsia"/>
                <w:sz w:val="24"/>
                <w:szCs w:val="24"/>
              </w:rPr>
              <w:t>按</w:t>
            </w:r>
            <w:r w:rsidR="00FB5556" w:rsidRPr="00D97719">
              <w:rPr>
                <w:sz w:val="24"/>
                <w:szCs w:val="24"/>
              </w:rPr>
              <w:t>指定交易所和时间</w:t>
            </w:r>
            <w:r w:rsidRPr="00D97719">
              <w:rPr>
                <w:rFonts w:hint="eastAsia"/>
                <w:sz w:val="24"/>
                <w:szCs w:val="24"/>
              </w:rPr>
              <w:t>进行查找返回相应</w:t>
            </w:r>
            <w:r w:rsidR="00FB5556" w:rsidRPr="00D97719">
              <w:rPr>
                <w:rFonts w:hint="eastAsia"/>
                <w:sz w:val="24"/>
                <w:szCs w:val="24"/>
              </w:rPr>
              <w:t>时间内的大盘数据</w:t>
            </w:r>
          </w:p>
        </w:tc>
      </w:tr>
    </w:tbl>
    <w:p w14:paraId="07C341E2" w14:textId="68C33C96" w:rsidR="00957649" w:rsidRDefault="00957649" w:rsidP="00957649">
      <w:pPr>
        <w:pStyle w:val="2"/>
        <w:rPr>
          <w:rFonts w:hint="eastAsia"/>
        </w:rPr>
      </w:pPr>
      <w:bookmarkStart w:id="22" w:name="_Toc448585839"/>
      <w:r>
        <w:t xml:space="preserve">4.4 </w:t>
      </w:r>
      <w:r>
        <w:t>信息视角</w:t>
      </w:r>
      <w:bookmarkEnd w:id="22"/>
    </w:p>
    <w:p w14:paraId="304FA56E" w14:textId="4377BBAC" w:rsidR="00957649" w:rsidRDefault="00957649" w:rsidP="00957649">
      <w:pPr>
        <w:pStyle w:val="3"/>
        <w:rPr>
          <w:rFonts w:hint="eastAsia"/>
        </w:rPr>
      </w:pPr>
      <w:bookmarkStart w:id="23" w:name="_Toc448585840"/>
      <w:r>
        <w:rPr>
          <w:rFonts w:hint="eastAsia"/>
        </w:rPr>
        <w:t>4.4.1</w:t>
      </w:r>
      <w:r>
        <w:t xml:space="preserve"> </w:t>
      </w:r>
      <w:r>
        <w:rPr>
          <w:rFonts w:hint="eastAsia"/>
        </w:rPr>
        <w:t>数据来源</w:t>
      </w:r>
      <w:bookmarkEnd w:id="23"/>
    </w:p>
    <w:p w14:paraId="6367A055" w14:textId="4A2389D7" w:rsidR="00957649" w:rsidRPr="00554FF8" w:rsidRDefault="00957649" w:rsidP="00957649">
      <w:pPr>
        <w:rPr>
          <w:sz w:val="24"/>
          <w:szCs w:val="24"/>
        </w:rPr>
      </w:pPr>
      <w:r>
        <w:rPr>
          <w:rFonts w:hint="eastAsia"/>
        </w:rPr>
        <w:t xml:space="preserve">   </w:t>
      </w:r>
      <w:r w:rsidRPr="00554FF8">
        <w:rPr>
          <w:rFonts w:hint="eastAsia"/>
          <w:sz w:val="24"/>
          <w:szCs w:val="24"/>
        </w:rPr>
        <w:t>数据</w:t>
      </w:r>
      <w:r w:rsidRPr="00554FF8">
        <w:rPr>
          <w:sz w:val="24"/>
          <w:szCs w:val="24"/>
        </w:rPr>
        <w:t>来源为</w:t>
      </w:r>
      <w:r w:rsidRPr="00554FF8">
        <w:rPr>
          <w:sz w:val="24"/>
          <w:szCs w:val="24"/>
        </w:rPr>
        <w:t>AnyQuant</w:t>
      </w:r>
      <w:r w:rsidRPr="00554FF8">
        <w:rPr>
          <w:rFonts w:hint="eastAsia"/>
          <w:sz w:val="24"/>
          <w:szCs w:val="24"/>
        </w:rPr>
        <w:t>的股票</w:t>
      </w:r>
      <w:r w:rsidRPr="00554FF8">
        <w:rPr>
          <w:sz w:val="24"/>
          <w:szCs w:val="24"/>
        </w:rPr>
        <w:t>API</w:t>
      </w:r>
      <w:r w:rsidRPr="00554FF8">
        <w:rPr>
          <w:sz w:val="24"/>
          <w:szCs w:val="24"/>
        </w:rPr>
        <w:t>，</w:t>
      </w:r>
      <w:r w:rsidRPr="00554FF8">
        <w:rPr>
          <w:rFonts w:hint="eastAsia"/>
          <w:sz w:val="24"/>
          <w:szCs w:val="24"/>
        </w:rPr>
        <w:t>通过</w:t>
      </w:r>
      <w:r w:rsidRPr="00554FF8">
        <w:rPr>
          <w:sz w:val="24"/>
          <w:szCs w:val="24"/>
        </w:rPr>
        <w:t>Http</w:t>
      </w:r>
      <w:r w:rsidRPr="00554FF8">
        <w:rPr>
          <w:rFonts w:hint="eastAsia"/>
          <w:sz w:val="24"/>
          <w:szCs w:val="24"/>
        </w:rPr>
        <w:t>方法</w:t>
      </w:r>
      <w:r w:rsidRPr="00554FF8">
        <w:rPr>
          <w:sz w:val="24"/>
          <w:szCs w:val="24"/>
        </w:rPr>
        <w:t>获得</w:t>
      </w:r>
      <w:r w:rsidRPr="00554FF8">
        <w:rPr>
          <w:rFonts w:hint="eastAsia"/>
          <w:sz w:val="24"/>
          <w:szCs w:val="24"/>
        </w:rPr>
        <w:t>JSON</w:t>
      </w:r>
      <w:r w:rsidRPr="00554FF8">
        <w:rPr>
          <w:sz w:val="24"/>
          <w:szCs w:val="24"/>
        </w:rPr>
        <w:t>格式的数据封</w:t>
      </w:r>
      <w:r w:rsidRPr="00554FF8">
        <w:rPr>
          <w:rFonts w:hint="eastAsia"/>
          <w:sz w:val="24"/>
          <w:szCs w:val="24"/>
        </w:rPr>
        <w:t>装</w:t>
      </w:r>
      <w:r w:rsidRPr="00554FF8">
        <w:rPr>
          <w:sz w:val="24"/>
          <w:szCs w:val="24"/>
        </w:rPr>
        <w:t>包，</w:t>
      </w:r>
      <w:r w:rsidRPr="00554FF8">
        <w:rPr>
          <w:rFonts w:hint="eastAsia"/>
          <w:sz w:val="24"/>
          <w:szCs w:val="24"/>
        </w:rPr>
        <w:t>由</w:t>
      </w:r>
      <w:r w:rsidRPr="00554FF8">
        <w:rPr>
          <w:sz w:val="24"/>
          <w:szCs w:val="24"/>
        </w:rPr>
        <w:t>数据称对其进行解析成</w:t>
      </w:r>
      <w:r w:rsidRPr="00554FF8">
        <w:rPr>
          <w:sz w:val="24"/>
          <w:szCs w:val="24"/>
        </w:rPr>
        <w:t>data.message</w:t>
      </w:r>
      <w:r w:rsidRPr="00554FF8">
        <w:rPr>
          <w:sz w:val="24"/>
          <w:szCs w:val="24"/>
        </w:rPr>
        <w:t>中</w:t>
      </w:r>
      <w:r w:rsidRPr="00554FF8">
        <w:rPr>
          <w:rFonts w:hint="eastAsia"/>
          <w:sz w:val="24"/>
          <w:szCs w:val="24"/>
        </w:rPr>
        <w:t>临时</w:t>
      </w:r>
      <w:r w:rsidRPr="00554FF8">
        <w:rPr>
          <w:sz w:val="24"/>
          <w:szCs w:val="24"/>
        </w:rPr>
        <w:t>数据类</w:t>
      </w:r>
    </w:p>
    <w:p w14:paraId="506BCE8D" w14:textId="7984FF28" w:rsidR="00957649" w:rsidRDefault="00957649" w:rsidP="00957649">
      <w:pPr>
        <w:pStyle w:val="3"/>
      </w:pPr>
      <w:bookmarkStart w:id="24" w:name="_Toc448585841"/>
      <w:r>
        <w:rPr>
          <w:rFonts w:hint="eastAsia"/>
        </w:rPr>
        <w:t xml:space="preserve">4.4.2 </w:t>
      </w:r>
      <w:r>
        <w:rPr>
          <w:rFonts w:hint="eastAsia"/>
        </w:rPr>
        <w:t>数据</w:t>
      </w:r>
      <w:r>
        <w:t>对象</w:t>
      </w:r>
      <w:bookmarkEnd w:id="24"/>
    </w:p>
    <w:p w14:paraId="4CBBEEF1" w14:textId="3A9AB554" w:rsidR="00957649" w:rsidRPr="00554FF8" w:rsidRDefault="00957649" w:rsidP="00957649">
      <w:pPr>
        <w:rPr>
          <w:sz w:val="24"/>
          <w:szCs w:val="24"/>
        </w:rPr>
      </w:pPr>
      <w:r>
        <w:rPr>
          <w:rFonts w:hint="eastAsia"/>
        </w:rPr>
        <w:t xml:space="preserve">   </w:t>
      </w:r>
      <w:r w:rsidRPr="00554FF8">
        <w:rPr>
          <w:sz w:val="24"/>
          <w:szCs w:val="24"/>
        </w:rPr>
        <w:t>Stock</w:t>
      </w:r>
      <w:r w:rsidRPr="00554FF8">
        <w:rPr>
          <w:sz w:val="24"/>
          <w:szCs w:val="24"/>
        </w:rPr>
        <w:t>类是对股票信息进行分装的</w:t>
      </w:r>
      <w:r w:rsidRPr="00554FF8">
        <w:rPr>
          <w:rFonts w:hint="eastAsia"/>
          <w:sz w:val="24"/>
          <w:szCs w:val="24"/>
        </w:rPr>
        <w:t>类</w:t>
      </w:r>
      <w:r w:rsidRPr="00554FF8">
        <w:rPr>
          <w:sz w:val="24"/>
          <w:szCs w:val="24"/>
        </w:rPr>
        <w:t>，</w:t>
      </w:r>
      <w:r w:rsidRPr="00554FF8">
        <w:rPr>
          <w:rFonts w:hint="eastAsia"/>
          <w:sz w:val="24"/>
          <w:szCs w:val="24"/>
        </w:rPr>
        <w:t>包含</w:t>
      </w:r>
      <w:r w:rsidRPr="00554FF8">
        <w:rPr>
          <w:sz w:val="24"/>
          <w:szCs w:val="24"/>
        </w:rPr>
        <w:t>股票链接、股票代号、</w:t>
      </w:r>
      <w:r w:rsidRPr="00554FF8">
        <w:rPr>
          <w:rFonts w:hint="eastAsia"/>
          <w:sz w:val="24"/>
          <w:szCs w:val="24"/>
        </w:rPr>
        <w:t>股票</w:t>
      </w:r>
      <w:r w:rsidRPr="00554FF8">
        <w:rPr>
          <w:sz w:val="24"/>
          <w:szCs w:val="24"/>
        </w:rPr>
        <w:t>类型、</w:t>
      </w:r>
      <w:r w:rsidRPr="00554FF8">
        <w:rPr>
          <w:rFonts w:hint="eastAsia"/>
          <w:sz w:val="24"/>
          <w:szCs w:val="24"/>
        </w:rPr>
        <w:t>股票中文名</w:t>
      </w:r>
      <w:r w:rsidRPr="00554FF8">
        <w:rPr>
          <w:sz w:val="24"/>
          <w:szCs w:val="24"/>
        </w:rPr>
        <w:t>、</w:t>
      </w:r>
      <w:r w:rsidRPr="00554FF8">
        <w:rPr>
          <w:rFonts w:hint="eastAsia"/>
          <w:sz w:val="24"/>
          <w:szCs w:val="24"/>
        </w:rPr>
        <w:t>股票</w:t>
      </w:r>
      <w:r w:rsidRPr="00554FF8">
        <w:rPr>
          <w:sz w:val="24"/>
          <w:szCs w:val="24"/>
        </w:rPr>
        <w:t>日结点等属性</w:t>
      </w:r>
    </w:p>
    <w:p w14:paraId="5C2B2DD5" w14:textId="5863AB75" w:rsidR="00957649" w:rsidRPr="00554FF8" w:rsidRDefault="00957649" w:rsidP="00957649">
      <w:pPr>
        <w:rPr>
          <w:sz w:val="24"/>
          <w:szCs w:val="24"/>
        </w:rPr>
      </w:pPr>
      <w:r w:rsidRPr="00554FF8">
        <w:rPr>
          <w:rFonts w:hint="eastAsia"/>
          <w:sz w:val="24"/>
          <w:szCs w:val="24"/>
        </w:rPr>
        <w:t xml:space="preserve">   Stock</w:t>
      </w:r>
      <w:r w:rsidRPr="00554FF8">
        <w:rPr>
          <w:sz w:val="24"/>
          <w:szCs w:val="24"/>
        </w:rPr>
        <w:t>DateNode</w:t>
      </w:r>
      <w:r w:rsidRPr="00554FF8">
        <w:rPr>
          <w:sz w:val="24"/>
          <w:szCs w:val="24"/>
        </w:rPr>
        <w:t>类</w:t>
      </w:r>
      <w:r w:rsidRPr="00554FF8">
        <w:rPr>
          <w:rFonts w:hint="eastAsia"/>
          <w:sz w:val="24"/>
          <w:szCs w:val="24"/>
        </w:rPr>
        <w:t>是</w:t>
      </w:r>
      <w:r w:rsidRPr="00554FF8">
        <w:rPr>
          <w:sz w:val="24"/>
          <w:szCs w:val="24"/>
        </w:rPr>
        <w:t>股票的日结点类，</w:t>
      </w:r>
      <w:r w:rsidRPr="00554FF8">
        <w:rPr>
          <w:rFonts w:hint="eastAsia"/>
          <w:sz w:val="24"/>
          <w:szCs w:val="24"/>
        </w:rPr>
        <w:t>包含</w:t>
      </w:r>
      <w:r w:rsidRPr="00554FF8">
        <w:rPr>
          <w:sz w:val="24"/>
          <w:szCs w:val="24"/>
        </w:rPr>
        <w:t>成交量、</w:t>
      </w:r>
      <w:r w:rsidRPr="00554FF8">
        <w:rPr>
          <w:rFonts w:hint="eastAsia"/>
          <w:sz w:val="24"/>
          <w:szCs w:val="24"/>
        </w:rPr>
        <w:t>市净率</w:t>
      </w:r>
      <w:r w:rsidRPr="00554FF8">
        <w:rPr>
          <w:sz w:val="24"/>
          <w:szCs w:val="24"/>
        </w:rPr>
        <w:t>、</w:t>
      </w:r>
      <w:r w:rsidRPr="00554FF8">
        <w:rPr>
          <w:rFonts w:hint="eastAsia"/>
          <w:sz w:val="24"/>
          <w:szCs w:val="24"/>
        </w:rPr>
        <w:t>最高价</w:t>
      </w:r>
      <w:r w:rsidRPr="00554FF8">
        <w:rPr>
          <w:sz w:val="24"/>
          <w:szCs w:val="24"/>
        </w:rPr>
        <w:t>、</w:t>
      </w:r>
      <w:r w:rsidRPr="00554FF8">
        <w:rPr>
          <w:rFonts w:hint="eastAsia"/>
          <w:sz w:val="24"/>
          <w:szCs w:val="24"/>
        </w:rPr>
        <w:t>后复权价</w:t>
      </w:r>
      <w:r w:rsidRPr="00554FF8">
        <w:rPr>
          <w:sz w:val="24"/>
          <w:szCs w:val="24"/>
        </w:rPr>
        <w:t>、</w:t>
      </w:r>
      <w:r w:rsidRPr="00554FF8">
        <w:rPr>
          <w:rFonts w:hint="eastAsia"/>
          <w:sz w:val="24"/>
          <w:szCs w:val="24"/>
        </w:rPr>
        <w:t>最低价</w:t>
      </w:r>
      <w:r w:rsidRPr="00554FF8">
        <w:rPr>
          <w:sz w:val="24"/>
          <w:szCs w:val="24"/>
        </w:rPr>
        <w:t>、日期、</w:t>
      </w:r>
      <w:r w:rsidRPr="00554FF8">
        <w:rPr>
          <w:rFonts w:hint="eastAsia"/>
          <w:sz w:val="24"/>
          <w:szCs w:val="24"/>
        </w:rPr>
        <w:t>收盘价</w:t>
      </w:r>
      <w:r w:rsidRPr="00554FF8">
        <w:rPr>
          <w:sz w:val="24"/>
          <w:szCs w:val="24"/>
        </w:rPr>
        <w:t>、</w:t>
      </w:r>
      <w:r w:rsidRPr="00554FF8">
        <w:rPr>
          <w:rFonts w:hint="eastAsia"/>
          <w:sz w:val="24"/>
          <w:szCs w:val="24"/>
        </w:rPr>
        <w:t>开盘价</w:t>
      </w:r>
      <w:r w:rsidRPr="00554FF8">
        <w:rPr>
          <w:sz w:val="24"/>
          <w:szCs w:val="24"/>
        </w:rPr>
        <w:t>、</w:t>
      </w:r>
      <w:r w:rsidRPr="00554FF8">
        <w:rPr>
          <w:rFonts w:hint="eastAsia"/>
          <w:sz w:val="24"/>
          <w:szCs w:val="24"/>
        </w:rPr>
        <w:t>换手率</w:t>
      </w:r>
      <w:r w:rsidRPr="00554FF8">
        <w:rPr>
          <w:sz w:val="24"/>
          <w:szCs w:val="24"/>
        </w:rPr>
        <w:t>等属性</w:t>
      </w:r>
    </w:p>
    <w:p w14:paraId="02B57AD4" w14:textId="5ECE895D" w:rsidR="00957649" w:rsidRPr="00554FF8" w:rsidRDefault="00715006" w:rsidP="00957649">
      <w:pPr>
        <w:rPr>
          <w:rFonts w:hint="eastAsia"/>
          <w:sz w:val="24"/>
          <w:szCs w:val="24"/>
        </w:rPr>
      </w:pPr>
      <w:r w:rsidRPr="00554FF8">
        <w:rPr>
          <w:rFonts w:hint="eastAsia"/>
          <w:sz w:val="24"/>
          <w:szCs w:val="24"/>
        </w:rPr>
        <w:t xml:space="preserve">   Simple</w:t>
      </w:r>
      <w:r w:rsidRPr="00554FF8">
        <w:rPr>
          <w:sz w:val="24"/>
          <w:szCs w:val="24"/>
        </w:rPr>
        <w:t>StockNode</w:t>
      </w:r>
      <w:r w:rsidRPr="00554FF8">
        <w:rPr>
          <w:sz w:val="24"/>
          <w:szCs w:val="24"/>
        </w:rPr>
        <w:t>类是</w:t>
      </w:r>
      <w:r w:rsidRPr="00554FF8">
        <w:rPr>
          <w:rFonts w:hint="eastAsia"/>
          <w:sz w:val="24"/>
          <w:szCs w:val="24"/>
        </w:rPr>
        <w:t>简单</w:t>
      </w:r>
      <w:r w:rsidRPr="00554FF8">
        <w:rPr>
          <w:sz w:val="24"/>
          <w:szCs w:val="24"/>
        </w:rPr>
        <w:t>股票／</w:t>
      </w:r>
      <w:r w:rsidRPr="00554FF8">
        <w:rPr>
          <w:rFonts w:hint="eastAsia"/>
          <w:sz w:val="24"/>
          <w:szCs w:val="24"/>
        </w:rPr>
        <w:t>大盘点</w:t>
      </w:r>
      <w:r w:rsidRPr="00554FF8">
        <w:rPr>
          <w:sz w:val="24"/>
          <w:szCs w:val="24"/>
        </w:rPr>
        <w:t>数据周／</w:t>
      </w:r>
      <w:r w:rsidRPr="00554FF8">
        <w:rPr>
          <w:rFonts w:hint="eastAsia"/>
          <w:sz w:val="24"/>
          <w:szCs w:val="24"/>
        </w:rPr>
        <w:t>月结点</w:t>
      </w:r>
      <w:r w:rsidRPr="00554FF8">
        <w:rPr>
          <w:sz w:val="24"/>
          <w:szCs w:val="24"/>
        </w:rPr>
        <w:t>类，</w:t>
      </w:r>
      <w:r w:rsidRPr="00554FF8">
        <w:rPr>
          <w:rFonts w:hint="eastAsia"/>
          <w:sz w:val="24"/>
          <w:szCs w:val="24"/>
        </w:rPr>
        <w:t>包含起始</w:t>
      </w:r>
      <w:r w:rsidRPr="00554FF8">
        <w:rPr>
          <w:sz w:val="24"/>
          <w:szCs w:val="24"/>
        </w:rPr>
        <w:t>日期、</w:t>
      </w:r>
      <w:r w:rsidRPr="00554FF8">
        <w:rPr>
          <w:rFonts w:hint="eastAsia"/>
          <w:sz w:val="24"/>
          <w:szCs w:val="24"/>
        </w:rPr>
        <w:t>结点</w:t>
      </w:r>
      <w:r w:rsidRPr="00554FF8">
        <w:rPr>
          <w:sz w:val="24"/>
          <w:szCs w:val="24"/>
        </w:rPr>
        <w:t>周期、</w:t>
      </w:r>
      <w:r w:rsidRPr="00554FF8">
        <w:rPr>
          <w:rFonts w:hint="eastAsia"/>
          <w:sz w:val="24"/>
          <w:szCs w:val="24"/>
        </w:rPr>
        <w:t>周期内</w:t>
      </w:r>
      <w:r w:rsidRPr="00554FF8">
        <w:rPr>
          <w:sz w:val="24"/>
          <w:szCs w:val="24"/>
        </w:rPr>
        <w:t>最高</w:t>
      </w:r>
      <w:r w:rsidRPr="00554FF8">
        <w:rPr>
          <w:rFonts w:hint="eastAsia"/>
          <w:sz w:val="24"/>
          <w:szCs w:val="24"/>
        </w:rPr>
        <w:t>价</w:t>
      </w:r>
      <w:r w:rsidRPr="00554FF8">
        <w:rPr>
          <w:sz w:val="24"/>
          <w:szCs w:val="24"/>
        </w:rPr>
        <w:t>、周期内最低价、开盘价、</w:t>
      </w:r>
      <w:r w:rsidRPr="00554FF8">
        <w:rPr>
          <w:rFonts w:hint="eastAsia"/>
          <w:sz w:val="24"/>
          <w:szCs w:val="24"/>
        </w:rPr>
        <w:t>收盘价</w:t>
      </w:r>
      <w:r w:rsidRPr="00554FF8">
        <w:rPr>
          <w:sz w:val="24"/>
          <w:szCs w:val="24"/>
        </w:rPr>
        <w:t>、</w:t>
      </w:r>
      <w:r w:rsidRPr="00554FF8">
        <w:rPr>
          <w:rFonts w:hint="eastAsia"/>
          <w:sz w:val="24"/>
          <w:szCs w:val="24"/>
        </w:rPr>
        <w:t>总成交量</w:t>
      </w:r>
      <w:r w:rsidRPr="00554FF8">
        <w:rPr>
          <w:sz w:val="24"/>
          <w:szCs w:val="24"/>
        </w:rPr>
        <w:t>等属性</w:t>
      </w:r>
    </w:p>
    <w:p w14:paraId="7C6C416F" w14:textId="20AAB06D" w:rsidR="00715006" w:rsidRPr="00554FF8" w:rsidRDefault="00715006" w:rsidP="00957649">
      <w:pPr>
        <w:rPr>
          <w:sz w:val="24"/>
          <w:szCs w:val="24"/>
        </w:rPr>
      </w:pPr>
      <w:r w:rsidRPr="00554FF8">
        <w:rPr>
          <w:rFonts w:hint="eastAsia"/>
          <w:sz w:val="24"/>
          <w:szCs w:val="24"/>
        </w:rPr>
        <w:t xml:space="preserve">   ARBRReport</w:t>
      </w:r>
      <w:r w:rsidRPr="00554FF8">
        <w:rPr>
          <w:sz w:val="24"/>
          <w:szCs w:val="24"/>
        </w:rPr>
        <w:t>类是对股票种类的人气意愿</w:t>
      </w:r>
      <w:r w:rsidRPr="00554FF8">
        <w:rPr>
          <w:rFonts w:hint="eastAsia"/>
          <w:sz w:val="24"/>
          <w:szCs w:val="24"/>
        </w:rPr>
        <w:t>分析</w:t>
      </w:r>
      <w:r w:rsidRPr="00554FF8">
        <w:rPr>
          <w:sz w:val="24"/>
          <w:szCs w:val="24"/>
        </w:rPr>
        <w:t>的封装信息类，</w:t>
      </w:r>
      <w:r w:rsidRPr="00554FF8">
        <w:rPr>
          <w:rFonts w:hint="eastAsia"/>
          <w:sz w:val="24"/>
          <w:szCs w:val="24"/>
        </w:rPr>
        <w:t>包括</w:t>
      </w:r>
      <w:r w:rsidRPr="00554FF8">
        <w:rPr>
          <w:sz w:val="24"/>
          <w:szCs w:val="24"/>
        </w:rPr>
        <w:t>平均人气指标、</w:t>
      </w:r>
      <w:r w:rsidRPr="00554FF8">
        <w:rPr>
          <w:rFonts w:hint="eastAsia"/>
          <w:sz w:val="24"/>
          <w:szCs w:val="24"/>
        </w:rPr>
        <w:t>平均</w:t>
      </w:r>
      <w:r w:rsidRPr="00554FF8">
        <w:rPr>
          <w:sz w:val="24"/>
          <w:szCs w:val="24"/>
        </w:rPr>
        <w:t>意愿指标、推荐指度、</w:t>
      </w:r>
      <w:r w:rsidRPr="00554FF8">
        <w:rPr>
          <w:rFonts w:hint="eastAsia"/>
          <w:sz w:val="24"/>
          <w:szCs w:val="24"/>
        </w:rPr>
        <w:t>股票种类等</w:t>
      </w:r>
      <w:r w:rsidRPr="00554FF8">
        <w:rPr>
          <w:sz w:val="24"/>
          <w:szCs w:val="24"/>
        </w:rPr>
        <w:t>属性</w:t>
      </w:r>
    </w:p>
    <w:p w14:paraId="3FA3AB87" w14:textId="3478979E" w:rsidR="00715006" w:rsidRPr="00554FF8" w:rsidRDefault="00715006" w:rsidP="00957649">
      <w:pPr>
        <w:rPr>
          <w:sz w:val="24"/>
          <w:szCs w:val="24"/>
        </w:rPr>
      </w:pPr>
      <w:r w:rsidRPr="00554FF8">
        <w:rPr>
          <w:rFonts w:hint="eastAsia"/>
          <w:sz w:val="24"/>
          <w:szCs w:val="24"/>
        </w:rPr>
        <w:t xml:space="preserve">   Summary</w:t>
      </w:r>
      <w:r w:rsidRPr="00554FF8">
        <w:rPr>
          <w:rFonts w:hint="eastAsia"/>
          <w:sz w:val="24"/>
          <w:szCs w:val="24"/>
        </w:rPr>
        <w:t>类</w:t>
      </w:r>
      <w:r w:rsidRPr="00554FF8">
        <w:rPr>
          <w:sz w:val="24"/>
          <w:szCs w:val="24"/>
        </w:rPr>
        <w:t>是对大盘点信息</w:t>
      </w:r>
      <w:r w:rsidRPr="00554FF8">
        <w:rPr>
          <w:rFonts w:hint="eastAsia"/>
          <w:sz w:val="24"/>
          <w:szCs w:val="24"/>
        </w:rPr>
        <w:t>进行</w:t>
      </w:r>
      <w:r w:rsidRPr="00554FF8">
        <w:rPr>
          <w:sz w:val="24"/>
          <w:szCs w:val="24"/>
        </w:rPr>
        <w:t>封装的类、</w:t>
      </w:r>
      <w:r w:rsidRPr="00554FF8">
        <w:rPr>
          <w:rFonts w:hint="eastAsia"/>
          <w:sz w:val="24"/>
          <w:szCs w:val="24"/>
        </w:rPr>
        <w:t>包含</w:t>
      </w:r>
      <w:r w:rsidRPr="00554FF8">
        <w:rPr>
          <w:sz w:val="24"/>
          <w:szCs w:val="24"/>
        </w:rPr>
        <w:t>股市名、</w:t>
      </w:r>
      <w:r w:rsidRPr="00554FF8">
        <w:rPr>
          <w:rFonts w:hint="eastAsia"/>
          <w:sz w:val="24"/>
          <w:szCs w:val="24"/>
        </w:rPr>
        <w:t>大盘点</w:t>
      </w:r>
      <w:r w:rsidRPr="00554FF8">
        <w:rPr>
          <w:sz w:val="24"/>
          <w:szCs w:val="24"/>
        </w:rPr>
        <w:t>数据日结点等属性</w:t>
      </w:r>
    </w:p>
    <w:p w14:paraId="115D5248" w14:textId="0DFEAA96" w:rsidR="00715006" w:rsidRPr="00554FF8" w:rsidRDefault="00715006" w:rsidP="00957649">
      <w:pPr>
        <w:rPr>
          <w:sz w:val="24"/>
          <w:szCs w:val="24"/>
        </w:rPr>
      </w:pPr>
      <w:r w:rsidRPr="00554FF8">
        <w:rPr>
          <w:rFonts w:hint="eastAsia"/>
          <w:sz w:val="24"/>
          <w:szCs w:val="24"/>
        </w:rPr>
        <w:t xml:space="preserve">   Summary</w:t>
      </w:r>
      <w:r w:rsidRPr="00554FF8">
        <w:rPr>
          <w:sz w:val="24"/>
          <w:szCs w:val="24"/>
        </w:rPr>
        <w:t>DateNode</w:t>
      </w:r>
      <w:r w:rsidRPr="00554FF8">
        <w:rPr>
          <w:sz w:val="24"/>
          <w:szCs w:val="24"/>
        </w:rPr>
        <w:t>类</w:t>
      </w:r>
      <w:r w:rsidRPr="00554FF8">
        <w:rPr>
          <w:rFonts w:hint="eastAsia"/>
          <w:sz w:val="24"/>
          <w:szCs w:val="24"/>
        </w:rPr>
        <w:t>是</w:t>
      </w:r>
      <w:r w:rsidRPr="00554FF8">
        <w:rPr>
          <w:rFonts w:hint="eastAsia"/>
          <w:sz w:val="24"/>
          <w:szCs w:val="24"/>
        </w:rPr>
        <w:t>大盘点</w:t>
      </w:r>
      <w:r w:rsidRPr="00554FF8">
        <w:rPr>
          <w:sz w:val="24"/>
          <w:szCs w:val="24"/>
        </w:rPr>
        <w:t>数据</w:t>
      </w:r>
      <w:r w:rsidRPr="00554FF8">
        <w:rPr>
          <w:sz w:val="24"/>
          <w:szCs w:val="24"/>
        </w:rPr>
        <w:t>的日结点类，</w:t>
      </w:r>
      <w:r w:rsidRPr="00554FF8">
        <w:rPr>
          <w:rFonts w:hint="eastAsia"/>
          <w:sz w:val="24"/>
          <w:szCs w:val="24"/>
        </w:rPr>
        <w:t>包含</w:t>
      </w:r>
      <w:r w:rsidRPr="00554FF8">
        <w:rPr>
          <w:sz w:val="24"/>
          <w:szCs w:val="24"/>
        </w:rPr>
        <w:t>成交量、</w:t>
      </w:r>
      <w:r w:rsidRPr="00554FF8">
        <w:rPr>
          <w:rFonts w:hint="eastAsia"/>
          <w:sz w:val="24"/>
          <w:szCs w:val="24"/>
        </w:rPr>
        <w:t>最高价</w:t>
      </w:r>
      <w:r w:rsidRPr="00554FF8">
        <w:rPr>
          <w:sz w:val="24"/>
          <w:szCs w:val="24"/>
        </w:rPr>
        <w:t>、</w:t>
      </w:r>
      <w:r w:rsidRPr="00554FF8">
        <w:rPr>
          <w:rFonts w:hint="eastAsia"/>
          <w:sz w:val="24"/>
          <w:szCs w:val="24"/>
        </w:rPr>
        <w:t>后复权价</w:t>
      </w:r>
      <w:r w:rsidRPr="00554FF8">
        <w:rPr>
          <w:sz w:val="24"/>
          <w:szCs w:val="24"/>
        </w:rPr>
        <w:t>、</w:t>
      </w:r>
      <w:r w:rsidRPr="00554FF8">
        <w:rPr>
          <w:rFonts w:hint="eastAsia"/>
          <w:sz w:val="24"/>
          <w:szCs w:val="24"/>
        </w:rPr>
        <w:t>最低价</w:t>
      </w:r>
      <w:r w:rsidRPr="00554FF8">
        <w:rPr>
          <w:sz w:val="24"/>
          <w:szCs w:val="24"/>
        </w:rPr>
        <w:t>、日期、</w:t>
      </w:r>
      <w:r w:rsidRPr="00554FF8">
        <w:rPr>
          <w:rFonts w:hint="eastAsia"/>
          <w:sz w:val="24"/>
          <w:szCs w:val="24"/>
        </w:rPr>
        <w:t>收盘价</w:t>
      </w:r>
      <w:r w:rsidRPr="00554FF8">
        <w:rPr>
          <w:sz w:val="24"/>
          <w:szCs w:val="24"/>
        </w:rPr>
        <w:t>、</w:t>
      </w:r>
      <w:r w:rsidRPr="00554FF8">
        <w:rPr>
          <w:rFonts w:hint="eastAsia"/>
          <w:sz w:val="24"/>
          <w:szCs w:val="24"/>
        </w:rPr>
        <w:t>开盘价</w:t>
      </w:r>
      <w:r w:rsidRPr="00554FF8">
        <w:rPr>
          <w:sz w:val="24"/>
          <w:szCs w:val="24"/>
        </w:rPr>
        <w:t>等属性</w:t>
      </w:r>
    </w:p>
    <w:p w14:paraId="2170D41B" w14:textId="3949ED83" w:rsidR="001B6FDC" w:rsidRPr="00554FF8" w:rsidRDefault="001B6FDC" w:rsidP="001B6FDC">
      <w:pPr>
        <w:rPr>
          <w:rFonts w:hint="eastAsia"/>
          <w:sz w:val="24"/>
          <w:szCs w:val="24"/>
        </w:rPr>
      </w:pPr>
      <w:r w:rsidRPr="00554FF8">
        <w:rPr>
          <w:rFonts w:hint="eastAsia"/>
          <w:sz w:val="24"/>
          <w:szCs w:val="24"/>
        </w:rPr>
        <w:t xml:space="preserve">   Stock</w:t>
      </w:r>
      <w:r w:rsidRPr="00554FF8">
        <w:rPr>
          <w:rFonts w:hint="eastAsia"/>
          <w:sz w:val="24"/>
          <w:szCs w:val="24"/>
        </w:rPr>
        <w:t>对象</w:t>
      </w:r>
      <w:r w:rsidRPr="00554FF8">
        <w:rPr>
          <w:sz w:val="24"/>
          <w:szCs w:val="24"/>
        </w:rPr>
        <w:t>定义如下：</w:t>
      </w:r>
    </w:p>
    <w:p w14:paraId="0085C2D7" w14:textId="77777777" w:rsidR="001B6FDC" w:rsidRPr="00554FF8" w:rsidRDefault="001B6FDC" w:rsidP="001B6FDC">
      <w:pPr>
        <w:rPr>
          <w:sz w:val="24"/>
          <w:szCs w:val="24"/>
        </w:rPr>
      </w:pPr>
      <w:r w:rsidRPr="00554FF8">
        <w:rPr>
          <w:sz w:val="24"/>
          <w:szCs w:val="24"/>
        </w:rPr>
        <w:t>public class Stock {</w:t>
      </w:r>
    </w:p>
    <w:p w14:paraId="269059F8" w14:textId="77777777" w:rsidR="001B6FDC" w:rsidRPr="00554FF8" w:rsidRDefault="001B6FDC" w:rsidP="001B6FDC">
      <w:pPr>
        <w:rPr>
          <w:rFonts w:hint="eastAsia"/>
          <w:sz w:val="24"/>
          <w:szCs w:val="24"/>
        </w:rPr>
      </w:pPr>
      <w:r w:rsidRPr="00554FF8">
        <w:rPr>
          <w:rFonts w:hint="eastAsia"/>
          <w:sz w:val="24"/>
          <w:szCs w:val="24"/>
        </w:rPr>
        <w:tab/>
        <w:t>private String link;//</w:t>
      </w:r>
      <w:r w:rsidRPr="00554FF8">
        <w:rPr>
          <w:rFonts w:hint="eastAsia"/>
          <w:sz w:val="24"/>
          <w:szCs w:val="24"/>
        </w:rPr>
        <w:t>访问地址</w:t>
      </w:r>
    </w:p>
    <w:p w14:paraId="0AD84ADA" w14:textId="77777777" w:rsidR="001B6FDC" w:rsidRPr="00554FF8" w:rsidRDefault="001B6FDC" w:rsidP="001B6FDC">
      <w:pPr>
        <w:rPr>
          <w:sz w:val="24"/>
          <w:szCs w:val="24"/>
        </w:rPr>
      </w:pPr>
      <w:r w:rsidRPr="00554FF8">
        <w:rPr>
          <w:sz w:val="24"/>
          <w:szCs w:val="24"/>
        </w:rPr>
        <w:tab/>
        <w:t>private String name;</w:t>
      </w:r>
    </w:p>
    <w:p w14:paraId="26BC3E50" w14:textId="77777777" w:rsidR="001B6FDC" w:rsidRPr="00554FF8" w:rsidRDefault="001B6FDC" w:rsidP="001B6FDC">
      <w:pPr>
        <w:rPr>
          <w:sz w:val="24"/>
          <w:szCs w:val="24"/>
        </w:rPr>
      </w:pPr>
      <w:r w:rsidRPr="00554FF8">
        <w:rPr>
          <w:sz w:val="24"/>
          <w:szCs w:val="24"/>
        </w:rPr>
        <w:tab/>
        <w:t>private String cName;</w:t>
      </w:r>
    </w:p>
    <w:p w14:paraId="1EAF4C3B" w14:textId="77777777" w:rsidR="001B6FDC" w:rsidRPr="00554FF8" w:rsidRDefault="001B6FDC" w:rsidP="001B6FDC">
      <w:pPr>
        <w:rPr>
          <w:sz w:val="24"/>
          <w:szCs w:val="24"/>
        </w:rPr>
      </w:pPr>
      <w:r w:rsidRPr="00554FF8">
        <w:rPr>
          <w:sz w:val="24"/>
          <w:szCs w:val="24"/>
        </w:rPr>
        <w:tab/>
        <w:t>private StockType stockType;</w:t>
      </w:r>
    </w:p>
    <w:p w14:paraId="460C485D" w14:textId="77777777" w:rsidR="001B6FDC" w:rsidRPr="00554FF8" w:rsidRDefault="001B6FDC" w:rsidP="001B6FDC">
      <w:pPr>
        <w:rPr>
          <w:sz w:val="24"/>
          <w:szCs w:val="24"/>
        </w:rPr>
      </w:pPr>
      <w:r w:rsidRPr="00554FF8">
        <w:rPr>
          <w:sz w:val="24"/>
          <w:szCs w:val="24"/>
        </w:rPr>
        <w:tab/>
        <w:t>private List&lt;StockDateNode&gt;dateMessage;</w:t>
      </w:r>
    </w:p>
    <w:p w14:paraId="60410092" w14:textId="77777777" w:rsidR="001B6FDC" w:rsidRPr="00554FF8" w:rsidRDefault="001B6FDC" w:rsidP="001B6FDC">
      <w:pPr>
        <w:rPr>
          <w:sz w:val="24"/>
          <w:szCs w:val="24"/>
        </w:rPr>
      </w:pPr>
      <w:r w:rsidRPr="00554FF8">
        <w:rPr>
          <w:sz w:val="24"/>
          <w:szCs w:val="24"/>
        </w:rPr>
        <w:tab/>
        <w:t>private StockDateNode todayData;</w:t>
      </w:r>
    </w:p>
    <w:p w14:paraId="38BFCF09" w14:textId="77777777" w:rsidR="001B6FDC" w:rsidRPr="00554FF8" w:rsidRDefault="001B6FDC" w:rsidP="001B6FDC">
      <w:pPr>
        <w:rPr>
          <w:sz w:val="24"/>
          <w:szCs w:val="24"/>
        </w:rPr>
      </w:pPr>
      <w:r w:rsidRPr="00554FF8">
        <w:rPr>
          <w:sz w:val="24"/>
          <w:szCs w:val="24"/>
        </w:rPr>
        <w:tab/>
      </w:r>
    </w:p>
    <w:p w14:paraId="3176589F" w14:textId="77777777" w:rsidR="001B6FDC" w:rsidRPr="00554FF8" w:rsidRDefault="001B6FDC" w:rsidP="001B6FDC">
      <w:pPr>
        <w:rPr>
          <w:sz w:val="24"/>
          <w:szCs w:val="24"/>
        </w:rPr>
      </w:pPr>
      <w:r w:rsidRPr="00554FF8">
        <w:rPr>
          <w:sz w:val="24"/>
          <w:szCs w:val="24"/>
        </w:rPr>
        <w:tab/>
        <w:t>public String getName() {</w:t>
      </w:r>
    </w:p>
    <w:p w14:paraId="2432A920" w14:textId="77777777" w:rsidR="001B6FDC" w:rsidRPr="00554FF8" w:rsidRDefault="001B6FDC" w:rsidP="001B6FDC">
      <w:pPr>
        <w:rPr>
          <w:sz w:val="24"/>
          <w:szCs w:val="24"/>
        </w:rPr>
      </w:pPr>
      <w:r w:rsidRPr="00554FF8">
        <w:rPr>
          <w:sz w:val="24"/>
          <w:szCs w:val="24"/>
        </w:rPr>
        <w:tab/>
      </w:r>
      <w:r w:rsidRPr="00554FF8">
        <w:rPr>
          <w:sz w:val="24"/>
          <w:szCs w:val="24"/>
        </w:rPr>
        <w:tab/>
        <w:t>return name;</w:t>
      </w:r>
    </w:p>
    <w:p w14:paraId="468EF08A" w14:textId="77777777" w:rsidR="001B6FDC" w:rsidRPr="00554FF8" w:rsidRDefault="001B6FDC" w:rsidP="001B6FDC">
      <w:pPr>
        <w:rPr>
          <w:sz w:val="24"/>
          <w:szCs w:val="24"/>
        </w:rPr>
      </w:pPr>
      <w:r w:rsidRPr="00554FF8">
        <w:rPr>
          <w:sz w:val="24"/>
          <w:szCs w:val="24"/>
        </w:rPr>
        <w:lastRenderedPageBreak/>
        <w:tab/>
        <w:t>}</w:t>
      </w:r>
    </w:p>
    <w:p w14:paraId="74AEB5A5" w14:textId="77777777" w:rsidR="001B6FDC" w:rsidRPr="00554FF8" w:rsidRDefault="001B6FDC" w:rsidP="001B6FDC">
      <w:pPr>
        <w:rPr>
          <w:sz w:val="24"/>
          <w:szCs w:val="24"/>
        </w:rPr>
      </w:pPr>
      <w:r w:rsidRPr="00554FF8">
        <w:rPr>
          <w:sz w:val="24"/>
          <w:szCs w:val="24"/>
        </w:rPr>
        <w:tab/>
        <w:t>public void setName(String name) {</w:t>
      </w:r>
    </w:p>
    <w:p w14:paraId="6D7B8123" w14:textId="77777777" w:rsidR="001B6FDC" w:rsidRPr="00554FF8" w:rsidRDefault="001B6FDC" w:rsidP="001B6FDC">
      <w:pPr>
        <w:rPr>
          <w:sz w:val="24"/>
          <w:szCs w:val="24"/>
        </w:rPr>
      </w:pPr>
      <w:r w:rsidRPr="00554FF8">
        <w:rPr>
          <w:sz w:val="24"/>
          <w:szCs w:val="24"/>
        </w:rPr>
        <w:tab/>
      </w:r>
      <w:r w:rsidRPr="00554FF8">
        <w:rPr>
          <w:sz w:val="24"/>
          <w:szCs w:val="24"/>
        </w:rPr>
        <w:tab/>
        <w:t>this.name = name;</w:t>
      </w:r>
    </w:p>
    <w:p w14:paraId="361601D8" w14:textId="77777777" w:rsidR="001B6FDC" w:rsidRPr="00554FF8" w:rsidRDefault="001B6FDC" w:rsidP="001B6FDC">
      <w:pPr>
        <w:rPr>
          <w:sz w:val="24"/>
          <w:szCs w:val="24"/>
        </w:rPr>
      </w:pPr>
      <w:r w:rsidRPr="00554FF8">
        <w:rPr>
          <w:sz w:val="24"/>
          <w:szCs w:val="24"/>
        </w:rPr>
        <w:tab/>
        <w:t>}</w:t>
      </w:r>
    </w:p>
    <w:p w14:paraId="05518521" w14:textId="77777777" w:rsidR="001B6FDC" w:rsidRPr="00554FF8" w:rsidRDefault="001B6FDC" w:rsidP="001B6FDC">
      <w:pPr>
        <w:rPr>
          <w:sz w:val="24"/>
          <w:szCs w:val="24"/>
        </w:rPr>
      </w:pPr>
      <w:r w:rsidRPr="00554FF8">
        <w:rPr>
          <w:sz w:val="24"/>
          <w:szCs w:val="24"/>
        </w:rPr>
        <w:tab/>
        <w:t>public String getCName() {</w:t>
      </w:r>
    </w:p>
    <w:p w14:paraId="236CE54F" w14:textId="77777777" w:rsidR="001B6FDC" w:rsidRPr="00554FF8" w:rsidRDefault="001B6FDC" w:rsidP="001B6FDC">
      <w:pPr>
        <w:rPr>
          <w:sz w:val="24"/>
          <w:szCs w:val="24"/>
        </w:rPr>
      </w:pPr>
      <w:r w:rsidRPr="00554FF8">
        <w:rPr>
          <w:sz w:val="24"/>
          <w:szCs w:val="24"/>
        </w:rPr>
        <w:tab/>
      </w:r>
      <w:r w:rsidRPr="00554FF8">
        <w:rPr>
          <w:sz w:val="24"/>
          <w:szCs w:val="24"/>
        </w:rPr>
        <w:tab/>
        <w:t>return cName;</w:t>
      </w:r>
    </w:p>
    <w:p w14:paraId="23A5C285" w14:textId="77777777" w:rsidR="001B6FDC" w:rsidRPr="00554FF8" w:rsidRDefault="001B6FDC" w:rsidP="001B6FDC">
      <w:pPr>
        <w:rPr>
          <w:sz w:val="24"/>
          <w:szCs w:val="24"/>
        </w:rPr>
      </w:pPr>
      <w:r w:rsidRPr="00554FF8">
        <w:rPr>
          <w:sz w:val="24"/>
          <w:szCs w:val="24"/>
        </w:rPr>
        <w:tab/>
        <w:t>}</w:t>
      </w:r>
    </w:p>
    <w:p w14:paraId="29243259" w14:textId="77777777" w:rsidR="001B6FDC" w:rsidRPr="00554FF8" w:rsidRDefault="001B6FDC" w:rsidP="001B6FDC">
      <w:pPr>
        <w:rPr>
          <w:sz w:val="24"/>
          <w:szCs w:val="24"/>
        </w:rPr>
      </w:pPr>
      <w:r w:rsidRPr="00554FF8">
        <w:rPr>
          <w:sz w:val="24"/>
          <w:szCs w:val="24"/>
        </w:rPr>
        <w:tab/>
        <w:t>public void setCName(String cName) {</w:t>
      </w:r>
    </w:p>
    <w:p w14:paraId="6CAC457D" w14:textId="77777777" w:rsidR="001B6FDC" w:rsidRPr="00554FF8" w:rsidRDefault="001B6FDC" w:rsidP="001B6FDC">
      <w:pPr>
        <w:rPr>
          <w:sz w:val="24"/>
          <w:szCs w:val="24"/>
        </w:rPr>
      </w:pPr>
      <w:r w:rsidRPr="00554FF8">
        <w:rPr>
          <w:sz w:val="24"/>
          <w:szCs w:val="24"/>
        </w:rPr>
        <w:tab/>
      </w:r>
      <w:r w:rsidRPr="00554FF8">
        <w:rPr>
          <w:sz w:val="24"/>
          <w:szCs w:val="24"/>
        </w:rPr>
        <w:tab/>
        <w:t>this.cName = cName;</w:t>
      </w:r>
    </w:p>
    <w:p w14:paraId="27F2BF5A" w14:textId="77777777" w:rsidR="001B6FDC" w:rsidRPr="00554FF8" w:rsidRDefault="001B6FDC" w:rsidP="001B6FDC">
      <w:pPr>
        <w:rPr>
          <w:sz w:val="24"/>
          <w:szCs w:val="24"/>
        </w:rPr>
      </w:pPr>
      <w:r w:rsidRPr="00554FF8">
        <w:rPr>
          <w:sz w:val="24"/>
          <w:szCs w:val="24"/>
        </w:rPr>
        <w:tab/>
        <w:t>}</w:t>
      </w:r>
    </w:p>
    <w:p w14:paraId="26A3ABC0" w14:textId="77777777" w:rsidR="001B6FDC" w:rsidRPr="00554FF8" w:rsidRDefault="001B6FDC" w:rsidP="001B6FDC">
      <w:pPr>
        <w:rPr>
          <w:sz w:val="24"/>
          <w:szCs w:val="24"/>
        </w:rPr>
      </w:pPr>
    </w:p>
    <w:p w14:paraId="7000A63C" w14:textId="77777777" w:rsidR="001B6FDC" w:rsidRPr="00554FF8" w:rsidRDefault="001B6FDC" w:rsidP="001B6FDC">
      <w:pPr>
        <w:rPr>
          <w:sz w:val="24"/>
          <w:szCs w:val="24"/>
        </w:rPr>
      </w:pPr>
      <w:r w:rsidRPr="00554FF8">
        <w:rPr>
          <w:sz w:val="24"/>
          <w:szCs w:val="24"/>
        </w:rPr>
        <w:tab/>
        <w:t>public Iterator getAllDateMessage(){</w:t>
      </w:r>
    </w:p>
    <w:p w14:paraId="63F6428E" w14:textId="77777777" w:rsidR="001B6FDC" w:rsidRPr="00554FF8" w:rsidRDefault="001B6FDC" w:rsidP="001B6FDC">
      <w:pPr>
        <w:rPr>
          <w:sz w:val="24"/>
          <w:szCs w:val="24"/>
        </w:rPr>
      </w:pPr>
      <w:r w:rsidRPr="00554FF8">
        <w:rPr>
          <w:sz w:val="24"/>
          <w:szCs w:val="24"/>
        </w:rPr>
        <w:tab/>
      </w:r>
      <w:r w:rsidRPr="00554FF8">
        <w:rPr>
          <w:sz w:val="24"/>
          <w:szCs w:val="24"/>
        </w:rPr>
        <w:tab/>
        <w:t>if(!dateMessage.isEmpty()){</w:t>
      </w:r>
    </w:p>
    <w:p w14:paraId="79643E0A" w14:textId="77777777" w:rsidR="001B6FDC" w:rsidRPr="00554FF8" w:rsidRDefault="001B6FDC" w:rsidP="001B6FDC">
      <w:pPr>
        <w:rPr>
          <w:sz w:val="24"/>
          <w:szCs w:val="24"/>
        </w:rPr>
      </w:pPr>
      <w:r w:rsidRPr="00554FF8">
        <w:rPr>
          <w:sz w:val="24"/>
          <w:szCs w:val="24"/>
        </w:rPr>
        <w:t>//</w:t>
      </w:r>
      <w:r w:rsidRPr="00554FF8">
        <w:rPr>
          <w:sz w:val="24"/>
          <w:szCs w:val="24"/>
        </w:rPr>
        <w:tab/>
      </w:r>
      <w:r w:rsidRPr="00554FF8">
        <w:rPr>
          <w:sz w:val="24"/>
          <w:szCs w:val="24"/>
        </w:rPr>
        <w:tab/>
      </w:r>
      <w:r w:rsidRPr="00554FF8">
        <w:rPr>
          <w:sz w:val="24"/>
          <w:szCs w:val="24"/>
        </w:rPr>
        <w:tab/>
        <w:t>Collections.sort(dateMessage);</w:t>
      </w:r>
    </w:p>
    <w:p w14:paraId="15ACFA86" w14:textId="77777777" w:rsidR="001B6FDC" w:rsidRPr="00554FF8" w:rsidRDefault="001B6FDC" w:rsidP="001B6FDC">
      <w:pPr>
        <w:rPr>
          <w:rFonts w:hint="eastAsia"/>
          <w:sz w:val="24"/>
          <w:szCs w:val="24"/>
        </w:rPr>
      </w:pPr>
      <w:r w:rsidRPr="00554FF8">
        <w:rPr>
          <w:rFonts w:hint="eastAsia"/>
          <w:sz w:val="24"/>
          <w:szCs w:val="24"/>
        </w:rPr>
        <w:tab/>
      </w:r>
      <w:r w:rsidRPr="00554FF8">
        <w:rPr>
          <w:rFonts w:hint="eastAsia"/>
          <w:sz w:val="24"/>
          <w:szCs w:val="24"/>
        </w:rPr>
        <w:tab/>
      </w:r>
      <w:r w:rsidRPr="00554FF8">
        <w:rPr>
          <w:rFonts w:hint="eastAsia"/>
          <w:sz w:val="24"/>
          <w:szCs w:val="24"/>
        </w:rPr>
        <w:tab/>
        <w:t>return dateMessage.iterator();//</w:t>
      </w:r>
      <w:r w:rsidRPr="00554FF8">
        <w:rPr>
          <w:rFonts w:hint="eastAsia"/>
          <w:sz w:val="24"/>
          <w:szCs w:val="24"/>
        </w:rPr>
        <w:t>返回</w:t>
      </w:r>
      <w:r w:rsidRPr="00554FF8">
        <w:rPr>
          <w:rFonts w:hint="eastAsia"/>
          <w:sz w:val="24"/>
          <w:szCs w:val="24"/>
        </w:rPr>
        <w:t>value</w:t>
      </w:r>
      <w:r w:rsidRPr="00554FF8">
        <w:rPr>
          <w:rFonts w:hint="eastAsia"/>
          <w:sz w:val="24"/>
          <w:szCs w:val="24"/>
        </w:rPr>
        <w:t>的迭代器</w:t>
      </w:r>
    </w:p>
    <w:p w14:paraId="2813A7F2" w14:textId="77777777" w:rsidR="001B6FDC" w:rsidRPr="00554FF8" w:rsidRDefault="001B6FDC" w:rsidP="001B6FDC">
      <w:pPr>
        <w:rPr>
          <w:sz w:val="24"/>
          <w:szCs w:val="24"/>
        </w:rPr>
      </w:pPr>
      <w:r w:rsidRPr="00554FF8">
        <w:rPr>
          <w:sz w:val="24"/>
          <w:szCs w:val="24"/>
        </w:rPr>
        <w:tab/>
      </w:r>
      <w:r w:rsidRPr="00554FF8">
        <w:rPr>
          <w:sz w:val="24"/>
          <w:szCs w:val="24"/>
        </w:rPr>
        <w:tab/>
        <w:t>}</w:t>
      </w:r>
    </w:p>
    <w:p w14:paraId="151EAA69" w14:textId="77777777" w:rsidR="001B6FDC" w:rsidRPr="00554FF8" w:rsidRDefault="001B6FDC" w:rsidP="001B6FDC">
      <w:pPr>
        <w:rPr>
          <w:sz w:val="24"/>
          <w:szCs w:val="24"/>
        </w:rPr>
      </w:pPr>
      <w:r w:rsidRPr="00554FF8">
        <w:rPr>
          <w:sz w:val="24"/>
          <w:szCs w:val="24"/>
        </w:rPr>
        <w:tab/>
      </w:r>
      <w:r w:rsidRPr="00554FF8">
        <w:rPr>
          <w:sz w:val="24"/>
          <w:szCs w:val="24"/>
        </w:rPr>
        <w:tab/>
        <w:t>return null;</w:t>
      </w:r>
    </w:p>
    <w:p w14:paraId="547C3A29" w14:textId="77777777" w:rsidR="001B6FDC" w:rsidRPr="00554FF8" w:rsidRDefault="001B6FDC" w:rsidP="001B6FDC">
      <w:pPr>
        <w:rPr>
          <w:sz w:val="24"/>
          <w:szCs w:val="24"/>
        </w:rPr>
      </w:pPr>
      <w:r w:rsidRPr="00554FF8">
        <w:rPr>
          <w:sz w:val="24"/>
          <w:szCs w:val="24"/>
        </w:rPr>
        <w:tab/>
        <w:t>}</w:t>
      </w:r>
    </w:p>
    <w:p w14:paraId="3CD023B1" w14:textId="77777777" w:rsidR="001B6FDC" w:rsidRPr="00554FF8" w:rsidRDefault="001B6FDC" w:rsidP="001B6FDC">
      <w:pPr>
        <w:rPr>
          <w:sz w:val="24"/>
          <w:szCs w:val="24"/>
        </w:rPr>
      </w:pPr>
      <w:r w:rsidRPr="00554FF8">
        <w:rPr>
          <w:sz w:val="24"/>
          <w:szCs w:val="24"/>
        </w:rPr>
        <w:tab/>
      </w:r>
    </w:p>
    <w:p w14:paraId="17F60D41" w14:textId="77777777" w:rsidR="001B6FDC" w:rsidRPr="00554FF8" w:rsidRDefault="001B6FDC" w:rsidP="001B6FDC">
      <w:pPr>
        <w:rPr>
          <w:sz w:val="24"/>
          <w:szCs w:val="24"/>
        </w:rPr>
      </w:pPr>
      <w:r w:rsidRPr="00554FF8">
        <w:rPr>
          <w:sz w:val="24"/>
          <w:szCs w:val="24"/>
        </w:rPr>
        <w:tab/>
        <w:t>public List getDateMessage(){</w:t>
      </w:r>
    </w:p>
    <w:p w14:paraId="556722D2" w14:textId="77777777" w:rsidR="001B6FDC" w:rsidRPr="00554FF8" w:rsidRDefault="001B6FDC" w:rsidP="001B6FDC">
      <w:pPr>
        <w:rPr>
          <w:sz w:val="24"/>
          <w:szCs w:val="24"/>
        </w:rPr>
      </w:pPr>
      <w:r w:rsidRPr="00554FF8">
        <w:rPr>
          <w:sz w:val="24"/>
          <w:szCs w:val="24"/>
        </w:rPr>
        <w:tab/>
      </w:r>
      <w:r w:rsidRPr="00554FF8">
        <w:rPr>
          <w:sz w:val="24"/>
          <w:szCs w:val="24"/>
        </w:rPr>
        <w:tab/>
        <w:t>return dateMessage;</w:t>
      </w:r>
    </w:p>
    <w:p w14:paraId="70AFB292" w14:textId="77777777" w:rsidR="001B6FDC" w:rsidRPr="00554FF8" w:rsidRDefault="001B6FDC" w:rsidP="001B6FDC">
      <w:pPr>
        <w:rPr>
          <w:sz w:val="24"/>
          <w:szCs w:val="24"/>
        </w:rPr>
      </w:pPr>
      <w:r w:rsidRPr="00554FF8">
        <w:rPr>
          <w:sz w:val="24"/>
          <w:szCs w:val="24"/>
        </w:rPr>
        <w:tab/>
        <w:t>}</w:t>
      </w:r>
    </w:p>
    <w:p w14:paraId="1F62748A" w14:textId="77777777" w:rsidR="001B6FDC" w:rsidRPr="00554FF8" w:rsidRDefault="001B6FDC" w:rsidP="001B6FDC">
      <w:pPr>
        <w:rPr>
          <w:sz w:val="24"/>
          <w:szCs w:val="24"/>
        </w:rPr>
      </w:pPr>
      <w:r w:rsidRPr="00554FF8">
        <w:rPr>
          <w:sz w:val="24"/>
          <w:szCs w:val="24"/>
        </w:rPr>
        <w:tab/>
      </w:r>
    </w:p>
    <w:p w14:paraId="1F1DA262" w14:textId="77777777" w:rsidR="001B6FDC" w:rsidRPr="00554FF8" w:rsidRDefault="001B6FDC" w:rsidP="001B6FDC">
      <w:pPr>
        <w:rPr>
          <w:sz w:val="24"/>
          <w:szCs w:val="24"/>
        </w:rPr>
      </w:pPr>
      <w:r w:rsidRPr="00554FF8">
        <w:rPr>
          <w:sz w:val="24"/>
          <w:szCs w:val="24"/>
        </w:rPr>
        <w:tab/>
        <w:t>public void setDateMessage(List&lt;StockDateNode&gt;dateMessage) {</w:t>
      </w:r>
    </w:p>
    <w:p w14:paraId="4EEB51AF" w14:textId="77777777" w:rsidR="001B6FDC" w:rsidRPr="00554FF8" w:rsidRDefault="001B6FDC" w:rsidP="001B6FDC">
      <w:pPr>
        <w:rPr>
          <w:sz w:val="24"/>
          <w:szCs w:val="24"/>
        </w:rPr>
      </w:pPr>
      <w:r w:rsidRPr="00554FF8">
        <w:rPr>
          <w:sz w:val="24"/>
          <w:szCs w:val="24"/>
        </w:rPr>
        <w:tab/>
      </w:r>
      <w:r w:rsidRPr="00554FF8">
        <w:rPr>
          <w:sz w:val="24"/>
          <w:szCs w:val="24"/>
        </w:rPr>
        <w:tab/>
        <w:t>this.dateMessage = dateMessage;</w:t>
      </w:r>
    </w:p>
    <w:p w14:paraId="34A97660" w14:textId="77777777" w:rsidR="001B6FDC" w:rsidRPr="00554FF8" w:rsidRDefault="001B6FDC" w:rsidP="001B6FDC">
      <w:pPr>
        <w:rPr>
          <w:sz w:val="24"/>
          <w:szCs w:val="24"/>
        </w:rPr>
      </w:pPr>
      <w:r w:rsidRPr="00554FF8">
        <w:rPr>
          <w:sz w:val="24"/>
          <w:szCs w:val="24"/>
        </w:rPr>
        <w:tab/>
        <w:t>}</w:t>
      </w:r>
    </w:p>
    <w:p w14:paraId="642F0582" w14:textId="77777777" w:rsidR="001B6FDC" w:rsidRPr="00554FF8" w:rsidRDefault="001B6FDC" w:rsidP="001B6FDC">
      <w:pPr>
        <w:rPr>
          <w:sz w:val="24"/>
          <w:szCs w:val="24"/>
        </w:rPr>
      </w:pPr>
      <w:r w:rsidRPr="00554FF8">
        <w:rPr>
          <w:sz w:val="24"/>
          <w:szCs w:val="24"/>
        </w:rPr>
        <w:tab/>
        <w:t>public String getLink() {</w:t>
      </w:r>
    </w:p>
    <w:p w14:paraId="7AF334C0" w14:textId="77777777" w:rsidR="001B6FDC" w:rsidRPr="00554FF8" w:rsidRDefault="001B6FDC" w:rsidP="001B6FDC">
      <w:pPr>
        <w:rPr>
          <w:sz w:val="24"/>
          <w:szCs w:val="24"/>
        </w:rPr>
      </w:pPr>
      <w:r w:rsidRPr="00554FF8">
        <w:rPr>
          <w:sz w:val="24"/>
          <w:szCs w:val="24"/>
        </w:rPr>
        <w:tab/>
      </w:r>
      <w:r w:rsidRPr="00554FF8">
        <w:rPr>
          <w:sz w:val="24"/>
          <w:szCs w:val="24"/>
        </w:rPr>
        <w:tab/>
        <w:t>return link;</w:t>
      </w:r>
    </w:p>
    <w:p w14:paraId="5F3B9280" w14:textId="77777777" w:rsidR="001B6FDC" w:rsidRPr="00554FF8" w:rsidRDefault="001B6FDC" w:rsidP="001B6FDC">
      <w:pPr>
        <w:rPr>
          <w:sz w:val="24"/>
          <w:szCs w:val="24"/>
        </w:rPr>
      </w:pPr>
      <w:r w:rsidRPr="00554FF8">
        <w:rPr>
          <w:sz w:val="24"/>
          <w:szCs w:val="24"/>
        </w:rPr>
        <w:tab/>
        <w:t>}</w:t>
      </w:r>
    </w:p>
    <w:p w14:paraId="0B700FF2" w14:textId="77777777" w:rsidR="001B6FDC" w:rsidRPr="00554FF8" w:rsidRDefault="001B6FDC" w:rsidP="001B6FDC">
      <w:pPr>
        <w:rPr>
          <w:sz w:val="24"/>
          <w:szCs w:val="24"/>
        </w:rPr>
      </w:pPr>
      <w:r w:rsidRPr="00554FF8">
        <w:rPr>
          <w:sz w:val="24"/>
          <w:szCs w:val="24"/>
        </w:rPr>
        <w:tab/>
        <w:t>public void setLink(String link) {</w:t>
      </w:r>
    </w:p>
    <w:p w14:paraId="6520696A" w14:textId="77777777" w:rsidR="001B6FDC" w:rsidRPr="00554FF8" w:rsidRDefault="001B6FDC" w:rsidP="001B6FDC">
      <w:pPr>
        <w:rPr>
          <w:sz w:val="24"/>
          <w:szCs w:val="24"/>
        </w:rPr>
      </w:pPr>
      <w:r w:rsidRPr="00554FF8">
        <w:rPr>
          <w:sz w:val="24"/>
          <w:szCs w:val="24"/>
        </w:rPr>
        <w:tab/>
      </w:r>
      <w:r w:rsidRPr="00554FF8">
        <w:rPr>
          <w:sz w:val="24"/>
          <w:szCs w:val="24"/>
        </w:rPr>
        <w:tab/>
        <w:t>this.link = link;</w:t>
      </w:r>
    </w:p>
    <w:p w14:paraId="2778F1AF" w14:textId="77777777" w:rsidR="001B6FDC" w:rsidRPr="00554FF8" w:rsidRDefault="001B6FDC" w:rsidP="001B6FDC">
      <w:pPr>
        <w:rPr>
          <w:sz w:val="24"/>
          <w:szCs w:val="24"/>
        </w:rPr>
      </w:pPr>
      <w:r w:rsidRPr="00554FF8">
        <w:rPr>
          <w:sz w:val="24"/>
          <w:szCs w:val="24"/>
        </w:rPr>
        <w:tab/>
        <w:t>}</w:t>
      </w:r>
    </w:p>
    <w:p w14:paraId="65DC88CF" w14:textId="77777777" w:rsidR="001B6FDC" w:rsidRPr="00554FF8" w:rsidRDefault="001B6FDC" w:rsidP="001B6FDC">
      <w:pPr>
        <w:rPr>
          <w:sz w:val="24"/>
          <w:szCs w:val="24"/>
        </w:rPr>
      </w:pPr>
      <w:r w:rsidRPr="00554FF8">
        <w:rPr>
          <w:sz w:val="24"/>
          <w:szCs w:val="24"/>
        </w:rPr>
        <w:tab/>
      </w:r>
    </w:p>
    <w:p w14:paraId="58795CEB" w14:textId="77777777" w:rsidR="001B6FDC" w:rsidRPr="00554FF8" w:rsidRDefault="001B6FDC" w:rsidP="001B6FDC">
      <w:pPr>
        <w:rPr>
          <w:sz w:val="24"/>
          <w:szCs w:val="24"/>
        </w:rPr>
      </w:pPr>
      <w:r w:rsidRPr="00554FF8">
        <w:rPr>
          <w:sz w:val="24"/>
          <w:szCs w:val="24"/>
        </w:rPr>
        <w:tab/>
      </w:r>
    </w:p>
    <w:p w14:paraId="42EE768B" w14:textId="77777777" w:rsidR="001B6FDC" w:rsidRPr="00554FF8" w:rsidRDefault="001B6FDC" w:rsidP="001B6FDC">
      <w:pPr>
        <w:rPr>
          <w:sz w:val="24"/>
          <w:szCs w:val="24"/>
        </w:rPr>
      </w:pPr>
      <w:r w:rsidRPr="00554FF8">
        <w:rPr>
          <w:sz w:val="24"/>
          <w:szCs w:val="24"/>
        </w:rPr>
        <w:tab/>
      </w:r>
    </w:p>
    <w:p w14:paraId="51467DCC" w14:textId="77777777" w:rsidR="001B6FDC" w:rsidRPr="00554FF8" w:rsidRDefault="001B6FDC" w:rsidP="001B6FDC">
      <w:pPr>
        <w:rPr>
          <w:sz w:val="24"/>
          <w:szCs w:val="24"/>
        </w:rPr>
      </w:pPr>
      <w:r w:rsidRPr="00554FF8">
        <w:rPr>
          <w:sz w:val="24"/>
          <w:szCs w:val="24"/>
        </w:rPr>
        <w:tab/>
        <w:t xml:space="preserve">public String toString(){  </w:t>
      </w:r>
    </w:p>
    <w:p w14:paraId="1854EA02" w14:textId="77777777" w:rsidR="001B6FDC" w:rsidRPr="00554FF8" w:rsidRDefault="001B6FDC" w:rsidP="001B6FDC">
      <w:pPr>
        <w:rPr>
          <w:sz w:val="24"/>
          <w:szCs w:val="24"/>
        </w:rPr>
      </w:pPr>
      <w:r w:rsidRPr="00554FF8">
        <w:rPr>
          <w:sz w:val="24"/>
          <w:szCs w:val="24"/>
        </w:rPr>
        <w:t xml:space="preserve">        return "name: " + name + " link: " + link; </w:t>
      </w:r>
    </w:p>
    <w:p w14:paraId="0CA1FB9D" w14:textId="77777777" w:rsidR="001B6FDC" w:rsidRPr="00554FF8" w:rsidRDefault="001B6FDC" w:rsidP="001B6FDC">
      <w:pPr>
        <w:rPr>
          <w:sz w:val="24"/>
          <w:szCs w:val="24"/>
        </w:rPr>
      </w:pPr>
      <w:r w:rsidRPr="00554FF8">
        <w:rPr>
          <w:sz w:val="24"/>
          <w:szCs w:val="24"/>
        </w:rPr>
        <w:t xml:space="preserve">    }</w:t>
      </w:r>
    </w:p>
    <w:p w14:paraId="3D3E61F2" w14:textId="77777777" w:rsidR="001B6FDC" w:rsidRPr="00554FF8" w:rsidRDefault="001B6FDC" w:rsidP="001B6FDC">
      <w:pPr>
        <w:rPr>
          <w:sz w:val="24"/>
          <w:szCs w:val="24"/>
        </w:rPr>
      </w:pPr>
      <w:r w:rsidRPr="00554FF8">
        <w:rPr>
          <w:sz w:val="24"/>
          <w:szCs w:val="24"/>
        </w:rPr>
        <w:tab/>
        <w:t>public StockDateNode getTodayData() {</w:t>
      </w:r>
    </w:p>
    <w:p w14:paraId="1D404553" w14:textId="77777777" w:rsidR="001B6FDC" w:rsidRPr="00554FF8" w:rsidRDefault="001B6FDC" w:rsidP="001B6FDC">
      <w:pPr>
        <w:rPr>
          <w:sz w:val="24"/>
          <w:szCs w:val="24"/>
        </w:rPr>
      </w:pPr>
      <w:r w:rsidRPr="00554FF8">
        <w:rPr>
          <w:sz w:val="24"/>
          <w:szCs w:val="24"/>
        </w:rPr>
        <w:tab/>
      </w:r>
      <w:r w:rsidRPr="00554FF8">
        <w:rPr>
          <w:sz w:val="24"/>
          <w:szCs w:val="24"/>
        </w:rPr>
        <w:tab/>
        <w:t>return todayData;</w:t>
      </w:r>
    </w:p>
    <w:p w14:paraId="45B054C6" w14:textId="77777777" w:rsidR="001B6FDC" w:rsidRPr="00554FF8" w:rsidRDefault="001B6FDC" w:rsidP="001B6FDC">
      <w:pPr>
        <w:rPr>
          <w:sz w:val="24"/>
          <w:szCs w:val="24"/>
        </w:rPr>
      </w:pPr>
      <w:r w:rsidRPr="00554FF8">
        <w:rPr>
          <w:sz w:val="24"/>
          <w:szCs w:val="24"/>
        </w:rPr>
        <w:tab/>
        <w:t>}</w:t>
      </w:r>
    </w:p>
    <w:p w14:paraId="18B0FEAF" w14:textId="77777777" w:rsidR="001B6FDC" w:rsidRPr="00554FF8" w:rsidRDefault="001B6FDC" w:rsidP="001B6FDC">
      <w:pPr>
        <w:rPr>
          <w:sz w:val="24"/>
          <w:szCs w:val="24"/>
        </w:rPr>
      </w:pPr>
      <w:r w:rsidRPr="00554FF8">
        <w:rPr>
          <w:sz w:val="24"/>
          <w:szCs w:val="24"/>
        </w:rPr>
        <w:tab/>
        <w:t>public void setTodayData(StockDateNode todayData) {</w:t>
      </w:r>
    </w:p>
    <w:p w14:paraId="59272F61" w14:textId="77777777" w:rsidR="001B6FDC" w:rsidRPr="00554FF8" w:rsidRDefault="001B6FDC" w:rsidP="001B6FDC">
      <w:pPr>
        <w:rPr>
          <w:sz w:val="24"/>
          <w:szCs w:val="24"/>
        </w:rPr>
      </w:pPr>
      <w:r w:rsidRPr="00554FF8">
        <w:rPr>
          <w:sz w:val="24"/>
          <w:szCs w:val="24"/>
        </w:rPr>
        <w:tab/>
      </w:r>
      <w:r w:rsidRPr="00554FF8">
        <w:rPr>
          <w:sz w:val="24"/>
          <w:szCs w:val="24"/>
        </w:rPr>
        <w:tab/>
        <w:t>this.todayData = todayData;</w:t>
      </w:r>
    </w:p>
    <w:p w14:paraId="4F5171BB" w14:textId="77777777" w:rsidR="001B6FDC" w:rsidRPr="00554FF8" w:rsidRDefault="001B6FDC" w:rsidP="001B6FDC">
      <w:pPr>
        <w:rPr>
          <w:sz w:val="24"/>
          <w:szCs w:val="24"/>
        </w:rPr>
      </w:pPr>
      <w:r w:rsidRPr="00554FF8">
        <w:rPr>
          <w:sz w:val="24"/>
          <w:szCs w:val="24"/>
        </w:rPr>
        <w:tab/>
        <w:t>}</w:t>
      </w:r>
    </w:p>
    <w:p w14:paraId="0284F671" w14:textId="77777777" w:rsidR="001B6FDC" w:rsidRPr="00554FF8" w:rsidRDefault="001B6FDC" w:rsidP="001B6FDC">
      <w:pPr>
        <w:rPr>
          <w:sz w:val="24"/>
          <w:szCs w:val="24"/>
        </w:rPr>
      </w:pPr>
      <w:r w:rsidRPr="00554FF8">
        <w:rPr>
          <w:sz w:val="24"/>
          <w:szCs w:val="24"/>
        </w:rPr>
        <w:lastRenderedPageBreak/>
        <w:tab/>
        <w:t>public StockType getStockType() {</w:t>
      </w:r>
    </w:p>
    <w:p w14:paraId="41EF08EB" w14:textId="77777777" w:rsidR="001B6FDC" w:rsidRPr="00554FF8" w:rsidRDefault="001B6FDC" w:rsidP="001B6FDC">
      <w:pPr>
        <w:rPr>
          <w:sz w:val="24"/>
          <w:szCs w:val="24"/>
        </w:rPr>
      </w:pPr>
      <w:r w:rsidRPr="00554FF8">
        <w:rPr>
          <w:sz w:val="24"/>
          <w:szCs w:val="24"/>
        </w:rPr>
        <w:tab/>
      </w:r>
      <w:r w:rsidRPr="00554FF8">
        <w:rPr>
          <w:sz w:val="24"/>
          <w:szCs w:val="24"/>
        </w:rPr>
        <w:tab/>
        <w:t>return stockType;</w:t>
      </w:r>
    </w:p>
    <w:p w14:paraId="0A35FE3C" w14:textId="77777777" w:rsidR="001B6FDC" w:rsidRPr="00554FF8" w:rsidRDefault="001B6FDC" w:rsidP="001B6FDC">
      <w:pPr>
        <w:rPr>
          <w:sz w:val="24"/>
          <w:szCs w:val="24"/>
        </w:rPr>
      </w:pPr>
      <w:r w:rsidRPr="00554FF8">
        <w:rPr>
          <w:sz w:val="24"/>
          <w:szCs w:val="24"/>
        </w:rPr>
        <w:tab/>
        <w:t>}</w:t>
      </w:r>
    </w:p>
    <w:p w14:paraId="54670CA0" w14:textId="77777777" w:rsidR="001B6FDC" w:rsidRPr="00554FF8" w:rsidRDefault="001B6FDC" w:rsidP="001B6FDC">
      <w:pPr>
        <w:rPr>
          <w:sz w:val="24"/>
          <w:szCs w:val="24"/>
        </w:rPr>
      </w:pPr>
      <w:r w:rsidRPr="00554FF8">
        <w:rPr>
          <w:sz w:val="24"/>
          <w:szCs w:val="24"/>
        </w:rPr>
        <w:tab/>
        <w:t>public void setStockType(StockType stockType) {</w:t>
      </w:r>
    </w:p>
    <w:p w14:paraId="105C453F" w14:textId="77777777" w:rsidR="001B6FDC" w:rsidRPr="00554FF8" w:rsidRDefault="001B6FDC" w:rsidP="001B6FDC">
      <w:pPr>
        <w:rPr>
          <w:sz w:val="24"/>
          <w:szCs w:val="24"/>
        </w:rPr>
      </w:pPr>
      <w:r w:rsidRPr="00554FF8">
        <w:rPr>
          <w:sz w:val="24"/>
          <w:szCs w:val="24"/>
        </w:rPr>
        <w:tab/>
      </w:r>
      <w:r w:rsidRPr="00554FF8">
        <w:rPr>
          <w:sz w:val="24"/>
          <w:szCs w:val="24"/>
        </w:rPr>
        <w:tab/>
        <w:t>this.stockType = stockType;</w:t>
      </w:r>
    </w:p>
    <w:p w14:paraId="3ED943AD" w14:textId="77777777" w:rsidR="001B6FDC" w:rsidRPr="00554FF8" w:rsidRDefault="001B6FDC" w:rsidP="001B6FDC">
      <w:pPr>
        <w:rPr>
          <w:sz w:val="24"/>
          <w:szCs w:val="24"/>
        </w:rPr>
      </w:pPr>
      <w:r w:rsidRPr="00554FF8">
        <w:rPr>
          <w:sz w:val="24"/>
          <w:szCs w:val="24"/>
        </w:rPr>
        <w:tab/>
        <w:t xml:space="preserve">}  </w:t>
      </w:r>
    </w:p>
    <w:p w14:paraId="300609C2" w14:textId="77777777" w:rsidR="001B6FDC" w:rsidRPr="00554FF8" w:rsidRDefault="001B6FDC" w:rsidP="001B6FDC">
      <w:pPr>
        <w:rPr>
          <w:sz w:val="24"/>
          <w:szCs w:val="24"/>
        </w:rPr>
      </w:pPr>
      <w:r w:rsidRPr="00554FF8">
        <w:rPr>
          <w:sz w:val="24"/>
          <w:szCs w:val="24"/>
        </w:rPr>
        <w:tab/>
      </w:r>
    </w:p>
    <w:p w14:paraId="0FB2C526" w14:textId="642990AE" w:rsidR="001B6FDC" w:rsidRPr="00554FF8" w:rsidRDefault="001B6FDC" w:rsidP="001B6FDC">
      <w:pPr>
        <w:rPr>
          <w:rFonts w:hint="eastAsia"/>
          <w:sz w:val="24"/>
          <w:szCs w:val="24"/>
        </w:rPr>
      </w:pPr>
      <w:r w:rsidRPr="00554FF8">
        <w:rPr>
          <w:sz w:val="24"/>
          <w:szCs w:val="24"/>
        </w:rPr>
        <w:tab/>
      </w:r>
    </w:p>
    <w:p w14:paraId="07609EB6" w14:textId="20B5679D" w:rsidR="001B6FDC" w:rsidRPr="00554FF8" w:rsidRDefault="001B6FDC" w:rsidP="00957649">
      <w:pPr>
        <w:rPr>
          <w:rFonts w:hint="eastAsia"/>
          <w:sz w:val="24"/>
          <w:szCs w:val="24"/>
        </w:rPr>
      </w:pPr>
      <w:r w:rsidRPr="00554FF8">
        <w:rPr>
          <w:sz w:val="24"/>
          <w:szCs w:val="24"/>
        </w:rPr>
        <w:t>}</w:t>
      </w:r>
    </w:p>
    <w:p w14:paraId="6A54AE0D" w14:textId="6208CFDD" w:rsidR="001B6FDC" w:rsidRPr="00554FF8" w:rsidRDefault="001B6FDC" w:rsidP="00957649">
      <w:pPr>
        <w:rPr>
          <w:sz w:val="24"/>
          <w:szCs w:val="24"/>
        </w:rPr>
      </w:pPr>
      <w:r w:rsidRPr="00554FF8">
        <w:rPr>
          <w:rFonts w:hint="eastAsia"/>
          <w:sz w:val="24"/>
          <w:szCs w:val="24"/>
        </w:rPr>
        <w:t xml:space="preserve">   </w:t>
      </w:r>
      <w:r w:rsidRPr="00554FF8">
        <w:rPr>
          <w:rFonts w:hint="eastAsia"/>
          <w:sz w:val="24"/>
          <w:szCs w:val="24"/>
        </w:rPr>
        <w:t>其他</w:t>
      </w:r>
      <w:r w:rsidRPr="00554FF8">
        <w:rPr>
          <w:sz w:val="24"/>
          <w:szCs w:val="24"/>
        </w:rPr>
        <w:t>定义请参考代码。</w:t>
      </w:r>
    </w:p>
    <w:sectPr w:rsidR="001B6FDC" w:rsidRPr="00554FF8" w:rsidSect="00554FF8">
      <w:footerReference w:type="even"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2B1A14" w14:textId="77777777" w:rsidR="002D4BC3" w:rsidRDefault="002D4BC3" w:rsidP="00954F25">
      <w:r>
        <w:separator/>
      </w:r>
    </w:p>
  </w:endnote>
  <w:endnote w:type="continuationSeparator" w:id="0">
    <w:p w14:paraId="154B1784" w14:textId="77777777" w:rsidR="002D4BC3" w:rsidRDefault="002D4BC3" w:rsidP="0095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26861" w14:textId="77777777" w:rsidR="00554FF8" w:rsidRDefault="00554FF8" w:rsidP="00401CF5">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0A611B7" w14:textId="77777777" w:rsidR="00554FF8" w:rsidRDefault="00554FF8">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1CEAB" w14:textId="77777777" w:rsidR="00554FF8" w:rsidRDefault="00554FF8" w:rsidP="00401CF5">
    <w:pPr>
      <w:pStyle w:val="a5"/>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51575D">
      <w:rPr>
        <w:rStyle w:val="a9"/>
        <w:noProof/>
      </w:rPr>
      <w:t>11</w:t>
    </w:r>
    <w:r>
      <w:rPr>
        <w:rStyle w:val="a9"/>
      </w:rPr>
      <w:fldChar w:fldCharType="end"/>
    </w:r>
  </w:p>
  <w:p w14:paraId="14EA3E39" w14:textId="77777777" w:rsidR="00554FF8" w:rsidRDefault="00554FF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C6BA5" w14:textId="77777777" w:rsidR="002D4BC3" w:rsidRDefault="002D4BC3" w:rsidP="00954F25">
      <w:r>
        <w:separator/>
      </w:r>
    </w:p>
  </w:footnote>
  <w:footnote w:type="continuationSeparator" w:id="0">
    <w:p w14:paraId="73EB09DA" w14:textId="77777777" w:rsidR="002D4BC3" w:rsidRDefault="002D4BC3" w:rsidP="00954F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3ED8"/>
    <w:multiLevelType w:val="hybridMultilevel"/>
    <w:tmpl w:val="B46AF290"/>
    <w:lvl w:ilvl="0" w:tplc="DC0C7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BD3E15"/>
    <w:multiLevelType w:val="hybridMultilevel"/>
    <w:tmpl w:val="4B9CFC20"/>
    <w:lvl w:ilvl="0" w:tplc="2AC65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FB7782"/>
    <w:multiLevelType w:val="hybridMultilevel"/>
    <w:tmpl w:val="01D80EC8"/>
    <w:lvl w:ilvl="0" w:tplc="596E2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1D95C78"/>
    <w:multiLevelType w:val="hybridMultilevel"/>
    <w:tmpl w:val="12FE0C08"/>
    <w:lvl w:ilvl="0" w:tplc="1A080D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CC"/>
    <w:rsid w:val="00023683"/>
    <w:rsid w:val="000F6455"/>
    <w:rsid w:val="001A2AF1"/>
    <w:rsid w:val="001B6FDC"/>
    <w:rsid w:val="001C5DDE"/>
    <w:rsid w:val="002136B9"/>
    <w:rsid w:val="002172A6"/>
    <w:rsid w:val="00260D12"/>
    <w:rsid w:val="002643A8"/>
    <w:rsid w:val="00287CEE"/>
    <w:rsid w:val="002C2533"/>
    <w:rsid w:val="002D4BC3"/>
    <w:rsid w:val="002D5E27"/>
    <w:rsid w:val="00325333"/>
    <w:rsid w:val="003538BA"/>
    <w:rsid w:val="0038324B"/>
    <w:rsid w:val="003F0A66"/>
    <w:rsid w:val="00407E4E"/>
    <w:rsid w:val="0043058E"/>
    <w:rsid w:val="0051575D"/>
    <w:rsid w:val="00547946"/>
    <w:rsid w:val="00554FF8"/>
    <w:rsid w:val="005B3655"/>
    <w:rsid w:val="005C1E68"/>
    <w:rsid w:val="0061167D"/>
    <w:rsid w:val="006F0428"/>
    <w:rsid w:val="006F1C60"/>
    <w:rsid w:val="00715006"/>
    <w:rsid w:val="007518FF"/>
    <w:rsid w:val="00786CBA"/>
    <w:rsid w:val="008668C0"/>
    <w:rsid w:val="00934E93"/>
    <w:rsid w:val="00954F25"/>
    <w:rsid w:val="00957649"/>
    <w:rsid w:val="009C19CB"/>
    <w:rsid w:val="00A27F43"/>
    <w:rsid w:val="00A3094E"/>
    <w:rsid w:val="00A3460F"/>
    <w:rsid w:val="00A426A2"/>
    <w:rsid w:val="00A457CC"/>
    <w:rsid w:val="00A86B6D"/>
    <w:rsid w:val="00AE4CFE"/>
    <w:rsid w:val="00B144A7"/>
    <w:rsid w:val="00B52D17"/>
    <w:rsid w:val="00B8463A"/>
    <w:rsid w:val="00BB1AEF"/>
    <w:rsid w:val="00BD320C"/>
    <w:rsid w:val="00CC6671"/>
    <w:rsid w:val="00CF0AD3"/>
    <w:rsid w:val="00D071D6"/>
    <w:rsid w:val="00D803D7"/>
    <w:rsid w:val="00D82EF1"/>
    <w:rsid w:val="00D84663"/>
    <w:rsid w:val="00D91992"/>
    <w:rsid w:val="00D97719"/>
    <w:rsid w:val="00DD3B6B"/>
    <w:rsid w:val="00DD474B"/>
    <w:rsid w:val="00E251D7"/>
    <w:rsid w:val="00E751EE"/>
    <w:rsid w:val="00E90DA2"/>
    <w:rsid w:val="00EA573C"/>
    <w:rsid w:val="00F375AB"/>
    <w:rsid w:val="00FB5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47340"/>
  <w15:chartTrackingRefBased/>
  <w15:docId w15:val="{3045AE88-3260-4D21-B3C8-966B85E41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977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77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771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43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4F2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54F25"/>
    <w:rPr>
      <w:sz w:val="18"/>
      <w:szCs w:val="18"/>
    </w:rPr>
  </w:style>
  <w:style w:type="paragraph" w:styleId="a5">
    <w:name w:val="footer"/>
    <w:basedOn w:val="a"/>
    <w:link w:val="a6"/>
    <w:uiPriority w:val="99"/>
    <w:unhideWhenUsed/>
    <w:rsid w:val="00954F25"/>
    <w:pPr>
      <w:tabs>
        <w:tab w:val="center" w:pos="4153"/>
        <w:tab w:val="right" w:pos="8306"/>
      </w:tabs>
      <w:snapToGrid w:val="0"/>
      <w:jc w:val="left"/>
    </w:pPr>
    <w:rPr>
      <w:sz w:val="18"/>
      <w:szCs w:val="18"/>
    </w:rPr>
  </w:style>
  <w:style w:type="character" w:customStyle="1" w:styleId="a6">
    <w:name w:val="页脚字符"/>
    <w:basedOn w:val="a0"/>
    <w:link w:val="a5"/>
    <w:uiPriority w:val="99"/>
    <w:rsid w:val="00954F25"/>
    <w:rPr>
      <w:sz w:val="18"/>
      <w:szCs w:val="18"/>
    </w:rPr>
  </w:style>
  <w:style w:type="paragraph" w:styleId="a7">
    <w:name w:val="List Paragraph"/>
    <w:basedOn w:val="a"/>
    <w:uiPriority w:val="34"/>
    <w:qFormat/>
    <w:rsid w:val="00954F25"/>
    <w:pPr>
      <w:ind w:firstLineChars="200" w:firstLine="420"/>
    </w:pPr>
  </w:style>
  <w:style w:type="table" w:styleId="a8">
    <w:name w:val="Table Grid"/>
    <w:basedOn w:val="a1"/>
    <w:uiPriority w:val="59"/>
    <w:rsid w:val="00DD474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D97719"/>
    <w:rPr>
      <w:b/>
      <w:bCs/>
      <w:kern w:val="44"/>
      <w:sz w:val="44"/>
      <w:szCs w:val="44"/>
    </w:rPr>
  </w:style>
  <w:style w:type="character" w:customStyle="1" w:styleId="20">
    <w:name w:val="标题 2字符"/>
    <w:basedOn w:val="a0"/>
    <w:link w:val="2"/>
    <w:uiPriority w:val="9"/>
    <w:rsid w:val="00D97719"/>
    <w:rPr>
      <w:rFonts w:asciiTheme="majorHAnsi" w:eastAsiaTheme="majorEastAsia" w:hAnsiTheme="majorHAnsi" w:cstheme="majorBidi"/>
      <w:b/>
      <w:bCs/>
      <w:sz w:val="32"/>
      <w:szCs w:val="32"/>
    </w:rPr>
  </w:style>
  <w:style w:type="character" w:customStyle="1" w:styleId="30">
    <w:name w:val="标题 3字符"/>
    <w:basedOn w:val="a0"/>
    <w:link w:val="3"/>
    <w:uiPriority w:val="9"/>
    <w:rsid w:val="00D97719"/>
    <w:rPr>
      <w:b/>
      <w:bCs/>
      <w:sz w:val="32"/>
      <w:szCs w:val="32"/>
    </w:rPr>
  </w:style>
  <w:style w:type="character" w:customStyle="1" w:styleId="40">
    <w:name w:val="标题 4字符"/>
    <w:basedOn w:val="a0"/>
    <w:link w:val="4"/>
    <w:uiPriority w:val="9"/>
    <w:rsid w:val="002643A8"/>
    <w:rPr>
      <w:rFonts w:asciiTheme="majorHAnsi" w:eastAsiaTheme="majorEastAsia" w:hAnsiTheme="majorHAnsi" w:cstheme="majorBidi"/>
      <w:b/>
      <w:bCs/>
      <w:sz w:val="28"/>
      <w:szCs w:val="28"/>
    </w:rPr>
  </w:style>
  <w:style w:type="character" w:styleId="a9">
    <w:name w:val="page number"/>
    <w:basedOn w:val="a0"/>
    <w:uiPriority w:val="99"/>
    <w:semiHidden/>
    <w:unhideWhenUsed/>
    <w:rsid w:val="00554FF8"/>
  </w:style>
  <w:style w:type="paragraph" w:styleId="11">
    <w:name w:val="toc 1"/>
    <w:basedOn w:val="a"/>
    <w:next w:val="a"/>
    <w:autoRedefine/>
    <w:uiPriority w:val="39"/>
    <w:unhideWhenUsed/>
    <w:rsid w:val="00554FF8"/>
  </w:style>
  <w:style w:type="paragraph" w:styleId="21">
    <w:name w:val="toc 2"/>
    <w:basedOn w:val="a"/>
    <w:next w:val="a"/>
    <w:autoRedefine/>
    <w:uiPriority w:val="39"/>
    <w:unhideWhenUsed/>
    <w:rsid w:val="00554FF8"/>
    <w:pPr>
      <w:ind w:left="210"/>
    </w:pPr>
  </w:style>
  <w:style w:type="paragraph" w:styleId="31">
    <w:name w:val="toc 3"/>
    <w:basedOn w:val="a"/>
    <w:next w:val="a"/>
    <w:autoRedefine/>
    <w:uiPriority w:val="39"/>
    <w:unhideWhenUsed/>
    <w:rsid w:val="00554FF8"/>
    <w:pPr>
      <w:ind w:left="420"/>
    </w:pPr>
  </w:style>
  <w:style w:type="paragraph" w:styleId="41">
    <w:name w:val="toc 4"/>
    <w:basedOn w:val="a"/>
    <w:next w:val="a"/>
    <w:autoRedefine/>
    <w:uiPriority w:val="39"/>
    <w:unhideWhenUsed/>
    <w:rsid w:val="00554FF8"/>
    <w:pPr>
      <w:ind w:left="630"/>
    </w:pPr>
  </w:style>
  <w:style w:type="paragraph" w:styleId="5">
    <w:name w:val="toc 5"/>
    <w:basedOn w:val="a"/>
    <w:next w:val="a"/>
    <w:autoRedefine/>
    <w:uiPriority w:val="39"/>
    <w:unhideWhenUsed/>
    <w:rsid w:val="00554FF8"/>
    <w:pPr>
      <w:ind w:left="840"/>
    </w:pPr>
  </w:style>
  <w:style w:type="paragraph" w:styleId="6">
    <w:name w:val="toc 6"/>
    <w:basedOn w:val="a"/>
    <w:next w:val="a"/>
    <w:autoRedefine/>
    <w:uiPriority w:val="39"/>
    <w:unhideWhenUsed/>
    <w:rsid w:val="00554FF8"/>
    <w:pPr>
      <w:ind w:left="1050"/>
    </w:pPr>
  </w:style>
  <w:style w:type="paragraph" w:styleId="7">
    <w:name w:val="toc 7"/>
    <w:basedOn w:val="a"/>
    <w:next w:val="a"/>
    <w:autoRedefine/>
    <w:uiPriority w:val="39"/>
    <w:unhideWhenUsed/>
    <w:rsid w:val="00554FF8"/>
    <w:pPr>
      <w:ind w:left="1260"/>
    </w:pPr>
  </w:style>
  <w:style w:type="paragraph" w:styleId="8">
    <w:name w:val="toc 8"/>
    <w:basedOn w:val="a"/>
    <w:next w:val="a"/>
    <w:autoRedefine/>
    <w:uiPriority w:val="39"/>
    <w:unhideWhenUsed/>
    <w:rsid w:val="00554FF8"/>
    <w:pPr>
      <w:ind w:left="1470"/>
    </w:pPr>
  </w:style>
  <w:style w:type="paragraph" w:styleId="9">
    <w:name w:val="toc 9"/>
    <w:basedOn w:val="a"/>
    <w:next w:val="a"/>
    <w:autoRedefine/>
    <w:uiPriority w:val="39"/>
    <w:unhideWhenUsed/>
    <w:rsid w:val="00554FF8"/>
    <w:pPr>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17</Pages>
  <Words>1480</Words>
  <Characters>8440</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何永俊</dc:creator>
  <cp:keywords/>
  <dc:description/>
  <cp:lastModifiedBy>黄迪璇</cp:lastModifiedBy>
  <cp:revision>27</cp:revision>
  <dcterms:created xsi:type="dcterms:W3CDTF">2016-03-09T12:07:00Z</dcterms:created>
  <dcterms:modified xsi:type="dcterms:W3CDTF">2016-04-16T08:04:00Z</dcterms:modified>
</cp:coreProperties>
</file>