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E12284" w14:textId="36D80614" w:rsidR="005A4637" w:rsidRDefault="005A4637">
      <w:pPr>
        <w:rPr>
          <w:rFonts w:ascii="Times New Roman" w:hAnsi="Times New Roman" w:cs="Times New Roman"/>
          <w:color w:val="00206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2060"/>
          <w:sz w:val="24"/>
          <w:szCs w:val="24"/>
          <w:lang w:val="en-US"/>
        </w:rPr>
        <w:t>SOC FUNDAMENTALS WALKTHROUGH</w:t>
      </w:r>
      <w:bookmarkStart w:id="0" w:name="_GoBack"/>
      <w:bookmarkEnd w:id="0"/>
    </w:p>
    <w:p w14:paraId="314371E9" w14:textId="385F237C" w:rsidR="000B1168" w:rsidRPr="000B1168" w:rsidRDefault="000B116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B116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Objectives of SOC Fundamentals module:</w:t>
      </w:r>
    </w:p>
    <w:p w14:paraId="0689A36F" w14:textId="0BD276E8" w:rsidR="000B1168" w:rsidRPr="000B1168" w:rsidRDefault="000B1168" w:rsidP="000B116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1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Building a baseline for SOC (Security Operations </w:t>
      </w:r>
      <w:proofErr w:type="spellStart"/>
      <w:r w:rsidRPr="000B1168">
        <w:rPr>
          <w:rFonts w:ascii="Times New Roman" w:hAnsi="Times New Roman" w:cs="Times New Roman"/>
          <w:color w:val="000000" w:themeColor="text1"/>
          <w:sz w:val="24"/>
          <w:szCs w:val="24"/>
        </w:rPr>
        <w:t>Center</w:t>
      </w:r>
      <w:proofErr w:type="spellEnd"/>
      <w:r w:rsidRPr="000B116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4F87ED" w14:textId="4775C34F" w:rsidR="000B1168" w:rsidRPr="000B1168" w:rsidRDefault="000B1168" w:rsidP="000B116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168">
        <w:rPr>
          <w:rFonts w:ascii="Times New Roman" w:hAnsi="Times New Roman" w:cs="Times New Roman"/>
          <w:color w:val="000000" w:themeColor="text1"/>
          <w:sz w:val="24"/>
          <w:szCs w:val="24"/>
        </w:rPr>
        <w:t>Detection and response in SOC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BB8FA4" w14:textId="26E8AE5C" w:rsidR="000B1168" w:rsidRPr="000B1168" w:rsidRDefault="000B1168" w:rsidP="000B1168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168">
        <w:rPr>
          <w:rFonts w:ascii="Times New Roman" w:hAnsi="Times New Roman" w:cs="Times New Roman"/>
          <w:color w:val="000000" w:themeColor="text1"/>
          <w:sz w:val="24"/>
          <w:szCs w:val="24"/>
        </w:rPr>
        <w:t>The role of People, Processes, and Technology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07B270" w14:textId="0B70BEF4" w:rsidR="000B1168" w:rsidRDefault="000B116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3B4F8E5" wp14:editId="08930699">
            <wp:extent cx="5731510" cy="25888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54BAAF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3FEC" w14:textId="65444990" w:rsidR="000B1168" w:rsidRDefault="000B116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BAE3EE9" wp14:editId="1E48ADE7">
            <wp:extent cx="5731510" cy="1979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5483FC.tmp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0091" w14:textId="4AB8FFF0" w:rsidR="000B1168" w:rsidRDefault="000B1168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B1168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Introduction to SOC Questions</w:t>
      </w:r>
    </w:p>
    <w:p w14:paraId="363F7201" w14:textId="10CAE8FA" w:rsidR="000B1168" w:rsidRDefault="000B1168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Q: What does the term SOC stand for?</w:t>
      </w:r>
    </w:p>
    <w:p w14:paraId="535872F8" w14:textId="55E43B66" w:rsidR="000B1168" w:rsidRDefault="000B116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B116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Security Operations Center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–</w:t>
      </w:r>
      <w:r w:rsidRPr="000B116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0B1168">
        <w:rPr>
          <w:rFonts w:ascii="Times New Roman" w:hAnsi="Times New Roman" w:cs="Times New Roman"/>
          <w:color w:val="000000" w:themeColor="text1"/>
          <w:sz w:val="24"/>
          <w:szCs w:val="24"/>
        </w:rPr>
        <w:t>dedicated facility operated by a specialized security team.</w:t>
      </w:r>
    </w:p>
    <w:p w14:paraId="2FC79C89" w14:textId="17CCFD80" w:rsidR="00BD6281" w:rsidRDefault="00BD62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25E726" w14:textId="7F2179DD" w:rsidR="00BD6281" w:rsidRDefault="00BD62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4D040D" w14:textId="1FA14ECD" w:rsidR="00BD6281" w:rsidRDefault="00BD62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58CD6B" w14:textId="0BCD252A" w:rsidR="00BD6281" w:rsidRDefault="00BD62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1784F0" w14:textId="1953CC5F" w:rsidR="00BD6281" w:rsidRDefault="00BD62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D4228B" w14:textId="77777777" w:rsidR="00BD6281" w:rsidRDefault="00BD628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392B19" w14:textId="07972719" w:rsidR="00BD6281" w:rsidRDefault="00BD6281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BD6281"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Task 2: Purpose and Components</w:t>
      </w:r>
    </w:p>
    <w:p w14:paraId="4CC3ACEB" w14:textId="5C2247BA" w:rsidR="00BD6281" w:rsidRDefault="00BD6281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5E1040F5" wp14:editId="4DA8B486">
            <wp:extent cx="5731510" cy="2534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5418FC.tmp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9C9D" w14:textId="5BB94E38" w:rsidR="00BD6281" w:rsidRDefault="00BD6281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56EC7834" wp14:editId="70ADEF11">
            <wp:extent cx="5731510" cy="1915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54FA35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9BAC" w14:textId="55270B2A" w:rsidR="00BD6281" w:rsidRP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  <w:r w:rsidRPr="00BD6281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4273457C" w14:textId="57BFED13" w:rsid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  <w:r w:rsidRPr="00BD6281">
        <w:rPr>
          <w:rFonts w:ascii="Times New Roman" w:hAnsi="Times New Roman" w:cs="Times New Roman"/>
          <w:b/>
          <w:sz w:val="24"/>
          <w:szCs w:val="24"/>
        </w:rPr>
        <w:t xml:space="preserve">Q:  </w:t>
      </w:r>
      <w:r w:rsidRPr="00BD6281">
        <w:rPr>
          <w:rFonts w:ascii="Times New Roman" w:hAnsi="Times New Roman" w:cs="Times New Roman"/>
          <w:sz w:val="24"/>
          <w:szCs w:val="24"/>
        </w:rPr>
        <w:t>The SOC team discovers an unauthorized user is trying to log in to an account. Which capability of SOC is this?</w:t>
      </w:r>
      <w:r w:rsidRPr="00BD628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Detection.</w:t>
      </w:r>
    </w:p>
    <w:p w14:paraId="78F6DAE0" w14:textId="7AE77972" w:rsidR="00BD6281" w:rsidRDefault="00BD62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BD6281">
        <w:rPr>
          <w:rFonts w:ascii="Times New Roman" w:hAnsi="Times New Roman" w:cs="Times New Roman"/>
          <w:sz w:val="24"/>
          <w:szCs w:val="24"/>
        </w:rPr>
        <w:t>What are the three pillars of a SOC?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6281">
        <w:rPr>
          <w:rFonts w:ascii="Times New Roman" w:hAnsi="Times New Roman" w:cs="Times New Roman"/>
          <w:b/>
          <w:bCs/>
          <w:sz w:val="24"/>
          <w:szCs w:val="24"/>
        </w:rPr>
        <w:t>People</w:t>
      </w:r>
      <w:r w:rsidRPr="00BD6281">
        <w:rPr>
          <w:rFonts w:ascii="Times New Roman" w:hAnsi="Times New Roman" w:cs="Times New Roman"/>
          <w:sz w:val="24"/>
          <w:szCs w:val="24"/>
        </w:rPr>
        <w:t>, </w:t>
      </w:r>
      <w:r w:rsidRPr="00BD6281">
        <w:rPr>
          <w:rFonts w:ascii="Times New Roman" w:hAnsi="Times New Roman" w:cs="Times New Roman"/>
          <w:b/>
          <w:bCs/>
          <w:sz w:val="24"/>
          <w:szCs w:val="24"/>
        </w:rPr>
        <w:t>Process</w:t>
      </w:r>
      <w:r w:rsidRPr="00BD6281">
        <w:rPr>
          <w:rFonts w:ascii="Times New Roman" w:hAnsi="Times New Roman" w:cs="Times New Roman"/>
          <w:sz w:val="24"/>
          <w:szCs w:val="24"/>
        </w:rPr>
        <w:t>, and </w:t>
      </w:r>
      <w:r w:rsidRPr="00BD6281">
        <w:rPr>
          <w:rFonts w:ascii="Times New Roman" w:hAnsi="Times New Roman" w:cs="Times New Roman"/>
          <w:b/>
          <w:bCs/>
          <w:sz w:val="24"/>
          <w:szCs w:val="24"/>
        </w:rPr>
        <w:t>Technology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6FEA6F" w14:textId="0C117DF2" w:rsid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9C18ED4" wp14:editId="2C850036">
            <wp:extent cx="5731510" cy="11969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548179.tmp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566D" w14:textId="0DC45857" w:rsid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</w:p>
    <w:p w14:paraId="407DBEE6" w14:textId="3311475C" w:rsid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</w:p>
    <w:p w14:paraId="38EB6B0A" w14:textId="3A763793" w:rsid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</w:p>
    <w:p w14:paraId="643ECD2E" w14:textId="58524230" w:rsid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</w:p>
    <w:p w14:paraId="66C21B87" w14:textId="77777777" w:rsid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</w:p>
    <w:p w14:paraId="0FBCEA4A" w14:textId="16C09AF3" w:rsidR="00BD6281" w:rsidRDefault="00BD6281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BD6281"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Task 3 People</w:t>
      </w:r>
    </w:p>
    <w:p w14:paraId="76052A0D" w14:textId="17F845AE" w:rsidR="00BD6281" w:rsidRDefault="004C7939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14A121E6" wp14:editId="0009EDE6">
            <wp:extent cx="5731510" cy="25774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54104D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F5BC" w14:textId="74E0993D" w:rsidR="004C7939" w:rsidRDefault="004C7939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6DD5BDF3" wp14:editId="21DA1D55">
            <wp:extent cx="5731510" cy="2416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54ABF2.tm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B9A9" w14:textId="286967D1" w:rsidR="004C7939" w:rsidRDefault="004C7939">
      <w:pPr>
        <w:rPr>
          <w:rFonts w:ascii="Times New Roman" w:hAnsi="Times New Roman" w:cs="Times New Roman"/>
          <w:b/>
          <w:sz w:val="24"/>
          <w:szCs w:val="24"/>
        </w:rPr>
      </w:pPr>
      <w:r w:rsidRPr="004C7939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6EC09617" w14:textId="0A3DD6B2" w:rsidR="004C7939" w:rsidRDefault="004C7939" w:rsidP="004C79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4C7939">
        <w:rPr>
          <w:rFonts w:ascii="Times New Roman" w:hAnsi="Times New Roman" w:cs="Times New Roman"/>
          <w:sz w:val="24"/>
          <w:szCs w:val="24"/>
        </w:rPr>
        <w:t>Alert triage and reporting is the responsibility of?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C7939">
        <w:rPr>
          <w:rFonts w:ascii="Times New Roman" w:hAnsi="Times New Roman" w:cs="Times New Roman"/>
          <w:b/>
          <w:sz w:val="24"/>
          <w:szCs w:val="24"/>
        </w:rPr>
        <w:t>SOC Analyst (Level 1).</w:t>
      </w:r>
    </w:p>
    <w:p w14:paraId="016221AA" w14:textId="3B93FF7F" w:rsidR="004C7939" w:rsidRPr="004C7939" w:rsidRDefault="004C7939" w:rsidP="004C7939">
      <w:pPr>
        <w:rPr>
          <w:rFonts w:ascii="Times New Roman" w:hAnsi="Times New Roman" w:cs="Times New Roman"/>
          <w:sz w:val="24"/>
          <w:szCs w:val="24"/>
        </w:rPr>
      </w:pPr>
      <w:r w:rsidRPr="004C7939">
        <w:rPr>
          <w:rFonts w:ascii="Times New Roman" w:hAnsi="Times New Roman" w:cs="Times New Roman"/>
          <w:sz w:val="24"/>
          <w:szCs w:val="24"/>
        </w:rPr>
        <w:t>SOC Level 1 Analysts perform basic alert triage to determine if a specific detection is harmful.</w:t>
      </w:r>
    </w:p>
    <w:p w14:paraId="55EC5722" w14:textId="37BD76D1" w:rsidR="004C7939" w:rsidRDefault="004C7939" w:rsidP="004C79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4C7939">
        <w:rPr>
          <w:rFonts w:ascii="Times New Roman" w:hAnsi="Times New Roman" w:cs="Times New Roman"/>
          <w:sz w:val="24"/>
          <w:szCs w:val="24"/>
        </w:rPr>
        <w:t>Which role in the SOC team allows you to work dedicatedly on establishing rules for alerting security solutions?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7939">
        <w:rPr>
          <w:rFonts w:ascii="Times New Roman" w:hAnsi="Times New Roman" w:cs="Times New Roman"/>
          <w:b/>
          <w:sz w:val="24"/>
          <w:szCs w:val="24"/>
        </w:rPr>
        <w:t>Detection Engineer.</w:t>
      </w:r>
    </w:p>
    <w:p w14:paraId="7A83F4EE" w14:textId="334EF482" w:rsidR="004C7939" w:rsidRPr="00B5534E" w:rsidRDefault="004C7939" w:rsidP="004C7939">
      <w:pPr>
        <w:rPr>
          <w:rFonts w:ascii="Times New Roman" w:hAnsi="Times New Roman" w:cs="Times New Roman"/>
          <w:sz w:val="24"/>
          <w:szCs w:val="24"/>
        </w:rPr>
      </w:pPr>
      <w:r w:rsidRPr="00B5534E">
        <w:rPr>
          <w:rFonts w:ascii="Times New Roman" w:hAnsi="Times New Roman" w:cs="Times New Roman"/>
          <w:sz w:val="24"/>
          <w:szCs w:val="24"/>
        </w:rPr>
        <w:t>T</w:t>
      </w:r>
      <w:r w:rsidRPr="00B5534E">
        <w:rPr>
          <w:rFonts w:ascii="Times New Roman" w:hAnsi="Times New Roman" w:cs="Times New Roman"/>
          <w:sz w:val="24"/>
          <w:szCs w:val="24"/>
        </w:rPr>
        <w:t>he SOC team can sometimes also utilize the detection engineer role independently for th</w:t>
      </w:r>
      <w:r w:rsidRPr="00B5534E">
        <w:rPr>
          <w:rFonts w:ascii="Times New Roman" w:hAnsi="Times New Roman" w:cs="Times New Roman"/>
          <w:sz w:val="24"/>
          <w:szCs w:val="24"/>
        </w:rPr>
        <w:t>e responsibility of building security rules.</w:t>
      </w:r>
    </w:p>
    <w:p w14:paraId="53F66A89" w14:textId="1F424F9E" w:rsidR="004C7939" w:rsidRDefault="004C793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97F9710" wp14:editId="4340CF9C">
            <wp:extent cx="5731510" cy="13214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54F4BF.tm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1167" w14:textId="50E4816F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4: Process</w:t>
      </w:r>
    </w:p>
    <w:p w14:paraId="69464FCC" w14:textId="3152EB13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390A013" wp14:editId="311297B6">
            <wp:extent cx="5803900" cy="18923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544059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618" w14:textId="566BE500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B52ACF" wp14:editId="06A3D696">
            <wp:extent cx="5797550" cy="1951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54CD19.tm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55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06CC" w14:textId="517E8A33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DED1EC6" wp14:editId="727265B6">
            <wp:extent cx="5784850" cy="125793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545A27.tmp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85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B977" w14:textId="0A10FE84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4 Process:</w:t>
      </w:r>
    </w:p>
    <w:p w14:paraId="4900BA3C" w14:textId="2EFC5087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B5534E">
        <w:rPr>
          <w:rFonts w:ascii="Times New Roman" w:hAnsi="Times New Roman" w:cs="Times New Roman"/>
          <w:sz w:val="24"/>
          <w:szCs w:val="24"/>
        </w:rPr>
        <w:t xml:space="preserve">At the end of the investigation, the SOC team found that John had attempted to steal the system's data. Which 'W' from the 5 </w:t>
      </w:r>
      <w:proofErr w:type="spellStart"/>
      <w:r w:rsidRPr="00B5534E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Pr="00B5534E">
        <w:rPr>
          <w:rFonts w:ascii="Times New Roman" w:hAnsi="Times New Roman" w:cs="Times New Roman"/>
          <w:sz w:val="24"/>
          <w:szCs w:val="24"/>
        </w:rPr>
        <w:t xml:space="preserve"> does this answer?</w:t>
      </w:r>
      <w:r w:rsidRPr="00B553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Who</w:t>
      </w:r>
    </w:p>
    <w:p w14:paraId="20AA18BF" w14:textId="58709243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B5534E">
        <w:rPr>
          <w:rFonts w:ascii="Times New Roman" w:hAnsi="Times New Roman" w:cs="Times New Roman"/>
          <w:sz w:val="24"/>
          <w:szCs w:val="24"/>
        </w:rPr>
        <w:t xml:space="preserve">The SOC team detected a large amount of data exfiltration. Which 'W' from the 5 </w:t>
      </w:r>
      <w:proofErr w:type="spellStart"/>
      <w:r w:rsidRPr="00B5534E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Pr="00B5534E">
        <w:rPr>
          <w:rFonts w:ascii="Times New Roman" w:hAnsi="Times New Roman" w:cs="Times New Roman"/>
          <w:sz w:val="24"/>
          <w:szCs w:val="24"/>
        </w:rPr>
        <w:t xml:space="preserve"> does this answer?</w:t>
      </w:r>
      <w:r w:rsidRPr="00B553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What</w:t>
      </w:r>
    </w:p>
    <w:p w14:paraId="71A7E6AF" w14:textId="48EB606C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What? The data.</w:t>
      </w:r>
    </w:p>
    <w:p w14:paraId="1E3339F5" w14:textId="21DB8B16" w:rsidR="00B5534E" w:rsidRPr="004C7939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E738835" wp14:editId="11A71287">
            <wp:extent cx="5791200" cy="1239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54D832.tmp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C9C7" w14:textId="08DEF1C5" w:rsidR="004C7939" w:rsidRDefault="004C7939">
      <w:pPr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6BEDC092" w14:textId="4CD5E703" w:rsidR="00B5534E" w:rsidRDefault="00B5534E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Task 5 Technology</w:t>
      </w:r>
    </w:p>
    <w:p w14:paraId="450C46EA" w14:textId="691E8F06" w:rsidR="00B5534E" w:rsidRDefault="00B5534E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0FE4EBCF" wp14:editId="76F67CCC">
            <wp:extent cx="5731510" cy="24733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754B035.t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CF31" w14:textId="2EAEF186" w:rsidR="00B5534E" w:rsidRDefault="00B5534E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0EE7ADAF" wp14:editId="6F6C741A">
            <wp:extent cx="5731510" cy="8864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54922A.tmp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60B3" w14:textId="7A6072B8" w:rsidR="00B5534E" w:rsidRP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 w:rsidRPr="00B5534E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611DF7B9" w14:textId="4ACBDBF4" w:rsidR="00B5534E" w:rsidRP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 w:rsidRPr="00B5534E">
        <w:rPr>
          <w:rFonts w:ascii="Times New Roman" w:hAnsi="Times New Roman" w:cs="Times New Roman"/>
          <w:b/>
          <w:sz w:val="24"/>
          <w:szCs w:val="24"/>
        </w:rPr>
        <w:t xml:space="preserve">Q: </w:t>
      </w:r>
      <w:r w:rsidRPr="00B5534E">
        <w:rPr>
          <w:rFonts w:ascii="Times New Roman" w:hAnsi="Times New Roman" w:cs="Times New Roman"/>
          <w:sz w:val="24"/>
          <w:szCs w:val="24"/>
        </w:rPr>
        <w:t>Which security solution monitors the incoming and outgoing traffic of the network?</w:t>
      </w:r>
      <w:r w:rsidRPr="00B5534E">
        <w:rPr>
          <w:rFonts w:ascii="Times New Roman" w:hAnsi="Times New Roman" w:cs="Times New Roman"/>
          <w:b/>
          <w:sz w:val="24"/>
          <w:szCs w:val="24"/>
        </w:rPr>
        <w:t xml:space="preserve"> Firewall.</w:t>
      </w:r>
    </w:p>
    <w:p w14:paraId="16970EE4" w14:textId="4FF591EC" w:rsidR="00B5534E" w:rsidRDefault="00B5534E">
      <w:pPr>
        <w:rPr>
          <w:rFonts w:ascii="Times New Roman" w:hAnsi="Times New Roman" w:cs="Times New Roman"/>
          <w:sz w:val="24"/>
          <w:szCs w:val="24"/>
        </w:rPr>
      </w:pPr>
      <w:r w:rsidRPr="00B5534E">
        <w:rPr>
          <w:rFonts w:ascii="Times New Roman" w:hAnsi="Times New Roman" w:cs="Times New Roman"/>
          <w:sz w:val="24"/>
          <w:szCs w:val="24"/>
        </w:rPr>
        <w:t>A firewall functions purely for network security and acts as a barrier between your internal and external networks such as the Internet. It monitors incoming and outgoing network traffic and filters any unauthorized traffic. </w:t>
      </w:r>
    </w:p>
    <w:p w14:paraId="1AEBEFE4" w14:textId="1F50D42B" w:rsidR="00B5534E" w:rsidRDefault="00B5534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B5534E">
        <w:rPr>
          <w:rFonts w:ascii="Times New Roman" w:hAnsi="Times New Roman" w:cs="Times New Roman"/>
          <w:sz w:val="24"/>
          <w:szCs w:val="24"/>
        </w:rPr>
        <w:t>Do SIEM solutions primarily focus on detecting and alerting about security incidents? (yea/nay)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34E">
        <w:rPr>
          <w:rFonts w:ascii="Times New Roman" w:hAnsi="Times New Roman" w:cs="Times New Roman"/>
          <w:b/>
          <w:sz w:val="24"/>
          <w:szCs w:val="24"/>
        </w:rPr>
        <w:t>Yea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AE8499D" w14:textId="354CD1BA" w:rsidR="00B5534E" w:rsidRDefault="00B5534E">
      <w:pPr>
        <w:rPr>
          <w:rFonts w:ascii="Times New Roman" w:hAnsi="Times New Roman" w:cs="Times New Roman"/>
          <w:sz w:val="24"/>
          <w:szCs w:val="24"/>
        </w:rPr>
      </w:pPr>
      <w:r w:rsidRPr="00B5534E">
        <w:rPr>
          <w:rFonts w:ascii="Times New Roman" w:hAnsi="Times New Roman" w:cs="Times New Roman"/>
          <w:sz w:val="24"/>
          <w:szCs w:val="24"/>
        </w:rPr>
        <w:t>The SIEM solution provides us with the detections after correlating them with multiple log sources and alerts us in case of a match with any of the rules. </w:t>
      </w:r>
    </w:p>
    <w:p w14:paraId="5F169A92" w14:textId="0134B041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5D5A5F97" w14:textId="6F12039D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21218896" w14:textId="1E81A15C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6E18091B" w14:textId="2B2243FA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5C968857" w14:textId="15F94621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17040F45" w14:textId="11CA9526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23C8866F" w14:textId="5EDA0991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6DADF72F" w14:textId="45F0BB69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3F52965E" w14:textId="77777777" w:rsidR="00102FE0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23F3AD18" w14:textId="2E050963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102FE0">
        <w:rPr>
          <w:rFonts w:ascii="Times New Roman" w:hAnsi="Times New Roman" w:cs="Times New Roman"/>
          <w:b/>
          <w:color w:val="002060"/>
          <w:sz w:val="24"/>
          <w:szCs w:val="24"/>
        </w:rPr>
        <w:lastRenderedPageBreak/>
        <w:t>Task 6: Practical Exercise of SOC</w:t>
      </w:r>
    </w:p>
    <w:p w14:paraId="1245F688" w14:textId="3FD283FA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1271284A" wp14:editId="6F08CDF8">
            <wp:extent cx="5899150" cy="1823085"/>
            <wp:effectExtent l="0" t="0" r="635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54648B.tmp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E26B" w14:textId="1B330A87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The “View Site” button page</w:t>
      </w:r>
    </w:p>
    <w:p w14:paraId="10279E62" w14:textId="3FC4E7FD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4B9FEBB6" wp14:editId="6722DEA9">
            <wp:extent cx="5905500" cy="3486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545322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B2A6" w14:textId="2EBEAE59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lastRenderedPageBreak/>
        <w:drawing>
          <wp:inline distT="0" distB="0" distL="0" distR="0" wp14:anchorId="2661168A" wp14:editId="307FB7E6">
            <wp:extent cx="5829300" cy="35096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54F81D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6439" w14:textId="224FDB70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5C9C3E86" wp14:editId="4FCA634A">
            <wp:extent cx="5854700" cy="34785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54D724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0B16" w14:textId="65DB00F2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lastRenderedPageBreak/>
        <w:drawing>
          <wp:inline distT="0" distB="0" distL="0" distR="0" wp14:anchorId="41165690" wp14:editId="57189A0E">
            <wp:extent cx="5731510" cy="359981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7548310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3967" w14:textId="115FAF05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drawing>
          <wp:inline distT="0" distB="0" distL="0" distR="0" wp14:anchorId="4ACFC389" wp14:editId="310B1635">
            <wp:extent cx="5731510" cy="34493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54F3A8.tmp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1C66" w14:textId="163911CA" w:rsidR="00102FE0" w:rsidRDefault="00102FE0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2060"/>
          <w:sz w:val="24"/>
          <w:szCs w:val="24"/>
        </w:rPr>
        <w:lastRenderedPageBreak/>
        <w:drawing>
          <wp:inline distT="0" distB="0" distL="0" distR="0" wp14:anchorId="308B0323" wp14:editId="472CA169">
            <wp:extent cx="5731510" cy="34201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5497F8.tmp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214A" w14:textId="09127C36" w:rsidR="00102FE0" w:rsidRDefault="00102FE0">
      <w:pPr>
        <w:rPr>
          <w:rFonts w:ascii="Times New Roman" w:hAnsi="Times New Roman" w:cs="Times New Roman"/>
          <w:b/>
          <w:sz w:val="24"/>
          <w:szCs w:val="24"/>
        </w:rPr>
      </w:pPr>
      <w:r w:rsidRPr="00102FE0">
        <w:rPr>
          <w:rFonts w:ascii="Times New Roman" w:hAnsi="Times New Roman" w:cs="Times New Roman"/>
          <w:b/>
          <w:sz w:val="24"/>
          <w:szCs w:val="24"/>
        </w:rPr>
        <w:t xml:space="preserve">Flag: </w:t>
      </w:r>
      <w:proofErr w:type="gramStart"/>
      <w:r w:rsidRPr="00102FE0">
        <w:rPr>
          <w:rFonts w:ascii="Times New Roman" w:hAnsi="Times New Roman" w:cs="Times New Roman"/>
          <w:b/>
          <w:sz w:val="24"/>
          <w:szCs w:val="24"/>
        </w:rPr>
        <w:t>THM{</w:t>
      </w:r>
      <w:proofErr w:type="gramEnd"/>
      <w:r w:rsidRPr="00102FE0">
        <w:rPr>
          <w:rFonts w:ascii="Times New Roman" w:hAnsi="Times New Roman" w:cs="Times New Roman"/>
          <w:b/>
          <w:sz w:val="24"/>
          <w:szCs w:val="24"/>
        </w:rPr>
        <w:t>000_INTRO_TO_SOC}</w:t>
      </w:r>
      <w:r w:rsidR="008F7198">
        <w:rPr>
          <w:rFonts w:ascii="Times New Roman" w:hAnsi="Times New Roman" w:cs="Times New Roman"/>
          <w:b/>
          <w:sz w:val="24"/>
          <w:szCs w:val="24"/>
        </w:rPr>
        <w:t>.</w:t>
      </w:r>
    </w:p>
    <w:p w14:paraId="2533D213" w14:textId="6FE20044" w:rsidR="008F7198" w:rsidRPr="008F7198" w:rsidRDefault="008F7198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8F7198">
        <w:rPr>
          <w:rFonts w:ascii="Times New Roman" w:hAnsi="Times New Roman" w:cs="Times New Roman"/>
          <w:b/>
          <w:color w:val="002060"/>
          <w:sz w:val="24"/>
          <w:szCs w:val="24"/>
        </w:rPr>
        <w:t>Questions</w:t>
      </w:r>
    </w:p>
    <w:p w14:paraId="4C312990" w14:textId="0A07B1DF" w:rsidR="008F7198" w:rsidRDefault="008F7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8F7198">
        <w:rPr>
          <w:rFonts w:ascii="Times New Roman" w:hAnsi="Times New Roman" w:cs="Times New Roman"/>
          <w:sz w:val="24"/>
          <w:szCs w:val="24"/>
        </w:rPr>
        <w:t>What: Activity that triggered the alert?</w:t>
      </w:r>
      <w:r>
        <w:rPr>
          <w:rFonts w:ascii="Times New Roman" w:hAnsi="Times New Roman" w:cs="Times New Roman"/>
          <w:b/>
          <w:sz w:val="24"/>
          <w:szCs w:val="24"/>
        </w:rPr>
        <w:t xml:space="preserve"> Port Scan</w:t>
      </w:r>
    </w:p>
    <w:p w14:paraId="63C47FDF" w14:textId="643F5C5A" w:rsidR="008F7198" w:rsidRDefault="008F71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Pr="008F7198">
        <w:rPr>
          <w:rFonts w:ascii="Times New Roman" w:hAnsi="Times New Roman" w:cs="Times New Roman"/>
          <w:sz w:val="24"/>
          <w:szCs w:val="24"/>
        </w:rPr>
        <w:t xml:space="preserve">You receive an alert that a </w:t>
      </w:r>
      <w:r w:rsidRPr="008F7198">
        <w:rPr>
          <w:rFonts w:ascii="Times New Roman" w:hAnsi="Times New Roman" w:cs="Times New Roman"/>
          <w:b/>
          <w:sz w:val="24"/>
          <w:szCs w:val="24"/>
        </w:rPr>
        <w:t>port scanning activity</w:t>
      </w:r>
      <w:r w:rsidRPr="008F7198">
        <w:rPr>
          <w:rFonts w:ascii="Times New Roman" w:hAnsi="Times New Roman" w:cs="Times New Roman"/>
          <w:sz w:val="24"/>
          <w:szCs w:val="24"/>
        </w:rPr>
        <w:t xml:space="preserve"> has been observed on one of the hosts in the network</w:t>
      </w:r>
      <w:r w:rsidRPr="008F719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6DC6C634" w14:textId="1C45684B" w:rsidR="008F7198" w:rsidRDefault="008F7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8F7198">
        <w:rPr>
          <w:rFonts w:ascii="Times New Roman" w:hAnsi="Times New Roman" w:cs="Times New Roman"/>
          <w:sz w:val="24"/>
          <w:szCs w:val="24"/>
        </w:rPr>
        <w:t>When: Time of the activity? </w:t>
      </w:r>
      <w:r w:rsidRPr="008F7198">
        <w:rPr>
          <w:rFonts w:ascii="Times New Roman" w:hAnsi="Times New Roman" w:cs="Times New Roman"/>
          <w:b/>
          <w:sz w:val="24"/>
          <w:szCs w:val="24"/>
        </w:rPr>
        <w:t>June 12, 2024 17:24</w:t>
      </w:r>
    </w:p>
    <w:p w14:paraId="2DBEC0AB" w14:textId="2F247C93" w:rsidR="008F7198" w:rsidRDefault="008F7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8F7198">
        <w:rPr>
          <w:rFonts w:ascii="Times New Roman" w:hAnsi="Times New Roman" w:cs="Times New Roman"/>
          <w:sz w:val="24"/>
          <w:szCs w:val="24"/>
        </w:rPr>
        <w:t>Where: Destination host IP? </w:t>
      </w:r>
      <w:r w:rsidRPr="008F7198">
        <w:rPr>
          <w:rFonts w:ascii="Times New Roman" w:hAnsi="Times New Roman" w:cs="Times New Roman"/>
          <w:b/>
          <w:sz w:val="24"/>
          <w:szCs w:val="24"/>
        </w:rPr>
        <w:t>10.0.0.3</w:t>
      </w:r>
    </w:p>
    <w:p w14:paraId="25CBCF1F" w14:textId="27E2DA9D" w:rsidR="008F7198" w:rsidRDefault="008F7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8F7198">
        <w:rPr>
          <w:rFonts w:ascii="Times New Roman" w:hAnsi="Times New Roman" w:cs="Times New Roman"/>
          <w:sz w:val="24"/>
          <w:szCs w:val="24"/>
        </w:rPr>
        <w:t>Who: Source host name?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Nessus</w:t>
      </w:r>
    </w:p>
    <w:p w14:paraId="44E98384" w14:textId="6B95EF39" w:rsidR="008F7198" w:rsidRDefault="008F7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8F7198">
        <w:rPr>
          <w:rFonts w:ascii="Times New Roman" w:hAnsi="Times New Roman" w:cs="Times New Roman"/>
          <w:sz w:val="24"/>
          <w:szCs w:val="24"/>
        </w:rPr>
        <w:t>Why: Reason for the activity? Intended/Malicious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  <w:r w:rsidRPr="008F7198">
        <w:rPr>
          <w:rFonts w:ascii="Times New Roman" w:hAnsi="Times New Roman" w:cs="Times New Roman"/>
          <w:b/>
          <w:sz w:val="24"/>
          <w:szCs w:val="24"/>
        </w:rPr>
        <w:t xml:space="preserve"> Intended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207579D" w14:textId="13C2FDBC" w:rsidR="008F7198" w:rsidRDefault="008F7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8F7198">
        <w:rPr>
          <w:rFonts w:ascii="Times New Roman" w:hAnsi="Times New Roman" w:cs="Times New Roman"/>
          <w:sz w:val="24"/>
          <w:szCs w:val="24"/>
        </w:rPr>
        <w:t>Additional Investigation Notes: Has any response been sent back to the port scanner IP? (yea/nay)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7198">
        <w:rPr>
          <w:rFonts w:ascii="Times New Roman" w:hAnsi="Times New Roman" w:cs="Times New Roman"/>
          <w:b/>
          <w:sz w:val="24"/>
          <w:szCs w:val="24"/>
        </w:rPr>
        <w:t>yea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3A8CD596" w14:textId="54B14F98" w:rsidR="008F7198" w:rsidRDefault="008F719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</w:t>
      </w:r>
      <w:r w:rsidRPr="008F7198">
        <w:rPr>
          <w:rFonts w:ascii="Times New Roman" w:hAnsi="Times New Roman" w:cs="Times New Roman"/>
          <w:sz w:val="24"/>
          <w:szCs w:val="24"/>
        </w:rPr>
        <w:t>What is the flag found after closing the alert?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02FE0">
        <w:rPr>
          <w:rFonts w:ascii="Times New Roman" w:hAnsi="Times New Roman" w:cs="Times New Roman"/>
          <w:b/>
          <w:sz w:val="24"/>
          <w:szCs w:val="24"/>
        </w:rPr>
        <w:t>THM{</w:t>
      </w:r>
      <w:proofErr w:type="gramEnd"/>
      <w:r w:rsidRPr="00102FE0">
        <w:rPr>
          <w:rFonts w:ascii="Times New Roman" w:hAnsi="Times New Roman" w:cs="Times New Roman"/>
          <w:b/>
          <w:sz w:val="24"/>
          <w:szCs w:val="24"/>
        </w:rPr>
        <w:t>000_INTRO_TO_SOC}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0A5836E1" w14:textId="4A21963A" w:rsidR="008F7198" w:rsidRPr="005A4637" w:rsidRDefault="008F7198">
      <w:pPr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A4637">
        <w:rPr>
          <w:rFonts w:ascii="Times New Roman" w:hAnsi="Times New Roman" w:cs="Times New Roman"/>
          <w:b/>
          <w:color w:val="002060"/>
          <w:sz w:val="24"/>
          <w:szCs w:val="24"/>
        </w:rPr>
        <w:t>Task 7: C</w:t>
      </w:r>
      <w:r w:rsidR="005A4637" w:rsidRPr="005A4637">
        <w:rPr>
          <w:rFonts w:ascii="Times New Roman" w:hAnsi="Times New Roman" w:cs="Times New Roman"/>
          <w:b/>
          <w:color w:val="002060"/>
          <w:sz w:val="24"/>
          <w:szCs w:val="24"/>
        </w:rPr>
        <w:t>onclusion</w:t>
      </w:r>
    </w:p>
    <w:p w14:paraId="058D1E31" w14:textId="25E862DE" w:rsidR="005A4637" w:rsidRDefault="005A463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F25A5AE" wp14:editId="1CD527A8">
            <wp:extent cx="5731510" cy="16789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754A551.tmp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B5D4" w14:textId="77777777" w:rsidR="008F7198" w:rsidRPr="008F7198" w:rsidRDefault="008F7198">
      <w:pPr>
        <w:rPr>
          <w:rFonts w:ascii="Times New Roman" w:hAnsi="Times New Roman" w:cs="Times New Roman"/>
          <w:sz w:val="24"/>
          <w:szCs w:val="24"/>
        </w:rPr>
      </w:pPr>
    </w:p>
    <w:p w14:paraId="5CBAF812" w14:textId="77777777" w:rsidR="008F7198" w:rsidRPr="008F7198" w:rsidRDefault="008F7198">
      <w:pPr>
        <w:rPr>
          <w:rFonts w:ascii="Times New Roman" w:hAnsi="Times New Roman" w:cs="Times New Roman"/>
          <w:sz w:val="24"/>
          <w:szCs w:val="24"/>
        </w:rPr>
      </w:pPr>
    </w:p>
    <w:p w14:paraId="14B31582" w14:textId="77777777" w:rsidR="00102FE0" w:rsidRPr="00B5534E" w:rsidRDefault="00102FE0">
      <w:pPr>
        <w:rPr>
          <w:rFonts w:ascii="Times New Roman" w:hAnsi="Times New Roman" w:cs="Times New Roman"/>
          <w:sz w:val="24"/>
          <w:szCs w:val="24"/>
        </w:rPr>
      </w:pPr>
    </w:p>
    <w:p w14:paraId="79D57BE4" w14:textId="77777777" w:rsidR="004C7939" w:rsidRPr="00BD6281" w:rsidRDefault="004C7939">
      <w:pPr>
        <w:rPr>
          <w:rFonts w:ascii="Times New Roman" w:hAnsi="Times New Roman" w:cs="Times New Roman"/>
          <w:b/>
          <w:color w:val="002060"/>
          <w:sz w:val="24"/>
          <w:szCs w:val="24"/>
        </w:rPr>
      </w:pPr>
    </w:p>
    <w:p w14:paraId="2F57F06F" w14:textId="77777777" w:rsidR="00BD6281" w:rsidRPr="00BD6281" w:rsidRDefault="00BD6281">
      <w:pPr>
        <w:rPr>
          <w:rFonts w:ascii="Times New Roman" w:hAnsi="Times New Roman" w:cs="Times New Roman"/>
          <w:b/>
          <w:sz w:val="24"/>
          <w:szCs w:val="24"/>
        </w:rPr>
      </w:pPr>
    </w:p>
    <w:p w14:paraId="6A41FA45" w14:textId="77777777" w:rsidR="00BD6281" w:rsidRPr="000B1168" w:rsidRDefault="00BD6281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70C377A" w14:textId="77777777" w:rsidR="000B1168" w:rsidRDefault="000B116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9716ACC" w14:textId="77777777" w:rsidR="000B1168" w:rsidRPr="000B1168" w:rsidRDefault="000B116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AFB7366" w14:textId="77777777" w:rsidR="000B1168" w:rsidRPr="000B1168" w:rsidRDefault="000B1168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B1168" w:rsidRPr="000B11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B500C"/>
    <w:multiLevelType w:val="multilevel"/>
    <w:tmpl w:val="2FF2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3D25D4"/>
    <w:multiLevelType w:val="multilevel"/>
    <w:tmpl w:val="E7E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496A1B"/>
    <w:multiLevelType w:val="hybridMultilevel"/>
    <w:tmpl w:val="9730A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68"/>
    <w:rsid w:val="000B1168"/>
    <w:rsid w:val="00102FE0"/>
    <w:rsid w:val="00135E45"/>
    <w:rsid w:val="004C7939"/>
    <w:rsid w:val="005A4637"/>
    <w:rsid w:val="008F7198"/>
    <w:rsid w:val="00B5534E"/>
    <w:rsid w:val="00BD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DB1F"/>
  <w15:chartTrackingRefBased/>
  <w15:docId w15:val="{386F5007-FB29-48C8-8879-A89B49BB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11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16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C7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theme" Target="theme/theme1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Njuki</dc:creator>
  <cp:keywords/>
  <dc:description/>
  <cp:lastModifiedBy>Isabel Njuki</cp:lastModifiedBy>
  <cp:revision>1</cp:revision>
  <dcterms:created xsi:type="dcterms:W3CDTF">2026-06-09T11:11:00Z</dcterms:created>
  <dcterms:modified xsi:type="dcterms:W3CDTF">2026-06-09T12:15:00Z</dcterms:modified>
</cp:coreProperties>
</file>