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Layout w:type="fixed"/>
        <w:tblLook w:val="04A0" w:firstRow="1" w:lastRow="0" w:firstColumn="1" w:lastColumn="0" w:noHBand="0" w:noVBand="1"/>
      </w:tblPr>
      <w:tblGrid>
        <w:gridCol w:w="1067"/>
        <w:gridCol w:w="9949"/>
      </w:tblGrid>
      <w:tr w:rsidR="00E4069A" w:rsidRPr="00D97318" w:rsidTr="0071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F45513" w:rsidRPr="00D97318" w:rsidRDefault="00F45513">
            <w:pPr>
              <w:rPr>
                <w:color w:val="auto"/>
                <w:sz w:val="24"/>
                <w:szCs w:val="24"/>
              </w:rPr>
            </w:pPr>
            <w:r w:rsidRPr="00D97318">
              <w:rPr>
                <w:color w:val="auto"/>
                <w:sz w:val="24"/>
                <w:szCs w:val="24"/>
              </w:rPr>
              <w:t>Q1</w:t>
            </w:r>
          </w:p>
        </w:tc>
        <w:tc>
          <w:tcPr>
            <w:tcW w:w="9949" w:type="dxa"/>
          </w:tcPr>
          <w:p w:rsidR="00F45513" w:rsidRPr="00D97318" w:rsidRDefault="00F45513">
            <w:pPr>
              <w:cnfStyle w:val="100000000000" w:firstRow="1" w:lastRow="0" w:firstColumn="0" w:lastColumn="0" w:oddVBand="0" w:evenVBand="0" w:oddHBand="0" w:evenHBand="0" w:firstRowFirstColumn="0" w:firstRowLastColumn="0" w:lastRowFirstColumn="0" w:lastRowLastColumn="0"/>
              <w:rPr>
                <w:color w:val="auto"/>
                <w:sz w:val="24"/>
                <w:szCs w:val="24"/>
              </w:rPr>
            </w:pPr>
            <w:r w:rsidRPr="00D97318">
              <w:rPr>
                <w:color w:val="auto"/>
                <w:sz w:val="24"/>
                <w:szCs w:val="24"/>
              </w:rPr>
              <w:t>Define an Operating System.</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F45513" w:rsidRPr="00D97318" w:rsidRDefault="00F45513">
            <w:pPr>
              <w:rPr>
                <w:color w:val="auto"/>
                <w:sz w:val="24"/>
                <w:szCs w:val="24"/>
              </w:rPr>
            </w:pPr>
            <w:proofErr w:type="spellStart"/>
            <w:r w:rsidRPr="00D97318">
              <w:rPr>
                <w:color w:val="auto"/>
                <w:sz w:val="24"/>
                <w:szCs w:val="24"/>
              </w:rPr>
              <w:t>Ans</w:t>
            </w:r>
            <w:proofErr w:type="spellEnd"/>
          </w:p>
        </w:tc>
        <w:tc>
          <w:tcPr>
            <w:tcW w:w="9949" w:type="dxa"/>
          </w:tcPr>
          <w:p w:rsidR="00F45513" w:rsidRPr="00D97318" w:rsidRDefault="00F45513">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 xml:space="preserve">An O is a program that manages the computer hardware. It also provides a basis for application programs and acts as an intermediary between a user and the computer hardware. </w:t>
            </w:r>
            <w:r w:rsidR="004B77A5" w:rsidRPr="00D97318">
              <w:rPr>
                <w:color w:val="auto"/>
                <w:sz w:val="24"/>
                <w:szCs w:val="24"/>
              </w:rPr>
              <w:t>The OS system controls and coordinates the use of the hardware among the various application programs for the various users.</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4B77A5" w:rsidRPr="00D97318" w:rsidRDefault="004B77A5">
            <w:pPr>
              <w:rPr>
                <w:color w:val="auto"/>
                <w:sz w:val="24"/>
                <w:szCs w:val="24"/>
              </w:rPr>
            </w:pPr>
            <w:r w:rsidRPr="00D97318">
              <w:rPr>
                <w:color w:val="auto"/>
                <w:sz w:val="24"/>
                <w:szCs w:val="24"/>
              </w:rPr>
              <w:t xml:space="preserve">Q2 </w:t>
            </w:r>
          </w:p>
        </w:tc>
        <w:tc>
          <w:tcPr>
            <w:tcW w:w="9949" w:type="dxa"/>
          </w:tcPr>
          <w:p w:rsidR="004B77A5" w:rsidRPr="00D97318" w:rsidRDefault="004B77A5">
            <w:pPr>
              <w:cnfStyle w:val="000000000000" w:firstRow="0" w:lastRow="0" w:firstColumn="0" w:lastColumn="0" w:oddVBand="0" w:evenVBand="0" w:oddHBand="0" w:evenHBand="0" w:firstRowFirstColumn="0" w:firstRowLastColumn="0" w:lastRowFirstColumn="0" w:lastRowLastColumn="0"/>
              <w:rPr>
                <w:b/>
                <w:color w:val="auto"/>
                <w:sz w:val="24"/>
                <w:szCs w:val="24"/>
              </w:rPr>
            </w:pPr>
            <w:r w:rsidRPr="00D97318">
              <w:rPr>
                <w:b/>
                <w:color w:val="auto"/>
                <w:sz w:val="24"/>
                <w:szCs w:val="24"/>
              </w:rPr>
              <w:t>Name any five operating Systems.</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4B77A5" w:rsidRPr="00D97318" w:rsidRDefault="004B77A5">
            <w:pPr>
              <w:rPr>
                <w:color w:val="auto"/>
                <w:sz w:val="24"/>
                <w:szCs w:val="24"/>
              </w:rPr>
            </w:pPr>
            <w:proofErr w:type="spellStart"/>
            <w:r w:rsidRPr="00D97318">
              <w:rPr>
                <w:color w:val="auto"/>
                <w:sz w:val="24"/>
                <w:szCs w:val="24"/>
              </w:rPr>
              <w:t>Ans</w:t>
            </w:r>
            <w:proofErr w:type="spellEnd"/>
          </w:p>
        </w:tc>
        <w:tc>
          <w:tcPr>
            <w:tcW w:w="9949" w:type="dxa"/>
          </w:tcPr>
          <w:p w:rsidR="004B77A5" w:rsidRPr="00D97318" w:rsidRDefault="00E36267" w:rsidP="004B77A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Macintosh</w:t>
            </w:r>
          </w:p>
          <w:p w:rsidR="00E36267" w:rsidRPr="00D97318" w:rsidRDefault="00E36267" w:rsidP="004B77A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Unix/Linux</w:t>
            </w:r>
          </w:p>
          <w:p w:rsidR="00E36267" w:rsidRPr="00D97318" w:rsidRDefault="00E36267" w:rsidP="004B77A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Android</w:t>
            </w:r>
          </w:p>
          <w:p w:rsidR="00E36267" w:rsidRPr="00D97318" w:rsidRDefault="00E36267" w:rsidP="004B77A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Windows</w:t>
            </w:r>
          </w:p>
          <w:p w:rsidR="00E36267" w:rsidRPr="00D97318" w:rsidRDefault="00E36267" w:rsidP="004B77A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MS-DOS</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E36267" w:rsidRPr="00D97318" w:rsidRDefault="00E36267">
            <w:pPr>
              <w:rPr>
                <w:color w:val="auto"/>
                <w:sz w:val="24"/>
                <w:szCs w:val="24"/>
              </w:rPr>
            </w:pPr>
            <w:r w:rsidRPr="00D97318">
              <w:rPr>
                <w:color w:val="auto"/>
                <w:sz w:val="24"/>
                <w:szCs w:val="24"/>
              </w:rPr>
              <w:t>Q3</w:t>
            </w:r>
          </w:p>
        </w:tc>
        <w:tc>
          <w:tcPr>
            <w:tcW w:w="9949" w:type="dxa"/>
          </w:tcPr>
          <w:p w:rsidR="00E36267" w:rsidRPr="00D97318" w:rsidRDefault="00E36267" w:rsidP="00E36267">
            <w:pPr>
              <w:cnfStyle w:val="000000000000" w:firstRow="0" w:lastRow="0" w:firstColumn="0" w:lastColumn="0" w:oddVBand="0" w:evenVBand="0" w:oddHBand="0" w:evenHBand="0" w:firstRowFirstColumn="0" w:firstRowLastColumn="0" w:lastRowFirstColumn="0" w:lastRowLastColumn="0"/>
              <w:rPr>
                <w:color w:val="auto"/>
                <w:sz w:val="24"/>
                <w:szCs w:val="24"/>
              </w:rPr>
            </w:pPr>
            <w:r w:rsidRPr="00D97318">
              <w:rPr>
                <w:color w:val="auto"/>
                <w:sz w:val="24"/>
                <w:szCs w:val="24"/>
              </w:rPr>
              <w:t>Describe the basic components of the OS.</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E36267" w:rsidRPr="00D97318" w:rsidRDefault="00E36267">
            <w:pPr>
              <w:rPr>
                <w:color w:val="auto"/>
                <w:sz w:val="24"/>
                <w:szCs w:val="24"/>
              </w:rPr>
            </w:pPr>
            <w:proofErr w:type="spellStart"/>
            <w:r w:rsidRPr="00D97318">
              <w:rPr>
                <w:color w:val="auto"/>
                <w:sz w:val="24"/>
                <w:szCs w:val="24"/>
              </w:rPr>
              <w:t>Ans</w:t>
            </w:r>
            <w:proofErr w:type="spellEnd"/>
            <w:r w:rsidRPr="00D97318">
              <w:rPr>
                <w:color w:val="auto"/>
                <w:sz w:val="24"/>
                <w:szCs w:val="24"/>
              </w:rPr>
              <w:t xml:space="preserve"> </w:t>
            </w:r>
          </w:p>
        </w:tc>
        <w:tc>
          <w:tcPr>
            <w:tcW w:w="9949" w:type="dxa"/>
          </w:tcPr>
          <w:p w:rsidR="00E36267" w:rsidRPr="00D97318" w:rsidRDefault="00E36267"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The basic components of an OS are as following:</w:t>
            </w:r>
          </w:p>
          <w:p w:rsidR="00F94618"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1. </w:t>
            </w:r>
            <w:r w:rsidRPr="00D97318">
              <w:rPr>
                <w:rFonts w:asciiTheme="minorHAnsi" w:hAnsiTheme="minorHAnsi"/>
                <w:color w:val="auto"/>
              </w:rPr>
              <w:t>Kernel: the kernel provides the most basic level of control over all of the computer's hardware devices. It manages memory access for programs in the RAM, it determines which programs get access to which hardware resources, it sets up or resets the CPU's operating states for optimal operation at all times, and it organizes the data with File Systems.</w:t>
            </w:r>
          </w:p>
          <w:p w:rsidR="00F94618"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2. </w:t>
            </w:r>
            <w:r w:rsidRPr="00D97318">
              <w:rPr>
                <w:rFonts w:asciiTheme="minorHAnsi" w:hAnsiTheme="minorHAnsi"/>
                <w:color w:val="auto"/>
              </w:rPr>
              <w:t>Program execution: The operating system provides an interface between an application program and the computer hardware, so that an application program can interact with the hardware</w:t>
            </w:r>
          </w:p>
          <w:p w:rsidR="00F94618"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3. </w:t>
            </w:r>
            <w:r w:rsidRPr="00D97318">
              <w:rPr>
                <w:rFonts w:asciiTheme="minorHAnsi" w:hAnsiTheme="minorHAnsi"/>
                <w:color w:val="auto"/>
              </w:rPr>
              <w:t>Interrupts: Interrupts are central to operating systems, as they provide an efficient way for the operating system to interact with and react to its environment. Interrupts provide a computer with a way of automatically saving local register contexts, and running specific code in response to events. Even very basic computers support hardware interrupts, and allow the programmer to specify code which may be run when that event takes place.</w:t>
            </w:r>
          </w:p>
          <w:p w:rsidR="00F94618"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4. </w:t>
            </w:r>
            <w:r w:rsidRPr="00D97318">
              <w:rPr>
                <w:rFonts w:asciiTheme="minorHAnsi" w:hAnsiTheme="minorHAnsi"/>
                <w:color w:val="auto"/>
              </w:rPr>
              <w:t>Memory management</w:t>
            </w:r>
          </w:p>
          <w:p w:rsidR="00F94618"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5. </w:t>
            </w:r>
            <w:r w:rsidRPr="00D97318">
              <w:rPr>
                <w:rFonts w:asciiTheme="minorHAnsi" w:hAnsiTheme="minorHAnsi"/>
                <w:color w:val="auto"/>
              </w:rPr>
              <w:t>Multitasking &amp; Disk access and file systems</w:t>
            </w:r>
          </w:p>
          <w:p w:rsidR="00F94618"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6. </w:t>
            </w:r>
            <w:r w:rsidRPr="00D97318">
              <w:rPr>
                <w:rFonts w:asciiTheme="minorHAnsi" w:hAnsiTheme="minorHAnsi"/>
                <w:color w:val="auto"/>
              </w:rPr>
              <w:t>Networking &amp; Security</w:t>
            </w:r>
          </w:p>
          <w:p w:rsidR="00E36267" w:rsidRPr="00D97318" w:rsidRDefault="00F94618" w:rsidP="00F9461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D97318">
              <w:rPr>
                <w:rFonts w:asciiTheme="minorHAnsi" w:hAnsiTheme="minorHAnsi"/>
                <w:color w:val="auto"/>
              </w:rPr>
              <w:t xml:space="preserve">7. </w:t>
            </w:r>
            <w:r w:rsidRPr="00D97318">
              <w:rPr>
                <w:rFonts w:asciiTheme="minorHAnsi" w:hAnsiTheme="minorHAnsi"/>
                <w:color w:val="auto"/>
              </w:rPr>
              <w:t>Graphical user interface: Most of the modern computer systems support graphical user interfaces (GUI). Graphical user interfaces evolve over time. For example, Windows has modified its user interface almost every time a new major version of Windows is released, and the Mac OS GUI changed dramatically with the introduction of Mac OS X in 1999</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F94618" w:rsidRPr="00D97318" w:rsidRDefault="00F94618">
            <w:pPr>
              <w:rPr>
                <w:color w:val="auto"/>
                <w:sz w:val="24"/>
                <w:szCs w:val="24"/>
              </w:rPr>
            </w:pPr>
            <w:r w:rsidRPr="00D97318">
              <w:rPr>
                <w:color w:val="auto"/>
                <w:sz w:val="24"/>
                <w:szCs w:val="24"/>
              </w:rPr>
              <w:t xml:space="preserve">Q4 </w:t>
            </w:r>
          </w:p>
        </w:tc>
        <w:tc>
          <w:tcPr>
            <w:tcW w:w="9949" w:type="dxa"/>
          </w:tcPr>
          <w:p w:rsidR="00F94618" w:rsidRPr="00D97318" w:rsidRDefault="00F94618" w:rsidP="00E36267">
            <w:pPr>
              <w:cnfStyle w:val="000000000000" w:firstRow="0" w:lastRow="0" w:firstColumn="0" w:lastColumn="0" w:oddVBand="0" w:evenVBand="0" w:oddHBand="0" w:evenHBand="0" w:firstRowFirstColumn="0" w:firstRowLastColumn="0" w:lastRowFirstColumn="0" w:lastRowLastColumn="0"/>
              <w:rPr>
                <w:b/>
                <w:color w:val="auto"/>
                <w:sz w:val="24"/>
                <w:szCs w:val="24"/>
              </w:rPr>
            </w:pPr>
            <w:r w:rsidRPr="00D97318">
              <w:rPr>
                <w:b/>
                <w:color w:val="auto"/>
                <w:sz w:val="24"/>
                <w:szCs w:val="24"/>
              </w:rPr>
              <w:t>Overview of the MS-DOS OS.</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F94618" w:rsidRPr="00D97318" w:rsidRDefault="001D307E">
            <w:pPr>
              <w:rPr>
                <w:color w:val="auto"/>
                <w:sz w:val="24"/>
                <w:szCs w:val="24"/>
              </w:rPr>
            </w:pPr>
            <w:proofErr w:type="spellStart"/>
            <w:r w:rsidRPr="00D97318">
              <w:rPr>
                <w:color w:val="auto"/>
                <w:sz w:val="24"/>
                <w:szCs w:val="24"/>
              </w:rPr>
              <w:t>Ans</w:t>
            </w:r>
            <w:proofErr w:type="spellEnd"/>
          </w:p>
        </w:tc>
        <w:tc>
          <w:tcPr>
            <w:tcW w:w="9949" w:type="dxa"/>
          </w:tcPr>
          <w:p w:rsidR="00E15A77" w:rsidRPr="00D97318" w:rsidRDefault="00CA3D8D" w:rsidP="00E36267">
            <w:pPr>
              <w:cnfStyle w:val="000000100000" w:firstRow="0" w:lastRow="0" w:firstColumn="0" w:lastColumn="0" w:oddVBand="0" w:evenVBand="0" w:oddHBand="1" w:evenHBand="0" w:firstRowFirstColumn="0" w:firstRowLastColumn="0" w:lastRowFirstColumn="0" w:lastRowLastColumn="0"/>
              <w:rPr>
                <w:rStyle w:val="TableGrid"/>
                <w:color w:val="auto"/>
                <w:sz w:val="24"/>
                <w:szCs w:val="24"/>
              </w:rPr>
            </w:pPr>
            <w:r w:rsidRPr="00D97318">
              <w:rPr>
                <w:rStyle w:val="tgc"/>
                <w:b/>
                <w:bCs/>
                <w:color w:val="auto"/>
                <w:sz w:val="24"/>
                <w:szCs w:val="24"/>
              </w:rPr>
              <w:t>MS</w:t>
            </w:r>
            <w:r w:rsidRPr="00D97318">
              <w:rPr>
                <w:rStyle w:val="tgc"/>
                <w:color w:val="auto"/>
                <w:sz w:val="24"/>
                <w:szCs w:val="24"/>
              </w:rPr>
              <w:t>-</w:t>
            </w:r>
            <w:r w:rsidRPr="00D97318">
              <w:rPr>
                <w:rStyle w:val="tgc"/>
                <w:b/>
                <w:bCs/>
                <w:color w:val="auto"/>
                <w:sz w:val="24"/>
                <w:szCs w:val="24"/>
              </w:rPr>
              <w:t>DOS</w:t>
            </w:r>
            <w:r w:rsidRPr="00D97318">
              <w:rPr>
                <w:rStyle w:val="tgc"/>
                <w:color w:val="auto"/>
                <w:sz w:val="24"/>
                <w:szCs w:val="24"/>
              </w:rPr>
              <w:t xml:space="preserve"> (</w:t>
            </w:r>
            <w:r w:rsidRPr="00D97318">
              <w:rPr>
                <w:rStyle w:val="tgc"/>
                <w:b/>
                <w:bCs/>
                <w:color w:val="auto"/>
                <w:sz w:val="24"/>
                <w:szCs w:val="24"/>
              </w:rPr>
              <w:t>Microsoft</w:t>
            </w:r>
            <w:r w:rsidRPr="00D97318">
              <w:rPr>
                <w:rStyle w:val="tgc"/>
                <w:color w:val="auto"/>
                <w:sz w:val="24"/>
                <w:szCs w:val="24"/>
              </w:rPr>
              <w:t xml:space="preserve"> Disk </w:t>
            </w:r>
            <w:r w:rsidRPr="00D97318">
              <w:rPr>
                <w:rStyle w:val="tgc"/>
                <w:b/>
                <w:bCs/>
                <w:color w:val="auto"/>
                <w:sz w:val="24"/>
                <w:szCs w:val="24"/>
              </w:rPr>
              <w:t>Operating System</w:t>
            </w:r>
            <w:r w:rsidRPr="00D97318">
              <w:rPr>
                <w:rStyle w:val="tgc"/>
                <w:color w:val="auto"/>
                <w:sz w:val="24"/>
                <w:szCs w:val="24"/>
              </w:rPr>
              <w:t xml:space="preserve">) is a single-user, single-tasking </w:t>
            </w:r>
            <w:r w:rsidRPr="00D97318">
              <w:rPr>
                <w:rStyle w:val="tgc"/>
                <w:b/>
                <w:bCs/>
                <w:color w:val="auto"/>
                <w:sz w:val="24"/>
                <w:szCs w:val="24"/>
              </w:rPr>
              <w:t>computer operating system</w:t>
            </w:r>
            <w:r w:rsidRPr="00D97318">
              <w:rPr>
                <w:rStyle w:val="tgc"/>
                <w:color w:val="auto"/>
                <w:sz w:val="24"/>
                <w:szCs w:val="24"/>
              </w:rPr>
              <w:t xml:space="preserve"> that uses a command line interface</w:t>
            </w:r>
            <w:r w:rsidR="00860059" w:rsidRPr="00D97318">
              <w:rPr>
                <w:rStyle w:val="tgc"/>
                <w:color w:val="auto"/>
                <w:sz w:val="24"/>
                <w:szCs w:val="24"/>
              </w:rPr>
              <w:t xml:space="preserve">. </w:t>
            </w:r>
            <w:r w:rsidR="00860059" w:rsidRPr="00D97318">
              <w:rPr>
                <w:rStyle w:val="Emphasis"/>
                <w:color w:val="auto"/>
                <w:sz w:val="24"/>
                <w:szCs w:val="24"/>
              </w:rPr>
              <w:t>MS</w:t>
            </w:r>
            <w:r w:rsidR="00860059" w:rsidRPr="00D97318">
              <w:rPr>
                <w:rStyle w:val="st"/>
                <w:color w:val="auto"/>
                <w:sz w:val="24"/>
                <w:szCs w:val="24"/>
              </w:rPr>
              <w:t>-</w:t>
            </w:r>
            <w:r w:rsidR="00860059" w:rsidRPr="00D97318">
              <w:rPr>
                <w:rStyle w:val="Emphasis"/>
                <w:color w:val="auto"/>
                <w:sz w:val="24"/>
                <w:szCs w:val="24"/>
              </w:rPr>
              <w:t>DOS</w:t>
            </w:r>
            <w:r w:rsidR="00860059" w:rsidRPr="00D97318">
              <w:rPr>
                <w:rStyle w:val="st"/>
                <w:color w:val="auto"/>
                <w:sz w:val="24"/>
                <w:szCs w:val="24"/>
              </w:rPr>
              <w:t xml:space="preserve"> originally written by Tim Paterson and introduced by </w:t>
            </w:r>
            <w:r w:rsidR="00860059" w:rsidRPr="00D97318">
              <w:rPr>
                <w:rStyle w:val="Emphasis"/>
                <w:color w:val="auto"/>
                <w:sz w:val="24"/>
                <w:szCs w:val="24"/>
              </w:rPr>
              <w:t>Microsoft</w:t>
            </w:r>
            <w:r w:rsidR="00860059" w:rsidRPr="00D97318">
              <w:rPr>
                <w:rStyle w:val="st"/>
                <w:color w:val="auto"/>
                <w:sz w:val="24"/>
                <w:szCs w:val="24"/>
              </w:rPr>
              <w:t xml:space="preserve"> in August 1981 and was last updated in 1994 when </w:t>
            </w:r>
            <w:r w:rsidR="00860059" w:rsidRPr="00D97318">
              <w:rPr>
                <w:rStyle w:val="Emphasis"/>
                <w:color w:val="auto"/>
                <w:sz w:val="24"/>
                <w:szCs w:val="24"/>
              </w:rPr>
              <w:t>MS</w:t>
            </w:r>
            <w:r w:rsidR="00860059" w:rsidRPr="00D97318">
              <w:rPr>
                <w:rStyle w:val="st"/>
                <w:color w:val="auto"/>
                <w:sz w:val="24"/>
                <w:szCs w:val="24"/>
              </w:rPr>
              <w:t>-</w:t>
            </w:r>
            <w:r w:rsidR="00860059" w:rsidRPr="00D97318">
              <w:rPr>
                <w:rStyle w:val="Emphasis"/>
                <w:color w:val="auto"/>
                <w:sz w:val="24"/>
                <w:szCs w:val="24"/>
              </w:rPr>
              <w:t>DOS</w:t>
            </w:r>
            <w:r w:rsidR="00860059" w:rsidRPr="00D97318">
              <w:rPr>
                <w:rStyle w:val="st"/>
                <w:color w:val="auto"/>
                <w:sz w:val="24"/>
                <w:szCs w:val="24"/>
              </w:rPr>
              <w:t xml:space="preserve"> 6.22 was released.</w:t>
            </w:r>
            <w:r w:rsidR="007C7DDA" w:rsidRPr="00D97318">
              <w:rPr>
                <w:rStyle w:val="TableGrid"/>
                <w:color w:val="auto"/>
                <w:sz w:val="24"/>
                <w:szCs w:val="24"/>
              </w:rPr>
              <w:t xml:space="preserve"> </w:t>
            </w:r>
          </w:p>
          <w:p w:rsidR="00F94618" w:rsidRPr="00D97318" w:rsidRDefault="007C7DDA"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rStyle w:val="TableGrid"/>
                <w:color w:val="auto"/>
                <w:sz w:val="24"/>
                <w:szCs w:val="24"/>
              </w:rPr>
              <w:t>T</w:t>
            </w:r>
            <w:r w:rsidRPr="00D97318">
              <w:rPr>
                <w:rStyle w:val="tgc"/>
                <w:color w:val="auto"/>
                <w:sz w:val="24"/>
                <w:szCs w:val="24"/>
              </w:rPr>
              <w:t xml:space="preserve">his operating system is designed to manage the computer so that one </w:t>
            </w:r>
            <w:r w:rsidRPr="00D97318">
              <w:rPr>
                <w:rStyle w:val="tgc"/>
                <w:b/>
                <w:bCs/>
                <w:color w:val="auto"/>
                <w:sz w:val="24"/>
                <w:szCs w:val="24"/>
              </w:rPr>
              <w:t>user</w:t>
            </w:r>
            <w:r w:rsidRPr="00D97318">
              <w:rPr>
                <w:rStyle w:val="tgc"/>
                <w:color w:val="auto"/>
                <w:sz w:val="24"/>
                <w:szCs w:val="24"/>
              </w:rPr>
              <w:t xml:space="preserve"> can effectively do one thing at a time. The Palm OS for Palm handheld computers is a good example of a modern </w:t>
            </w:r>
            <w:r w:rsidRPr="00D97318">
              <w:rPr>
                <w:rStyle w:val="tgc"/>
                <w:b/>
                <w:bCs/>
                <w:color w:val="auto"/>
                <w:sz w:val="24"/>
                <w:szCs w:val="24"/>
              </w:rPr>
              <w:t>single</w:t>
            </w:r>
            <w:r w:rsidRPr="00D97318">
              <w:rPr>
                <w:rStyle w:val="tgc"/>
                <w:color w:val="auto"/>
                <w:sz w:val="24"/>
                <w:szCs w:val="24"/>
              </w:rPr>
              <w:t>-</w:t>
            </w:r>
            <w:r w:rsidRPr="00D97318">
              <w:rPr>
                <w:rStyle w:val="tgc"/>
                <w:b/>
                <w:bCs/>
                <w:color w:val="auto"/>
                <w:sz w:val="24"/>
                <w:szCs w:val="24"/>
              </w:rPr>
              <w:t>user</w:t>
            </w:r>
            <w:r w:rsidRPr="00D97318">
              <w:rPr>
                <w:rStyle w:val="tgc"/>
                <w:color w:val="auto"/>
                <w:sz w:val="24"/>
                <w:szCs w:val="24"/>
              </w:rPr>
              <w:t xml:space="preserve">, </w:t>
            </w:r>
            <w:r w:rsidRPr="00D97318">
              <w:rPr>
                <w:rStyle w:val="tgc"/>
                <w:b/>
                <w:bCs/>
                <w:color w:val="auto"/>
                <w:sz w:val="24"/>
                <w:szCs w:val="24"/>
              </w:rPr>
              <w:t>single</w:t>
            </w:r>
            <w:r w:rsidRPr="00D97318">
              <w:rPr>
                <w:rStyle w:val="tgc"/>
                <w:color w:val="auto"/>
                <w:sz w:val="24"/>
                <w:szCs w:val="24"/>
              </w:rPr>
              <w:t>-</w:t>
            </w:r>
            <w:r w:rsidRPr="00D97318">
              <w:rPr>
                <w:rStyle w:val="tgc"/>
                <w:b/>
                <w:bCs/>
                <w:color w:val="auto"/>
                <w:sz w:val="24"/>
                <w:szCs w:val="24"/>
              </w:rPr>
              <w:t>task</w:t>
            </w:r>
            <w:r w:rsidRPr="00D97318">
              <w:rPr>
                <w:rStyle w:val="tgc"/>
                <w:color w:val="auto"/>
                <w:sz w:val="24"/>
                <w:szCs w:val="24"/>
              </w:rPr>
              <w:t xml:space="preserve"> operating system.</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2F3B77" w:rsidRPr="00D97318" w:rsidRDefault="002F3B77">
            <w:pPr>
              <w:rPr>
                <w:color w:val="auto"/>
                <w:sz w:val="24"/>
                <w:szCs w:val="24"/>
              </w:rPr>
            </w:pPr>
            <w:r w:rsidRPr="00D97318">
              <w:rPr>
                <w:color w:val="auto"/>
                <w:sz w:val="24"/>
                <w:szCs w:val="24"/>
              </w:rPr>
              <w:t xml:space="preserve">Q5 </w:t>
            </w:r>
          </w:p>
        </w:tc>
        <w:tc>
          <w:tcPr>
            <w:tcW w:w="9949" w:type="dxa"/>
          </w:tcPr>
          <w:p w:rsidR="002F3B77" w:rsidRPr="00D97318" w:rsidRDefault="002F3B77" w:rsidP="00E36267">
            <w:pPr>
              <w:cnfStyle w:val="000000000000" w:firstRow="0" w:lastRow="0" w:firstColumn="0" w:lastColumn="0" w:oddVBand="0" w:evenVBand="0" w:oddHBand="0" w:evenHBand="0" w:firstRowFirstColumn="0" w:firstRowLastColumn="0" w:lastRowFirstColumn="0" w:lastRowLastColumn="0"/>
              <w:rPr>
                <w:rStyle w:val="tgc"/>
                <w:b/>
                <w:bCs/>
                <w:color w:val="auto"/>
                <w:sz w:val="24"/>
                <w:szCs w:val="24"/>
              </w:rPr>
            </w:pPr>
            <w:r w:rsidRPr="00D97318">
              <w:rPr>
                <w:rStyle w:val="tgc"/>
                <w:b/>
                <w:bCs/>
                <w:color w:val="auto"/>
                <w:sz w:val="24"/>
                <w:szCs w:val="24"/>
              </w:rPr>
              <w:t>What are the diff types of applications?</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2F3B77" w:rsidRPr="00D97318" w:rsidRDefault="002F3B77">
            <w:pPr>
              <w:rPr>
                <w:color w:val="auto"/>
                <w:sz w:val="24"/>
                <w:szCs w:val="24"/>
              </w:rPr>
            </w:pPr>
            <w:proofErr w:type="spellStart"/>
            <w:r w:rsidRPr="00D97318">
              <w:rPr>
                <w:color w:val="auto"/>
                <w:sz w:val="24"/>
                <w:szCs w:val="24"/>
              </w:rPr>
              <w:t>Ans</w:t>
            </w:r>
            <w:proofErr w:type="spellEnd"/>
          </w:p>
        </w:tc>
        <w:tc>
          <w:tcPr>
            <w:tcW w:w="9949" w:type="dxa"/>
          </w:tcPr>
          <w:p w:rsidR="002F3B77" w:rsidRPr="00D97318" w:rsidRDefault="002F3B77" w:rsidP="00E36267">
            <w:pPr>
              <w:cnfStyle w:val="000000100000" w:firstRow="0" w:lastRow="0" w:firstColumn="0" w:lastColumn="0" w:oddVBand="0" w:evenVBand="0" w:oddHBand="1" w:evenHBand="0" w:firstRowFirstColumn="0" w:firstRowLastColumn="0" w:lastRowFirstColumn="0" w:lastRowLastColumn="0"/>
              <w:rPr>
                <w:rStyle w:val="tgc"/>
                <w:b/>
                <w:bCs/>
                <w:color w:val="auto"/>
                <w:sz w:val="24"/>
                <w:szCs w:val="24"/>
              </w:rPr>
            </w:pPr>
            <w:r w:rsidRPr="00D97318">
              <w:rPr>
                <w:rStyle w:val="tgc"/>
                <w:b/>
                <w:bCs/>
                <w:color w:val="auto"/>
                <w:sz w:val="24"/>
                <w:szCs w:val="24"/>
              </w:rPr>
              <w:t>There are basically four types of applications, which are as follows:</w:t>
            </w:r>
          </w:p>
          <w:p w:rsidR="002B781A" w:rsidRPr="00D97318" w:rsidRDefault="002B781A" w:rsidP="00E36267">
            <w:pPr>
              <w:cnfStyle w:val="000000100000" w:firstRow="0" w:lastRow="0" w:firstColumn="0" w:lastColumn="0" w:oddVBand="0" w:evenVBand="0" w:oddHBand="1" w:evenHBand="0" w:firstRowFirstColumn="0" w:firstRowLastColumn="0" w:lastRowFirstColumn="0" w:lastRowLastColumn="0"/>
              <w:rPr>
                <w:b/>
                <w:color w:val="auto"/>
                <w:sz w:val="24"/>
                <w:szCs w:val="24"/>
              </w:rPr>
            </w:pPr>
          </w:p>
          <w:p w:rsidR="002F3B77" w:rsidRPr="00D97318" w:rsidRDefault="002F3B77"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b/>
                <w:color w:val="auto"/>
                <w:sz w:val="24"/>
                <w:szCs w:val="24"/>
              </w:rPr>
              <w:lastRenderedPageBreak/>
              <w:t>Console Applications:</w:t>
            </w:r>
            <w:r w:rsidRPr="00D97318">
              <w:rPr>
                <w:color w:val="auto"/>
                <w:sz w:val="24"/>
                <w:szCs w:val="24"/>
              </w:rPr>
              <w:t xml:space="preserve"> </w:t>
            </w:r>
            <w:r w:rsidRPr="00D97318">
              <w:rPr>
                <w:color w:val="auto"/>
                <w:sz w:val="24"/>
                <w:szCs w:val="24"/>
              </w:rPr>
              <w:t xml:space="preserve">A </w:t>
            </w:r>
            <w:r w:rsidRPr="00D97318">
              <w:rPr>
                <w:b/>
                <w:bCs/>
                <w:color w:val="auto"/>
                <w:sz w:val="24"/>
                <w:szCs w:val="24"/>
              </w:rPr>
              <w:t>console application</w:t>
            </w:r>
            <w:r w:rsidRPr="00D97318">
              <w:rPr>
                <w:color w:val="auto"/>
                <w:sz w:val="24"/>
                <w:szCs w:val="24"/>
              </w:rPr>
              <w:t xml:space="preserve"> is a </w:t>
            </w:r>
            <w:hyperlink r:id="rId6" w:tooltip="Computer program" w:history="1">
              <w:r w:rsidRPr="00D97318">
                <w:rPr>
                  <w:rStyle w:val="Hyperlink"/>
                  <w:color w:val="auto"/>
                  <w:sz w:val="24"/>
                  <w:szCs w:val="24"/>
                  <w:u w:val="none"/>
                </w:rPr>
                <w:t>computer program</w:t>
              </w:r>
            </w:hyperlink>
            <w:r w:rsidRPr="00D97318">
              <w:rPr>
                <w:color w:val="auto"/>
                <w:sz w:val="24"/>
                <w:szCs w:val="24"/>
              </w:rPr>
              <w:t xml:space="preserve"> designed to be used via a text-only computer interface, such as a </w:t>
            </w:r>
            <w:hyperlink r:id="rId7" w:tooltip="Text terminal" w:history="1">
              <w:r w:rsidRPr="00D97318">
                <w:rPr>
                  <w:rStyle w:val="Hyperlink"/>
                  <w:color w:val="auto"/>
                  <w:sz w:val="24"/>
                  <w:szCs w:val="24"/>
                  <w:u w:val="none"/>
                </w:rPr>
                <w:t>text terminal</w:t>
              </w:r>
            </w:hyperlink>
            <w:r w:rsidRPr="00D97318">
              <w:rPr>
                <w:color w:val="auto"/>
                <w:sz w:val="24"/>
                <w:szCs w:val="24"/>
              </w:rPr>
              <w:t xml:space="preserve">, the </w:t>
            </w:r>
            <w:hyperlink r:id="rId8" w:tooltip="Command line interface" w:history="1">
              <w:r w:rsidRPr="00D97318">
                <w:rPr>
                  <w:rStyle w:val="Hyperlink"/>
                  <w:color w:val="auto"/>
                  <w:sz w:val="24"/>
                  <w:szCs w:val="24"/>
                  <w:u w:val="none"/>
                </w:rPr>
                <w:t>command line interface</w:t>
              </w:r>
            </w:hyperlink>
            <w:r w:rsidRPr="00D97318">
              <w:rPr>
                <w:color w:val="auto"/>
                <w:sz w:val="24"/>
                <w:szCs w:val="24"/>
              </w:rPr>
              <w:t xml:space="preserve"> of some </w:t>
            </w:r>
            <w:hyperlink r:id="rId9" w:tooltip="Operating system" w:history="1">
              <w:r w:rsidRPr="00D97318">
                <w:rPr>
                  <w:rStyle w:val="Hyperlink"/>
                  <w:color w:val="auto"/>
                  <w:sz w:val="24"/>
                  <w:szCs w:val="24"/>
                  <w:u w:val="none"/>
                </w:rPr>
                <w:t>operating systems</w:t>
              </w:r>
            </w:hyperlink>
            <w:r w:rsidRPr="00D97318">
              <w:rPr>
                <w:color w:val="auto"/>
                <w:sz w:val="24"/>
                <w:szCs w:val="24"/>
              </w:rPr>
              <w:t xml:space="preserve"> (</w:t>
            </w:r>
            <w:hyperlink r:id="rId10" w:tooltip="Unix" w:history="1">
              <w:r w:rsidRPr="00D97318">
                <w:rPr>
                  <w:rStyle w:val="Hyperlink"/>
                  <w:color w:val="auto"/>
                  <w:sz w:val="24"/>
                  <w:szCs w:val="24"/>
                  <w:u w:val="none"/>
                </w:rPr>
                <w:t>Unix</w:t>
              </w:r>
            </w:hyperlink>
            <w:r w:rsidRPr="00D97318">
              <w:rPr>
                <w:color w:val="auto"/>
                <w:sz w:val="24"/>
                <w:szCs w:val="24"/>
              </w:rPr>
              <w:t xml:space="preserve">, </w:t>
            </w:r>
            <w:hyperlink r:id="rId11" w:tooltip="DOS" w:history="1">
              <w:r w:rsidRPr="00D97318">
                <w:rPr>
                  <w:rStyle w:val="Hyperlink"/>
                  <w:color w:val="auto"/>
                  <w:sz w:val="24"/>
                  <w:szCs w:val="24"/>
                  <w:u w:val="none"/>
                </w:rPr>
                <w:t>DOS</w:t>
              </w:r>
            </w:hyperlink>
            <w:r w:rsidRPr="00D97318">
              <w:rPr>
                <w:color w:val="auto"/>
                <w:sz w:val="24"/>
                <w:szCs w:val="24"/>
              </w:rPr>
              <w:t xml:space="preserve">, etc.) or the text-based interface included with most </w:t>
            </w:r>
            <w:hyperlink r:id="rId12" w:tooltip="Graphical user interface" w:history="1">
              <w:r w:rsidRPr="00D97318">
                <w:rPr>
                  <w:rStyle w:val="Hyperlink"/>
                  <w:color w:val="auto"/>
                  <w:sz w:val="24"/>
                  <w:szCs w:val="24"/>
                  <w:u w:val="none"/>
                </w:rPr>
                <w:t>Graphical User Interface</w:t>
              </w:r>
            </w:hyperlink>
            <w:r w:rsidRPr="00D97318">
              <w:rPr>
                <w:color w:val="auto"/>
                <w:sz w:val="24"/>
                <w:szCs w:val="24"/>
              </w:rPr>
              <w:t xml:space="preserve"> (GUI) operating systems, such as the </w:t>
            </w:r>
            <w:hyperlink r:id="rId13" w:tooltip="Win32 console" w:history="1">
              <w:r w:rsidRPr="00D97318">
                <w:rPr>
                  <w:rStyle w:val="Hyperlink"/>
                  <w:color w:val="auto"/>
                  <w:sz w:val="24"/>
                  <w:szCs w:val="24"/>
                  <w:u w:val="none"/>
                </w:rPr>
                <w:t>Win32 console</w:t>
              </w:r>
            </w:hyperlink>
            <w:r w:rsidRPr="00D97318">
              <w:rPr>
                <w:color w:val="auto"/>
                <w:sz w:val="24"/>
                <w:szCs w:val="24"/>
              </w:rPr>
              <w:t xml:space="preserve"> in </w:t>
            </w:r>
            <w:hyperlink r:id="rId14" w:tooltip="Microsoft Windows" w:history="1">
              <w:r w:rsidRPr="00D97318">
                <w:rPr>
                  <w:rStyle w:val="Hyperlink"/>
                  <w:color w:val="auto"/>
                  <w:sz w:val="24"/>
                  <w:szCs w:val="24"/>
                  <w:u w:val="none"/>
                </w:rPr>
                <w:t>Microsoft Windows</w:t>
              </w:r>
            </w:hyperlink>
            <w:r w:rsidR="00B871F9" w:rsidRPr="00D97318">
              <w:rPr>
                <w:color w:val="auto"/>
                <w:sz w:val="24"/>
                <w:szCs w:val="24"/>
              </w:rPr>
              <w:t>.</w:t>
            </w:r>
          </w:p>
          <w:p w:rsidR="00B871F9" w:rsidRPr="00D97318" w:rsidRDefault="00B871F9"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 xml:space="preserve">A user typically interacts with a console application using only a </w:t>
            </w:r>
            <w:hyperlink r:id="rId15" w:tooltip="Computer keyboard" w:history="1">
              <w:r w:rsidRPr="00D97318">
                <w:rPr>
                  <w:rStyle w:val="Hyperlink"/>
                  <w:color w:val="auto"/>
                  <w:sz w:val="24"/>
                  <w:szCs w:val="24"/>
                  <w:u w:val="none"/>
                </w:rPr>
                <w:t>keyboard</w:t>
              </w:r>
            </w:hyperlink>
            <w:r w:rsidRPr="00D97318">
              <w:rPr>
                <w:color w:val="auto"/>
                <w:sz w:val="24"/>
                <w:szCs w:val="24"/>
              </w:rPr>
              <w:t xml:space="preserve"> and </w:t>
            </w:r>
            <w:hyperlink r:id="rId16" w:tooltip="Computer display" w:history="1">
              <w:r w:rsidRPr="00D97318">
                <w:rPr>
                  <w:rStyle w:val="Hyperlink"/>
                  <w:color w:val="auto"/>
                  <w:sz w:val="24"/>
                  <w:szCs w:val="24"/>
                  <w:u w:val="none"/>
                </w:rPr>
                <w:t>display screen</w:t>
              </w:r>
            </w:hyperlink>
            <w:r w:rsidRPr="00D97318">
              <w:rPr>
                <w:color w:val="auto"/>
                <w:sz w:val="24"/>
                <w:szCs w:val="24"/>
              </w:rPr>
              <w:t>.</w:t>
            </w:r>
          </w:p>
          <w:p w:rsidR="00B871F9" w:rsidRPr="00D97318" w:rsidRDefault="00B871F9"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p>
          <w:p w:rsidR="00B871F9" w:rsidRPr="00D97318" w:rsidRDefault="00B871F9"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b/>
                <w:color w:val="auto"/>
                <w:sz w:val="24"/>
                <w:szCs w:val="24"/>
              </w:rPr>
              <w:t>Web Applications</w:t>
            </w:r>
            <w:r w:rsidRPr="00D97318">
              <w:rPr>
                <w:color w:val="auto"/>
                <w:sz w:val="24"/>
                <w:szCs w:val="24"/>
              </w:rPr>
              <w:t xml:space="preserve">: </w:t>
            </w:r>
            <w:r w:rsidRPr="00D97318">
              <w:rPr>
                <w:color w:val="auto"/>
                <w:sz w:val="24"/>
                <w:szCs w:val="24"/>
              </w:rPr>
              <w:t xml:space="preserve">In computing, a </w:t>
            </w:r>
            <w:r w:rsidRPr="00D97318">
              <w:rPr>
                <w:b/>
                <w:bCs/>
                <w:color w:val="auto"/>
                <w:sz w:val="24"/>
                <w:szCs w:val="24"/>
              </w:rPr>
              <w:t>web application</w:t>
            </w:r>
            <w:r w:rsidRPr="00D97318">
              <w:rPr>
                <w:color w:val="auto"/>
                <w:sz w:val="24"/>
                <w:szCs w:val="24"/>
              </w:rPr>
              <w:t xml:space="preserve"> or </w:t>
            </w:r>
            <w:r w:rsidRPr="00D97318">
              <w:rPr>
                <w:b/>
                <w:bCs/>
                <w:color w:val="auto"/>
                <w:sz w:val="24"/>
                <w:szCs w:val="24"/>
              </w:rPr>
              <w:t>web app</w:t>
            </w:r>
            <w:r w:rsidRPr="00D97318">
              <w:rPr>
                <w:color w:val="auto"/>
                <w:sz w:val="24"/>
                <w:szCs w:val="24"/>
              </w:rPr>
              <w:t xml:space="preserve"> is a </w:t>
            </w:r>
            <w:hyperlink r:id="rId17" w:tooltip="Client–server model" w:history="1">
              <w:r w:rsidRPr="00D97318">
                <w:rPr>
                  <w:rStyle w:val="Hyperlink"/>
                  <w:color w:val="auto"/>
                  <w:sz w:val="24"/>
                  <w:szCs w:val="24"/>
                  <w:u w:val="none"/>
                </w:rPr>
                <w:t>client–server</w:t>
              </w:r>
            </w:hyperlink>
            <w:r w:rsidRPr="00D97318">
              <w:rPr>
                <w:color w:val="auto"/>
                <w:sz w:val="24"/>
                <w:szCs w:val="24"/>
              </w:rPr>
              <w:t xml:space="preserve"> </w:t>
            </w:r>
            <w:hyperlink r:id="rId18" w:tooltip="Software application" w:history="1">
              <w:r w:rsidRPr="00D97318">
                <w:rPr>
                  <w:rStyle w:val="Hyperlink"/>
                  <w:color w:val="auto"/>
                  <w:sz w:val="24"/>
                  <w:szCs w:val="24"/>
                  <w:u w:val="none"/>
                </w:rPr>
                <w:t>software application</w:t>
              </w:r>
            </w:hyperlink>
            <w:r w:rsidRPr="00D97318">
              <w:rPr>
                <w:color w:val="auto"/>
                <w:sz w:val="24"/>
                <w:szCs w:val="24"/>
              </w:rPr>
              <w:t xml:space="preserve"> in which the client (or user interface) runs in a </w:t>
            </w:r>
            <w:hyperlink r:id="rId19" w:tooltip="Web browser" w:history="1">
              <w:r w:rsidRPr="00D97318">
                <w:rPr>
                  <w:rStyle w:val="Hyperlink"/>
                  <w:color w:val="auto"/>
                  <w:sz w:val="24"/>
                  <w:szCs w:val="24"/>
                  <w:u w:val="none"/>
                </w:rPr>
                <w:t>web browser</w:t>
              </w:r>
            </w:hyperlink>
            <w:r w:rsidRPr="00D97318">
              <w:rPr>
                <w:color w:val="auto"/>
                <w:sz w:val="24"/>
                <w:szCs w:val="24"/>
              </w:rPr>
              <w:t>.</w:t>
            </w:r>
          </w:p>
          <w:p w:rsidR="007F017A" w:rsidRPr="00D97318" w:rsidRDefault="007F017A"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p>
          <w:p w:rsidR="007F017A" w:rsidRPr="00D97318" w:rsidRDefault="007F017A"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b/>
                <w:color w:val="auto"/>
                <w:sz w:val="24"/>
                <w:szCs w:val="24"/>
              </w:rPr>
              <w:t xml:space="preserve">Mobile Applications: </w:t>
            </w:r>
            <w:r w:rsidRPr="00D97318">
              <w:rPr>
                <w:color w:val="auto"/>
                <w:sz w:val="24"/>
                <w:szCs w:val="24"/>
              </w:rPr>
              <w:t xml:space="preserve">A </w:t>
            </w:r>
            <w:r w:rsidRPr="00D97318">
              <w:rPr>
                <w:b/>
                <w:bCs/>
                <w:color w:val="auto"/>
                <w:sz w:val="24"/>
                <w:szCs w:val="24"/>
              </w:rPr>
              <w:t>mobile app</w:t>
            </w:r>
            <w:r w:rsidRPr="00D97318">
              <w:rPr>
                <w:color w:val="auto"/>
                <w:sz w:val="24"/>
                <w:szCs w:val="24"/>
              </w:rPr>
              <w:t xml:space="preserve"> is a </w:t>
            </w:r>
            <w:hyperlink r:id="rId20" w:tooltip="Application software" w:history="1">
              <w:r w:rsidRPr="00D97318">
                <w:rPr>
                  <w:rStyle w:val="Hyperlink"/>
                  <w:color w:val="auto"/>
                  <w:sz w:val="24"/>
                  <w:szCs w:val="24"/>
                  <w:u w:val="none"/>
                </w:rPr>
                <w:t>software application</w:t>
              </w:r>
            </w:hyperlink>
            <w:r w:rsidRPr="00D97318">
              <w:rPr>
                <w:color w:val="auto"/>
                <w:sz w:val="24"/>
                <w:szCs w:val="24"/>
              </w:rPr>
              <w:t xml:space="preserve"> designed to run on </w:t>
            </w:r>
            <w:hyperlink r:id="rId21" w:tooltip="Mobile device" w:history="1">
              <w:r w:rsidRPr="00D97318">
                <w:rPr>
                  <w:rStyle w:val="Hyperlink"/>
                  <w:color w:val="auto"/>
                  <w:sz w:val="24"/>
                  <w:szCs w:val="24"/>
                  <w:u w:val="none"/>
                </w:rPr>
                <w:t>mobile devices</w:t>
              </w:r>
            </w:hyperlink>
            <w:r w:rsidRPr="00D97318">
              <w:rPr>
                <w:color w:val="auto"/>
                <w:sz w:val="24"/>
                <w:szCs w:val="24"/>
              </w:rPr>
              <w:t xml:space="preserve"> such as </w:t>
            </w:r>
            <w:hyperlink r:id="rId22" w:tooltip="Smartphone" w:history="1">
              <w:r w:rsidRPr="00D97318">
                <w:rPr>
                  <w:rStyle w:val="Hyperlink"/>
                  <w:color w:val="auto"/>
                  <w:sz w:val="24"/>
                  <w:szCs w:val="24"/>
                  <w:u w:val="none"/>
                </w:rPr>
                <w:t>smartphones</w:t>
              </w:r>
            </w:hyperlink>
            <w:r w:rsidRPr="00D97318">
              <w:rPr>
                <w:color w:val="auto"/>
                <w:sz w:val="24"/>
                <w:szCs w:val="24"/>
              </w:rPr>
              <w:t xml:space="preserve"> and </w:t>
            </w:r>
            <w:hyperlink r:id="rId23" w:tooltip="Tablet computer" w:history="1">
              <w:r w:rsidRPr="00D97318">
                <w:rPr>
                  <w:rStyle w:val="Hyperlink"/>
                  <w:color w:val="auto"/>
                  <w:sz w:val="24"/>
                  <w:szCs w:val="24"/>
                  <w:u w:val="none"/>
                </w:rPr>
                <w:t>tablet computers</w:t>
              </w:r>
            </w:hyperlink>
            <w:r w:rsidRPr="00D97318">
              <w:rPr>
                <w:color w:val="auto"/>
                <w:sz w:val="24"/>
                <w:szCs w:val="24"/>
              </w:rPr>
              <w:t xml:space="preserve">. Most such devices are sold with several apps bundled as </w:t>
            </w:r>
            <w:hyperlink r:id="rId24" w:tooltip="Pre-installed software" w:history="1">
              <w:r w:rsidRPr="00D97318">
                <w:rPr>
                  <w:rStyle w:val="Hyperlink"/>
                  <w:color w:val="auto"/>
                  <w:sz w:val="24"/>
                  <w:szCs w:val="24"/>
                  <w:u w:val="none"/>
                </w:rPr>
                <w:t>pre-installed software</w:t>
              </w:r>
            </w:hyperlink>
            <w:r w:rsidRPr="00D97318">
              <w:rPr>
                <w:color w:val="auto"/>
                <w:sz w:val="24"/>
                <w:szCs w:val="24"/>
              </w:rPr>
              <w:t xml:space="preserve">, such as a </w:t>
            </w:r>
            <w:hyperlink r:id="rId25" w:tooltip="Web browser" w:history="1">
              <w:r w:rsidRPr="00D97318">
                <w:rPr>
                  <w:rStyle w:val="Hyperlink"/>
                  <w:color w:val="auto"/>
                  <w:sz w:val="24"/>
                  <w:szCs w:val="24"/>
                  <w:u w:val="none"/>
                </w:rPr>
                <w:t>web browser</w:t>
              </w:r>
            </w:hyperlink>
            <w:r w:rsidRPr="00D97318">
              <w:rPr>
                <w:color w:val="auto"/>
                <w:sz w:val="24"/>
                <w:szCs w:val="24"/>
              </w:rPr>
              <w:t xml:space="preserve">, </w:t>
            </w:r>
            <w:hyperlink r:id="rId26" w:tooltip="Email client" w:history="1">
              <w:r w:rsidRPr="00D97318">
                <w:rPr>
                  <w:rStyle w:val="Hyperlink"/>
                  <w:color w:val="auto"/>
                  <w:sz w:val="24"/>
                  <w:szCs w:val="24"/>
                  <w:u w:val="none"/>
                </w:rPr>
                <w:t>email client</w:t>
              </w:r>
            </w:hyperlink>
            <w:r w:rsidRPr="00D97318">
              <w:rPr>
                <w:color w:val="auto"/>
                <w:sz w:val="24"/>
                <w:szCs w:val="24"/>
              </w:rPr>
              <w:t xml:space="preserve">, </w:t>
            </w:r>
            <w:hyperlink r:id="rId27" w:tooltip="Calendaring software" w:history="1">
              <w:r w:rsidRPr="00D97318">
                <w:rPr>
                  <w:rStyle w:val="Hyperlink"/>
                  <w:color w:val="auto"/>
                  <w:sz w:val="24"/>
                  <w:szCs w:val="24"/>
                  <w:u w:val="none"/>
                </w:rPr>
                <w:t>calendar</w:t>
              </w:r>
            </w:hyperlink>
            <w:r w:rsidRPr="00D97318">
              <w:rPr>
                <w:color w:val="auto"/>
                <w:sz w:val="24"/>
                <w:szCs w:val="24"/>
              </w:rPr>
              <w:t xml:space="preserve">, mapping program, and an app for </w:t>
            </w:r>
            <w:hyperlink r:id="rId28" w:tooltip="Mobile music" w:history="1">
              <w:r w:rsidRPr="00D97318">
                <w:rPr>
                  <w:rStyle w:val="Hyperlink"/>
                  <w:color w:val="auto"/>
                  <w:sz w:val="24"/>
                  <w:szCs w:val="24"/>
                  <w:u w:val="none"/>
                </w:rPr>
                <w:t>buying music</w:t>
              </w:r>
            </w:hyperlink>
            <w:r w:rsidRPr="00D97318">
              <w:rPr>
                <w:color w:val="auto"/>
                <w:sz w:val="24"/>
                <w:szCs w:val="24"/>
              </w:rPr>
              <w:t xml:space="preserve"> or other media or more apps.</w:t>
            </w:r>
            <w:r w:rsidRPr="00D97318">
              <w:rPr>
                <w:color w:val="auto"/>
                <w:sz w:val="24"/>
                <w:szCs w:val="24"/>
              </w:rPr>
              <w:t xml:space="preserve"> </w:t>
            </w:r>
          </w:p>
          <w:p w:rsidR="007F017A" w:rsidRPr="00D97318" w:rsidRDefault="007F017A"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p>
          <w:p w:rsidR="0066614E" w:rsidRPr="00D97318" w:rsidRDefault="0066614E"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b/>
                <w:color w:val="auto"/>
                <w:sz w:val="24"/>
                <w:szCs w:val="24"/>
              </w:rPr>
              <w:t>Desktop Applications</w:t>
            </w:r>
            <w:r w:rsidRPr="00D97318">
              <w:rPr>
                <w:color w:val="auto"/>
                <w:sz w:val="24"/>
                <w:szCs w:val="24"/>
              </w:rPr>
              <w:t xml:space="preserve"> </w:t>
            </w:r>
            <w:r w:rsidRPr="00D97318">
              <w:rPr>
                <w:color w:val="auto"/>
                <w:sz w:val="24"/>
                <w:szCs w:val="24"/>
              </w:rPr>
              <w:t xml:space="preserve">By definition, a desktop application means any software that can be installed on a single computer (laptop or a desktop) and used to perform specific tasks. Some desktop applications can also be used by multiple users in a networked environment. Word processors and media players can be considered to </w:t>
            </w:r>
            <w:r w:rsidRPr="00D97318">
              <w:rPr>
                <w:color w:val="auto"/>
                <w:sz w:val="24"/>
                <w:szCs w:val="24"/>
              </w:rPr>
              <w:t>be typical desktop applications.</w:t>
            </w:r>
          </w:p>
          <w:p w:rsidR="007F017A" w:rsidRPr="00D97318" w:rsidRDefault="007F017A" w:rsidP="00E36267">
            <w:pPr>
              <w:cnfStyle w:val="000000100000" w:firstRow="0" w:lastRow="0" w:firstColumn="0" w:lastColumn="0" w:oddVBand="0" w:evenVBand="0" w:oddHBand="1" w:evenHBand="0" w:firstRowFirstColumn="0" w:firstRowLastColumn="0" w:lastRowFirstColumn="0" w:lastRowLastColumn="0"/>
              <w:rPr>
                <w:rStyle w:val="tgc"/>
                <w:b/>
                <w:bCs/>
                <w:color w:val="auto"/>
                <w:sz w:val="24"/>
                <w:szCs w:val="24"/>
              </w:rPr>
            </w:pP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646E10" w:rsidRPr="00D97318" w:rsidRDefault="00646E10">
            <w:pPr>
              <w:rPr>
                <w:color w:val="auto"/>
                <w:sz w:val="24"/>
                <w:szCs w:val="24"/>
              </w:rPr>
            </w:pPr>
            <w:r w:rsidRPr="00D97318">
              <w:rPr>
                <w:color w:val="auto"/>
                <w:sz w:val="24"/>
                <w:szCs w:val="24"/>
              </w:rPr>
              <w:lastRenderedPageBreak/>
              <w:t>Q6</w:t>
            </w:r>
          </w:p>
        </w:tc>
        <w:tc>
          <w:tcPr>
            <w:tcW w:w="9949" w:type="dxa"/>
          </w:tcPr>
          <w:p w:rsidR="00646E10" w:rsidRPr="00D97318" w:rsidRDefault="00646E10" w:rsidP="00E36267">
            <w:pPr>
              <w:cnfStyle w:val="000000000000" w:firstRow="0" w:lastRow="0" w:firstColumn="0" w:lastColumn="0" w:oddVBand="0" w:evenVBand="0" w:oddHBand="0" w:evenHBand="0" w:firstRowFirstColumn="0" w:firstRowLastColumn="0" w:lastRowFirstColumn="0" w:lastRowLastColumn="0"/>
              <w:rPr>
                <w:rStyle w:val="tgc"/>
                <w:b/>
                <w:bCs/>
                <w:color w:val="auto"/>
                <w:sz w:val="24"/>
                <w:szCs w:val="24"/>
              </w:rPr>
            </w:pPr>
            <w:r w:rsidRPr="00D97318">
              <w:rPr>
                <w:rStyle w:val="tgc"/>
                <w:b/>
                <w:bCs/>
                <w:color w:val="auto"/>
                <w:sz w:val="24"/>
                <w:szCs w:val="24"/>
              </w:rPr>
              <w:t>What type of software w is used for creating letters papers and other documents?</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646E10" w:rsidRPr="00D97318" w:rsidRDefault="00646E10">
            <w:pPr>
              <w:rPr>
                <w:color w:val="auto"/>
                <w:sz w:val="24"/>
                <w:szCs w:val="24"/>
              </w:rPr>
            </w:pPr>
            <w:proofErr w:type="spellStart"/>
            <w:r w:rsidRPr="00D97318">
              <w:rPr>
                <w:color w:val="auto"/>
                <w:sz w:val="24"/>
                <w:szCs w:val="24"/>
              </w:rPr>
              <w:t>Ans</w:t>
            </w:r>
            <w:proofErr w:type="spellEnd"/>
          </w:p>
        </w:tc>
        <w:tc>
          <w:tcPr>
            <w:tcW w:w="9949" w:type="dxa"/>
          </w:tcPr>
          <w:p w:rsidR="00646E10" w:rsidRPr="00D97318" w:rsidRDefault="00A61003" w:rsidP="00E36267">
            <w:pPr>
              <w:cnfStyle w:val="000000100000" w:firstRow="0" w:lastRow="0" w:firstColumn="0" w:lastColumn="0" w:oddVBand="0" w:evenVBand="0" w:oddHBand="1" w:evenHBand="0" w:firstRowFirstColumn="0" w:firstRowLastColumn="0" w:lastRowFirstColumn="0" w:lastRowLastColumn="0"/>
              <w:rPr>
                <w:rStyle w:val="tgc"/>
                <w:bCs/>
                <w:color w:val="auto"/>
                <w:sz w:val="24"/>
                <w:szCs w:val="24"/>
              </w:rPr>
            </w:pPr>
            <w:r w:rsidRPr="00D97318">
              <w:rPr>
                <w:rStyle w:val="tgc"/>
                <w:bCs/>
                <w:color w:val="auto"/>
                <w:sz w:val="24"/>
                <w:szCs w:val="24"/>
              </w:rPr>
              <w:t>Word Processor</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A61003" w:rsidRPr="00D97318" w:rsidRDefault="00A61003">
            <w:pPr>
              <w:rPr>
                <w:color w:val="auto"/>
                <w:sz w:val="24"/>
                <w:szCs w:val="24"/>
              </w:rPr>
            </w:pPr>
            <w:r w:rsidRPr="00D97318">
              <w:rPr>
                <w:color w:val="auto"/>
                <w:sz w:val="24"/>
                <w:szCs w:val="24"/>
              </w:rPr>
              <w:t xml:space="preserve">Q7 </w:t>
            </w:r>
          </w:p>
        </w:tc>
        <w:tc>
          <w:tcPr>
            <w:tcW w:w="9949" w:type="dxa"/>
          </w:tcPr>
          <w:p w:rsidR="00A61003" w:rsidRPr="00D97318" w:rsidRDefault="00FC42FA" w:rsidP="00E36267">
            <w:pPr>
              <w:cnfStyle w:val="000000000000" w:firstRow="0" w:lastRow="0" w:firstColumn="0" w:lastColumn="0" w:oddVBand="0" w:evenVBand="0" w:oddHBand="0" w:evenHBand="0" w:firstRowFirstColumn="0" w:firstRowLastColumn="0" w:lastRowFirstColumn="0" w:lastRowLastColumn="0"/>
              <w:rPr>
                <w:rStyle w:val="tgc"/>
                <w:b/>
                <w:bCs/>
                <w:color w:val="auto"/>
                <w:sz w:val="24"/>
                <w:szCs w:val="24"/>
              </w:rPr>
            </w:pPr>
            <w:r w:rsidRPr="00D97318">
              <w:rPr>
                <w:rStyle w:val="tgc"/>
                <w:b/>
                <w:bCs/>
                <w:color w:val="auto"/>
                <w:sz w:val="24"/>
                <w:szCs w:val="24"/>
              </w:rPr>
              <w:t>What is a pixel?</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F5CA8" w:rsidRPr="00D97318" w:rsidRDefault="00DF5CA8">
            <w:pPr>
              <w:rPr>
                <w:color w:val="auto"/>
                <w:sz w:val="24"/>
                <w:szCs w:val="24"/>
              </w:rPr>
            </w:pPr>
            <w:proofErr w:type="spellStart"/>
            <w:r w:rsidRPr="00D97318">
              <w:rPr>
                <w:color w:val="auto"/>
                <w:sz w:val="24"/>
                <w:szCs w:val="24"/>
              </w:rPr>
              <w:t>Ans</w:t>
            </w:r>
            <w:proofErr w:type="spellEnd"/>
          </w:p>
        </w:tc>
        <w:tc>
          <w:tcPr>
            <w:tcW w:w="9949" w:type="dxa"/>
          </w:tcPr>
          <w:p w:rsidR="008F2AB6" w:rsidRPr="00D97318" w:rsidRDefault="00AC4B56" w:rsidP="00E36267">
            <w:pPr>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rStyle w:val="st"/>
                <w:color w:val="auto"/>
                <w:sz w:val="24"/>
                <w:szCs w:val="24"/>
              </w:rPr>
              <w:t xml:space="preserve">A </w:t>
            </w:r>
            <w:r w:rsidRPr="00D97318">
              <w:rPr>
                <w:rStyle w:val="Emphasis"/>
                <w:color w:val="auto"/>
                <w:sz w:val="24"/>
                <w:szCs w:val="24"/>
              </w:rPr>
              <w:t>pixel</w:t>
            </w:r>
            <w:r w:rsidRPr="00D97318">
              <w:rPr>
                <w:rStyle w:val="st"/>
                <w:color w:val="auto"/>
                <w:sz w:val="24"/>
                <w:szCs w:val="24"/>
              </w:rPr>
              <w:t xml:space="preserve"> is the smallest unit of a digital image or graphic that can be displayed and represented on a digital display device.</w:t>
            </w:r>
            <w:r w:rsidR="008F2AB6" w:rsidRPr="00D97318">
              <w:rPr>
                <w:color w:val="auto"/>
                <w:sz w:val="24"/>
                <w:szCs w:val="24"/>
              </w:rPr>
              <w:t xml:space="preserve"> </w:t>
            </w:r>
          </w:p>
          <w:p w:rsidR="00DF5CA8" w:rsidRPr="00D97318" w:rsidRDefault="008F2AB6" w:rsidP="00E36267">
            <w:pPr>
              <w:cnfStyle w:val="000000100000" w:firstRow="0" w:lastRow="0" w:firstColumn="0" w:lastColumn="0" w:oddVBand="0" w:evenVBand="0" w:oddHBand="1" w:evenHBand="0" w:firstRowFirstColumn="0" w:firstRowLastColumn="0" w:lastRowFirstColumn="0" w:lastRowLastColumn="0"/>
              <w:rPr>
                <w:rStyle w:val="tgc"/>
                <w:bCs/>
                <w:color w:val="auto"/>
                <w:sz w:val="24"/>
                <w:szCs w:val="24"/>
              </w:rPr>
            </w:pPr>
            <w:r w:rsidRPr="00D97318">
              <w:rPr>
                <w:color w:val="auto"/>
                <w:sz w:val="24"/>
                <w:szCs w:val="24"/>
              </w:rPr>
              <w:t xml:space="preserve">The physical size of a pixel depends on how you've set the </w:t>
            </w:r>
            <w:hyperlink r:id="rId29" w:history="1">
              <w:r w:rsidRPr="00D97318">
                <w:rPr>
                  <w:rStyle w:val="Hyperlink"/>
                  <w:color w:val="auto"/>
                  <w:sz w:val="24"/>
                  <w:szCs w:val="24"/>
                  <w:u w:val="none"/>
                </w:rPr>
                <w:t>resolution</w:t>
              </w:r>
            </w:hyperlink>
            <w:r w:rsidRPr="00D97318">
              <w:rPr>
                <w:color w:val="auto"/>
                <w:sz w:val="24"/>
                <w:szCs w:val="24"/>
              </w:rPr>
              <w:t xml:space="preserve"> for the display screen. If you've set the display to its maximum resolution, the physical size of a pixel will equal the physical size of the </w:t>
            </w:r>
            <w:r w:rsidRPr="00D97318">
              <w:rPr>
                <w:color w:val="auto"/>
                <w:sz w:val="24"/>
                <w:szCs w:val="24"/>
              </w:rPr>
              <w:t xml:space="preserve">dot pitch </w:t>
            </w:r>
            <w:r w:rsidRPr="00D97318">
              <w:rPr>
                <w:color w:val="auto"/>
                <w:sz w:val="24"/>
                <w:szCs w:val="24"/>
              </w:rPr>
              <w:t>of the display.</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4623B8" w:rsidRPr="00D97318" w:rsidRDefault="004623B8">
            <w:pPr>
              <w:rPr>
                <w:color w:val="auto"/>
                <w:sz w:val="24"/>
                <w:szCs w:val="24"/>
              </w:rPr>
            </w:pPr>
            <w:r w:rsidRPr="00D97318">
              <w:rPr>
                <w:color w:val="auto"/>
                <w:sz w:val="24"/>
                <w:szCs w:val="24"/>
              </w:rPr>
              <w:t>Q8</w:t>
            </w:r>
          </w:p>
        </w:tc>
        <w:tc>
          <w:tcPr>
            <w:tcW w:w="9949" w:type="dxa"/>
          </w:tcPr>
          <w:p w:rsidR="004623B8" w:rsidRPr="00D97318" w:rsidRDefault="004D3B77" w:rsidP="00E36267">
            <w:pPr>
              <w:cnfStyle w:val="000000000000" w:firstRow="0" w:lastRow="0" w:firstColumn="0" w:lastColumn="0" w:oddVBand="0" w:evenVBand="0" w:oddHBand="0" w:evenHBand="0" w:firstRowFirstColumn="0" w:firstRowLastColumn="0" w:lastRowFirstColumn="0" w:lastRowLastColumn="0"/>
              <w:rPr>
                <w:rStyle w:val="st"/>
                <w:b/>
                <w:color w:val="auto"/>
                <w:sz w:val="24"/>
                <w:szCs w:val="24"/>
              </w:rPr>
            </w:pPr>
            <w:r w:rsidRPr="00D97318">
              <w:rPr>
                <w:rStyle w:val="st"/>
                <w:b/>
                <w:color w:val="auto"/>
                <w:sz w:val="24"/>
                <w:szCs w:val="24"/>
              </w:rPr>
              <w:t>What are the advantages of MS-Excel?</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4D3B77" w:rsidRPr="00D97318" w:rsidRDefault="004D3B77">
            <w:pPr>
              <w:rPr>
                <w:b w:val="0"/>
                <w:color w:val="auto"/>
                <w:sz w:val="24"/>
                <w:szCs w:val="24"/>
              </w:rPr>
            </w:pPr>
            <w:proofErr w:type="spellStart"/>
            <w:r w:rsidRPr="00D97318">
              <w:rPr>
                <w:color w:val="auto"/>
                <w:sz w:val="24"/>
                <w:szCs w:val="24"/>
              </w:rPr>
              <w:t>Ans</w:t>
            </w:r>
            <w:proofErr w:type="spellEnd"/>
          </w:p>
        </w:tc>
        <w:tc>
          <w:tcPr>
            <w:tcW w:w="9949" w:type="dxa"/>
          </w:tcPr>
          <w:p w:rsidR="00250A12" w:rsidRPr="00D97318" w:rsidRDefault="00250A12" w:rsidP="00250A12">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D97318">
              <w:rPr>
                <w:rFonts w:eastAsia="Times New Roman" w:cs="Times New Roman"/>
                <w:b/>
                <w:bCs/>
                <w:color w:val="auto"/>
                <w:sz w:val="24"/>
                <w:szCs w:val="24"/>
              </w:rPr>
              <w:t xml:space="preserve">Easy and effective comparisons - </w:t>
            </w:r>
            <w:r w:rsidRPr="00250A12">
              <w:rPr>
                <w:rFonts w:eastAsia="Times New Roman" w:cs="Times New Roman"/>
                <w:color w:val="auto"/>
                <w:sz w:val="24"/>
                <w:szCs w:val="24"/>
              </w:rPr>
              <w:t xml:space="preserve">With the powerful analytical tools included within Microsoft Excel you have the ability to analyze large amounts of data to discover trends and patterns that will influence decisions. </w:t>
            </w:r>
          </w:p>
          <w:p w:rsidR="00250A12" w:rsidRPr="00250A12" w:rsidRDefault="00250A12" w:rsidP="00250A12">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50A12">
              <w:rPr>
                <w:rFonts w:eastAsia="Times New Roman" w:cs="Times New Roman"/>
                <w:color w:val="auto"/>
                <w:sz w:val="24"/>
                <w:szCs w:val="24"/>
              </w:rPr>
              <w:t>Microsoft Excel’s graphing capabilities allows you to summarize your data enhancing your ability to organize and structure your data.</w:t>
            </w:r>
          </w:p>
          <w:p w:rsidR="00250A12" w:rsidRPr="00D97318" w:rsidRDefault="00250A12" w:rsidP="00250A12">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D97318">
              <w:rPr>
                <w:rFonts w:eastAsia="Times New Roman" w:cs="Times New Roman"/>
                <w:b/>
                <w:bCs/>
                <w:color w:val="auto"/>
                <w:sz w:val="24"/>
                <w:szCs w:val="24"/>
              </w:rPr>
              <w:t xml:space="preserve">Powerful analysis of large amounts of data - </w:t>
            </w:r>
            <w:r w:rsidRPr="00D97318">
              <w:rPr>
                <w:rFonts w:eastAsia="Times New Roman" w:cs="Times New Roman"/>
                <w:color w:val="auto"/>
                <w:sz w:val="24"/>
                <w:szCs w:val="24"/>
              </w:rPr>
              <w:t>Recent upgrades to the Excel spreadsheet enhances</w:t>
            </w:r>
            <w:r w:rsidRPr="00250A12">
              <w:rPr>
                <w:rFonts w:eastAsia="Times New Roman" w:cs="Times New Roman"/>
                <w:color w:val="auto"/>
                <w:sz w:val="24"/>
                <w:szCs w:val="24"/>
              </w:rPr>
              <w:t xml:space="preserve"> your ability to analyze large amounts of data. </w:t>
            </w:r>
          </w:p>
          <w:p w:rsidR="00250A12" w:rsidRPr="00D97318" w:rsidRDefault="00250A12" w:rsidP="00250A12">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50A12">
              <w:rPr>
                <w:rFonts w:eastAsia="Times New Roman" w:cs="Times New Roman"/>
                <w:color w:val="auto"/>
                <w:sz w:val="24"/>
                <w:szCs w:val="24"/>
              </w:rPr>
              <w:t xml:space="preserve">With powerful filtering, sorting and search tools you are able to quickly and easily narrow down the criteria that will assist in your decisions. Combine these tools with the tables, Pivot Tables and Graphs you can find the information that you want quickly and easily even if you have hundreds of thousands of data items. </w:t>
            </w:r>
          </w:p>
          <w:p w:rsidR="00250A12" w:rsidRPr="00250A12" w:rsidRDefault="00250A12" w:rsidP="00250A12">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D97318">
              <w:rPr>
                <w:rFonts w:eastAsia="Times New Roman" w:cs="Times New Roman"/>
                <w:b/>
                <w:bCs/>
                <w:color w:val="auto"/>
                <w:sz w:val="24"/>
                <w:szCs w:val="24"/>
              </w:rPr>
              <w:t xml:space="preserve">Working Together - </w:t>
            </w:r>
            <w:r w:rsidRPr="00250A12">
              <w:rPr>
                <w:rFonts w:eastAsia="Times New Roman" w:cs="Times New Roman"/>
                <w:color w:val="auto"/>
                <w:sz w:val="24"/>
                <w:szCs w:val="24"/>
              </w:rPr>
              <w:t>With the advent of the Excel Web App you can now work on spreadsheets simultaneously with other users. The ability to work together enhances your ability to streamline processes and allows for ‘brainstorming’ sessions with large sets of data – the collaboration tools allow you to get the most out of the sharing capabilities of Microsoft Excel.</w:t>
            </w:r>
            <w:r w:rsidRPr="00D97318">
              <w:rPr>
                <w:rFonts w:eastAsia="Times New Roman" w:cs="Times New Roman"/>
                <w:color w:val="auto"/>
                <w:sz w:val="24"/>
                <w:szCs w:val="24"/>
              </w:rPr>
              <w:t xml:space="preserve"> </w:t>
            </w:r>
          </w:p>
          <w:p w:rsidR="00250A12" w:rsidRPr="00D97318" w:rsidRDefault="00250A12" w:rsidP="00250A12">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D97318">
              <w:rPr>
                <w:rFonts w:eastAsia="Times New Roman" w:cs="Times New Roman"/>
                <w:b/>
                <w:bCs/>
                <w:color w:val="auto"/>
                <w:sz w:val="24"/>
                <w:szCs w:val="24"/>
              </w:rPr>
              <w:t xml:space="preserve">Microsoft Excel Mobile &amp; </w:t>
            </w:r>
            <w:proofErr w:type="spellStart"/>
            <w:r w:rsidRPr="00D97318">
              <w:rPr>
                <w:rFonts w:eastAsia="Times New Roman" w:cs="Times New Roman"/>
                <w:b/>
                <w:bCs/>
                <w:color w:val="auto"/>
                <w:sz w:val="24"/>
                <w:szCs w:val="24"/>
              </w:rPr>
              <w:t>iPad</w:t>
            </w:r>
            <w:proofErr w:type="spellEnd"/>
            <w:r w:rsidRPr="00D97318">
              <w:rPr>
                <w:rFonts w:eastAsia="Times New Roman" w:cs="Times New Roman"/>
                <w:b/>
                <w:bCs/>
                <w:color w:val="auto"/>
                <w:sz w:val="24"/>
                <w:szCs w:val="24"/>
              </w:rPr>
              <w:t xml:space="preserve"> Apps - </w:t>
            </w:r>
            <w:r w:rsidRPr="00250A12">
              <w:rPr>
                <w:rFonts w:eastAsia="Times New Roman" w:cs="Times New Roman"/>
                <w:color w:val="auto"/>
                <w:sz w:val="24"/>
                <w:szCs w:val="24"/>
              </w:rPr>
              <w:t xml:space="preserve">With the advent of the tablet and the smart phone it is now possible to take your worksheets to a client or a meeting without having to bring along your Laptop. </w:t>
            </w:r>
          </w:p>
          <w:p w:rsidR="004D3B77" w:rsidRPr="00D97318" w:rsidRDefault="00250A12" w:rsidP="0031164A">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Style w:val="st"/>
                <w:b/>
                <w:color w:val="auto"/>
                <w:sz w:val="24"/>
                <w:szCs w:val="24"/>
              </w:rPr>
            </w:pPr>
            <w:r w:rsidRPr="00250A12">
              <w:rPr>
                <w:rFonts w:eastAsia="Times New Roman" w:cs="Times New Roman"/>
                <w:color w:val="auto"/>
                <w:sz w:val="24"/>
                <w:szCs w:val="24"/>
              </w:rPr>
              <w:t xml:space="preserve">The power of these mobile devices now allows you to manipulate data and update your </w:t>
            </w:r>
            <w:r w:rsidRPr="00250A12">
              <w:rPr>
                <w:rFonts w:eastAsia="Times New Roman" w:cs="Times New Roman"/>
                <w:color w:val="auto"/>
                <w:sz w:val="24"/>
                <w:szCs w:val="24"/>
              </w:rPr>
              <w:lastRenderedPageBreak/>
              <w:t>spreadsheets and then view the spreadsheets immediately on your phone or tablet.</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31164A" w:rsidRPr="00D97318" w:rsidRDefault="0031164A">
            <w:pPr>
              <w:rPr>
                <w:color w:val="auto"/>
                <w:sz w:val="24"/>
                <w:szCs w:val="24"/>
              </w:rPr>
            </w:pPr>
            <w:r w:rsidRPr="00D97318">
              <w:rPr>
                <w:color w:val="auto"/>
                <w:sz w:val="24"/>
                <w:szCs w:val="24"/>
              </w:rPr>
              <w:lastRenderedPageBreak/>
              <w:t>Q9</w:t>
            </w:r>
          </w:p>
        </w:tc>
        <w:tc>
          <w:tcPr>
            <w:tcW w:w="9949" w:type="dxa"/>
          </w:tcPr>
          <w:p w:rsidR="0031164A" w:rsidRPr="00D97318" w:rsidRDefault="0031164A" w:rsidP="0031164A">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auto"/>
                <w:sz w:val="24"/>
                <w:szCs w:val="24"/>
              </w:rPr>
            </w:pPr>
            <w:r w:rsidRPr="00D97318">
              <w:rPr>
                <w:rFonts w:eastAsia="Times New Roman" w:cs="Times New Roman"/>
                <w:b/>
                <w:bCs/>
                <w:color w:val="auto"/>
                <w:sz w:val="24"/>
                <w:szCs w:val="24"/>
              </w:rPr>
              <w:t>Which technology is used in compact disks?</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AA0C73" w:rsidRPr="00D97318" w:rsidRDefault="00AA0C73">
            <w:pPr>
              <w:rPr>
                <w:color w:val="auto"/>
                <w:sz w:val="24"/>
                <w:szCs w:val="24"/>
              </w:rPr>
            </w:pPr>
            <w:proofErr w:type="spellStart"/>
            <w:r w:rsidRPr="00D97318">
              <w:rPr>
                <w:color w:val="auto"/>
                <w:sz w:val="24"/>
                <w:szCs w:val="24"/>
              </w:rPr>
              <w:t>Ans</w:t>
            </w:r>
            <w:proofErr w:type="spellEnd"/>
          </w:p>
        </w:tc>
        <w:tc>
          <w:tcPr>
            <w:tcW w:w="9949" w:type="dxa"/>
          </w:tcPr>
          <w:p w:rsidR="00AA0C73" w:rsidRPr="00D97318" w:rsidRDefault="00AA0C73" w:rsidP="0031164A">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uto"/>
                <w:sz w:val="24"/>
                <w:szCs w:val="24"/>
              </w:rPr>
            </w:pPr>
            <w:r w:rsidRPr="00D97318">
              <w:rPr>
                <w:rFonts w:eastAsia="Times New Roman" w:cs="Times New Roman"/>
                <w:bCs/>
                <w:color w:val="auto"/>
                <w:sz w:val="24"/>
                <w:szCs w:val="24"/>
              </w:rPr>
              <w:t>Laser</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78601B" w:rsidRPr="00D97318" w:rsidRDefault="0078601B">
            <w:pPr>
              <w:rPr>
                <w:color w:val="auto"/>
                <w:sz w:val="24"/>
                <w:szCs w:val="24"/>
              </w:rPr>
            </w:pPr>
            <w:r w:rsidRPr="00D97318">
              <w:rPr>
                <w:color w:val="auto"/>
                <w:sz w:val="24"/>
                <w:szCs w:val="24"/>
              </w:rPr>
              <w:t>Q10</w:t>
            </w:r>
          </w:p>
        </w:tc>
        <w:tc>
          <w:tcPr>
            <w:tcW w:w="9949" w:type="dxa"/>
          </w:tcPr>
          <w:p w:rsidR="00B24324" w:rsidRPr="00D97318" w:rsidRDefault="00B24324" w:rsidP="00B24324">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auto"/>
                <w:sz w:val="24"/>
                <w:szCs w:val="24"/>
              </w:rPr>
            </w:pPr>
            <w:r w:rsidRPr="00D97318">
              <w:rPr>
                <w:rFonts w:eastAsia="Times New Roman" w:cs="Times New Roman"/>
                <w:b/>
                <w:bCs/>
                <w:color w:val="auto"/>
                <w:sz w:val="24"/>
                <w:szCs w:val="24"/>
              </w:rPr>
              <w:t>What is the file extension used for MS Word document?</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B24324" w:rsidRPr="00D97318" w:rsidRDefault="00B24324">
            <w:pPr>
              <w:rPr>
                <w:color w:val="auto"/>
                <w:sz w:val="24"/>
                <w:szCs w:val="24"/>
              </w:rPr>
            </w:pPr>
            <w:proofErr w:type="spellStart"/>
            <w:r w:rsidRPr="00D97318">
              <w:rPr>
                <w:color w:val="auto"/>
                <w:sz w:val="24"/>
                <w:szCs w:val="24"/>
              </w:rPr>
              <w:t>Ans</w:t>
            </w:r>
            <w:proofErr w:type="spellEnd"/>
          </w:p>
        </w:tc>
        <w:tc>
          <w:tcPr>
            <w:tcW w:w="9949" w:type="dxa"/>
          </w:tcPr>
          <w:p w:rsidR="00B24324" w:rsidRPr="00D97318" w:rsidRDefault="00B24324" w:rsidP="00B24324">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auto"/>
                <w:sz w:val="24"/>
                <w:szCs w:val="24"/>
              </w:rPr>
            </w:pPr>
            <w:r w:rsidRPr="00D97318">
              <w:rPr>
                <w:rFonts w:eastAsia="Times New Roman" w:cs="Times New Roman"/>
                <w:b/>
                <w:bCs/>
                <w:color w:val="auto"/>
                <w:sz w:val="24"/>
                <w:szCs w:val="24"/>
              </w:rPr>
              <w:t>.doc</w:t>
            </w:r>
          </w:p>
        </w:tc>
      </w:tr>
      <w:tr w:rsidR="00E4069A"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71279D" w:rsidRPr="00D97318" w:rsidRDefault="0071279D">
            <w:pPr>
              <w:rPr>
                <w:color w:val="auto"/>
                <w:sz w:val="24"/>
                <w:szCs w:val="24"/>
              </w:rPr>
            </w:pPr>
            <w:r w:rsidRPr="00D97318">
              <w:rPr>
                <w:color w:val="auto"/>
                <w:sz w:val="24"/>
                <w:szCs w:val="24"/>
              </w:rPr>
              <w:t>Q11</w:t>
            </w:r>
          </w:p>
        </w:tc>
        <w:tc>
          <w:tcPr>
            <w:tcW w:w="9949" w:type="dxa"/>
          </w:tcPr>
          <w:p w:rsidR="0071279D" w:rsidRPr="00D97318" w:rsidRDefault="0071279D" w:rsidP="00B24324">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auto"/>
                <w:sz w:val="24"/>
                <w:szCs w:val="24"/>
              </w:rPr>
            </w:pPr>
            <w:r w:rsidRPr="00D97318">
              <w:rPr>
                <w:rFonts w:eastAsia="Times New Roman" w:cs="Times New Roman"/>
                <w:b/>
                <w:bCs/>
                <w:color w:val="auto"/>
                <w:sz w:val="24"/>
                <w:szCs w:val="24"/>
              </w:rPr>
              <w:t>What is primary memory?</w:t>
            </w:r>
          </w:p>
        </w:tc>
      </w:tr>
      <w:tr w:rsidR="00E4069A"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71279D" w:rsidRPr="00D97318" w:rsidRDefault="0071279D">
            <w:pPr>
              <w:rPr>
                <w:color w:val="auto"/>
                <w:sz w:val="24"/>
                <w:szCs w:val="24"/>
              </w:rPr>
            </w:pPr>
            <w:proofErr w:type="spellStart"/>
            <w:r w:rsidRPr="00D97318">
              <w:rPr>
                <w:color w:val="auto"/>
                <w:sz w:val="24"/>
                <w:szCs w:val="24"/>
              </w:rPr>
              <w:t>Ans</w:t>
            </w:r>
            <w:proofErr w:type="spellEnd"/>
          </w:p>
        </w:tc>
        <w:tc>
          <w:tcPr>
            <w:tcW w:w="9949" w:type="dxa"/>
          </w:tcPr>
          <w:p w:rsidR="00E4069A" w:rsidRPr="00D97318" w:rsidRDefault="00E4069A" w:rsidP="00BF147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 xml:space="preserve">Primary storage, also known as </w:t>
            </w:r>
            <w:r w:rsidRPr="00D97318">
              <w:rPr>
                <w:i/>
                <w:iCs/>
                <w:color w:val="auto"/>
                <w:sz w:val="24"/>
                <w:szCs w:val="24"/>
              </w:rPr>
              <w:t>main storage</w:t>
            </w:r>
            <w:r w:rsidRPr="00D97318">
              <w:rPr>
                <w:color w:val="auto"/>
                <w:sz w:val="24"/>
                <w:szCs w:val="24"/>
              </w:rPr>
              <w:t xml:space="preserve"> or </w:t>
            </w:r>
            <w:hyperlink r:id="rId30" w:history="1">
              <w:r w:rsidRPr="00D97318">
                <w:rPr>
                  <w:rStyle w:val="Hyperlink"/>
                  <w:color w:val="auto"/>
                  <w:sz w:val="24"/>
                  <w:szCs w:val="24"/>
                  <w:u w:val="none"/>
                </w:rPr>
                <w:t>memory</w:t>
              </w:r>
            </w:hyperlink>
            <w:r w:rsidRPr="00D97318">
              <w:rPr>
                <w:color w:val="auto"/>
                <w:sz w:val="24"/>
                <w:szCs w:val="24"/>
              </w:rPr>
              <w:t xml:space="preserve">, is the area in a computer in which </w:t>
            </w:r>
            <w:hyperlink r:id="rId31" w:history="1">
              <w:r w:rsidRPr="00D97318">
                <w:rPr>
                  <w:rStyle w:val="Hyperlink"/>
                  <w:color w:val="auto"/>
                  <w:sz w:val="24"/>
                  <w:szCs w:val="24"/>
                  <w:u w:val="none"/>
                </w:rPr>
                <w:t>data</w:t>
              </w:r>
            </w:hyperlink>
            <w:r w:rsidRPr="00D97318">
              <w:rPr>
                <w:color w:val="auto"/>
                <w:sz w:val="24"/>
                <w:szCs w:val="24"/>
              </w:rPr>
              <w:t xml:space="preserve"> is stored for quick access by the computer's </w:t>
            </w:r>
            <w:hyperlink r:id="rId32" w:history="1">
              <w:r w:rsidRPr="00D97318">
                <w:rPr>
                  <w:rStyle w:val="Hyperlink"/>
                  <w:color w:val="auto"/>
                  <w:sz w:val="24"/>
                  <w:szCs w:val="24"/>
                  <w:u w:val="none"/>
                </w:rPr>
                <w:t>processor</w:t>
              </w:r>
            </w:hyperlink>
            <w:r w:rsidRPr="00D97318">
              <w:rPr>
                <w:color w:val="auto"/>
                <w:sz w:val="24"/>
                <w:szCs w:val="24"/>
              </w:rPr>
              <w:t>. The terms random access memory (</w:t>
            </w:r>
            <w:hyperlink r:id="rId33" w:history="1">
              <w:r w:rsidRPr="00D97318">
                <w:rPr>
                  <w:rStyle w:val="Hyperlink"/>
                  <w:color w:val="auto"/>
                  <w:sz w:val="24"/>
                  <w:szCs w:val="24"/>
                  <w:u w:val="none"/>
                </w:rPr>
                <w:t>RAM</w:t>
              </w:r>
            </w:hyperlink>
            <w:r w:rsidRPr="00D97318">
              <w:rPr>
                <w:color w:val="auto"/>
                <w:sz w:val="24"/>
                <w:szCs w:val="24"/>
              </w:rPr>
              <w:t xml:space="preserve">) and </w:t>
            </w:r>
            <w:hyperlink r:id="rId34" w:history="1">
              <w:r w:rsidRPr="00D97318">
                <w:rPr>
                  <w:rStyle w:val="Hyperlink"/>
                  <w:color w:val="auto"/>
                  <w:sz w:val="24"/>
                  <w:szCs w:val="24"/>
                  <w:u w:val="none"/>
                </w:rPr>
                <w:t>memory</w:t>
              </w:r>
            </w:hyperlink>
            <w:r w:rsidRPr="00D97318">
              <w:rPr>
                <w:color w:val="auto"/>
                <w:sz w:val="24"/>
                <w:szCs w:val="24"/>
              </w:rPr>
              <w:t xml:space="preserve"> are often as synonyms for primary or main </w:t>
            </w:r>
            <w:hyperlink r:id="rId35" w:history="1">
              <w:r w:rsidRPr="00D97318">
                <w:rPr>
                  <w:rStyle w:val="Hyperlink"/>
                  <w:color w:val="auto"/>
                  <w:sz w:val="24"/>
                  <w:szCs w:val="24"/>
                  <w:u w:val="none"/>
                </w:rPr>
                <w:t>storage</w:t>
              </w:r>
            </w:hyperlink>
            <w:r w:rsidRPr="00D97318">
              <w:rPr>
                <w:color w:val="auto"/>
                <w:sz w:val="24"/>
                <w:szCs w:val="24"/>
              </w:rPr>
              <w:t xml:space="preserve">. </w:t>
            </w:r>
          </w:p>
          <w:p w:rsidR="00E4069A" w:rsidRPr="00D97318" w:rsidRDefault="00E4069A" w:rsidP="00CB467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24"/>
                <w:szCs w:val="24"/>
              </w:rPr>
            </w:pPr>
            <w:r w:rsidRPr="00D97318">
              <w:rPr>
                <w:color w:val="auto"/>
                <w:sz w:val="24"/>
                <w:szCs w:val="24"/>
              </w:rPr>
              <w:t xml:space="preserve">Primary storage is </w:t>
            </w:r>
            <w:hyperlink r:id="rId36" w:history="1">
              <w:r w:rsidRPr="00D97318">
                <w:rPr>
                  <w:rStyle w:val="Hyperlink"/>
                  <w:color w:val="auto"/>
                  <w:sz w:val="24"/>
                  <w:szCs w:val="24"/>
                  <w:u w:val="none"/>
                </w:rPr>
                <w:t>volatile</w:t>
              </w:r>
            </w:hyperlink>
            <w:r w:rsidRPr="00D97318">
              <w:rPr>
                <w:color w:val="auto"/>
                <w:sz w:val="24"/>
                <w:szCs w:val="24"/>
              </w:rPr>
              <w:t xml:space="preserve"> and can be contrasted with </w:t>
            </w:r>
            <w:hyperlink r:id="rId37" w:history="1">
              <w:r w:rsidRPr="00D97318">
                <w:rPr>
                  <w:rStyle w:val="Hyperlink"/>
                  <w:color w:val="auto"/>
                  <w:sz w:val="24"/>
                  <w:szCs w:val="24"/>
                  <w:u w:val="none"/>
                </w:rPr>
                <w:t>non-volatile</w:t>
              </w:r>
            </w:hyperlink>
            <w:r w:rsidRPr="00D97318">
              <w:rPr>
                <w:color w:val="auto"/>
                <w:sz w:val="24"/>
                <w:szCs w:val="24"/>
              </w:rPr>
              <w:t xml:space="preserve"> </w:t>
            </w:r>
            <w:hyperlink r:id="rId38" w:history="1">
              <w:r w:rsidRPr="00D97318">
                <w:rPr>
                  <w:rStyle w:val="Hyperlink"/>
                  <w:color w:val="auto"/>
                  <w:sz w:val="24"/>
                  <w:szCs w:val="24"/>
                  <w:u w:val="none"/>
                </w:rPr>
                <w:t>secondary storage</w:t>
              </w:r>
            </w:hyperlink>
            <w:r w:rsidRPr="00D97318">
              <w:rPr>
                <w:color w:val="auto"/>
                <w:sz w:val="24"/>
                <w:szCs w:val="24"/>
              </w:rPr>
              <w:t xml:space="preserve">, also known as auxiliary storage. The terms </w:t>
            </w:r>
            <w:r w:rsidRPr="00D97318">
              <w:rPr>
                <w:i/>
                <w:iCs/>
                <w:color w:val="auto"/>
                <w:sz w:val="24"/>
                <w:szCs w:val="24"/>
              </w:rPr>
              <w:t>main storage</w:t>
            </w:r>
            <w:r w:rsidRPr="00D97318">
              <w:rPr>
                <w:color w:val="auto"/>
                <w:sz w:val="24"/>
                <w:szCs w:val="24"/>
              </w:rPr>
              <w:t xml:space="preserve"> and </w:t>
            </w:r>
            <w:r w:rsidRPr="00D97318">
              <w:rPr>
                <w:i/>
                <w:iCs/>
                <w:color w:val="auto"/>
                <w:sz w:val="24"/>
                <w:szCs w:val="24"/>
              </w:rPr>
              <w:t>auxiliary storage</w:t>
            </w:r>
            <w:r w:rsidRPr="00D97318">
              <w:rPr>
                <w:color w:val="auto"/>
                <w:sz w:val="24"/>
                <w:szCs w:val="24"/>
              </w:rPr>
              <w:t xml:space="preserve"> originated in the days of the </w:t>
            </w:r>
            <w:hyperlink r:id="rId39" w:history="1">
              <w:r w:rsidRPr="00D97318">
                <w:rPr>
                  <w:rStyle w:val="Hyperlink"/>
                  <w:color w:val="auto"/>
                  <w:sz w:val="24"/>
                  <w:szCs w:val="24"/>
                  <w:u w:val="none"/>
                </w:rPr>
                <w:t>mainframe</w:t>
              </w:r>
            </w:hyperlink>
            <w:r w:rsidRPr="00D97318">
              <w:rPr>
                <w:color w:val="auto"/>
                <w:sz w:val="24"/>
                <w:szCs w:val="24"/>
              </w:rPr>
              <w:t xml:space="preserve"> computer to distinguish the more immediately accessible </w:t>
            </w:r>
            <w:hyperlink r:id="rId40" w:history="1">
              <w:r w:rsidRPr="00D97318">
                <w:rPr>
                  <w:rStyle w:val="Hyperlink"/>
                  <w:color w:val="auto"/>
                  <w:sz w:val="24"/>
                  <w:szCs w:val="24"/>
                  <w:u w:val="none"/>
                </w:rPr>
                <w:t>data storage</w:t>
              </w:r>
            </w:hyperlink>
            <w:r w:rsidRPr="00D97318">
              <w:rPr>
                <w:color w:val="auto"/>
                <w:sz w:val="24"/>
                <w:szCs w:val="24"/>
              </w:rPr>
              <w:t xml:space="preserve"> from data stored on </w:t>
            </w:r>
            <w:hyperlink r:id="rId41" w:history="1">
              <w:r w:rsidRPr="00D97318">
                <w:rPr>
                  <w:rStyle w:val="Hyperlink"/>
                  <w:color w:val="auto"/>
                  <w:sz w:val="24"/>
                  <w:szCs w:val="24"/>
                  <w:u w:val="none"/>
                </w:rPr>
                <w:t>punch cards</w:t>
              </w:r>
            </w:hyperlink>
            <w:r w:rsidRPr="00D97318">
              <w:rPr>
                <w:color w:val="auto"/>
                <w:sz w:val="24"/>
                <w:szCs w:val="24"/>
              </w:rPr>
              <w:t xml:space="preserve"> that required input/output (</w:t>
            </w:r>
            <w:hyperlink r:id="rId42" w:history="1">
              <w:r w:rsidRPr="00D97318">
                <w:rPr>
                  <w:rStyle w:val="Hyperlink"/>
                  <w:color w:val="auto"/>
                  <w:sz w:val="24"/>
                  <w:szCs w:val="24"/>
                  <w:u w:val="none"/>
                </w:rPr>
                <w:t>I/O</w:t>
              </w:r>
            </w:hyperlink>
            <w:r w:rsidRPr="00D97318">
              <w:rPr>
                <w:color w:val="auto"/>
                <w:sz w:val="24"/>
                <w:szCs w:val="24"/>
              </w:rPr>
              <w:t xml:space="preserve">) operations. In the days when mainframe data storage contained ferrite cores, the term </w:t>
            </w:r>
            <w:r w:rsidRPr="00D97318">
              <w:rPr>
                <w:i/>
                <w:iCs/>
                <w:color w:val="auto"/>
                <w:sz w:val="24"/>
                <w:szCs w:val="24"/>
              </w:rPr>
              <w:t>core storage</w:t>
            </w:r>
            <w:r w:rsidRPr="00D97318">
              <w:rPr>
                <w:color w:val="auto"/>
                <w:sz w:val="24"/>
                <w:szCs w:val="24"/>
              </w:rPr>
              <w:t xml:space="preserve"> was often used in place of primary storage.</w:t>
            </w:r>
          </w:p>
          <w:p w:rsidR="00591596" w:rsidRPr="00591596" w:rsidRDefault="00591596" w:rsidP="00591596">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4"/>
                <w:szCs w:val="24"/>
              </w:rPr>
            </w:pPr>
            <w:r w:rsidRPr="00591596">
              <w:rPr>
                <w:rFonts w:eastAsia="Times New Roman" w:cs="Times New Roman"/>
                <w:b/>
                <w:bCs/>
                <w:sz w:val="24"/>
                <w:szCs w:val="24"/>
              </w:rPr>
              <w:t>Primary Memory / Volatile Memory:</w:t>
            </w:r>
          </w:p>
          <w:p w:rsidR="00591596" w:rsidRPr="00591596" w:rsidRDefault="00591596" w:rsidP="005915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91596">
              <w:rPr>
                <w:rFonts w:eastAsia="Times New Roman" w:cs="Times New Roman"/>
                <w:sz w:val="24"/>
                <w:szCs w:val="24"/>
              </w:rPr>
              <w:t>Primary Memory also called as volatile memory because the memory can’t store the data permanently. Primary memory select any part of memory when user want to save the data in memory but that may not be store permanently on that location. It also has another name i.e. RAM.</w:t>
            </w:r>
          </w:p>
          <w:p w:rsidR="00591596" w:rsidRPr="00591596" w:rsidRDefault="00591596" w:rsidP="00591596">
            <w:pPr>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4"/>
                <w:szCs w:val="24"/>
              </w:rPr>
            </w:pPr>
            <w:r w:rsidRPr="00591596">
              <w:rPr>
                <w:rFonts w:eastAsia="Times New Roman" w:cs="Times New Roman"/>
                <w:b/>
                <w:bCs/>
                <w:sz w:val="24"/>
                <w:szCs w:val="24"/>
              </w:rPr>
              <w:t>Random Access Memory (RAM):</w:t>
            </w:r>
          </w:p>
          <w:p w:rsidR="00591596" w:rsidRPr="00591596" w:rsidRDefault="00591596" w:rsidP="005915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91596">
              <w:rPr>
                <w:rFonts w:eastAsia="Times New Roman" w:cs="Times New Roman"/>
                <w:sz w:val="24"/>
                <w:szCs w:val="24"/>
              </w:rPr>
              <w:t xml:space="preserve">The primary storage is referred to as random access memory (RAM) due to the random selection of memory locations. It performs both read and </w:t>
            </w:r>
            <w:r w:rsidR="000B2AEA" w:rsidRPr="00591596">
              <w:rPr>
                <w:rFonts w:eastAsia="Times New Roman" w:cs="Times New Roman"/>
                <w:sz w:val="24"/>
                <w:szCs w:val="24"/>
              </w:rPr>
              <w:t>writes</w:t>
            </w:r>
            <w:r w:rsidRPr="00591596">
              <w:rPr>
                <w:rFonts w:eastAsia="Times New Roman" w:cs="Times New Roman"/>
                <w:sz w:val="24"/>
                <w:szCs w:val="24"/>
              </w:rPr>
              <w:t xml:space="preserve"> operations on memory. If power failures happened in systems during memory access then you will lose your data permanently. So, RAM is volatile memory. RAM categorized into following types.</w:t>
            </w:r>
          </w:p>
          <w:p w:rsidR="00591596" w:rsidRPr="00591596" w:rsidRDefault="00591596" w:rsidP="00591596">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91596">
              <w:rPr>
                <w:rFonts w:eastAsia="Times New Roman" w:cs="Times New Roman"/>
                <w:sz w:val="24"/>
                <w:szCs w:val="24"/>
              </w:rPr>
              <w:t>DRAM</w:t>
            </w:r>
          </w:p>
          <w:p w:rsidR="00591596" w:rsidRPr="00591596" w:rsidRDefault="00591596" w:rsidP="00591596">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91596">
              <w:rPr>
                <w:rFonts w:eastAsia="Times New Roman" w:cs="Times New Roman"/>
                <w:sz w:val="24"/>
                <w:szCs w:val="24"/>
              </w:rPr>
              <w:t>SRAM</w:t>
            </w:r>
          </w:p>
          <w:p w:rsidR="00591596" w:rsidRPr="00D97318" w:rsidRDefault="00591596" w:rsidP="00DC02BD">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24"/>
                <w:szCs w:val="24"/>
              </w:rPr>
            </w:pPr>
            <w:r w:rsidRPr="00591596">
              <w:rPr>
                <w:rFonts w:eastAsia="Times New Roman" w:cs="Times New Roman"/>
                <w:sz w:val="24"/>
                <w:szCs w:val="24"/>
              </w:rPr>
              <w:t>DRDRAM</w:t>
            </w:r>
          </w:p>
        </w:tc>
      </w:tr>
      <w:tr w:rsidR="009A0FD5" w:rsidRPr="00D97318" w:rsidTr="0071543A">
        <w:tc>
          <w:tcPr>
            <w:cnfStyle w:val="001000000000" w:firstRow="0" w:lastRow="0" w:firstColumn="1" w:lastColumn="0" w:oddVBand="0" w:evenVBand="0" w:oddHBand="0" w:evenHBand="0" w:firstRowFirstColumn="0" w:firstRowLastColumn="0" w:lastRowFirstColumn="0" w:lastRowLastColumn="0"/>
            <w:tcW w:w="1067" w:type="dxa"/>
          </w:tcPr>
          <w:p w:rsidR="009A0FD5" w:rsidRPr="00D97318" w:rsidRDefault="009A0FD5">
            <w:pPr>
              <w:rPr>
                <w:sz w:val="24"/>
                <w:szCs w:val="24"/>
              </w:rPr>
            </w:pPr>
            <w:r w:rsidRPr="00D97318">
              <w:rPr>
                <w:sz w:val="24"/>
                <w:szCs w:val="24"/>
              </w:rPr>
              <w:t>Q12</w:t>
            </w:r>
          </w:p>
        </w:tc>
        <w:tc>
          <w:tcPr>
            <w:tcW w:w="9949" w:type="dxa"/>
          </w:tcPr>
          <w:p w:rsidR="009A0FD5" w:rsidRPr="00D97318" w:rsidRDefault="009A0FD5" w:rsidP="00BF147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sz w:val="24"/>
                <w:szCs w:val="24"/>
              </w:rPr>
            </w:pPr>
            <w:r w:rsidRPr="00D97318">
              <w:rPr>
                <w:b/>
                <w:sz w:val="24"/>
                <w:szCs w:val="24"/>
              </w:rPr>
              <w:t>What is Logical Memory?</w:t>
            </w:r>
          </w:p>
        </w:tc>
      </w:tr>
      <w:tr w:rsidR="00E74321" w:rsidRPr="00D97318"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E74321" w:rsidRPr="00D97318" w:rsidRDefault="00E74321">
            <w:pPr>
              <w:rPr>
                <w:sz w:val="24"/>
                <w:szCs w:val="24"/>
              </w:rPr>
            </w:pPr>
            <w:proofErr w:type="spellStart"/>
            <w:r w:rsidRPr="00D97318">
              <w:rPr>
                <w:sz w:val="24"/>
                <w:szCs w:val="24"/>
              </w:rPr>
              <w:t>Ans</w:t>
            </w:r>
            <w:proofErr w:type="spellEnd"/>
          </w:p>
        </w:tc>
        <w:tc>
          <w:tcPr>
            <w:tcW w:w="9949" w:type="dxa"/>
          </w:tcPr>
          <w:p w:rsidR="000B2AEA" w:rsidRPr="000B2AEA" w:rsidRDefault="002E31D7" w:rsidP="000B2AEA">
            <w:pPr>
              <w:pStyle w:val="shortdesc"/>
              <w:cnfStyle w:val="000000100000" w:firstRow="0" w:lastRow="0" w:firstColumn="0" w:lastColumn="0" w:oddVBand="0" w:evenVBand="0" w:oddHBand="1" w:evenHBand="0" w:firstRowFirstColumn="0" w:firstRowLastColumn="0" w:lastRowFirstColumn="0" w:lastRowLastColumn="0"/>
            </w:pPr>
            <w:r w:rsidRPr="00D97318">
              <w:rPr>
                <w:rStyle w:val="Emphasis"/>
                <w:rFonts w:asciiTheme="minorHAnsi" w:hAnsiTheme="minorHAnsi"/>
              </w:rPr>
              <w:t>Logical memory</w:t>
            </w:r>
            <w:r w:rsidRPr="00D97318">
              <w:rPr>
                <w:rStyle w:val="st"/>
                <w:rFonts w:asciiTheme="minorHAnsi" w:hAnsiTheme="minorHAnsi"/>
              </w:rPr>
              <w:t xml:space="preserve"> is the address space, assigned to a </w:t>
            </w:r>
            <w:r w:rsidRPr="00D97318">
              <w:rPr>
                <w:rStyle w:val="Emphasis"/>
                <w:rFonts w:asciiTheme="minorHAnsi" w:hAnsiTheme="minorHAnsi"/>
              </w:rPr>
              <w:t>logical</w:t>
            </w:r>
            <w:r w:rsidRPr="00D97318">
              <w:rPr>
                <w:rStyle w:val="st"/>
                <w:rFonts w:asciiTheme="minorHAnsi" w:hAnsiTheme="minorHAnsi"/>
              </w:rPr>
              <w:t xml:space="preserve"> </w:t>
            </w:r>
            <w:r w:rsidR="006F11B4" w:rsidRPr="00D97318">
              <w:rPr>
                <w:rStyle w:val="st"/>
                <w:rFonts w:asciiTheme="minorHAnsi" w:hAnsiTheme="minorHAnsi"/>
              </w:rPr>
              <w:t>partition that</w:t>
            </w:r>
            <w:r w:rsidRPr="00D97318">
              <w:rPr>
                <w:rStyle w:val="st"/>
                <w:rFonts w:asciiTheme="minorHAnsi" w:hAnsiTheme="minorHAnsi"/>
              </w:rPr>
              <w:t xml:space="preserve"> the operating system perceives as its main storage.</w:t>
            </w:r>
            <w:r w:rsidR="000B2AEA">
              <w:rPr>
                <w:rStyle w:val="st"/>
              </w:rPr>
              <w:t xml:space="preserve"> </w:t>
            </w:r>
            <w:r w:rsidR="000B2AEA" w:rsidRPr="000B2AEA">
              <w:t>For a logical par</w:t>
            </w:r>
            <w:r w:rsidR="000A357F">
              <w:t xml:space="preserve">tition that uses shared </w:t>
            </w:r>
            <w:proofErr w:type="spellStart"/>
            <w:r w:rsidR="000A357F">
              <w:t>memory</w:t>
            </w:r>
            <w:proofErr w:type="gramStart"/>
            <w:r w:rsidR="000A357F">
              <w:t>,</w:t>
            </w:r>
            <w:r w:rsidR="000B2AEA" w:rsidRPr="000B2AEA">
              <w:t>a</w:t>
            </w:r>
            <w:proofErr w:type="spellEnd"/>
            <w:proofErr w:type="gramEnd"/>
            <w:r w:rsidR="000B2AEA" w:rsidRPr="000B2AEA">
              <w:t xml:space="preserve"> subset of the logical memory is backed up by physical main storage and the remaining logical memory is kept in auxiliary storage.</w:t>
            </w:r>
          </w:p>
          <w:p w:rsidR="000B2AEA" w:rsidRPr="000B2AEA" w:rsidRDefault="000B2AEA" w:rsidP="000B2AE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 xml:space="preserve">You can configure minimum, maximum, desired, and assigned logical memory sizes for a shared memory partition.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Description w:val=""/>
            </w:tblPr>
            <w:tblGrid>
              <w:gridCol w:w="2433"/>
              <w:gridCol w:w="7301"/>
            </w:tblGrid>
            <w:tr w:rsidR="000B2AEA" w:rsidRPr="000B2AEA" w:rsidTr="0071543A">
              <w:trPr>
                <w:tblHeader/>
                <w:tblCellSpacing w:w="0" w:type="dxa"/>
              </w:trPr>
              <w:tc>
                <w:tcPr>
                  <w:tcW w:w="9733" w:type="dxa"/>
                  <w:gridSpan w:val="2"/>
                  <w:tcBorders>
                    <w:top w:val="nil"/>
                    <w:left w:val="nil"/>
                    <w:bottom w:val="nil"/>
                    <w:right w:val="nil"/>
                  </w:tcBorders>
                  <w:vAlign w:val="center"/>
                  <w:hideMark/>
                </w:tcPr>
                <w:p w:rsidR="000B2AEA" w:rsidRPr="000B2AEA" w:rsidRDefault="000B2AEA" w:rsidP="000B2AEA">
                  <w:pPr>
                    <w:spacing w:after="0" w:line="240" w:lineRule="auto"/>
                    <w:jc w:val="center"/>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Table 1. Logical memory sizes</w:t>
                  </w:r>
                </w:p>
              </w:tc>
            </w:tr>
            <w:tr w:rsidR="000B2AEA" w:rsidRPr="000B2AEA" w:rsidTr="0071543A">
              <w:trPr>
                <w:tblHeader/>
                <w:tblCellSpacing w:w="0" w:type="dxa"/>
              </w:trPr>
              <w:tc>
                <w:tcPr>
                  <w:tcW w:w="1250" w:type="pct"/>
                  <w:tcBorders>
                    <w:top w:val="outset" w:sz="6" w:space="0" w:color="auto"/>
                    <w:left w:val="outset" w:sz="6" w:space="0" w:color="auto"/>
                    <w:bottom w:val="outset" w:sz="6" w:space="0" w:color="auto"/>
                    <w:right w:val="outset" w:sz="6" w:space="0" w:color="auto"/>
                  </w:tcBorders>
                  <w:vAlign w:val="bottom"/>
                  <w:hideMark/>
                </w:tcPr>
                <w:p w:rsidR="000B2AEA" w:rsidRPr="000B2AEA" w:rsidRDefault="000B2AEA" w:rsidP="000B2AEA">
                  <w:pPr>
                    <w:spacing w:after="0" w:line="240" w:lineRule="auto"/>
                    <w:jc w:val="center"/>
                    <w:rPr>
                      <w:rFonts w:ascii="Times New Roman" w:eastAsia="Times New Roman" w:hAnsi="Times New Roman" w:cs="Times New Roman"/>
                      <w:b/>
                      <w:bCs/>
                      <w:sz w:val="24"/>
                      <w:szCs w:val="24"/>
                    </w:rPr>
                  </w:pPr>
                  <w:r w:rsidRPr="000B2AEA">
                    <w:rPr>
                      <w:rFonts w:ascii="Times New Roman" w:eastAsia="Times New Roman" w:hAnsi="Times New Roman" w:cs="Times New Roman"/>
                      <w:b/>
                      <w:bCs/>
                      <w:sz w:val="24"/>
                      <w:szCs w:val="24"/>
                    </w:rPr>
                    <w:t>Logical memory size</w:t>
                  </w:r>
                </w:p>
              </w:tc>
              <w:tc>
                <w:tcPr>
                  <w:tcW w:w="3750" w:type="pct"/>
                  <w:tcBorders>
                    <w:top w:val="outset" w:sz="6" w:space="0" w:color="auto"/>
                    <w:left w:val="outset" w:sz="6" w:space="0" w:color="auto"/>
                    <w:bottom w:val="outset" w:sz="6" w:space="0" w:color="auto"/>
                    <w:right w:val="outset" w:sz="6" w:space="0" w:color="auto"/>
                  </w:tcBorders>
                  <w:vAlign w:val="bottom"/>
                  <w:hideMark/>
                </w:tcPr>
                <w:p w:rsidR="000B2AEA" w:rsidRPr="000B2AEA" w:rsidRDefault="000B2AEA" w:rsidP="000B2AEA">
                  <w:pPr>
                    <w:spacing w:after="0" w:line="240" w:lineRule="auto"/>
                    <w:jc w:val="center"/>
                    <w:rPr>
                      <w:rFonts w:ascii="Times New Roman" w:eastAsia="Times New Roman" w:hAnsi="Times New Roman" w:cs="Times New Roman"/>
                      <w:b/>
                      <w:bCs/>
                      <w:sz w:val="24"/>
                      <w:szCs w:val="24"/>
                    </w:rPr>
                  </w:pPr>
                  <w:r w:rsidRPr="000B2AEA">
                    <w:rPr>
                      <w:rFonts w:ascii="Times New Roman" w:eastAsia="Times New Roman" w:hAnsi="Times New Roman" w:cs="Times New Roman"/>
                      <w:b/>
                      <w:bCs/>
                      <w:sz w:val="24"/>
                      <w:szCs w:val="24"/>
                    </w:rPr>
                    <w:t>Description</w:t>
                  </w:r>
                </w:p>
              </w:tc>
            </w:tr>
            <w:tr w:rsidR="000B2AEA" w:rsidRPr="000B2AEA" w:rsidTr="0071543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Minimum</w:t>
                  </w:r>
                </w:p>
              </w:tc>
              <w:tc>
                <w:tcPr>
                  <w:tcW w:w="37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 xml:space="preserve">The minimum amount of logical memory with which you want the shared memory partition to operate. You can dynamically remove logical </w:t>
                  </w:r>
                  <w:r w:rsidRPr="000B2AEA">
                    <w:rPr>
                      <w:rFonts w:ascii="Times New Roman" w:eastAsia="Times New Roman" w:hAnsi="Times New Roman" w:cs="Times New Roman"/>
                      <w:sz w:val="24"/>
                      <w:szCs w:val="24"/>
                    </w:rPr>
                    <w:lastRenderedPageBreak/>
                    <w:t>memory from the shared memory partition down to this value.</w:t>
                  </w:r>
                </w:p>
              </w:tc>
            </w:tr>
            <w:tr w:rsidR="000B2AEA" w:rsidRPr="000B2AEA" w:rsidTr="0071543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lastRenderedPageBreak/>
                    <w:t>Maximum</w:t>
                  </w:r>
                </w:p>
              </w:tc>
              <w:tc>
                <w:tcPr>
                  <w:tcW w:w="37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The maximum amount of logical memory that the shared memory partition is allowed to use. You can dynamically add logical memory to the shared memory partition up to this value.</w:t>
                  </w:r>
                </w:p>
              </w:tc>
            </w:tr>
            <w:tr w:rsidR="000B2AEA" w:rsidRPr="000B2AEA" w:rsidTr="0071543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Desired</w:t>
                  </w:r>
                </w:p>
              </w:tc>
              <w:tc>
                <w:tcPr>
                  <w:tcW w:w="37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The amount of logical memory with which you want the shared memory partition to activate.</w:t>
                  </w:r>
                </w:p>
              </w:tc>
            </w:tr>
            <w:tr w:rsidR="000B2AEA" w:rsidRPr="000B2AEA" w:rsidTr="0071543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Assigned</w:t>
                  </w:r>
                </w:p>
              </w:tc>
              <w:tc>
                <w:tcPr>
                  <w:tcW w:w="3750" w:type="pct"/>
                  <w:tcBorders>
                    <w:top w:val="outset" w:sz="6" w:space="0" w:color="auto"/>
                    <w:left w:val="outset" w:sz="6" w:space="0" w:color="auto"/>
                    <w:bottom w:val="outset" w:sz="6" w:space="0" w:color="auto"/>
                    <w:right w:val="outset" w:sz="6" w:space="0" w:color="auto"/>
                  </w:tcBorders>
                  <w:hideMark/>
                </w:tcPr>
                <w:p w:rsidR="000B2AEA" w:rsidRPr="000B2AEA" w:rsidRDefault="000B2AEA" w:rsidP="000B2AEA">
                  <w:pPr>
                    <w:spacing w:after="0" w:line="240" w:lineRule="auto"/>
                    <w:rPr>
                      <w:rFonts w:ascii="Times New Roman" w:eastAsia="Times New Roman" w:hAnsi="Times New Roman" w:cs="Times New Roman"/>
                      <w:sz w:val="24"/>
                      <w:szCs w:val="24"/>
                    </w:rPr>
                  </w:pPr>
                  <w:r w:rsidRPr="000B2AEA">
                    <w:rPr>
                      <w:rFonts w:ascii="Times New Roman" w:eastAsia="Times New Roman" w:hAnsi="Times New Roman" w:cs="Times New Roman"/>
                      <w:sz w:val="24"/>
                      <w:szCs w:val="24"/>
                    </w:rPr>
                    <w:t>The amount of logical memory that the shared memory partition can use. A shared memory partition does not have to use all of its assigned logical memory at any given time.</w:t>
                  </w:r>
                </w:p>
              </w:tc>
            </w:tr>
          </w:tbl>
          <w:p w:rsidR="00E74321" w:rsidRPr="00D97318" w:rsidRDefault="00E74321" w:rsidP="00BF147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b/>
                <w:sz w:val="24"/>
                <w:szCs w:val="24"/>
              </w:rPr>
            </w:pPr>
          </w:p>
        </w:tc>
      </w:tr>
      <w:tr w:rsidR="0071543A" w:rsidTr="0071543A">
        <w:tc>
          <w:tcPr>
            <w:cnfStyle w:val="001000000000" w:firstRow="0" w:lastRow="0" w:firstColumn="1" w:lastColumn="0" w:oddVBand="0" w:evenVBand="0" w:oddHBand="0" w:evenHBand="0" w:firstRowFirstColumn="0" w:firstRowLastColumn="0" w:lastRowFirstColumn="0" w:lastRowLastColumn="0"/>
            <w:tcW w:w="1067" w:type="dxa"/>
          </w:tcPr>
          <w:p w:rsidR="0071543A" w:rsidRDefault="0071543A">
            <w:pPr>
              <w:rPr>
                <w:b w:val="0"/>
                <w:sz w:val="24"/>
                <w:szCs w:val="24"/>
              </w:rPr>
            </w:pPr>
            <w:r>
              <w:rPr>
                <w:b w:val="0"/>
                <w:sz w:val="24"/>
                <w:szCs w:val="24"/>
              </w:rPr>
              <w:lastRenderedPageBreak/>
              <w:t xml:space="preserve">Q13 </w:t>
            </w:r>
          </w:p>
        </w:tc>
        <w:tc>
          <w:tcPr>
            <w:tcW w:w="9949" w:type="dxa"/>
          </w:tcPr>
          <w:p w:rsidR="0071543A" w:rsidRDefault="0071543A">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What is Virtual memory?</w:t>
            </w:r>
          </w:p>
        </w:tc>
      </w:tr>
      <w:tr w:rsidR="0071543A" w:rsidTr="0071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71543A" w:rsidRDefault="004854AD">
            <w:pPr>
              <w:rPr>
                <w:b w:val="0"/>
                <w:sz w:val="24"/>
                <w:szCs w:val="24"/>
              </w:rPr>
            </w:pPr>
            <w:proofErr w:type="spellStart"/>
            <w:r>
              <w:rPr>
                <w:b w:val="0"/>
                <w:sz w:val="24"/>
                <w:szCs w:val="24"/>
              </w:rPr>
              <w:t>Ans</w:t>
            </w:r>
            <w:proofErr w:type="spellEnd"/>
          </w:p>
        </w:tc>
        <w:tc>
          <w:tcPr>
            <w:tcW w:w="9949" w:type="dxa"/>
          </w:tcPr>
          <w:p w:rsidR="00180649" w:rsidRDefault="00180649" w:rsidP="00180649">
            <w:pPr>
              <w:pStyle w:val="NormalWeb"/>
              <w:cnfStyle w:val="000000100000" w:firstRow="0" w:lastRow="0" w:firstColumn="0" w:lastColumn="0" w:oddVBand="0" w:evenVBand="0" w:oddHBand="1" w:evenHBand="0" w:firstRowFirstColumn="0" w:firstRowLastColumn="0" w:lastRowFirstColumn="0" w:lastRowLastColumn="0"/>
            </w:pPr>
            <w:r>
              <w:t xml:space="preserve">A computer can address more memory than the amount physically installed on the system. This extra memory is actually called </w:t>
            </w:r>
            <w:r>
              <w:rPr>
                <w:b/>
                <w:bCs/>
              </w:rPr>
              <w:t>virtual memory</w:t>
            </w:r>
            <w:r>
              <w:t xml:space="preserve"> and it is a section of a hard disk that's set up to emulate the computer's RAM.</w:t>
            </w:r>
          </w:p>
          <w:p w:rsidR="00180649" w:rsidRDefault="00180649" w:rsidP="00180649">
            <w:pPr>
              <w:pStyle w:val="NormalWeb"/>
              <w:cnfStyle w:val="000000100000" w:firstRow="0" w:lastRow="0" w:firstColumn="0" w:lastColumn="0" w:oddVBand="0" w:evenVBand="0" w:oddHBand="1" w:evenHBand="0" w:firstRowFirstColumn="0" w:firstRowLastColumn="0" w:lastRowFirstColumn="0" w:lastRowLastColumn="0"/>
            </w:pPr>
            <w: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rsidR="00180649" w:rsidRDefault="00180649" w:rsidP="00180649">
            <w:pPr>
              <w:pStyle w:val="NormalWeb"/>
              <w:cnfStyle w:val="000000100000" w:firstRow="0" w:lastRow="0" w:firstColumn="0" w:lastColumn="0" w:oddVBand="0" w:evenVBand="0" w:oddHBand="1" w:evenHBand="0" w:firstRowFirstColumn="0" w:firstRowLastColumn="0" w:lastRowFirstColumn="0" w:lastRowLastColumn="0"/>
            </w:pPr>
            <w:r>
              <w:t>Following are the situations, when entire program is not required to be loaded fully in main memory.</w:t>
            </w:r>
          </w:p>
          <w:p w:rsidR="00180649" w:rsidRDefault="00180649" w:rsidP="00180649">
            <w:pPr>
              <w:pStyle w:val="NormalWeb"/>
              <w:numPr>
                <w:ilvl w:val="0"/>
                <w:numId w:val="6"/>
              </w:numPr>
              <w:cnfStyle w:val="000000100000" w:firstRow="0" w:lastRow="0" w:firstColumn="0" w:lastColumn="0" w:oddVBand="0" w:evenVBand="0" w:oddHBand="1" w:evenHBand="0" w:firstRowFirstColumn="0" w:firstRowLastColumn="0" w:lastRowFirstColumn="0" w:lastRowLastColumn="0"/>
            </w:pPr>
            <w:r>
              <w:t>User written error handling routines are used only when an error occurred in the data or computation.</w:t>
            </w:r>
          </w:p>
          <w:p w:rsidR="00180649" w:rsidRDefault="00180649" w:rsidP="00180649">
            <w:pPr>
              <w:pStyle w:val="NormalWeb"/>
              <w:numPr>
                <w:ilvl w:val="0"/>
                <w:numId w:val="6"/>
              </w:numPr>
              <w:cnfStyle w:val="000000100000" w:firstRow="0" w:lastRow="0" w:firstColumn="0" w:lastColumn="0" w:oddVBand="0" w:evenVBand="0" w:oddHBand="1" w:evenHBand="0" w:firstRowFirstColumn="0" w:firstRowLastColumn="0" w:lastRowFirstColumn="0" w:lastRowLastColumn="0"/>
            </w:pPr>
            <w:r>
              <w:t>Certain options and features of a program may be used rarely.</w:t>
            </w:r>
          </w:p>
          <w:p w:rsidR="00180649" w:rsidRDefault="00180649" w:rsidP="00180649">
            <w:pPr>
              <w:pStyle w:val="NormalWeb"/>
              <w:numPr>
                <w:ilvl w:val="0"/>
                <w:numId w:val="6"/>
              </w:numPr>
              <w:cnfStyle w:val="000000100000" w:firstRow="0" w:lastRow="0" w:firstColumn="0" w:lastColumn="0" w:oddVBand="0" w:evenVBand="0" w:oddHBand="1" w:evenHBand="0" w:firstRowFirstColumn="0" w:firstRowLastColumn="0" w:lastRowFirstColumn="0" w:lastRowLastColumn="0"/>
            </w:pPr>
            <w:r>
              <w:t>Many tables are assigned a fixed amount of address space even though only a small amount of the table is actually used.</w:t>
            </w:r>
          </w:p>
          <w:p w:rsidR="00180649" w:rsidRDefault="00180649" w:rsidP="00180649">
            <w:pPr>
              <w:pStyle w:val="NormalWeb"/>
              <w:numPr>
                <w:ilvl w:val="0"/>
                <w:numId w:val="6"/>
              </w:numPr>
              <w:cnfStyle w:val="000000100000" w:firstRow="0" w:lastRow="0" w:firstColumn="0" w:lastColumn="0" w:oddVBand="0" w:evenVBand="0" w:oddHBand="1" w:evenHBand="0" w:firstRowFirstColumn="0" w:firstRowLastColumn="0" w:lastRowFirstColumn="0" w:lastRowLastColumn="0"/>
            </w:pPr>
            <w:r>
              <w:t>The ability to execute a program that is only partially in memory would counter many benefits.</w:t>
            </w:r>
          </w:p>
          <w:p w:rsidR="00180649" w:rsidRDefault="00180649" w:rsidP="00180649">
            <w:pPr>
              <w:pStyle w:val="NormalWeb"/>
              <w:numPr>
                <w:ilvl w:val="0"/>
                <w:numId w:val="6"/>
              </w:numPr>
              <w:cnfStyle w:val="000000100000" w:firstRow="0" w:lastRow="0" w:firstColumn="0" w:lastColumn="0" w:oddVBand="0" w:evenVBand="0" w:oddHBand="1" w:evenHBand="0" w:firstRowFirstColumn="0" w:firstRowLastColumn="0" w:lastRowFirstColumn="0" w:lastRowLastColumn="0"/>
            </w:pPr>
            <w:r>
              <w:t>Less number of I/O would be needed to load or swap each user program into memory.</w:t>
            </w:r>
          </w:p>
          <w:p w:rsidR="00180649" w:rsidRDefault="00180649" w:rsidP="00180649">
            <w:pPr>
              <w:pStyle w:val="NormalWeb"/>
              <w:numPr>
                <w:ilvl w:val="0"/>
                <w:numId w:val="6"/>
              </w:numPr>
              <w:cnfStyle w:val="000000100000" w:firstRow="0" w:lastRow="0" w:firstColumn="0" w:lastColumn="0" w:oddVBand="0" w:evenVBand="0" w:oddHBand="1" w:evenHBand="0" w:firstRowFirstColumn="0" w:firstRowLastColumn="0" w:lastRowFirstColumn="0" w:lastRowLastColumn="0"/>
            </w:pPr>
            <w:r>
              <w:t>A program would no longer be constrained by the amount of physical memory that is available.</w:t>
            </w:r>
          </w:p>
          <w:p w:rsidR="0071543A" w:rsidRDefault="00180649" w:rsidP="00BE26CF">
            <w:pPr>
              <w:pStyle w:val="NormalWeb"/>
              <w:numPr>
                <w:ilvl w:val="0"/>
                <w:numId w:val="6"/>
              </w:numPr>
              <w:cnfStyle w:val="000000100000" w:firstRow="0" w:lastRow="0" w:firstColumn="0" w:lastColumn="0" w:oddVBand="0" w:evenVBand="0" w:oddHBand="1" w:evenHBand="0" w:firstRowFirstColumn="0" w:firstRowLastColumn="0" w:lastRowFirstColumn="0" w:lastRowLastColumn="0"/>
              <w:rPr>
                <w:b/>
              </w:rPr>
            </w:pPr>
            <w:r>
              <w:t xml:space="preserve">Each user program could take less physical </w:t>
            </w:r>
            <w:r w:rsidR="00975F79">
              <w:t>memory;</w:t>
            </w:r>
            <w:r>
              <w:t xml:space="preserve"> more programs could be run the same time, with a corresponding increase i</w:t>
            </w:r>
            <w:r w:rsidR="005C07CB">
              <w:t>n CPU utilization and throughput.</w:t>
            </w:r>
            <w:bookmarkStart w:id="0" w:name="_GoBack"/>
            <w:bookmarkEnd w:id="0"/>
          </w:p>
        </w:tc>
      </w:tr>
    </w:tbl>
    <w:p w:rsidR="0071543A" w:rsidRPr="0071543A" w:rsidRDefault="0071543A">
      <w:pPr>
        <w:rPr>
          <w:b/>
          <w:sz w:val="24"/>
          <w:szCs w:val="24"/>
        </w:rPr>
      </w:pPr>
    </w:p>
    <w:sectPr w:rsidR="0071543A" w:rsidRPr="0071543A" w:rsidSect="00F455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6569"/>
    <w:multiLevelType w:val="multilevel"/>
    <w:tmpl w:val="8B8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00BAA"/>
    <w:multiLevelType w:val="multilevel"/>
    <w:tmpl w:val="79B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E07BD"/>
    <w:multiLevelType w:val="multilevel"/>
    <w:tmpl w:val="3A50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446B5"/>
    <w:multiLevelType w:val="hybridMultilevel"/>
    <w:tmpl w:val="DAC2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5B24F8"/>
    <w:multiLevelType w:val="hybridMultilevel"/>
    <w:tmpl w:val="8C7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84ACD"/>
    <w:multiLevelType w:val="hybridMultilevel"/>
    <w:tmpl w:val="5440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3"/>
    <w:rsid w:val="000A357F"/>
    <w:rsid w:val="000B2AEA"/>
    <w:rsid w:val="00180649"/>
    <w:rsid w:val="001D307E"/>
    <w:rsid w:val="00250A12"/>
    <w:rsid w:val="002B781A"/>
    <w:rsid w:val="002E31D7"/>
    <w:rsid w:val="002F3B77"/>
    <w:rsid w:val="0031164A"/>
    <w:rsid w:val="0043360C"/>
    <w:rsid w:val="004623B8"/>
    <w:rsid w:val="004854AD"/>
    <w:rsid w:val="004B77A5"/>
    <w:rsid w:val="004D3B77"/>
    <w:rsid w:val="00591596"/>
    <w:rsid w:val="005C07CB"/>
    <w:rsid w:val="00646E10"/>
    <w:rsid w:val="0066614E"/>
    <w:rsid w:val="006E4F5C"/>
    <w:rsid w:val="006F11B4"/>
    <w:rsid w:val="0071279D"/>
    <w:rsid w:val="0071543A"/>
    <w:rsid w:val="0078601B"/>
    <w:rsid w:val="007C7DDA"/>
    <w:rsid w:val="007E56AF"/>
    <w:rsid w:val="007F017A"/>
    <w:rsid w:val="00860059"/>
    <w:rsid w:val="008A7AF3"/>
    <w:rsid w:val="008B73C6"/>
    <w:rsid w:val="008F2AB6"/>
    <w:rsid w:val="0092011E"/>
    <w:rsid w:val="00975F79"/>
    <w:rsid w:val="009A0FD5"/>
    <w:rsid w:val="00A61003"/>
    <w:rsid w:val="00AA0C73"/>
    <w:rsid w:val="00AC4B56"/>
    <w:rsid w:val="00B233A6"/>
    <w:rsid w:val="00B24324"/>
    <w:rsid w:val="00B5645F"/>
    <w:rsid w:val="00B871F9"/>
    <w:rsid w:val="00BE26CF"/>
    <w:rsid w:val="00BF147E"/>
    <w:rsid w:val="00C2046C"/>
    <w:rsid w:val="00C76D8E"/>
    <w:rsid w:val="00CA3D8D"/>
    <w:rsid w:val="00CB4673"/>
    <w:rsid w:val="00D97318"/>
    <w:rsid w:val="00DC02BD"/>
    <w:rsid w:val="00DF5CA8"/>
    <w:rsid w:val="00E15A77"/>
    <w:rsid w:val="00E23959"/>
    <w:rsid w:val="00E36267"/>
    <w:rsid w:val="00E4069A"/>
    <w:rsid w:val="00E74321"/>
    <w:rsid w:val="00F45513"/>
    <w:rsid w:val="00F94618"/>
    <w:rsid w:val="00FC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1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15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455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B77A5"/>
    <w:pPr>
      <w:ind w:left="720"/>
      <w:contextualSpacing/>
    </w:pPr>
  </w:style>
  <w:style w:type="paragraph" w:styleId="NormalWeb">
    <w:name w:val="Normal (Web)"/>
    <w:basedOn w:val="Normal"/>
    <w:uiPriority w:val="99"/>
    <w:unhideWhenUsed/>
    <w:rsid w:val="00F94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A3D8D"/>
  </w:style>
  <w:style w:type="character" w:customStyle="1" w:styleId="st">
    <w:name w:val="st"/>
    <w:basedOn w:val="DefaultParagraphFont"/>
    <w:rsid w:val="00860059"/>
  </w:style>
  <w:style w:type="character" w:styleId="Emphasis">
    <w:name w:val="Emphasis"/>
    <w:basedOn w:val="DefaultParagraphFont"/>
    <w:uiPriority w:val="20"/>
    <w:qFormat/>
    <w:rsid w:val="00860059"/>
    <w:rPr>
      <w:i/>
      <w:iCs/>
    </w:rPr>
  </w:style>
  <w:style w:type="character" w:styleId="Hyperlink">
    <w:name w:val="Hyperlink"/>
    <w:basedOn w:val="DefaultParagraphFont"/>
    <w:uiPriority w:val="99"/>
    <w:semiHidden/>
    <w:unhideWhenUsed/>
    <w:rsid w:val="002F3B77"/>
    <w:rPr>
      <w:color w:val="0000FF"/>
      <w:u w:val="single"/>
    </w:rPr>
  </w:style>
  <w:style w:type="character" w:styleId="Strong">
    <w:name w:val="Strong"/>
    <w:basedOn w:val="DefaultParagraphFont"/>
    <w:uiPriority w:val="22"/>
    <w:qFormat/>
    <w:rsid w:val="00250A12"/>
    <w:rPr>
      <w:b/>
      <w:bCs/>
    </w:rPr>
  </w:style>
  <w:style w:type="character" w:customStyle="1" w:styleId="Heading3Char">
    <w:name w:val="Heading 3 Char"/>
    <w:basedOn w:val="DefaultParagraphFont"/>
    <w:link w:val="Heading3"/>
    <w:uiPriority w:val="9"/>
    <w:rsid w:val="005915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1596"/>
    <w:rPr>
      <w:rFonts w:ascii="Times New Roman" w:eastAsia="Times New Roman" w:hAnsi="Times New Roman" w:cs="Times New Roman"/>
      <w:b/>
      <w:bCs/>
      <w:sz w:val="24"/>
      <w:szCs w:val="24"/>
    </w:rPr>
  </w:style>
  <w:style w:type="paragraph" w:customStyle="1" w:styleId="shortdesc">
    <w:name w:val="shortdesc"/>
    <w:basedOn w:val="Normal"/>
    <w:rsid w:val="000B2AEA"/>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0B2AEA"/>
    <w:rPr>
      <w:i/>
      <w:iCs/>
    </w:rPr>
  </w:style>
  <w:style w:type="paragraph" w:customStyle="1" w:styleId="p">
    <w:name w:val="p"/>
    <w:basedOn w:val="Normal"/>
    <w:rsid w:val="000B2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cap">
    <w:name w:val="tablecap"/>
    <w:basedOn w:val="DefaultParagraphFont"/>
    <w:rsid w:val="000B2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1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15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455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B77A5"/>
    <w:pPr>
      <w:ind w:left="720"/>
      <w:contextualSpacing/>
    </w:pPr>
  </w:style>
  <w:style w:type="paragraph" w:styleId="NormalWeb">
    <w:name w:val="Normal (Web)"/>
    <w:basedOn w:val="Normal"/>
    <w:uiPriority w:val="99"/>
    <w:unhideWhenUsed/>
    <w:rsid w:val="00F94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A3D8D"/>
  </w:style>
  <w:style w:type="character" w:customStyle="1" w:styleId="st">
    <w:name w:val="st"/>
    <w:basedOn w:val="DefaultParagraphFont"/>
    <w:rsid w:val="00860059"/>
  </w:style>
  <w:style w:type="character" w:styleId="Emphasis">
    <w:name w:val="Emphasis"/>
    <w:basedOn w:val="DefaultParagraphFont"/>
    <w:uiPriority w:val="20"/>
    <w:qFormat/>
    <w:rsid w:val="00860059"/>
    <w:rPr>
      <w:i/>
      <w:iCs/>
    </w:rPr>
  </w:style>
  <w:style w:type="character" w:styleId="Hyperlink">
    <w:name w:val="Hyperlink"/>
    <w:basedOn w:val="DefaultParagraphFont"/>
    <w:uiPriority w:val="99"/>
    <w:semiHidden/>
    <w:unhideWhenUsed/>
    <w:rsid w:val="002F3B77"/>
    <w:rPr>
      <w:color w:val="0000FF"/>
      <w:u w:val="single"/>
    </w:rPr>
  </w:style>
  <w:style w:type="character" w:styleId="Strong">
    <w:name w:val="Strong"/>
    <w:basedOn w:val="DefaultParagraphFont"/>
    <w:uiPriority w:val="22"/>
    <w:qFormat/>
    <w:rsid w:val="00250A12"/>
    <w:rPr>
      <w:b/>
      <w:bCs/>
    </w:rPr>
  </w:style>
  <w:style w:type="character" w:customStyle="1" w:styleId="Heading3Char">
    <w:name w:val="Heading 3 Char"/>
    <w:basedOn w:val="DefaultParagraphFont"/>
    <w:link w:val="Heading3"/>
    <w:uiPriority w:val="9"/>
    <w:rsid w:val="005915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1596"/>
    <w:rPr>
      <w:rFonts w:ascii="Times New Roman" w:eastAsia="Times New Roman" w:hAnsi="Times New Roman" w:cs="Times New Roman"/>
      <w:b/>
      <w:bCs/>
      <w:sz w:val="24"/>
      <w:szCs w:val="24"/>
    </w:rPr>
  </w:style>
  <w:style w:type="paragraph" w:customStyle="1" w:styleId="shortdesc">
    <w:name w:val="shortdesc"/>
    <w:basedOn w:val="Normal"/>
    <w:rsid w:val="000B2AEA"/>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0B2AEA"/>
    <w:rPr>
      <w:i/>
      <w:iCs/>
    </w:rPr>
  </w:style>
  <w:style w:type="paragraph" w:customStyle="1" w:styleId="p">
    <w:name w:val="p"/>
    <w:basedOn w:val="Normal"/>
    <w:rsid w:val="000B2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cap">
    <w:name w:val="tablecap"/>
    <w:basedOn w:val="DefaultParagraphFont"/>
    <w:rsid w:val="000B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27810">
      <w:bodyDiv w:val="1"/>
      <w:marLeft w:val="0"/>
      <w:marRight w:val="0"/>
      <w:marTop w:val="0"/>
      <w:marBottom w:val="0"/>
      <w:divBdr>
        <w:top w:val="none" w:sz="0" w:space="0" w:color="auto"/>
        <w:left w:val="none" w:sz="0" w:space="0" w:color="auto"/>
        <w:bottom w:val="none" w:sz="0" w:space="0" w:color="auto"/>
        <w:right w:val="none" w:sz="0" w:space="0" w:color="auto"/>
      </w:divBdr>
    </w:div>
    <w:div w:id="1325625853">
      <w:bodyDiv w:val="1"/>
      <w:marLeft w:val="0"/>
      <w:marRight w:val="0"/>
      <w:marTop w:val="0"/>
      <w:marBottom w:val="0"/>
      <w:divBdr>
        <w:top w:val="none" w:sz="0" w:space="0" w:color="auto"/>
        <w:left w:val="none" w:sz="0" w:space="0" w:color="auto"/>
        <w:bottom w:val="none" w:sz="0" w:space="0" w:color="auto"/>
        <w:right w:val="none" w:sz="0" w:space="0" w:color="auto"/>
      </w:divBdr>
    </w:div>
    <w:div w:id="1483035253">
      <w:bodyDiv w:val="1"/>
      <w:marLeft w:val="0"/>
      <w:marRight w:val="0"/>
      <w:marTop w:val="0"/>
      <w:marBottom w:val="0"/>
      <w:divBdr>
        <w:top w:val="none" w:sz="0" w:space="0" w:color="auto"/>
        <w:left w:val="none" w:sz="0" w:space="0" w:color="auto"/>
        <w:bottom w:val="none" w:sz="0" w:space="0" w:color="auto"/>
        <w:right w:val="none" w:sz="0" w:space="0" w:color="auto"/>
      </w:divBdr>
    </w:div>
    <w:div w:id="1650742777">
      <w:bodyDiv w:val="1"/>
      <w:marLeft w:val="0"/>
      <w:marRight w:val="0"/>
      <w:marTop w:val="0"/>
      <w:marBottom w:val="0"/>
      <w:divBdr>
        <w:top w:val="none" w:sz="0" w:space="0" w:color="auto"/>
        <w:left w:val="none" w:sz="0" w:space="0" w:color="auto"/>
        <w:bottom w:val="none" w:sz="0" w:space="0" w:color="auto"/>
        <w:right w:val="none" w:sz="0" w:space="0" w:color="auto"/>
      </w:divBdr>
      <w:divsChild>
        <w:div w:id="284124700">
          <w:marLeft w:val="0"/>
          <w:marRight w:val="0"/>
          <w:marTop w:val="0"/>
          <w:marBottom w:val="0"/>
          <w:divBdr>
            <w:top w:val="none" w:sz="0" w:space="0" w:color="auto"/>
            <w:left w:val="none" w:sz="0" w:space="0" w:color="auto"/>
            <w:bottom w:val="none" w:sz="0" w:space="0" w:color="auto"/>
            <w:right w:val="none" w:sz="0" w:space="0" w:color="auto"/>
          </w:divBdr>
          <w:divsChild>
            <w:div w:id="541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line_interface" TargetMode="External"/><Relationship Id="rId13" Type="http://schemas.openxmlformats.org/officeDocument/2006/relationships/hyperlink" Target="https://en.wikipedia.org/wiki/Win32_console" TargetMode="External"/><Relationship Id="rId18" Type="http://schemas.openxmlformats.org/officeDocument/2006/relationships/hyperlink" Target="https://en.wikipedia.org/wiki/Software_application" TargetMode="External"/><Relationship Id="rId26" Type="http://schemas.openxmlformats.org/officeDocument/2006/relationships/hyperlink" Target="https://en.wikipedia.org/wiki/Email_client" TargetMode="External"/><Relationship Id="rId39" Type="http://schemas.openxmlformats.org/officeDocument/2006/relationships/hyperlink" Target="http://searchdatacenter.techtarget.com/definition/mainframe" TargetMode="External"/><Relationship Id="rId3" Type="http://schemas.microsoft.com/office/2007/relationships/stylesWithEffects" Target="stylesWithEffects.xml"/><Relationship Id="rId21" Type="http://schemas.openxmlformats.org/officeDocument/2006/relationships/hyperlink" Target="https://en.wikipedia.org/wiki/Mobile_device" TargetMode="External"/><Relationship Id="rId34" Type="http://schemas.openxmlformats.org/officeDocument/2006/relationships/hyperlink" Target="http://searchmobilecomputing.techtarget.com/definition/memory" TargetMode="External"/><Relationship Id="rId42" Type="http://schemas.openxmlformats.org/officeDocument/2006/relationships/hyperlink" Target="http://whatis.techtarget.com/definition/input-output-I-O" TargetMode="External"/><Relationship Id="rId7" Type="http://schemas.openxmlformats.org/officeDocument/2006/relationships/hyperlink" Target="https://en.wikipedia.org/wiki/Text_terminal" TargetMode="External"/><Relationship Id="rId12" Type="http://schemas.openxmlformats.org/officeDocument/2006/relationships/hyperlink" Target="https://en.wikipedia.org/wiki/Graphical_user_interface" TargetMode="External"/><Relationship Id="rId17" Type="http://schemas.openxmlformats.org/officeDocument/2006/relationships/hyperlink" Target="https://en.wikipedia.org/wiki/Client%E2%80%93server_model" TargetMode="External"/><Relationship Id="rId25" Type="http://schemas.openxmlformats.org/officeDocument/2006/relationships/hyperlink" Target="https://en.wikipedia.org/wiki/Web_browser" TargetMode="External"/><Relationship Id="rId33" Type="http://schemas.openxmlformats.org/officeDocument/2006/relationships/hyperlink" Target="http://searchmobilecomputing.techtarget.com/definition/RAM" TargetMode="External"/><Relationship Id="rId38" Type="http://schemas.openxmlformats.org/officeDocument/2006/relationships/hyperlink" Target="http://searchstorage.techtarget.com/definition/secondary-auxiliary-storage" TargetMode="External"/><Relationship Id="rId2" Type="http://schemas.openxmlformats.org/officeDocument/2006/relationships/styles" Target="styles.xml"/><Relationship Id="rId16" Type="http://schemas.openxmlformats.org/officeDocument/2006/relationships/hyperlink" Target="https://en.wikipedia.org/wiki/Computer_display" TargetMode="External"/><Relationship Id="rId20" Type="http://schemas.openxmlformats.org/officeDocument/2006/relationships/hyperlink" Target="https://en.wikipedia.org/wiki/Application_software" TargetMode="External"/><Relationship Id="rId29" Type="http://schemas.openxmlformats.org/officeDocument/2006/relationships/hyperlink" Target="http://searchcio-midmarket.techtarget.com/definition/resolution" TargetMode="External"/><Relationship Id="rId41" Type="http://schemas.openxmlformats.org/officeDocument/2006/relationships/hyperlink" Target="http://whatis.techtarget.com/reference/History-of-the-punch-card" TargetMode="External"/><Relationship Id="rId1" Type="http://schemas.openxmlformats.org/officeDocument/2006/relationships/numbering" Target="numbering.xml"/><Relationship Id="rId6" Type="http://schemas.openxmlformats.org/officeDocument/2006/relationships/hyperlink" Target="https://en.wikipedia.org/wiki/Computer_program" TargetMode="External"/><Relationship Id="rId11" Type="http://schemas.openxmlformats.org/officeDocument/2006/relationships/hyperlink" Target="https://en.wikipedia.org/wiki/DOS" TargetMode="External"/><Relationship Id="rId24" Type="http://schemas.openxmlformats.org/officeDocument/2006/relationships/hyperlink" Target="https://en.wikipedia.org/wiki/Pre-installed_software" TargetMode="External"/><Relationship Id="rId32" Type="http://schemas.openxmlformats.org/officeDocument/2006/relationships/hyperlink" Target="http://searchcio-midmarket.techtarget.com/definition/processor" TargetMode="External"/><Relationship Id="rId37" Type="http://schemas.openxmlformats.org/officeDocument/2006/relationships/hyperlink" Target="http://searchstorage.techtarget.com/definition/nonvolatile-storage" TargetMode="External"/><Relationship Id="rId40" Type="http://schemas.openxmlformats.org/officeDocument/2006/relationships/hyperlink" Target="http://searchstorage.techtarget.com/definition/storage" TargetMode="External"/><Relationship Id="rId5" Type="http://schemas.openxmlformats.org/officeDocument/2006/relationships/webSettings" Target="webSettings.xml"/><Relationship Id="rId15" Type="http://schemas.openxmlformats.org/officeDocument/2006/relationships/hyperlink" Target="https://en.wikipedia.org/wiki/Computer_keyboard" TargetMode="External"/><Relationship Id="rId23" Type="http://schemas.openxmlformats.org/officeDocument/2006/relationships/hyperlink" Target="https://en.wikipedia.org/wiki/Tablet_computer" TargetMode="External"/><Relationship Id="rId28" Type="http://schemas.openxmlformats.org/officeDocument/2006/relationships/hyperlink" Target="https://en.wikipedia.org/wiki/Mobile_music" TargetMode="External"/><Relationship Id="rId36" Type="http://schemas.openxmlformats.org/officeDocument/2006/relationships/hyperlink" Target="http://whatis.techtarget.com/definition/volatile" TargetMode="External"/><Relationship Id="rId10" Type="http://schemas.openxmlformats.org/officeDocument/2006/relationships/hyperlink" Target="https://en.wikipedia.org/wiki/Unix" TargetMode="External"/><Relationship Id="rId19" Type="http://schemas.openxmlformats.org/officeDocument/2006/relationships/hyperlink" Target="https://en.wikipedia.org/wiki/Web_browser" TargetMode="External"/><Relationship Id="rId31" Type="http://schemas.openxmlformats.org/officeDocument/2006/relationships/hyperlink" Target="http://searchdatamanagement.techtarget.com/definition/dat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Microsoft_Windows" TargetMode="External"/><Relationship Id="rId22" Type="http://schemas.openxmlformats.org/officeDocument/2006/relationships/hyperlink" Target="https://en.wikipedia.org/wiki/Smartphone" TargetMode="External"/><Relationship Id="rId27" Type="http://schemas.openxmlformats.org/officeDocument/2006/relationships/hyperlink" Target="https://en.wikipedia.org/wiki/Calendaring_software" TargetMode="External"/><Relationship Id="rId30" Type="http://schemas.openxmlformats.org/officeDocument/2006/relationships/hyperlink" Target="http://searchmobilecomputing.techtarget.com/definition/memory" TargetMode="External"/><Relationship Id="rId35" Type="http://schemas.openxmlformats.org/officeDocument/2006/relationships/hyperlink" Target="http://searchstorage.techtarget.com/definition/storag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 15</dc:creator>
  <cp:lastModifiedBy>INSPIRON 15</cp:lastModifiedBy>
  <cp:revision>58</cp:revision>
  <dcterms:created xsi:type="dcterms:W3CDTF">2017-01-26T08:57:00Z</dcterms:created>
  <dcterms:modified xsi:type="dcterms:W3CDTF">2017-01-26T13:33:00Z</dcterms:modified>
</cp:coreProperties>
</file>