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D3C0CF" w14:textId="77777777" w:rsidR="005624D0" w:rsidRDefault="00803951">
      <w:pPr>
        <w:rPr>
          <w:rFonts w:ascii="Times New Roman" w:eastAsia="Times New Roman" w:hAnsi="Times New Roman" w:cs="Times New Roman"/>
          <w:b/>
          <w:sz w:val="28"/>
          <w:szCs w:val="28"/>
        </w:rPr>
      </w:pPr>
      <w:bookmarkStart w:id="0" w:name="_GoBack"/>
      <w:bookmarkEnd w:id="0"/>
      <w:r>
        <w:rPr>
          <w:rFonts w:ascii="Times New Roman" w:eastAsia="Times New Roman" w:hAnsi="Times New Roman" w:cs="Times New Roman"/>
          <w:b/>
          <w:sz w:val="28"/>
          <w:szCs w:val="28"/>
        </w:rPr>
        <w:t xml:space="preserve">Excel capstone project </w:t>
      </w:r>
    </w:p>
    <w:p w14:paraId="5198A58E" w14:textId="77777777" w:rsidR="005624D0" w:rsidRDefault="0080395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Question 1; which region raked in the most revenue</w:t>
      </w:r>
    </w:p>
    <w:p w14:paraId="6814290D" w14:textId="77777777" w:rsidR="005624D0" w:rsidRDefault="00803951">
      <w:pPr>
        <w:rPr>
          <w:rFonts w:ascii="Times New Roman" w:eastAsia="Times New Roman" w:hAnsi="Times New Roman" w:cs="Times New Roman"/>
          <w:b/>
          <w:sz w:val="28"/>
          <w:szCs w:val="28"/>
        </w:rPr>
      </w:pPr>
      <w:r>
        <w:rPr>
          <w:noProof/>
        </w:rPr>
        <w:drawing>
          <wp:inline distT="114300" distB="114300" distL="114300" distR="114300" wp14:anchorId="486AB0E6" wp14:editId="40113B2D">
            <wp:extent cx="5943600" cy="4533900"/>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943600" cy="4533900"/>
                    </a:xfrm>
                    <a:prstGeom prst="rect">
                      <a:avLst/>
                    </a:prstGeom>
                    <a:ln/>
                  </pic:spPr>
                </pic:pic>
              </a:graphicData>
            </a:graphic>
          </wp:inline>
        </w:drawing>
      </w:r>
    </w:p>
    <w:p w14:paraId="6877CA36" w14:textId="77777777" w:rsidR="005624D0" w:rsidRDefault="00803951">
      <w:pPr>
        <w:rPr>
          <w:rFonts w:ascii="Times New Roman" w:eastAsia="Times New Roman" w:hAnsi="Times New Roman" w:cs="Times New Roman"/>
          <w:sz w:val="28"/>
          <w:szCs w:val="28"/>
        </w:rPr>
      </w:pPr>
      <w:r>
        <w:rPr>
          <w:rFonts w:ascii="Times New Roman" w:eastAsia="Times New Roman" w:hAnsi="Times New Roman" w:cs="Times New Roman"/>
          <w:sz w:val="28"/>
          <w:szCs w:val="28"/>
        </w:rPr>
        <w:t>From the chart above, Europe has the highest revenue generation therefore, it is ranked the most revenue region.</w:t>
      </w:r>
    </w:p>
    <w:p w14:paraId="5695686F" w14:textId="77777777" w:rsidR="005624D0" w:rsidRDefault="0080395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Question 2; who are the top 5 and bottom five countries, based on profit</w:t>
      </w:r>
    </w:p>
    <w:tbl>
      <w:tblPr>
        <w:tblStyle w:val="a"/>
        <w:tblW w:w="3600" w:type="dxa"/>
        <w:tblInd w:w="-6" w:type="dxa"/>
        <w:tblLayout w:type="fixed"/>
        <w:tblLook w:val="0400" w:firstRow="0" w:lastRow="0" w:firstColumn="0" w:lastColumn="0" w:noHBand="0" w:noVBand="1"/>
      </w:tblPr>
      <w:tblGrid>
        <w:gridCol w:w="1580"/>
        <w:gridCol w:w="2020"/>
      </w:tblGrid>
      <w:tr w:rsidR="005624D0" w14:paraId="1131FDAA" w14:textId="77777777">
        <w:trPr>
          <w:trHeight w:val="330"/>
        </w:trPr>
        <w:tc>
          <w:tcPr>
            <w:tcW w:w="1580" w:type="dxa"/>
            <w:tcBorders>
              <w:top w:val="nil"/>
              <w:left w:val="nil"/>
              <w:bottom w:val="single" w:sz="4" w:space="0" w:color="ED5854"/>
              <w:right w:val="nil"/>
            </w:tcBorders>
            <w:shd w:val="clear" w:color="auto" w:fill="F9C7C6"/>
            <w:vAlign w:val="bottom"/>
          </w:tcPr>
          <w:p w14:paraId="3CD45CF7" w14:textId="77777777" w:rsidR="005624D0" w:rsidRDefault="00803951">
            <w:pPr>
              <w:spacing w:after="0" w:line="240" w:lineRule="auto"/>
              <w:rPr>
                <w:rFonts w:ascii="Century Gothic" w:eastAsia="Century Gothic" w:hAnsi="Century Gothic" w:cs="Century Gothic"/>
                <w:b/>
                <w:color w:val="000000"/>
              </w:rPr>
            </w:pPr>
            <w:r>
              <w:rPr>
                <w:rFonts w:ascii="Century Gothic" w:eastAsia="Century Gothic" w:hAnsi="Century Gothic" w:cs="Century Gothic"/>
                <w:b/>
                <w:color w:val="000000"/>
              </w:rPr>
              <w:t>Row Labels</w:t>
            </w:r>
          </w:p>
        </w:tc>
        <w:tc>
          <w:tcPr>
            <w:tcW w:w="2020" w:type="dxa"/>
            <w:tcBorders>
              <w:top w:val="nil"/>
              <w:left w:val="nil"/>
              <w:bottom w:val="single" w:sz="4" w:space="0" w:color="ED5854"/>
              <w:right w:val="nil"/>
            </w:tcBorders>
            <w:shd w:val="clear" w:color="auto" w:fill="F9C7C6"/>
            <w:vAlign w:val="bottom"/>
          </w:tcPr>
          <w:p w14:paraId="39FF4620" w14:textId="77777777" w:rsidR="005624D0" w:rsidRDefault="00803951">
            <w:pPr>
              <w:spacing w:after="0" w:line="240" w:lineRule="auto"/>
              <w:rPr>
                <w:rFonts w:ascii="Century Gothic" w:eastAsia="Century Gothic" w:hAnsi="Century Gothic" w:cs="Century Gothic"/>
                <w:b/>
                <w:color w:val="000000"/>
              </w:rPr>
            </w:pPr>
            <w:r>
              <w:rPr>
                <w:rFonts w:ascii="Century Gothic" w:eastAsia="Century Gothic" w:hAnsi="Century Gothic" w:cs="Century Gothic"/>
                <w:b/>
                <w:color w:val="000000"/>
              </w:rPr>
              <w:t>Sum of Total Profit</w:t>
            </w:r>
          </w:p>
        </w:tc>
      </w:tr>
      <w:tr w:rsidR="005624D0" w14:paraId="2AB269EC" w14:textId="77777777">
        <w:trPr>
          <w:trHeight w:val="330"/>
        </w:trPr>
        <w:tc>
          <w:tcPr>
            <w:tcW w:w="1580" w:type="dxa"/>
            <w:tcBorders>
              <w:top w:val="nil"/>
              <w:left w:val="nil"/>
              <w:bottom w:val="nil"/>
              <w:right w:val="nil"/>
            </w:tcBorders>
            <w:shd w:val="clear" w:color="auto" w:fill="auto"/>
            <w:vAlign w:val="bottom"/>
          </w:tcPr>
          <w:p w14:paraId="45DD1389" w14:textId="77777777" w:rsidR="005624D0" w:rsidRDefault="00803951">
            <w:pP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Kiribati</w:t>
            </w:r>
          </w:p>
        </w:tc>
        <w:tc>
          <w:tcPr>
            <w:tcW w:w="2020" w:type="dxa"/>
            <w:tcBorders>
              <w:top w:val="nil"/>
              <w:left w:val="nil"/>
              <w:bottom w:val="nil"/>
              <w:right w:val="nil"/>
            </w:tcBorders>
            <w:shd w:val="clear" w:color="auto" w:fill="auto"/>
            <w:vAlign w:val="bottom"/>
          </w:tcPr>
          <w:p w14:paraId="4D435220" w14:textId="77777777" w:rsidR="005624D0" w:rsidRDefault="00803951">
            <w:pPr>
              <w:spacing w:after="0" w:line="240" w:lineRule="auto"/>
              <w:jc w:val="right"/>
              <w:rPr>
                <w:rFonts w:ascii="Century Gothic" w:eastAsia="Century Gothic" w:hAnsi="Century Gothic" w:cs="Century Gothic"/>
                <w:color w:val="000000"/>
              </w:rPr>
            </w:pPr>
            <w:r>
              <w:rPr>
                <w:rFonts w:ascii="Century Gothic" w:eastAsia="Century Gothic" w:hAnsi="Century Gothic" w:cs="Century Gothic"/>
                <w:color w:val="000000"/>
              </w:rPr>
              <w:t>32454798.26</w:t>
            </w:r>
          </w:p>
        </w:tc>
      </w:tr>
      <w:tr w:rsidR="005624D0" w14:paraId="11C431EC" w14:textId="77777777">
        <w:trPr>
          <w:trHeight w:val="330"/>
        </w:trPr>
        <w:tc>
          <w:tcPr>
            <w:tcW w:w="1580" w:type="dxa"/>
            <w:tcBorders>
              <w:top w:val="nil"/>
              <w:left w:val="nil"/>
              <w:bottom w:val="nil"/>
              <w:right w:val="nil"/>
            </w:tcBorders>
            <w:shd w:val="clear" w:color="auto" w:fill="auto"/>
            <w:vAlign w:val="bottom"/>
          </w:tcPr>
          <w:p w14:paraId="1996437A" w14:textId="77777777" w:rsidR="005624D0" w:rsidRDefault="00803951">
            <w:pP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lastRenderedPageBreak/>
              <w:t>Qatar</w:t>
            </w:r>
          </w:p>
        </w:tc>
        <w:tc>
          <w:tcPr>
            <w:tcW w:w="2020" w:type="dxa"/>
            <w:tcBorders>
              <w:top w:val="nil"/>
              <w:left w:val="nil"/>
              <w:bottom w:val="nil"/>
              <w:right w:val="nil"/>
            </w:tcBorders>
            <w:shd w:val="clear" w:color="auto" w:fill="auto"/>
            <w:vAlign w:val="bottom"/>
          </w:tcPr>
          <w:p w14:paraId="34A75066" w14:textId="77777777" w:rsidR="005624D0" w:rsidRDefault="00803951">
            <w:pPr>
              <w:spacing w:after="0" w:line="240" w:lineRule="auto"/>
              <w:jc w:val="right"/>
              <w:rPr>
                <w:rFonts w:ascii="Century Gothic" w:eastAsia="Century Gothic" w:hAnsi="Century Gothic" w:cs="Century Gothic"/>
                <w:color w:val="000000"/>
              </w:rPr>
            </w:pPr>
            <w:r>
              <w:rPr>
                <w:rFonts w:ascii="Century Gothic" w:eastAsia="Century Gothic" w:hAnsi="Century Gothic" w:cs="Century Gothic"/>
                <w:color w:val="000000"/>
              </w:rPr>
              <w:t>30861356.79</w:t>
            </w:r>
          </w:p>
        </w:tc>
      </w:tr>
      <w:tr w:rsidR="005624D0" w14:paraId="7AA40F6F" w14:textId="77777777">
        <w:trPr>
          <w:trHeight w:val="330"/>
        </w:trPr>
        <w:tc>
          <w:tcPr>
            <w:tcW w:w="1580" w:type="dxa"/>
            <w:tcBorders>
              <w:top w:val="nil"/>
              <w:left w:val="nil"/>
              <w:bottom w:val="nil"/>
              <w:right w:val="nil"/>
            </w:tcBorders>
            <w:shd w:val="clear" w:color="auto" w:fill="auto"/>
            <w:vAlign w:val="bottom"/>
          </w:tcPr>
          <w:p w14:paraId="2EBBEE8C" w14:textId="77777777" w:rsidR="005624D0" w:rsidRDefault="00803951">
            <w:pP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Grenada</w:t>
            </w:r>
          </w:p>
        </w:tc>
        <w:tc>
          <w:tcPr>
            <w:tcW w:w="2020" w:type="dxa"/>
            <w:tcBorders>
              <w:top w:val="nil"/>
              <w:left w:val="nil"/>
              <w:bottom w:val="nil"/>
              <w:right w:val="nil"/>
            </w:tcBorders>
            <w:shd w:val="clear" w:color="auto" w:fill="auto"/>
            <w:vAlign w:val="bottom"/>
          </w:tcPr>
          <w:p w14:paraId="7ABB3318" w14:textId="77777777" w:rsidR="005624D0" w:rsidRDefault="00803951">
            <w:pPr>
              <w:spacing w:after="0" w:line="240" w:lineRule="auto"/>
              <w:jc w:val="right"/>
              <w:rPr>
                <w:rFonts w:ascii="Century Gothic" w:eastAsia="Century Gothic" w:hAnsi="Century Gothic" w:cs="Century Gothic"/>
                <w:color w:val="000000"/>
              </w:rPr>
            </w:pPr>
            <w:r>
              <w:rPr>
                <w:rFonts w:ascii="Century Gothic" w:eastAsia="Century Gothic" w:hAnsi="Century Gothic" w:cs="Century Gothic"/>
                <w:color w:val="000000"/>
              </w:rPr>
              <w:t>30302769.9</w:t>
            </w:r>
          </w:p>
        </w:tc>
      </w:tr>
      <w:tr w:rsidR="005624D0" w14:paraId="6C8A985D" w14:textId="77777777">
        <w:trPr>
          <w:trHeight w:val="330"/>
        </w:trPr>
        <w:tc>
          <w:tcPr>
            <w:tcW w:w="1580" w:type="dxa"/>
            <w:tcBorders>
              <w:top w:val="nil"/>
              <w:left w:val="nil"/>
              <w:bottom w:val="nil"/>
              <w:right w:val="nil"/>
            </w:tcBorders>
            <w:shd w:val="clear" w:color="auto" w:fill="auto"/>
            <w:vAlign w:val="bottom"/>
          </w:tcPr>
          <w:p w14:paraId="02F10EF0" w14:textId="77777777" w:rsidR="005624D0" w:rsidRDefault="00803951">
            <w:pP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Taiwan</w:t>
            </w:r>
          </w:p>
        </w:tc>
        <w:tc>
          <w:tcPr>
            <w:tcW w:w="2020" w:type="dxa"/>
            <w:tcBorders>
              <w:top w:val="nil"/>
              <w:left w:val="nil"/>
              <w:bottom w:val="nil"/>
              <w:right w:val="nil"/>
            </w:tcBorders>
            <w:shd w:val="clear" w:color="auto" w:fill="auto"/>
            <w:vAlign w:val="bottom"/>
          </w:tcPr>
          <w:p w14:paraId="74D6B92B" w14:textId="77777777" w:rsidR="005624D0" w:rsidRDefault="00803951">
            <w:pPr>
              <w:spacing w:after="0" w:line="240" w:lineRule="auto"/>
              <w:jc w:val="right"/>
              <w:rPr>
                <w:rFonts w:ascii="Century Gothic" w:eastAsia="Century Gothic" w:hAnsi="Century Gothic" w:cs="Century Gothic"/>
                <w:color w:val="000000"/>
              </w:rPr>
            </w:pPr>
            <w:r>
              <w:rPr>
                <w:rFonts w:ascii="Century Gothic" w:eastAsia="Century Gothic" w:hAnsi="Century Gothic" w:cs="Century Gothic"/>
                <w:color w:val="000000"/>
              </w:rPr>
              <w:t>30044779.98</w:t>
            </w:r>
          </w:p>
        </w:tc>
      </w:tr>
      <w:tr w:rsidR="005624D0" w14:paraId="5B5224C8" w14:textId="77777777">
        <w:trPr>
          <w:trHeight w:val="330"/>
        </w:trPr>
        <w:tc>
          <w:tcPr>
            <w:tcW w:w="1580" w:type="dxa"/>
            <w:tcBorders>
              <w:top w:val="nil"/>
              <w:left w:val="nil"/>
              <w:bottom w:val="nil"/>
              <w:right w:val="nil"/>
            </w:tcBorders>
            <w:shd w:val="clear" w:color="auto" w:fill="auto"/>
            <w:vAlign w:val="bottom"/>
          </w:tcPr>
          <w:p w14:paraId="1C040E5D" w14:textId="77777777" w:rsidR="005624D0" w:rsidRDefault="00803951">
            <w:pP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Malawi</w:t>
            </w:r>
          </w:p>
        </w:tc>
        <w:tc>
          <w:tcPr>
            <w:tcW w:w="2020" w:type="dxa"/>
            <w:tcBorders>
              <w:top w:val="nil"/>
              <w:left w:val="nil"/>
              <w:bottom w:val="nil"/>
              <w:right w:val="nil"/>
            </w:tcBorders>
            <w:shd w:val="clear" w:color="auto" w:fill="auto"/>
            <w:vAlign w:val="bottom"/>
          </w:tcPr>
          <w:p w14:paraId="62A7D2E2" w14:textId="77777777" w:rsidR="005624D0" w:rsidRDefault="00803951">
            <w:pPr>
              <w:spacing w:after="0" w:line="240" w:lineRule="auto"/>
              <w:jc w:val="right"/>
              <w:rPr>
                <w:rFonts w:ascii="Century Gothic" w:eastAsia="Century Gothic" w:hAnsi="Century Gothic" w:cs="Century Gothic"/>
                <w:color w:val="000000"/>
              </w:rPr>
            </w:pPr>
            <w:r>
              <w:rPr>
                <w:rFonts w:ascii="Century Gothic" w:eastAsia="Century Gothic" w:hAnsi="Century Gothic" w:cs="Century Gothic"/>
                <w:color w:val="000000"/>
              </w:rPr>
              <w:t>29329125.05</w:t>
            </w:r>
          </w:p>
        </w:tc>
      </w:tr>
      <w:tr w:rsidR="005624D0" w14:paraId="138C3BBF" w14:textId="77777777">
        <w:trPr>
          <w:trHeight w:val="330"/>
        </w:trPr>
        <w:tc>
          <w:tcPr>
            <w:tcW w:w="1580" w:type="dxa"/>
            <w:tcBorders>
              <w:top w:val="single" w:sz="4" w:space="0" w:color="ED5854"/>
              <w:left w:val="nil"/>
              <w:bottom w:val="single" w:sz="4" w:space="0" w:color="ED5854"/>
              <w:right w:val="nil"/>
            </w:tcBorders>
            <w:shd w:val="clear" w:color="auto" w:fill="F9C7C6"/>
            <w:vAlign w:val="bottom"/>
          </w:tcPr>
          <w:p w14:paraId="7959F015" w14:textId="77777777" w:rsidR="005624D0" w:rsidRDefault="00803951">
            <w:pPr>
              <w:spacing w:after="0" w:line="240" w:lineRule="auto"/>
              <w:rPr>
                <w:rFonts w:ascii="Century Gothic" w:eastAsia="Century Gothic" w:hAnsi="Century Gothic" w:cs="Century Gothic"/>
                <w:b/>
                <w:color w:val="000000"/>
              </w:rPr>
            </w:pPr>
            <w:r>
              <w:rPr>
                <w:rFonts w:ascii="Century Gothic" w:eastAsia="Century Gothic" w:hAnsi="Century Gothic" w:cs="Century Gothic"/>
                <w:b/>
                <w:color w:val="000000"/>
              </w:rPr>
              <w:t>Grand Total</w:t>
            </w:r>
          </w:p>
        </w:tc>
        <w:tc>
          <w:tcPr>
            <w:tcW w:w="2020" w:type="dxa"/>
            <w:tcBorders>
              <w:top w:val="single" w:sz="4" w:space="0" w:color="ED5854"/>
              <w:left w:val="nil"/>
              <w:bottom w:val="single" w:sz="4" w:space="0" w:color="ED5854"/>
              <w:right w:val="nil"/>
            </w:tcBorders>
            <w:shd w:val="clear" w:color="auto" w:fill="F9C7C6"/>
            <w:vAlign w:val="bottom"/>
          </w:tcPr>
          <w:p w14:paraId="0A5C5742" w14:textId="77777777" w:rsidR="005624D0" w:rsidRDefault="00803951">
            <w:pPr>
              <w:spacing w:after="0" w:line="240" w:lineRule="auto"/>
              <w:jc w:val="right"/>
              <w:rPr>
                <w:rFonts w:ascii="Century Gothic" w:eastAsia="Century Gothic" w:hAnsi="Century Gothic" w:cs="Century Gothic"/>
                <w:b/>
                <w:color w:val="000000"/>
              </w:rPr>
            </w:pPr>
            <w:r>
              <w:rPr>
                <w:rFonts w:ascii="Century Gothic" w:eastAsia="Century Gothic" w:hAnsi="Century Gothic" w:cs="Century Gothic"/>
                <w:b/>
                <w:color w:val="000000"/>
              </w:rPr>
              <w:t>152992830</w:t>
            </w:r>
          </w:p>
        </w:tc>
      </w:tr>
      <w:tr w:rsidR="005624D0" w14:paraId="5DE7B102" w14:textId="77777777">
        <w:trPr>
          <w:trHeight w:val="330"/>
        </w:trPr>
        <w:tc>
          <w:tcPr>
            <w:tcW w:w="1580" w:type="dxa"/>
            <w:tcBorders>
              <w:top w:val="single" w:sz="4" w:space="0" w:color="ED5854"/>
              <w:left w:val="nil"/>
              <w:bottom w:val="nil"/>
              <w:right w:val="nil"/>
            </w:tcBorders>
            <w:shd w:val="clear" w:color="auto" w:fill="F9C7C6"/>
            <w:vAlign w:val="bottom"/>
          </w:tcPr>
          <w:p w14:paraId="05DCCDC8" w14:textId="77777777" w:rsidR="005624D0" w:rsidRDefault="005624D0">
            <w:pPr>
              <w:spacing w:after="0" w:line="240" w:lineRule="auto"/>
              <w:rPr>
                <w:rFonts w:ascii="Century Gothic" w:eastAsia="Century Gothic" w:hAnsi="Century Gothic" w:cs="Century Gothic"/>
                <w:b/>
                <w:color w:val="000000"/>
              </w:rPr>
            </w:pPr>
          </w:p>
        </w:tc>
        <w:tc>
          <w:tcPr>
            <w:tcW w:w="2020" w:type="dxa"/>
            <w:tcBorders>
              <w:top w:val="single" w:sz="4" w:space="0" w:color="ED5854"/>
              <w:left w:val="nil"/>
              <w:bottom w:val="nil"/>
              <w:right w:val="nil"/>
            </w:tcBorders>
            <w:shd w:val="clear" w:color="auto" w:fill="F9C7C6"/>
            <w:vAlign w:val="bottom"/>
          </w:tcPr>
          <w:p w14:paraId="02CF1866" w14:textId="77777777" w:rsidR="005624D0" w:rsidRDefault="005624D0">
            <w:pPr>
              <w:spacing w:after="0" w:line="240" w:lineRule="auto"/>
              <w:jc w:val="right"/>
              <w:rPr>
                <w:rFonts w:ascii="Century Gothic" w:eastAsia="Century Gothic" w:hAnsi="Century Gothic" w:cs="Century Gothic"/>
                <w:b/>
                <w:color w:val="000000"/>
              </w:rPr>
            </w:pPr>
          </w:p>
        </w:tc>
      </w:tr>
    </w:tbl>
    <w:p w14:paraId="1C7E7D29" w14:textId="77777777" w:rsidR="005624D0" w:rsidRDefault="005624D0">
      <w:pPr>
        <w:rPr>
          <w:rFonts w:ascii="Times New Roman" w:eastAsia="Times New Roman" w:hAnsi="Times New Roman" w:cs="Times New Roman"/>
          <w:sz w:val="28"/>
          <w:szCs w:val="28"/>
        </w:rPr>
      </w:pPr>
    </w:p>
    <w:p w14:paraId="3B9459CC" w14:textId="77777777" w:rsidR="005624D0" w:rsidRDefault="00803951">
      <w:pPr>
        <w:rPr>
          <w:rFonts w:ascii="Times New Roman" w:eastAsia="Times New Roman" w:hAnsi="Times New Roman" w:cs="Times New Roman"/>
          <w:sz w:val="28"/>
          <w:szCs w:val="28"/>
        </w:rPr>
      </w:pPr>
      <w:r>
        <w:rPr>
          <w:noProof/>
        </w:rPr>
        <w:drawing>
          <wp:inline distT="0" distB="0" distL="0" distR="0" wp14:anchorId="7017FC18" wp14:editId="632F213F">
            <wp:extent cx="3319463" cy="27432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545C106" w14:textId="77777777" w:rsidR="005624D0" w:rsidRDefault="0080395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pivot table </w:t>
      </w:r>
      <w:proofErr w:type="gramStart"/>
      <w:r>
        <w:rPr>
          <w:rFonts w:ascii="Times New Roman" w:eastAsia="Times New Roman" w:hAnsi="Times New Roman" w:cs="Times New Roman"/>
          <w:sz w:val="28"/>
          <w:szCs w:val="28"/>
        </w:rPr>
        <w:t>and  chart</w:t>
      </w:r>
      <w:proofErr w:type="gramEnd"/>
      <w:r>
        <w:rPr>
          <w:rFonts w:ascii="Times New Roman" w:eastAsia="Times New Roman" w:hAnsi="Times New Roman" w:cs="Times New Roman"/>
          <w:sz w:val="28"/>
          <w:szCs w:val="28"/>
        </w:rPr>
        <w:t xml:space="preserve"> above show the  list</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of top five countries base on profit</w:t>
      </w:r>
    </w:p>
    <w:p w14:paraId="200ADBD2" w14:textId="77777777" w:rsidR="005624D0" w:rsidRDefault="005624D0">
      <w:pPr>
        <w:rPr>
          <w:rFonts w:ascii="Times New Roman" w:eastAsia="Times New Roman" w:hAnsi="Times New Roman" w:cs="Times New Roman"/>
          <w:sz w:val="28"/>
          <w:szCs w:val="28"/>
        </w:rPr>
      </w:pPr>
    </w:p>
    <w:tbl>
      <w:tblPr>
        <w:tblStyle w:val="a0"/>
        <w:tblW w:w="3632" w:type="dxa"/>
        <w:tblInd w:w="-6" w:type="dxa"/>
        <w:tblLayout w:type="fixed"/>
        <w:tblLook w:val="0400" w:firstRow="0" w:lastRow="0" w:firstColumn="0" w:lastColumn="0" w:noHBand="0" w:noVBand="1"/>
      </w:tblPr>
      <w:tblGrid>
        <w:gridCol w:w="1596"/>
        <w:gridCol w:w="2036"/>
      </w:tblGrid>
      <w:tr w:rsidR="005624D0" w14:paraId="25697175" w14:textId="77777777">
        <w:trPr>
          <w:trHeight w:val="330"/>
        </w:trPr>
        <w:tc>
          <w:tcPr>
            <w:tcW w:w="1596" w:type="dxa"/>
            <w:tcBorders>
              <w:top w:val="nil"/>
              <w:left w:val="nil"/>
              <w:bottom w:val="single" w:sz="4" w:space="0" w:color="ED5854"/>
              <w:right w:val="nil"/>
            </w:tcBorders>
            <w:shd w:val="clear" w:color="auto" w:fill="F9C7C6"/>
            <w:vAlign w:val="bottom"/>
          </w:tcPr>
          <w:p w14:paraId="5B9FDC8E" w14:textId="77777777" w:rsidR="005624D0" w:rsidRDefault="00803951">
            <w:pPr>
              <w:spacing w:after="0" w:line="240" w:lineRule="auto"/>
              <w:rPr>
                <w:rFonts w:ascii="Century Gothic" w:eastAsia="Century Gothic" w:hAnsi="Century Gothic" w:cs="Century Gothic"/>
                <w:b/>
                <w:color w:val="000000"/>
              </w:rPr>
            </w:pPr>
            <w:r>
              <w:rPr>
                <w:rFonts w:ascii="Century Gothic" w:eastAsia="Century Gothic" w:hAnsi="Century Gothic" w:cs="Century Gothic"/>
                <w:b/>
                <w:color w:val="000000"/>
              </w:rPr>
              <w:t>Row Labels</w:t>
            </w:r>
          </w:p>
        </w:tc>
        <w:tc>
          <w:tcPr>
            <w:tcW w:w="2036" w:type="dxa"/>
            <w:tcBorders>
              <w:top w:val="nil"/>
              <w:left w:val="nil"/>
              <w:bottom w:val="single" w:sz="4" w:space="0" w:color="ED5854"/>
              <w:right w:val="nil"/>
            </w:tcBorders>
            <w:shd w:val="clear" w:color="auto" w:fill="F9C7C6"/>
            <w:vAlign w:val="bottom"/>
          </w:tcPr>
          <w:p w14:paraId="1EDD288D" w14:textId="77777777" w:rsidR="005624D0" w:rsidRDefault="00803951">
            <w:pPr>
              <w:spacing w:after="0" w:line="240" w:lineRule="auto"/>
              <w:rPr>
                <w:rFonts w:ascii="Century Gothic" w:eastAsia="Century Gothic" w:hAnsi="Century Gothic" w:cs="Century Gothic"/>
                <w:b/>
                <w:color w:val="000000"/>
              </w:rPr>
            </w:pPr>
            <w:r>
              <w:rPr>
                <w:rFonts w:ascii="Century Gothic" w:eastAsia="Century Gothic" w:hAnsi="Century Gothic" w:cs="Century Gothic"/>
                <w:b/>
                <w:color w:val="000000"/>
              </w:rPr>
              <w:t>Sum of Total Profit</w:t>
            </w:r>
          </w:p>
        </w:tc>
      </w:tr>
      <w:tr w:rsidR="005624D0" w14:paraId="3EC3AB43" w14:textId="77777777">
        <w:trPr>
          <w:trHeight w:val="330"/>
        </w:trPr>
        <w:tc>
          <w:tcPr>
            <w:tcW w:w="1596" w:type="dxa"/>
            <w:tcBorders>
              <w:top w:val="nil"/>
              <w:left w:val="nil"/>
              <w:bottom w:val="nil"/>
              <w:right w:val="nil"/>
            </w:tcBorders>
            <w:shd w:val="clear" w:color="auto" w:fill="auto"/>
            <w:vAlign w:val="bottom"/>
          </w:tcPr>
          <w:p w14:paraId="59324CE0" w14:textId="77777777" w:rsidR="005624D0" w:rsidRDefault="00803951">
            <w:pP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Tajikistan</w:t>
            </w:r>
          </w:p>
        </w:tc>
        <w:tc>
          <w:tcPr>
            <w:tcW w:w="2036" w:type="dxa"/>
            <w:tcBorders>
              <w:top w:val="nil"/>
              <w:left w:val="nil"/>
              <w:bottom w:val="nil"/>
              <w:right w:val="nil"/>
            </w:tcBorders>
            <w:shd w:val="clear" w:color="auto" w:fill="auto"/>
            <w:vAlign w:val="bottom"/>
          </w:tcPr>
          <w:p w14:paraId="79BC1021" w14:textId="77777777" w:rsidR="005624D0" w:rsidRDefault="00803951">
            <w:pPr>
              <w:spacing w:after="0" w:line="240" w:lineRule="auto"/>
              <w:jc w:val="right"/>
              <w:rPr>
                <w:rFonts w:ascii="Century Gothic" w:eastAsia="Century Gothic" w:hAnsi="Century Gothic" w:cs="Century Gothic"/>
                <w:color w:val="000000"/>
              </w:rPr>
            </w:pPr>
            <w:r>
              <w:rPr>
                <w:rFonts w:ascii="Century Gothic" w:eastAsia="Century Gothic" w:hAnsi="Century Gothic" w:cs="Century Gothic"/>
                <w:color w:val="000000"/>
              </w:rPr>
              <w:t>13662027.26</w:t>
            </w:r>
          </w:p>
        </w:tc>
      </w:tr>
      <w:tr w:rsidR="005624D0" w14:paraId="5727DA66" w14:textId="77777777">
        <w:trPr>
          <w:trHeight w:val="330"/>
        </w:trPr>
        <w:tc>
          <w:tcPr>
            <w:tcW w:w="1596" w:type="dxa"/>
            <w:tcBorders>
              <w:top w:val="nil"/>
              <w:left w:val="nil"/>
              <w:bottom w:val="nil"/>
              <w:right w:val="nil"/>
            </w:tcBorders>
            <w:shd w:val="clear" w:color="auto" w:fill="auto"/>
            <w:vAlign w:val="bottom"/>
          </w:tcPr>
          <w:p w14:paraId="738E0B1E" w14:textId="77777777" w:rsidR="005624D0" w:rsidRDefault="00803951">
            <w:pP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Mali</w:t>
            </w:r>
          </w:p>
        </w:tc>
        <w:tc>
          <w:tcPr>
            <w:tcW w:w="2036" w:type="dxa"/>
            <w:tcBorders>
              <w:top w:val="nil"/>
              <w:left w:val="nil"/>
              <w:bottom w:val="nil"/>
              <w:right w:val="nil"/>
            </w:tcBorders>
            <w:shd w:val="clear" w:color="auto" w:fill="auto"/>
            <w:vAlign w:val="bottom"/>
          </w:tcPr>
          <w:p w14:paraId="2B4D7FAD" w14:textId="77777777" w:rsidR="005624D0" w:rsidRDefault="00803951">
            <w:pPr>
              <w:spacing w:after="0" w:line="240" w:lineRule="auto"/>
              <w:jc w:val="right"/>
              <w:rPr>
                <w:rFonts w:ascii="Century Gothic" w:eastAsia="Century Gothic" w:hAnsi="Century Gothic" w:cs="Century Gothic"/>
                <w:color w:val="000000"/>
              </w:rPr>
            </w:pPr>
            <w:r>
              <w:rPr>
                <w:rFonts w:ascii="Century Gothic" w:eastAsia="Century Gothic" w:hAnsi="Century Gothic" w:cs="Century Gothic"/>
                <w:color w:val="000000"/>
              </w:rPr>
              <w:t>13800334.9</w:t>
            </w:r>
          </w:p>
        </w:tc>
      </w:tr>
      <w:tr w:rsidR="005624D0" w14:paraId="73C662AC" w14:textId="77777777">
        <w:trPr>
          <w:trHeight w:val="330"/>
        </w:trPr>
        <w:tc>
          <w:tcPr>
            <w:tcW w:w="1596" w:type="dxa"/>
            <w:tcBorders>
              <w:top w:val="nil"/>
              <w:left w:val="nil"/>
              <w:bottom w:val="nil"/>
              <w:right w:val="nil"/>
            </w:tcBorders>
            <w:shd w:val="clear" w:color="auto" w:fill="auto"/>
            <w:vAlign w:val="bottom"/>
          </w:tcPr>
          <w:p w14:paraId="2EF270FE" w14:textId="77777777" w:rsidR="005624D0" w:rsidRDefault="00803951">
            <w:pP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Malta</w:t>
            </w:r>
          </w:p>
        </w:tc>
        <w:tc>
          <w:tcPr>
            <w:tcW w:w="2036" w:type="dxa"/>
            <w:tcBorders>
              <w:top w:val="nil"/>
              <w:left w:val="nil"/>
              <w:bottom w:val="nil"/>
              <w:right w:val="nil"/>
            </w:tcBorders>
            <w:shd w:val="clear" w:color="auto" w:fill="auto"/>
            <w:vAlign w:val="bottom"/>
          </w:tcPr>
          <w:p w14:paraId="25E5965E" w14:textId="77777777" w:rsidR="005624D0" w:rsidRDefault="00803951">
            <w:pPr>
              <w:spacing w:after="0" w:line="240" w:lineRule="auto"/>
              <w:jc w:val="right"/>
              <w:rPr>
                <w:rFonts w:ascii="Century Gothic" w:eastAsia="Century Gothic" w:hAnsi="Century Gothic" w:cs="Century Gothic"/>
                <w:color w:val="000000"/>
              </w:rPr>
            </w:pPr>
            <w:r>
              <w:rPr>
                <w:rFonts w:ascii="Century Gothic" w:eastAsia="Century Gothic" w:hAnsi="Century Gothic" w:cs="Century Gothic"/>
                <w:color w:val="000000"/>
              </w:rPr>
              <w:t>14163744.55</w:t>
            </w:r>
          </w:p>
        </w:tc>
      </w:tr>
      <w:tr w:rsidR="005624D0" w14:paraId="30819ACC" w14:textId="77777777">
        <w:trPr>
          <w:trHeight w:val="330"/>
        </w:trPr>
        <w:tc>
          <w:tcPr>
            <w:tcW w:w="1596" w:type="dxa"/>
            <w:tcBorders>
              <w:top w:val="nil"/>
              <w:left w:val="nil"/>
              <w:bottom w:val="nil"/>
              <w:right w:val="nil"/>
            </w:tcBorders>
            <w:shd w:val="clear" w:color="auto" w:fill="auto"/>
            <w:vAlign w:val="bottom"/>
          </w:tcPr>
          <w:p w14:paraId="1CC4481D" w14:textId="77777777" w:rsidR="005624D0" w:rsidRDefault="00803951">
            <w:pP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Italy</w:t>
            </w:r>
          </w:p>
        </w:tc>
        <w:tc>
          <w:tcPr>
            <w:tcW w:w="2036" w:type="dxa"/>
            <w:tcBorders>
              <w:top w:val="nil"/>
              <w:left w:val="nil"/>
              <w:bottom w:val="nil"/>
              <w:right w:val="nil"/>
            </w:tcBorders>
            <w:shd w:val="clear" w:color="auto" w:fill="auto"/>
            <w:vAlign w:val="bottom"/>
          </w:tcPr>
          <w:p w14:paraId="310F3C1B" w14:textId="77777777" w:rsidR="005624D0" w:rsidRDefault="00803951">
            <w:pPr>
              <w:spacing w:after="0" w:line="240" w:lineRule="auto"/>
              <w:jc w:val="right"/>
              <w:rPr>
                <w:rFonts w:ascii="Century Gothic" w:eastAsia="Century Gothic" w:hAnsi="Century Gothic" w:cs="Century Gothic"/>
                <w:color w:val="000000"/>
              </w:rPr>
            </w:pPr>
            <w:r>
              <w:rPr>
                <w:rFonts w:ascii="Century Gothic" w:eastAsia="Century Gothic" w:hAnsi="Century Gothic" w:cs="Century Gothic"/>
                <w:color w:val="000000"/>
              </w:rPr>
              <w:t>14199991.25</w:t>
            </w:r>
          </w:p>
        </w:tc>
      </w:tr>
      <w:tr w:rsidR="005624D0" w14:paraId="6165D5FF" w14:textId="77777777">
        <w:trPr>
          <w:trHeight w:val="330"/>
        </w:trPr>
        <w:tc>
          <w:tcPr>
            <w:tcW w:w="1596" w:type="dxa"/>
            <w:tcBorders>
              <w:top w:val="nil"/>
              <w:left w:val="nil"/>
              <w:bottom w:val="nil"/>
              <w:right w:val="nil"/>
            </w:tcBorders>
            <w:shd w:val="clear" w:color="auto" w:fill="auto"/>
            <w:vAlign w:val="bottom"/>
          </w:tcPr>
          <w:p w14:paraId="771C466B" w14:textId="77777777" w:rsidR="005624D0" w:rsidRDefault="00803951">
            <w:pP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Cape Verde</w:t>
            </w:r>
          </w:p>
        </w:tc>
        <w:tc>
          <w:tcPr>
            <w:tcW w:w="2036" w:type="dxa"/>
            <w:tcBorders>
              <w:top w:val="nil"/>
              <w:left w:val="nil"/>
              <w:bottom w:val="nil"/>
              <w:right w:val="nil"/>
            </w:tcBorders>
            <w:shd w:val="clear" w:color="auto" w:fill="auto"/>
            <w:vAlign w:val="bottom"/>
          </w:tcPr>
          <w:p w14:paraId="12C66D90" w14:textId="77777777" w:rsidR="005624D0" w:rsidRDefault="00803951">
            <w:pPr>
              <w:spacing w:after="0" w:line="240" w:lineRule="auto"/>
              <w:jc w:val="right"/>
              <w:rPr>
                <w:rFonts w:ascii="Century Gothic" w:eastAsia="Century Gothic" w:hAnsi="Century Gothic" w:cs="Century Gothic"/>
                <w:color w:val="000000"/>
              </w:rPr>
            </w:pPr>
            <w:r>
              <w:rPr>
                <w:rFonts w:ascii="Century Gothic" w:eastAsia="Century Gothic" w:hAnsi="Century Gothic" w:cs="Century Gothic"/>
                <w:color w:val="000000"/>
              </w:rPr>
              <w:t>14383303.52</w:t>
            </w:r>
          </w:p>
        </w:tc>
      </w:tr>
      <w:tr w:rsidR="005624D0" w14:paraId="38595259" w14:textId="77777777">
        <w:trPr>
          <w:trHeight w:val="330"/>
        </w:trPr>
        <w:tc>
          <w:tcPr>
            <w:tcW w:w="1596" w:type="dxa"/>
            <w:tcBorders>
              <w:top w:val="single" w:sz="4" w:space="0" w:color="ED5854"/>
              <w:left w:val="nil"/>
              <w:bottom w:val="nil"/>
              <w:right w:val="nil"/>
            </w:tcBorders>
            <w:shd w:val="clear" w:color="auto" w:fill="F9C7C6"/>
            <w:vAlign w:val="bottom"/>
          </w:tcPr>
          <w:p w14:paraId="1ACF89AE" w14:textId="77777777" w:rsidR="005624D0" w:rsidRDefault="00803951">
            <w:pPr>
              <w:spacing w:after="0" w:line="240" w:lineRule="auto"/>
              <w:rPr>
                <w:rFonts w:ascii="Century Gothic" w:eastAsia="Century Gothic" w:hAnsi="Century Gothic" w:cs="Century Gothic"/>
                <w:b/>
                <w:color w:val="000000"/>
              </w:rPr>
            </w:pPr>
            <w:r>
              <w:rPr>
                <w:rFonts w:ascii="Century Gothic" w:eastAsia="Century Gothic" w:hAnsi="Century Gothic" w:cs="Century Gothic"/>
                <w:b/>
                <w:color w:val="000000"/>
              </w:rPr>
              <w:lastRenderedPageBreak/>
              <w:t>Grand Total</w:t>
            </w:r>
          </w:p>
        </w:tc>
        <w:tc>
          <w:tcPr>
            <w:tcW w:w="2036" w:type="dxa"/>
            <w:tcBorders>
              <w:top w:val="single" w:sz="4" w:space="0" w:color="ED5854"/>
              <w:left w:val="nil"/>
              <w:bottom w:val="nil"/>
              <w:right w:val="nil"/>
            </w:tcBorders>
            <w:shd w:val="clear" w:color="auto" w:fill="F9C7C6"/>
            <w:vAlign w:val="bottom"/>
          </w:tcPr>
          <w:p w14:paraId="26E19D39" w14:textId="77777777" w:rsidR="005624D0" w:rsidRDefault="00803951">
            <w:pPr>
              <w:spacing w:after="0" w:line="240" w:lineRule="auto"/>
              <w:jc w:val="right"/>
              <w:rPr>
                <w:rFonts w:ascii="Century Gothic" w:eastAsia="Century Gothic" w:hAnsi="Century Gothic" w:cs="Century Gothic"/>
                <w:b/>
                <w:color w:val="000000"/>
              </w:rPr>
            </w:pPr>
            <w:r>
              <w:rPr>
                <w:rFonts w:ascii="Century Gothic" w:eastAsia="Century Gothic" w:hAnsi="Century Gothic" w:cs="Century Gothic"/>
                <w:b/>
                <w:color w:val="000000"/>
              </w:rPr>
              <w:t>70209401.48</w:t>
            </w:r>
          </w:p>
        </w:tc>
      </w:tr>
    </w:tbl>
    <w:p w14:paraId="55B8F47A" w14:textId="77777777" w:rsidR="005624D0" w:rsidRDefault="005624D0">
      <w:pPr>
        <w:rPr>
          <w:rFonts w:ascii="Times New Roman" w:eastAsia="Times New Roman" w:hAnsi="Times New Roman" w:cs="Times New Roman"/>
          <w:sz w:val="28"/>
          <w:szCs w:val="28"/>
        </w:rPr>
      </w:pPr>
    </w:p>
    <w:p w14:paraId="3387C57C" w14:textId="77777777" w:rsidR="005624D0" w:rsidRDefault="00803951">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pivot table above show the five bottom countries base on profit</w:t>
      </w:r>
    </w:p>
    <w:p w14:paraId="7AB005BA" w14:textId="77777777" w:rsidR="005624D0" w:rsidRDefault="0080395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Question 3; display the line chart of the revenue by region across the years, what was the difference between the highest and the lowest regions</w:t>
      </w:r>
    </w:p>
    <w:p w14:paraId="4DD8AF0C" w14:textId="625CC415" w:rsidR="005624D0" w:rsidRDefault="005624D0">
      <w:pPr>
        <w:ind w:right="-720"/>
        <w:rPr>
          <w:noProof/>
        </w:rPr>
      </w:pPr>
    </w:p>
    <w:p w14:paraId="0CC05094" w14:textId="30EFA0D6" w:rsidR="005624D0" w:rsidRPr="00803951" w:rsidRDefault="008C13D3" w:rsidP="00803951">
      <w:pPr>
        <w:ind w:right="-720"/>
        <w:rPr>
          <w:rFonts w:ascii="Times New Roman" w:eastAsia="Times New Roman" w:hAnsi="Times New Roman" w:cs="Times New Roman"/>
          <w:b/>
          <w:sz w:val="28"/>
          <w:szCs w:val="28"/>
        </w:rPr>
      </w:pPr>
      <w:r>
        <w:rPr>
          <w:noProof/>
        </w:rPr>
        <w:drawing>
          <wp:inline distT="0" distB="0" distL="0" distR="0" wp14:anchorId="7CF467CD" wp14:editId="21ED47AB">
            <wp:extent cx="8229600" cy="2869565"/>
            <wp:effectExtent l="0" t="0" r="0" b="6985"/>
            <wp:docPr id="1" name="Chart 1">
              <a:extLst xmlns:a="http://schemas.openxmlformats.org/drawingml/2006/main">
                <a:ext uri="{FF2B5EF4-FFF2-40B4-BE49-F238E27FC236}">
                  <a16:creationId xmlns:a16="http://schemas.microsoft.com/office/drawing/2014/main" id="{72EA038F-9DD1-4C06-BEC8-74DC1CAD17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rFonts w:ascii="Times New Roman" w:eastAsia="Times New Roman" w:hAnsi="Times New Roman" w:cs="Times New Roman"/>
          <w:sz w:val="28"/>
          <w:szCs w:val="28"/>
        </w:rPr>
        <w:t xml:space="preserve">  Europe is the region with the highest revenue and North America is the region with the lowest revenue </w:t>
      </w:r>
      <w:r w:rsidR="00803951">
        <w:rPr>
          <w:rFonts w:ascii="Times New Roman" w:eastAsia="Times New Roman" w:hAnsi="Times New Roman" w:cs="Times New Roman"/>
          <w:sz w:val="28"/>
          <w:szCs w:val="28"/>
        </w:rPr>
        <w:t xml:space="preserve">with over $3,146 </w:t>
      </w:r>
      <w:r w:rsidR="00AA3787">
        <w:rPr>
          <w:rFonts w:ascii="Times New Roman" w:eastAsia="Times New Roman" w:hAnsi="Times New Roman" w:cs="Times New Roman"/>
          <w:sz w:val="28"/>
          <w:szCs w:val="28"/>
        </w:rPr>
        <w:t>million difference</w:t>
      </w:r>
      <w:r w:rsidR="00803951">
        <w:rPr>
          <w:rFonts w:ascii="Times New Roman" w:eastAsia="Times New Roman" w:hAnsi="Times New Roman" w:cs="Times New Roman"/>
          <w:sz w:val="28"/>
          <w:szCs w:val="28"/>
        </w:rPr>
        <w:t>.</w:t>
      </w:r>
    </w:p>
    <w:p w14:paraId="48E002D9" w14:textId="77777777" w:rsidR="005624D0" w:rsidRDefault="005624D0">
      <w:pPr>
        <w:rPr>
          <w:rFonts w:ascii="Times New Roman" w:eastAsia="Times New Roman" w:hAnsi="Times New Roman" w:cs="Times New Roman"/>
          <w:b/>
          <w:sz w:val="28"/>
          <w:szCs w:val="28"/>
        </w:rPr>
      </w:pPr>
    </w:p>
    <w:p w14:paraId="54DA2ACE" w14:textId="77777777" w:rsidR="005624D0" w:rsidRDefault="005624D0">
      <w:pPr>
        <w:rPr>
          <w:rFonts w:ascii="Times New Roman" w:eastAsia="Times New Roman" w:hAnsi="Times New Roman" w:cs="Times New Roman"/>
          <w:b/>
          <w:sz w:val="28"/>
          <w:szCs w:val="28"/>
        </w:rPr>
      </w:pPr>
    </w:p>
    <w:p w14:paraId="50A8F0DC" w14:textId="77777777" w:rsidR="005624D0" w:rsidRDefault="005624D0">
      <w:pPr>
        <w:rPr>
          <w:rFonts w:ascii="Times New Roman" w:eastAsia="Times New Roman" w:hAnsi="Times New Roman" w:cs="Times New Roman"/>
          <w:b/>
          <w:sz w:val="28"/>
          <w:szCs w:val="28"/>
        </w:rPr>
      </w:pPr>
    </w:p>
    <w:p w14:paraId="7C2D0175" w14:textId="77777777" w:rsidR="005624D0" w:rsidRDefault="005624D0">
      <w:pPr>
        <w:rPr>
          <w:rFonts w:ascii="Times New Roman" w:eastAsia="Times New Roman" w:hAnsi="Times New Roman" w:cs="Times New Roman"/>
          <w:b/>
          <w:sz w:val="28"/>
          <w:szCs w:val="28"/>
        </w:rPr>
      </w:pPr>
    </w:p>
    <w:p w14:paraId="659DE807" w14:textId="77777777" w:rsidR="005624D0" w:rsidRDefault="0080395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Question 4; compare the total cost of baby food items purchased by </w:t>
      </w:r>
      <w:proofErr w:type="spellStart"/>
      <w:proofErr w:type="gramStart"/>
      <w:r>
        <w:rPr>
          <w:rFonts w:ascii="Times New Roman" w:eastAsia="Times New Roman" w:hAnsi="Times New Roman" w:cs="Times New Roman"/>
          <w:b/>
          <w:sz w:val="28"/>
          <w:szCs w:val="28"/>
        </w:rPr>
        <w:t>africans</w:t>
      </w:r>
      <w:proofErr w:type="spellEnd"/>
      <w:r>
        <w:rPr>
          <w:rFonts w:ascii="Times New Roman" w:eastAsia="Times New Roman" w:hAnsi="Times New Roman" w:cs="Times New Roman"/>
          <w:b/>
          <w:sz w:val="28"/>
          <w:szCs w:val="28"/>
        </w:rPr>
        <w:t xml:space="preserve">  and</w:t>
      </w:r>
      <w:proofErr w:type="gramEnd"/>
      <w:r>
        <w:rPr>
          <w:rFonts w:ascii="Times New Roman" w:eastAsia="Times New Roman" w:hAnsi="Times New Roman" w:cs="Times New Roman"/>
          <w:b/>
          <w:sz w:val="28"/>
          <w:szCs w:val="28"/>
        </w:rPr>
        <w:t xml:space="preserve"> Europeans</w:t>
      </w:r>
    </w:p>
    <w:p w14:paraId="75DB3E90" w14:textId="7B99C74D" w:rsidR="005624D0" w:rsidRDefault="0080395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Pr>
          <w:noProof/>
        </w:rPr>
        <w:drawing>
          <wp:inline distT="0" distB="0" distL="0" distR="0" wp14:anchorId="557FDC38" wp14:editId="253024F1">
            <wp:extent cx="4572000" cy="2743200"/>
            <wp:effectExtent l="0" t="0" r="0" b="0"/>
            <wp:docPr id="2" name="Chart 2">
              <a:extLst xmlns:a="http://schemas.openxmlformats.org/drawingml/2006/main">
                <a:ext uri="{FF2B5EF4-FFF2-40B4-BE49-F238E27FC236}">
                  <a16:creationId xmlns:a16="http://schemas.microsoft.com/office/drawing/2014/main" id="{1F92E9FD-48D8-4666-B541-10AAC1415A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C2FCBE9" w14:textId="124BDBBD" w:rsidR="00803951" w:rsidRPr="00803951" w:rsidRDefault="00803951">
      <w:pPr>
        <w:rPr>
          <w:rFonts w:ascii="Times New Roman" w:eastAsia="Times New Roman" w:hAnsi="Times New Roman" w:cs="Times New Roman"/>
          <w:sz w:val="28"/>
          <w:szCs w:val="28"/>
        </w:rPr>
      </w:pPr>
      <w:bookmarkStart w:id="1" w:name="_heading=h.gjdgxs" w:colFirst="0" w:colLast="0"/>
      <w:bookmarkEnd w:id="1"/>
      <w:r>
        <w:rPr>
          <w:rFonts w:ascii="Times New Roman" w:eastAsia="Times New Roman" w:hAnsi="Times New Roman" w:cs="Times New Roman"/>
          <w:sz w:val="28"/>
          <w:szCs w:val="28"/>
        </w:rPr>
        <w:t xml:space="preserve">The total cost of baby food in purchased by African </w:t>
      </w:r>
      <w:proofErr w:type="gramStart"/>
      <w:r>
        <w:rPr>
          <w:rFonts w:ascii="Times New Roman" w:eastAsia="Times New Roman" w:hAnsi="Times New Roman" w:cs="Times New Roman"/>
          <w:sz w:val="28"/>
          <w:szCs w:val="28"/>
        </w:rPr>
        <w:t>countries  is</w:t>
      </w:r>
      <w:proofErr w:type="gramEnd"/>
      <w:r>
        <w:rPr>
          <w:rFonts w:ascii="Times New Roman" w:eastAsia="Times New Roman" w:hAnsi="Times New Roman" w:cs="Times New Roman"/>
          <w:sz w:val="28"/>
          <w:szCs w:val="28"/>
        </w:rPr>
        <w:t xml:space="preserve"> higher compare to the European country</w:t>
      </w:r>
    </w:p>
    <w:p w14:paraId="76FC1B56" w14:textId="15B71866" w:rsidR="005624D0" w:rsidRDefault="0080395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Question 5; how many units of office supplies was sold to the Czech Republic</w:t>
      </w:r>
    </w:p>
    <w:tbl>
      <w:tblPr>
        <w:tblStyle w:val="a1"/>
        <w:tblW w:w="5940" w:type="dxa"/>
        <w:tblInd w:w="-6" w:type="dxa"/>
        <w:tblLayout w:type="fixed"/>
        <w:tblLook w:val="0400" w:firstRow="0" w:lastRow="0" w:firstColumn="0" w:lastColumn="0" w:noHBand="0" w:noVBand="1"/>
      </w:tblPr>
      <w:tblGrid>
        <w:gridCol w:w="1080"/>
        <w:gridCol w:w="2780"/>
        <w:gridCol w:w="2080"/>
      </w:tblGrid>
      <w:tr w:rsidR="005624D0" w14:paraId="63195BF7" w14:textId="77777777">
        <w:trPr>
          <w:trHeight w:val="330"/>
        </w:trPr>
        <w:tc>
          <w:tcPr>
            <w:tcW w:w="1080" w:type="dxa"/>
            <w:tcBorders>
              <w:top w:val="nil"/>
              <w:left w:val="nil"/>
              <w:bottom w:val="nil"/>
              <w:right w:val="nil"/>
            </w:tcBorders>
            <w:shd w:val="clear" w:color="auto" w:fill="auto"/>
            <w:vAlign w:val="bottom"/>
          </w:tcPr>
          <w:p w14:paraId="40B1AA5A" w14:textId="77777777" w:rsidR="005624D0" w:rsidRDefault="00803951">
            <w:pP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Q5,</w:t>
            </w:r>
          </w:p>
        </w:tc>
        <w:tc>
          <w:tcPr>
            <w:tcW w:w="2780" w:type="dxa"/>
            <w:tcBorders>
              <w:top w:val="nil"/>
              <w:left w:val="nil"/>
              <w:bottom w:val="single" w:sz="4" w:space="0" w:color="ED5854"/>
              <w:right w:val="nil"/>
            </w:tcBorders>
            <w:shd w:val="clear" w:color="auto" w:fill="F9C7C6"/>
            <w:vAlign w:val="bottom"/>
          </w:tcPr>
          <w:p w14:paraId="7AE11F20" w14:textId="77777777" w:rsidR="005624D0" w:rsidRDefault="00803951">
            <w:pPr>
              <w:spacing w:after="0" w:line="240" w:lineRule="auto"/>
              <w:rPr>
                <w:rFonts w:ascii="Century Gothic" w:eastAsia="Century Gothic" w:hAnsi="Century Gothic" w:cs="Century Gothic"/>
                <w:b/>
                <w:color w:val="000000"/>
              </w:rPr>
            </w:pPr>
            <w:r>
              <w:rPr>
                <w:rFonts w:ascii="Century Gothic" w:eastAsia="Century Gothic" w:hAnsi="Century Gothic" w:cs="Century Gothic"/>
                <w:b/>
                <w:color w:val="000000"/>
              </w:rPr>
              <w:t>Row Labels</w:t>
            </w:r>
          </w:p>
        </w:tc>
        <w:tc>
          <w:tcPr>
            <w:tcW w:w="2080" w:type="dxa"/>
            <w:tcBorders>
              <w:top w:val="nil"/>
              <w:left w:val="nil"/>
              <w:bottom w:val="single" w:sz="4" w:space="0" w:color="ED5854"/>
              <w:right w:val="nil"/>
            </w:tcBorders>
            <w:shd w:val="clear" w:color="auto" w:fill="F9C7C6"/>
            <w:vAlign w:val="bottom"/>
          </w:tcPr>
          <w:p w14:paraId="29740610" w14:textId="77777777" w:rsidR="005624D0" w:rsidRDefault="00803951">
            <w:pPr>
              <w:spacing w:after="0" w:line="240" w:lineRule="auto"/>
              <w:rPr>
                <w:rFonts w:ascii="Century Gothic" w:eastAsia="Century Gothic" w:hAnsi="Century Gothic" w:cs="Century Gothic"/>
                <w:b/>
                <w:color w:val="000000"/>
              </w:rPr>
            </w:pPr>
            <w:r>
              <w:rPr>
                <w:rFonts w:ascii="Century Gothic" w:eastAsia="Century Gothic" w:hAnsi="Century Gothic" w:cs="Century Gothic"/>
                <w:b/>
                <w:color w:val="000000"/>
              </w:rPr>
              <w:t>Sum of Units Sold</w:t>
            </w:r>
          </w:p>
        </w:tc>
      </w:tr>
      <w:tr w:rsidR="005624D0" w14:paraId="574E79F4" w14:textId="77777777">
        <w:trPr>
          <w:trHeight w:val="330"/>
        </w:trPr>
        <w:tc>
          <w:tcPr>
            <w:tcW w:w="1080" w:type="dxa"/>
            <w:tcBorders>
              <w:top w:val="nil"/>
              <w:left w:val="nil"/>
              <w:bottom w:val="nil"/>
              <w:right w:val="nil"/>
            </w:tcBorders>
            <w:shd w:val="clear" w:color="auto" w:fill="auto"/>
            <w:vAlign w:val="bottom"/>
          </w:tcPr>
          <w:p w14:paraId="5EEA0FDC" w14:textId="77777777" w:rsidR="005624D0" w:rsidRDefault="005624D0">
            <w:pPr>
              <w:spacing w:after="0" w:line="240" w:lineRule="auto"/>
              <w:rPr>
                <w:rFonts w:ascii="Century Gothic" w:eastAsia="Century Gothic" w:hAnsi="Century Gothic" w:cs="Century Gothic"/>
                <w:b/>
                <w:color w:val="000000"/>
              </w:rPr>
            </w:pPr>
          </w:p>
        </w:tc>
        <w:tc>
          <w:tcPr>
            <w:tcW w:w="2780" w:type="dxa"/>
            <w:tcBorders>
              <w:top w:val="nil"/>
              <w:left w:val="nil"/>
              <w:bottom w:val="single" w:sz="4" w:space="0" w:color="ED5854"/>
              <w:right w:val="nil"/>
            </w:tcBorders>
            <w:shd w:val="clear" w:color="auto" w:fill="auto"/>
            <w:vAlign w:val="bottom"/>
          </w:tcPr>
          <w:p w14:paraId="546F51CC" w14:textId="77777777" w:rsidR="005624D0" w:rsidRDefault="00803951">
            <w:pPr>
              <w:spacing w:after="0" w:line="240" w:lineRule="auto"/>
              <w:rPr>
                <w:rFonts w:ascii="Century Gothic" w:eastAsia="Century Gothic" w:hAnsi="Century Gothic" w:cs="Century Gothic"/>
                <w:b/>
                <w:color w:val="000000"/>
              </w:rPr>
            </w:pPr>
            <w:r>
              <w:rPr>
                <w:rFonts w:ascii="Century Gothic" w:eastAsia="Century Gothic" w:hAnsi="Century Gothic" w:cs="Century Gothic"/>
                <w:b/>
                <w:color w:val="000000"/>
              </w:rPr>
              <w:t>Office Supplies</w:t>
            </w:r>
          </w:p>
        </w:tc>
        <w:tc>
          <w:tcPr>
            <w:tcW w:w="2080" w:type="dxa"/>
            <w:tcBorders>
              <w:top w:val="nil"/>
              <w:left w:val="nil"/>
              <w:bottom w:val="single" w:sz="4" w:space="0" w:color="ED5854"/>
              <w:right w:val="nil"/>
            </w:tcBorders>
            <w:shd w:val="clear" w:color="auto" w:fill="auto"/>
            <w:vAlign w:val="bottom"/>
          </w:tcPr>
          <w:p w14:paraId="4DA1E802" w14:textId="77777777" w:rsidR="005624D0" w:rsidRDefault="00803951">
            <w:pPr>
              <w:spacing w:after="0" w:line="240" w:lineRule="auto"/>
              <w:jc w:val="right"/>
              <w:rPr>
                <w:rFonts w:ascii="Century Gothic" w:eastAsia="Century Gothic" w:hAnsi="Century Gothic" w:cs="Century Gothic"/>
                <w:b/>
                <w:color w:val="000000"/>
              </w:rPr>
            </w:pPr>
            <w:r>
              <w:rPr>
                <w:rFonts w:ascii="Century Gothic" w:eastAsia="Century Gothic" w:hAnsi="Century Gothic" w:cs="Century Gothic"/>
                <w:b/>
                <w:color w:val="000000"/>
              </w:rPr>
              <w:t>36086</w:t>
            </w:r>
          </w:p>
        </w:tc>
      </w:tr>
      <w:tr w:rsidR="005624D0" w14:paraId="17FBAA0A" w14:textId="77777777">
        <w:trPr>
          <w:trHeight w:val="330"/>
        </w:trPr>
        <w:tc>
          <w:tcPr>
            <w:tcW w:w="1080" w:type="dxa"/>
            <w:tcBorders>
              <w:top w:val="nil"/>
              <w:left w:val="nil"/>
              <w:bottom w:val="nil"/>
              <w:right w:val="nil"/>
            </w:tcBorders>
            <w:shd w:val="clear" w:color="auto" w:fill="auto"/>
            <w:vAlign w:val="bottom"/>
          </w:tcPr>
          <w:p w14:paraId="78A96EB0" w14:textId="77777777" w:rsidR="005624D0" w:rsidRDefault="005624D0">
            <w:pPr>
              <w:spacing w:after="0" w:line="240" w:lineRule="auto"/>
              <w:jc w:val="right"/>
              <w:rPr>
                <w:rFonts w:ascii="Century Gothic" w:eastAsia="Century Gothic" w:hAnsi="Century Gothic" w:cs="Century Gothic"/>
                <w:b/>
                <w:color w:val="000000"/>
              </w:rPr>
            </w:pPr>
          </w:p>
        </w:tc>
        <w:tc>
          <w:tcPr>
            <w:tcW w:w="2780" w:type="dxa"/>
            <w:tcBorders>
              <w:top w:val="nil"/>
              <w:left w:val="nil"/>
              <w:bottom w:val="nil"/>
              <w:right w:val="nil"/>
            </w:tcBorders>
            <w:shd w:val="clear" w:color="auto" w:fill="auto"/>
            <w:vAlign w:val="bottom"/>
          </w:tcPr>
          <w:p w14:paraId="1708491B" w14:textId="77777777" w:rsidR="005624D0" w:rsidRDefault="00803951">
            <w:pPr>
              <w:spacing w:after="0" w:line="240" w:lineRule="auto"/>
              <w:ind w:firstLine="220"/>
              <w:rPr>
                <w:rFonts w:ascii="Century Gothic" w:eastAsia="Century Gothic" w:hAnsi="Century Gothic" w:cs="Century Gothic"/>
                <w:color w:val="000000"/>
              </w:rPr>
            </w:pPr>
            <w:r>
              <w:rPr>
                <w:rFonts w:ascii="Century Gothic" w:eastAsia="Century Gothic" w:hAnsi="Century Gothic" w:cs="Century Gothic"/>
                <w:color w:val="000000"/>
              </w:rPr>
              <w:t>Czech Republic</w:t>
            </w:r>
          </w:p>
        </w:tc>
        <w:tc>
          <w:tcPr>
            <w:tcW w:w="2080" w:type="dxa"/>
            <w:tcBorders>
              <w:top w:val="nil"/>
              <w:left w:val="nil"/>
              <w:bottom w:val="nil"/>
              <w:right w:val="nil"/>
            </w:tcBorders>
            <w:shd w:val="clear" w:color="auto" w:fill="auto"/>
            <w:vAlign w:val="bottom"/>
          </w:tcPr>
          <w:p w14:paraId="33E94B54" w14:textId="77777777" w:rsidR="005624D0" w:rsidRDefault="00803951">
            <w:pPr>
              <w:spacing w:after="0" w:line="240" w:lineRule="auto"/>
              <w:jc w:val="right"/>
              <w:rPr>
                <w:rFonts w:ascii="Century Gothic" w:eastAsia="Century Gothic" w:hAnsi="Century Gothic" w:cs="Century Gothic"/>
                <w:color w:val="000000"/>
              </w:rPr>
            </w:pPr>
            <w:r>
              <w:rPr>
                <w:rFonts w:ascii="Century Gothic" w:eastAsia="Century Gothic" w:hAnsi="Century Gothic" w:cs="Century Gothic"/>
                <w:color w:val="000000"/>
              </w:rPr>
              <w:t>36086</w:t>
            </w:r>
          </w:p>
        </w:tc>
      </w:tr>
      <w:tr w:rsidR="005624D0" w14:paraId="42A059CB" w14:textId="77777777">
        <w:trPr>
          <w:trHeight w:val="330"/>
        </w:trPr>
        <w:tc>
          <w:tcPr>
            <w:tcW w:w="1080" w:type="dxa"/>
            <w:tcBorders>
              <w:top w:val="nil"/>
              <w:left w:val="nil"/>
              <w:bottom w:val="nil"/>
              <w:right w:val="nil"/>
            </w:tcBorders>
            <w:shd w:val="clear" w:color="auto" w:fill="auto"/>
            <w:vAlign w:val="bottom"/>
          </w:tcPr>
          <w:p w14:paraId="2CB6F0EA" w14:textId="77777777" w:rsidR="005624D0" w:rsidRDefault="005624D0">
            <w:pPr>
              <w:spacing w:after="0" w:line="240" w:lineRule="auto"/>
              <w:jc w:val="right"/>
              <w:rPr>
                <w:rFonts w:ascii="Century Gothic" w:eastAsia="Century Gothic" w:hAnsi="Century Gothic" w:cs="Century Gothic"/>
                <w:color w:val="000000"/>
              </w:rPr>
            </w:pPr>
          </w:p>
        </w:tc>
        <w:tc>
          <w:tcPr>
            <w:tcW w:w="2780" w:type="dxa"/>
            <w:tcBorders>
              <w:top w:val="single" w:sz="4" w:space="0" w:color="ED5854"/>
              <w:left w:val="nil"/>
              <w:bottom w:val="nil"/>
              <w:right w:val="nil"/>
            </w:tcBorders>
            <w:shd w:val="clear" w:color="auto" w:fill="F9C7C6"/>
            <w:vAlign w:val="bottom"/>
          </w:tcPr>
          <w:p w14:paraId="01450C17" w14:textId="77777777" w:rsidR="005624D0" w:rsidRDefault="00803951">
            <w:pPr>
              <w:spacing w:after="0" w:line="240" w:lineRule="auto"/>
              <w:rPr>
                <w:rFonts w:ascii="Century Gothic" w:eastAsia="Century Gothic" w:hAnsi="Century Gothic" w:cs="Century Gothic"/>
                <w:b/>
                <w:color w:val="000000"/>
              </w:rPr>
            </w:pPr>
            <w:r>
              <w:rPr>
                <w:rFonts w:ascii="Century Gothic" w:eastAsia="Century Gothic" w:hAnsi="Century Gothic" w:cs="Century Gothic"/>
                <w:b/>
                <w:color w:val="000000"/>
              </w:rPr>
              <w:t>Grand Total</w:t>
            </w:r>
          </w:p>
        </w:tc>
        <w:tc>
          <w:tcPr>
            <w:tcW w:w="2080" w:type="dxa"/>
            <w:tcBorders>
              <w:top w:val="single" w:sz="4" w:space="0" w:color="ED5854"/>
              <w:left w:val="nil"/>
              <w:bottom w:val="nil"/>
              <w:right w:val="nil"/>
            </w:tcBorders>
            <w:shd w:val="clear" w:color="auto" w:fill="F9C7C6"/>
            <w:vAlign w:val="bottom"/>
          </w:tcPr>
          <w:p w14:paraId="50ED81FB" w14:textId="77777777" w:rsidR="005624D0" w:rsidRDefault="00803951">
            <w:pPr>
              <w:spacing w:after="0" w:line="240" w:lineRule="auto"/>
              <w:jc w:val="right"/>
              <w:rPr>
                <w:rFonts w:ascii="Century Gothic" w:eastAsia="Century Gothic" w:hAnsi="Century Gothic" w:cs="Century Gothic"/>
                <w:b/>
                <w:color w:val="000000"/>
              </w:rPr>
            </w:pPr>
            <w:r>
              <w:rPr>
                <w:rFonts w:ascii="Century Gothic" w:eastAsia="Century Gothic" w:hAnsi="Century Gothic" w:cs="Century Gothic"/>
                <w:b/>
                <w:color w:val="000000"/>
              </w:rPr>
              <w:t>36086</w:t>
            </w:r>
          </w:p>
        </w:tc>
      </w:tr>
    </w:tbl>
    <w:p w14:paraId="1CA19D5C" w14:textId="77777777" w:rsidR="005624D0" w:rsidRDefault="005624D0">
      <w:pPr>
        <w:rPr>
          <w:rFonts w:ascii="Times New Roman" w:eastAsia="Times New Roman" w:hAnsi="Times New Roman" w:cs="Times New Roman"/>
          <w:b/>
          <w:sz w:val="28"/>
          <w:szCs w:val="28"/>
        </w:rPr>
      </w:pPr>
    </w:p>
    <w:p w14:paraId="7F1E9960" w14:textId="77777777" w:rsidR="005624D0" w:rsidRDefault="0080395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Question 6; which country brought in the most revenue between 2011-2015</w:t>
      </w:r>
    </w:p>
    <w:tbl>
      <w:tblPr>
        <w:tblStyle w:val="a2"/>
        <w:tblW w:w="5340" w:type="dxa"/>
        <w:tblInd w:w="-6" w:type="dxa"/>
        <w:tblLayout w:type="fixed"/>
        <w:tblLook w:val="0400" w:firstRow="0" w:lastRow="0" w:firstColumn="0" w:lastColumn="0" w:noHBand="0" w:noVBand="1"/>
      </w:tblPr>
      <w:tblGrid>
        <w:gridCol w:w="1080"/>
        <w:gridCol w:w="2020"/>
        <w:gridCol w:w="2240"/>
      </w:tblGrid>
      <w:tr w:rsidR="005624D0" w14:paraId="07C6B932" w14:textId="77777777">
        <w:trPr>
          <w:trHeight w:val="330"/>
        </w:trPr>
        <w:tc>
          <w:tcPr>
            <w:tcW w:w="1080" w:type="dxa"/>
            <w:tcBorders>
              <w:top w:val="nil"/>
              <w:left w:val="nil"/>
              <w:bottom w:val="nil"/>
              <w:right w:val="nil"/>
            </w:tcBorders>
            <w:shd w:val="clear" w:color="auto" w:fill="auto"/>
            <w:vAlign w:val="bottom"/>
          </w:tcPr>
          <w:p w14:paraId="53EEF89A" w14:textId="77777777" w:rsidR="005624D0" w:rsidRDefault="00803951">
            <w:pP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Q6</w:t>
            </w:r>
          </w:p>
        </w:tc>
        <w:tc>
          <w:tcPr>
            <w:tcW w:w="2020" w:type="dxa"/>
            <w:tcBorders>
              <w:top w:val="nil"/>
              <w:left w:val="nil"/>
              <w:bottom w:val="single" w:sz="4" w:space="0" w:color="ED5854"/>
              <w:right w:val="nil"/>
            </w:tcBorders>
            <w:shd w:val="clear" w:color="auto" w:fill="F9C7C6"/>
            <w:vAlign w:val="bottom"/>
          </w:tcPr>
          <w:p w14:paraId="11C4082F" w14:textId="77777777" w:rsidR="005624D0" w:rsidRDefault="00803951">
            <w:pPr>
              <w:spacing w:after="0" w:line="240" w:lineRule="auto"/>
              <w:rPr>
                <w:rFonts w:ascii="Century Gothic" w:eastAsia="Century Gothic" w:hAnsi="Century Gothic" w:cs="Century Gothic"/>
                <w:b/>
                <w:color w:val="000000"/>
              </w:rPr>
            </w:pPr>
            <w:r>
              <w:rPr>
                <w:rFonts w:ascii="Century Gothic" w:eastAsia="Century Gothic" w:hAnsi="Century Gothic" w:cs="Century Gothic"/>
                <w:b/>
                <w:color w:val="000000"/>
              </w:rPr>
              <w:t>Row Labels</w:t>
            </w:r>
          </w:p>
        </w:tc>
        <w:tc>
          <w:tcPr>
            <w:tcW w:w="2240" w:type="dxa"/>
            <w:tcBorders>
              <w:top w:val="nil"/>
              <w:left w:val="nil"/>
              <w:bottom w:val="single" w:sz="4" w:space="0" w:color="ED5854"/>
              <w:right w:val="nil"/>
            </w:tcBorders>
            <w:shd w:val="clear" w:color="auto" w:fill="F9C7C6"/>
            <w:vAlign w:val="bottom"/>
          </w:tcPr>
          <w:p w14:paraId="287ABD8E" w14:textId="77777777" w:rsidR="005624D0" w:rsidRDefault="00803951">
            <w:pPr>
              <w:spacing w:after="0" w:line="240" w:lineRule="auto"/>
              <w:rPr>
                <w:rFonts w:ascii="Century Gothic" w:eastAsia="Century Gothic" w:hAnsi="Century Gothic" w:cs="Century Gothic"/>
                <w:b/>
                <w:color w:val="000000"/>
              </w:rPr>
            </w:pPr>
            <w:r>
              <w:rPr>
                <w:rFonts w:ascii="Century Gothic" w:eastAsia="Century Gothic" w:hAnsi="Century Gothic" w:cs="Century Gothic"/>
                <w:b/>
                <w:color w:val="000000"/>
              </w:rPr>
              <w:t>Sum of Total Revenue</w:t>
            </w:r>
          </w:p>
        </w:tc>
      </w:tr>
      <w:tr w:rsidR="005624D0" w14:paraId="3CB2CDB0" w14:textId="77777777">
        <w:trPr>
          <w:trHeight w:val="330"/>
        </w:trPr>
        <w:tc>
          <w:tcPr>
            <w:tcW w:w="1080" w:type="dxa"/>
            <w:tcBorders>
              <w:top w:val="nil"/>
              <w:left w:val="nil"/>
              <w:bottom w:val="nil"/>
              <w:right w:val="nil"/>
            </w:tcBorders>
            <w:shd w:val="clear" w:color="auto" w:fill="auto"/>
            <w:vAlign w:val="bottom"/>
          </w:tcPr>
          <w:p w14:paraId="6DBB6703" w14:textId="77777777" w:rsidR="005624D0" w:rsidRDefault="005624D0">
            <w:pPr>
              <w:spacing w:after="0" w:line="240" w:lineRule="auto"/>
              <w:rPr>
                <w:rFonts w:ascii="Century Gothic" w:eastAsia="Century Gothic" w:hAnsi="Century Gothic" w:cs="Century Gothic"/>
                <w:b/>
                <w:color w:val="000000"/>
              </w:rPr>
            </w:pPr>
          </w:p>
        </w:tc>
        <w:tc>
          <w:tcPr>
            <w:tcW w:w="2020" w:type="dxa"/>
            <w:tcBorders>
              <w:top w:val="nil"/>
              <w:left w:val="nil"/>
              <w:bottom w:val="single" w:sz="4" w:space="0" w:color="ED5854"/>
              <w:right w:val="nil"/>
            </w:tcBorders>
            <w:shd w:val="clear" w:color="auto" w:fill="auto"/>
            <w:vAlign w:val="bottom"/>
          </w:tcPr>
          <w:p w14:paraId="496BD29A" w14:textId="77777777" w:rsidR="005624D0" w:rsidRDefault="00803951">
            <w:pPr>
              <w:spacing w:after="0" w:line="240" w:lineRule="auto"/>
              <w:rPr>
                <w:rFonts w:ascii="Century Gothic" w:eastAsia="Century Gothic" w:hAnsi="Century Gothic" w:cs="Century Gothic"/>
                <w:b/>
                <w:color w:val="000000"/>
              </w:rPr>
            </w:pPr>
            <w:r>
              <w:rPr>
                <w:rFonts w:ascii="Century Gothic" w:eastAsia="Century Gothic" w:hAnsi="Century Gothic" w:cs="Century Gothic"/>
                <w:b/>
                <w:color w:val="000000"/>
              </w:rPr>
              <w:t>Taiwan</w:t>
            </w:r>
          </w:p>
        </w:tc>
        <w:tc>
          <w:tcPr>
            <w:tcW w:w="2240" w:type="dxa"/>
            <w:tcBorders>
              <w:top w:val="nil"/>
              <w:left w:val="nil"/>
              <w:bottom w:val="single" w:sz="4" w:space="0" w:color="ED5854"/>
              <w:right w:val="nil"/>
            </w:tcBorders>
            <w:shd w:val="clear" w:color="auto" w:fill="auto"/>
            <w:vAlign w:val="bottom"/>
          </w:tcPr>
          <w:p w14:paraId="487B492B" w14:textId="77777777" w:rsidR="005624D0" w:rsidRDefault="00803951">
            <w:pPr>
              <w:spacing w:after="0" w:line="240" w:lineRule="auto"/>
              <w:jc w:val="right"/>
              <w:rPr>
                <w:rFonts w:ascii="Century Gothic" w:eastAsia="Century Gothic" w:hAnsi="Century Gothic" w:cs="Century Gothic"/>
                <w:b/>
                <w:color w:val="000000"/>
              </w:rPr>
            </w:pPr>
            <w:r>
              <w:rPr>
                <w:rFonts w:ascii="Century Gothic" w:eastAsia="Century Gothic" w:hAnsi="Century Gothic" w:cs="Century Gothic"/>
                <w:b/>
                <w:color w:val="000000"/>
              </w:rPr>
              <w:t>88416183.04</w:t>
            </w:r>
          </w:p>
        </w:tc>
      </w:tr>
      <w:tr w:rsidR="005624D0" w14:paraId="04B0D863" w14:textId="77777777">
        <w:trPr>
          <w:trHeight w:val="330"/>
        </w:trPr>
        <w:tc>
          <w:tcPr>
            <w:tcW w:w="1080" w:type="dxa"/>
            <w:tcBorders>
              <w:top w:val="nil"/>
              <w:left w:val="nil"/>
              <w:bottom w:val="nil"/>
              <w:right w:val="nil"/>
            </w:tcBorders>
            <w:shd w:val="clear" w:color="auto" w:fill="auto"/>
            <w:vAlign w:val="bottom"/>
          </w:tcPr>
          <w:p w14:paraId="3289B553" w14:textId="77777777" w:rsidR="005624D0" w:rsidRDefault="005624D0">
            <w:pPr>
              <w:spacing w:after="0" w:line="240" w:lineRule="auto"/>
              <w:jc w:val="right"/>
              <w:rPr>
                <w:rFonts w:ascii="Century Gothic" w:eastAsia="Century Gothic" w:hAnsi="Century Gothic" w:cs="Century Gothic"/>
                <w:b/>
                <w:color w:val="000000"/>
              </w:rPr>
            </w:pPr>
          </w:p>
        </w:tc>
        <w:tc>
          <w:tcPr>
            <w:tcW w:w="2020" w:type="dxa"/>
            <w:tcBorders>
              <w:top w:val="nil"/>
              <w:left w:val="nil"/>
              <w:bottom w:val="nil"/>
              <w:right w:val="nil"/>
            </w:tcBorders>
            <w:shd w:val="clear" w:color="auto" w:fill="auto"/>
            <w:vAlign w:val="bottom"/>
          </w:tcPr>
          <w:p w14:paraId="67FE0991" w14:textId="77777777" w:rsidR="005624D0" w:rsidRDefault="00803951">
            <w:pPr>
              <w:spacing w:after="0" w:line="240" w:lineRule="auto"/>
              <w:ind w:firstLine="220"/>
              <w:rPr>
                <w:rFonts w:ascii="Century Gothic" w:eastAsia="Century Gothic" w:hAnsi="Century Gothic" w:cs="Century Gothic"/>
                <w:color w:val="000000"/>
              </w:rPr>
            </w:pPr>
            <w:r>
              <w:rPr>
                <w:rFonts w:ascii="Century Gothic" w:eastAsia="Century Gothic" w:hAnsi="Century Gothic" w:cs="Century Gothic"/>
                <w:color w:val="000000"/>
              </w:rPr>
              <w:t>2011</w:t>
            </w:r>
          </w:p>
        </w:tc>
        <w:tc>
          <w:tcPr>
            <w:tcW w:w="2240" w:type="dxa"/>
            <w:tcBorders>
              <w:top w:val="nil"/>
              <w:left w:val="nil"/>
              <w:bottom w:val="nil"/>
              <w:right w:val="nil"/>
            </w:tcBorders>
            <w:shd w:val="clear" w:color="auto" w:fill="auto"/>
            <w:vAlign w:val="bottom"/>
          </w:tcPr>
          <w:p w14:paraId="17C1E668" w14:textId="77777777" w:rsidR="005624D0" w:rsidRDefault="00803951">
            <w:pPr>
              <w:spacing w:after="0" w:line="240" w:lineRule="auto"/>
              <w:jc w:val="right"/>
              <w:rPr>
                <w:rFonts w:ascii="Century Gothic" w:eastAsia="Century Gothic" w:hAnsi="Century Gothic" w:cs="Century Gothic"/>
                <w:color w:val="000000"/>
              </w:rPr>
            </w:pPr>
            <w:r>
              <w:rPr>
                <w:rFonts w:ascii="Century Gothic" w:eastAsia="Century Gothic" w:hAnsi="Century Gothic" w:cs="Century Gothic"/>
                <w:color w:val="000000"/>
              </w:rPr>
              <w:t>18530977.92</w:t>
            </w:r>
          </w:p>
        </w:tc>
      </w:tr>
      <w:tr w:rsidR="005624D0" w14:paraId="37FC3831" w14:textId="77777777">
        <w:trPr>
          <w:trHeight w:val="330"/>
        </w:trPr>
        <w:tc>
          <w:tcPr>
            <w:tcW w:w="1080" w:type="dxa"/>
            <w:tcBorders>
              <w:top w:val="nil"/>
              <w:left w:val="nil"/>
              <w:bottom w:val="nil"/>
              <w:right w:val="nil"/>
            </w:tcBorders>
            <w:shd w:val="clear" w:color="auto" w:fill="auto"/>
            <w:vAlign w:val="bottom"/>
          </w:tcPr>
          <w:p w14:paraId="0F69EEB6" w14:textId="77777777" w:rsidR="005624D0" w:rsidRDefault="005624D0">
            <w:pPr>
              <w:spacing w:after="0" w:line="240" w:lineRule="auto"/>
              <w:jc w:val="right"/>
              <w:rPr>
                <w:rFonts w:ascii="Century Gothic" w:eastAsia="Century Gothic" w:hAnsi="Century Gothic" w:cs="Century Gothic"/>
                <w:color w:val="000000"/>
              </w:rPr>
            </w:pPr>
          </w:p>
        </w:tc>
        <w:tc>
          <w:tcPr>
            <w:tcW w:w="2020" w:type="dxa"/>
            <w:tcBorders>
              <w:top w:val="nil"/>
              <w:left w:val="nil"/>
              <w:bottom w:val="nil"/>
              <w:right w:val="nil"/>
            </w:tcBorders>
            <w:shd w:val="clear" w:color="auto" w:fill="auto"/>
            <w:vAlign w:val="bottom"/>
          </w:tcPr>
          <w:p w14:paraId="6DF77E0D" w14:textId="77777777" w:rsidR="005624D0" w:rsidRDefault="00803951">
            <w:pPr>
              <w:spacing w:after="0" w:line="240" w:lineRule="auto"/>
              <w:ind w:firstLine="220"/>
              <w:rPr>
                <w:rFonts w:ascii="Century Gothic" w:eastAsia="Century Gothic" w:hAnsi="Century Gothic" w:cs="Century Gothic"/>
                <w:color w:val="000000"/>
              </w:rPr>
            </w:pPr>
            <w:r>
              <w:rPr>
                <w:rFonts w:ascii="Century Gothic" w:eastAsia="Century Gothic" w:hAnsi="Century Gothic" w:cs="Century Gothic"/>
                <w:color w:val="000000"/>
              </w:rPr>
              <w:t>2012</w:t>
            </w:r>
          </w:p>
        </w:tc>
        <w:tc>
          <w:tcPr>
            <w:tcW w:w="2240" w:type="dxa"/>
            <w:tcBorders>
              <w:top w:val="nil"/>
              <w:left w:val="nil"/>
              <w:bottom w:val="nil"/>
              <w:right w:val="nil"/>
            </w:tcBorders>
            <w:shd w:val="clear" w:color="auto" w:fill="auto"/>
            <w:vAlign w:val="bottom"/>
          </w:tcPr>
          <w:p w14:paraId="4AABB2EE" w14:textId="77777777" w:rsidR="005624D0" w:rsidRDefault="00803951">
            <w:pPr>
              <w:spacing w:after="0" w:line="240" w:lineRule="auto"/>
              <w:jc w:val="right"/>
              <w:rPr>
                <w:rFonts w:ascii="Century Gothic" w:eastAsia="Century Gothic" w:hAnsi="Century Gothic" w:cs="Century Gothic"/>
                <w:color w:val="000000"/>
              </w:rPr>
            </w:pPr>
            <w:r>
              <w:rPr>
                <w:rFonts w:ascii="Century Gothic" w:eastAsia="Century Gothic" w:hAnsi="Century Gothic" w:cs="Century Gothic"/>
                <w:color w:val="000000"/>
              </w:rPr>
              <w:t>13621204.69</w:t>
            </w:r>
          </w:p>
        </w:tc>
      </w:tr>
      <w:tr w:rsidR="005624D0" w14:paraId="5EE62344" w14:textId="77777777">
        <w:trPr>
          <w:trHeight w:val="330"/>
        </w:trPr>
        <w:tc>
          <w:tcPr>
            <w:tcW w:w="1080" w:type="dxa"/>
            <w:tcBorders>
              <w:top w:val="nil"/>
              <w:left w:val="nil"/>
              <w:bottom w:val="nil"/>
              <w:right w:val="nil"/>
            </w:tcBorders>
            <w:shd w:val="clear" w:color="auto" w:fill="auto"/>
            <w:vAlign w:val="bottom"/>
          </w:tcPr>
          <w:p w14:paraId="62048092" w14:textId="77777777" w:rsidR="005624D0" w:rsidRDefault="005624D0">
            <w:pPr>
              <w:spacing w:after="0" w:line="240" w:lineRule="auto"/>
              <w:jc w:val="right"/>
              <w:rPr>
                <w:rFonts w:ascii="Century Gothic" w:eastAsia="Century Gothic" w:hAnsi="Century Gothic" w:cs="Century Gothic"/>
                <w:color w:val="000000"/>
              </w:rPr>
            </w:pPr>
          </w:p>
        </w:tc>
        <w:tc>
          <w:tcPr>
            <w:tcW w:w="2020" w:type="dxa"/>
            <w:tcBorders>
              <w:top w:val="nil"/>
              <w:left w:val="nil"/>
              <w:bottom w:val="nil"/>
              <w:right w:val="nil"/>
            </w:tcBorders>
            <w:shd w:val="clear" w:color="auto" w:fill="auto"/>
            <w:vAlign w:val="bottom"/>
          </w:tcPr>
          <w:p w14:paraId="61C559E6" w14:textId="77777777" w:rsidR="005624D0" w:rsidRDefault="00803951">
            <w:pPr>
              <w:spacing w:after="0" w:line="240" w:lineRule="auto"/>
              <w:ind w:firstLine="220"/>
              <w:rPr>
                <w:rFonts w:ascii="Century Gothic" w:eastAsia="Century Gothic" w:hAnsi="Century Gothic" w:cs="Century Gothic"/>
                <w:color w:val="000000"/>
              </w:rPr>
            </w:pPr>
            <w:r>
              <w:rPr>
                <w:rFonts w:ascii="Century Gothic" w:eastAsia="Century Gothic" w:hAnsi="Century Gothic" w:cs="Century Gothic"/>
                <w:color w:val="000000"/>
              </w:rPr>
              <w:t>2013</w:t>
            </w:r>
          </w:p>
        </w:tc>
        <w:tc>
          <w:tcPr>
            <w:tcW w:w="2240" w:type="dxa"/>
            <w:tcBorders>
              <w:top w:val="nil"/>
              <w:left w:val="nil"/>
              <w:bottom w:val="nil"/>
              <w:right w:val="nil"/>
            </w:tcBorders>
            <w:shd w:val="clear" w:color="auto" w:fill="auto"/>
            <w:vAlign w:val="bottom"/>
          </w:tcPr>
          <w:p w14:paraId="6B16A5DE" w14:textId="77777777" w:rsidR="005624D0" w:rsidRDefault="00803951">
            <w:pPr>
              <w:spacing w:after="0" w:line="240" w:lineRule="auto"/>
              <w:jc w:val="right"/>
              <w:rPr>
                <w:rFonts w:ascii="Century Gothic" w:eastAsia="Century Gothic" w:hAnsi="Century Gothic" w:cs="Century Gothic"/>
                <w:color w:val="000000"/>
              </w:rPr>
            </w:pPr>
            <w:r>
              <w:rPr>
                <w:rFonts w:ascii="Century Gothic" w:eastAsia="Century Gothic" w:hAnsi="Century Gothic" w:cs="Century Gothic"/>
                <w:color w:val="000000"/>
              </w:rPr>
              <w:t>8966920.59</w:t>
            </w:r>
          </w:p>
        </w:tc>
      </w:tr>
      <w:tr w:rsidR="005624D0" w14:paraId="69ACA85D" w14:textId="77777777">
        <w:trPr>
          <w:trHeight w:val="330"/>
        </w:trPr>
        <w:tc>
          <w:tcPr>
            <w:tcW w:w="1080" w:type="dxa"/>
            <w:tcBorders>
              <w:top w:val="nil"/>
              <w:left w:val="nil"/>
              <w:bottom w:val="nil"/>
              <w:right w:val="nil"/>
            </w:tcBorders>
            <w:shd w:val="clear" w:color="auto" w:fill="auto"/>
            <w:vAlign w:val="bottom"/>
          </w:tcPr>
          <w:p w14:paraId="3DE3DE04" w14:textId="77777777" w:rsidR="005624D0" w:rsidRDefault="005624D0">
            <w:pPr>
              <w:spacing w:after="0" w:line="240" w:lineRule="auto"/>
              <w:jc w:val="right"/>
              <w:rPr>
                <w:rFonts w:ascii="Century Gothic" w:eastAsia="Century Gothic" w:hAnsi="Century Gothic" w:cs="Century Gothic"/>
                <w:color w:val="000000"/>
              </w:rPr>
            </w:pPr>
          </w:p>
        </w:tc>
        <w:tc>
          <w:tcPr>
            <w:tcW w:w="2020" w:type="dxa"/>
            <w:tcBorders>
              <w:top w:val="nil"/>
              <w:left w:val="nil"/>
              <w:bottom w:val="nil"/>
              <w:right w:val="nil"/>
            </w:tcBorders>
            <w:shd w:val="clear" w:color="auto" w:fill="auto"/>
            <w:vAlign w:val="bottom"/>
          </w:tcPr>
          <w:p w14:paraId="69C91206" w14:textId="77777777" w:rsidR="005624D0" w:rsidRDefault="00803951">
            <w:pPr>
              <w:spacing w:after="0" w:line="240" w:lineRule="auto"/>
              <w:ind w:firstLine="220"/>
              <w:rPr>
                <w:rFonts w:ascii="Century Gothic" w:eastAsia="Century Gothic" w:hAnsi="Century Gothic" w:cs="Century Gothic"/>
                <w:color w:val="000000"/>
              </w:rPr>
            </w:pPr>
            <w:r>
              <w:rPr>
                <w:rFonts w:ascii="Century Gothic" w:eastAsia="Century Gothic" w:hAnsi="Century Gothic" w:cs="Century Gothic"/>
                <w:color w:val="000000"/>
              </w:rPr>
              <w:t>2014</w:t>
            </w:r>
          </w:p>
        </w:tc>
        <w:tc>
          <w:tcPr>
            <w:tcW w:w="2240" w:type="dxa"/>
            <w:tcBorders>
              <w:top w:val="nil"/>
              <w:left w:val="nil"/>
              <w:bottom w:val="nil"/>
              <w:right w:val="nil"/>
            </w:tcBorders>
            <w:shd w:val="clear" w:color="auto" w:fill="auto"/>
            <w:vAlign w:val="bottom"/>
          </w:tcPr>
          <w:p w14:paraId="61C55076" w14:textId="77777777" w:rsidR="005624D0" w:rsidRDefault="00803951">
            <w:pPr>
              <w:spacing w:after="0" w:line="240" w:lineRule="auto"/>
              <w:jc w:val="right"/>
              <w:rPr>
                <w:rFonts w:ascii="Century Gothic" w:eastAsia="Century Gothic" w:hAnsi="Century Gothic" w:cs="Century Gothic"/>
                <w:color w:val="000000"/>
              </w:rPr>
            </w:pPr>
            <w:r>
              <w:rPr>
                <w:rFonts w:ascii="Century Gothic" w:eastAsia="Century Gothic" w:hAnsi="Century Gothic" w:cs="Century Gothic"/>
                <w:color w:val="000000"/>
              </w:rPr>
              <w:t>26813415.4</w:t>
            </w:r>
          </w:p>
        </w:tc>
      </w:tr>
      <w:tr w:rsidR="005624D0" w14:paraId="2A1DA197" w14:textId="77777777">
        <w:trPr>
          <w:trHeight w:val="330"/>
        </w:trPr>
        <w:tc>
          <w:tcPr>
            <w:tcW w:w="1080" w:type="dxa"/>
            <w:tcBorders>
              <w:top w:val="nil"/>
              <w:left w:val="nil"/>
              <w:bottom w:val="nil"/>
              <w:right w:val="nil"/>
            </w:tcBorders>
            <w:shd w:val="clear" w:color="auto" w:fill="auto"/>
            <w:vAlign w:val="bottom"/>
          </w:tcPr>
          <w:p w14:paraId="1FC3EE66" w14:textId="77777777" w:rsidR="005624D0" w:rsidRDefault="005624D0">
            <w:pPr>
              <w:spacing w:after="0" w:line="240" w:lineRule="auto"/>
              <w:jc w:val="right"/>
              <w:rPr>
                <w:rFonts w:ascii="Century Gothic" w:eastAsia="Century Gothic" w:hAnsi="Century Gothic" w:cs="Century Gothic"/>
                <w:color w:val="000000"/>
              </w:rPr>
            </w:pPr>
          </w:p>
        </w:tc>
        <w:tc>
          <w:tcPr>
            <w:tcW w:w="2020" w:type="dxa"/>
            <w:tcBorders>
              <w:top w:val="nil"/>
              <w:left w:val="nil"/>
              <w:bottom w:val="nil"/>
              <w:right w:val="nil"/>
            </w:tcBorders>
            <w:shd w:val="clear" w:color="auto" w:fill="auto"/>
            <w:vAlign w:val="bottom"/>
          </w:tcPr>
          <w:p w14:paraId="3A9D8723" w14:textId="77777777" w:rsidR="005624D0" w:rsidRDefault="00803951">
            <w:pPr>
              <w:spacing w:after="0" w:line="240" w:lineRule="auto"/>
              <w:ind w:firstLine="220"/>
              <w:rPr>
                <w:rFonts w:ascii="Century Gothic" w:eastAsia="Century Gothic" w:hAnsi="Century Gothic" w:cs="Century Gothic"/>
                <w:color w:val="000000"/>
              </w:rPr>
            </w:pPr>
            <w:r>
              <w:rPr>
                <w:rFonts w:ascii="Century Gothic" w:eastAsia="Century Gothic" w:hAnsi="Century Gothic" w:cs="Century Gothic"/>
                <w:color w:val="000000"/>
              </w:rPr>
              <w:t>2015</w:t>
            </w:r>
          </w:p>
        </w:tc>
        <w:tc>
          <w:tcPr>
            <w:tcW w:w="2240" w:type="dxa"/>
            <w:tcBorders>
              <w:top w:val="nil"/>
              <w:left w:val="nil"/>
              <w:bottom w:val="nil"/>
              <w:right w:val="nil"/>
            </w:tcBorders>
            <w:shd w:val="clear" w:color="auto" w:fill="auto"/>
            <w:vAlign w:val="bottom"/>
          </w:tcPr>
          <w:p w14:paraId="48561983" w14:textId="77777777" w:rsidR="005624D0" w:rsidRDefault="00803951">
            <w:pPr>
              <w:spacing w:after="0" w:line="240" w:lineRule="auto"/>
              <w:jc w:val="right"/>
              <w:rPr>
                <w:rFonts w:ascii="Century Gothic" w:eastAsia="Century Gothic" w:hAnsi="Century Gothic" w:cs="Century Gothic"/>
                <w:color w:val="000000"/>
              </w:rPr>
            </w:pPr>
            <w:r>
              <w:rPr>
                <w:rFonts w:ascii="Century Gothic" w:eastAsia="Century Gothic" w:hAnsi="Century Gothic" w:cs="Century Gothic"/>
                <w:color w:val="000000"/>
              </w:rPr>
              <w:t>20483664.44</w:t>
            </w:r>
          </w:p>
        </w:tc>
      </w:tr>
      <w:tr w:rsidR="005624D0" w14:paraId="6A342200" w14:textId="77777777">
        <w:trPr>
          <w:trHeight w:val="330"/>
        </w:trPr>
        <w:tc>
          <w:tcPr>
            <w:tcW w:w="1080" w:type="dxa"/>
            <w:tcBorders>
              <w:top w:val="nil"/>
              <w:left w:val="nil"/>
              <w:bottom w:val="nil"/>
              <w:right w:val="nil"/>
            </w:tcBorders>
            <w:shd w:val="clear" w:color="auto" w:fill="auto"/>
            <w:vAlign w:val="bottom"/>
          </w:tcPr>
          <w:p w14:paraId="4DCCE004" w14:textId="77777777" w:rsidR="005624D0" w:rsidRDefault="005624D0">
            <w:pPr>
              <w:spacing w:after="0" w:line="240" w:lineRule="auto"/>
              <w:jc w:val="right"/>
              <w:rPr>
                <w:rFonts w:ascii="Century Gothic" w:eastAsia="Century Gothic" w:hAnsi="Century Gothic" w:cs="Century Gothic"/>
                <w:color w:val="000000"/>
              </w:rPr>
            </w:pPr>
          </w:p>
        </w:tc>
        <w:tc>
          <w:tcPr>
            <w:tcW w:w="2020" w:type="dxa"/>
            <w:tcBorders>
              <w:top w:val="single" w:sz="4" w:space="0" w:color="ED5854"/>
              <w:left w:val="nil"/>
              <w:bottom w:val="nil"/>
              <w:right w:val="nil"/>
            </w:tcBorders>
            <w:shd w:val="clear" w:color="auto" w:fill="F9C7C6"/>
            <w:vAlign w:val="bottom"/>
          </w:tcPr>
          <w:p w14:paraId="47BAE234" w14:textId="77777777" w:rsidR="005624D0" w:rsidRDefault="00803951">
            <w:pPr>
              <w:spacing w:after="0" w:line="240" w:lineRule="auto"/>
              <w:rPr>
                <w:rFonts w:ascii="Century Gothic" w:eastAsia="Century Gothic" w:hAnsi="Century Gothic" w:cs="Century Gothic"/>
                <w:b/>
                <w:color w:val="000000"/>
              </w:rPr>
            </w:pPr>
            <w:r>
              <w:rPr>
                <w:rFonts w:ascii="Century Gothic" w:eastAsia="Century Gothic" w:hAnsi="Century Gothic" w:cs="Century Gothic"/>
                <w:b/>
                <w:color w:val="000000"/>
              </w:rPr>
              <w:t>Grand Total</w:t>
            </w:r>
          </w:p>
        </w:tc>
        <w:tc>
          <w:tcPr>
            <w:tcW w:w="2240" w:type="dxa"/>
            <w:tcBorders>
              <w:top w:val="single" w:sz="4" w:space="0" w:color="ED5854"/>
              <w:left w:val="nil"/>
              <w:bottom w:val="nil"/>
              <w:right w:val="nil"/>
            </w:tcBorders>
            <w:shd w:val="clear" w:color="auto" w:fill="F9C7C6"/>
            <w:vAlign w:val="bottom"/>
          </w:tcPr>
          <w:p w14:paraId="6784BC2E" w14:textId="77777777" w:rsidR="005624D0" w:rsidRDefault="00803951">
            <w:pPr>
              <w:spacing w:after="0" w:line="240" w:lineRule="auto"/>
              <w:jc w:val="right"/>
              <w:rPr>
                <w:rFonts w:ascii="Century Gothic" w:eastAsia="Century Gothic" w:hAnsi="Century Gothic" w:cs="Century Gothic"/>
                <w:b/>
                <w:color w:val="000000"/>
              </w:rPr>
            </w:pPr>
            <w:r>
              <w:rPr>
                <w:rFonts w:ascii="Century Gothic" w:eastAsia="Century Gothic" w:hAnsi="Century Gothic" w:cs="Century Gothic"/>
                <w:b/>
                <w:color w:val="000000"/>
              </w:rPr>
              <w:t>88416183.04</w:t>
            </w:r>
          </w:p>
        </w:tc>
      </w:tr>
    </w:tbl>
    <w:p w14:paraId="6D094C6A" w14:textId="77777777" w:rsidR="005624D0" w:rsidRDefault="005624D0">
      <w:pPr>
        <w:rPr>
          <w:rFonts w:ascii="Times New Roman" w:eastAsia="Times New Roman" w:hAnsi="Times New Roman" w:cs="Times New Roman"/>
          <w:b/>
          <w:sz w:val="28"/>
          <w:szCs w:val="28"/>
        </w:rPr>
      </w:pPr>
    </w:p>
    <w:p w14:paraId="18C5665C" w14:textId="77777777" w:rsidR="005624D0" w:rsidRDefault="0080395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Question 7; which region was the most profitable in 2015</w:t>
      </w:r>
    </w:p>
    <w:tbl>
      <w:tblPr>
        <w:tblStyle w:val="a3"/>
        <w:tblW w:w="3700" w:type="dxa"/>
        <w:tblInd w:w="-6" w:type="dxa"/>
        <w:tblLayout w:type="fixed"/>
        <w:tblLook w:val="0400" w:firstRow="0" w:lastRow="0" w:firstColumn="0" w:lastColumn="0" w:noHBand="0" w:noVBand="1"/>
      </w:tblPr>
      <w:tblGrid>
        <w:gridCol w:w="1540"/>
        <w:gridCol w:w="2160"/>
      </w:tblGrid>
      <w:tr w:rsidR="005624D0" w14:paraId="41B3E70A" w14:textId="77777777">
        <w:trPr>
          <w:trHeight w:val="330"/>
        </w:trPr>
        <w:tc>
          <w:tcPr>
            <w:tcW w:w="1540" w:type="dxa"/>
            <w:tcBorders>
              <w:top w:val="nil"/>
              <w:left w:val="nil"/>
              <w:bottom w:val="single" w:sz="4" w:space="0" w:color="ED5854"/>
              <w:right w:val="nil"/>
            </w:tcBorders>
            <w:shd w:val="clear" w:color="auto" w:fill="F9C7C6"/>
            <w:vAlign w:val="bottom"/>
          </w:tcPr>
          <w:p w14:paraId="67F4A7F8" w14:textId="77777777" w:rsidR="005624D0" w:rsidRDefault="00803951">
            <w:pPr>
              <w:spacing w:after="0" w:line="240" w:lineRule="auto"/>
              <w:rPr>
                <w:rFonts w:ascii="Century Gothic" w:eastAsia="Century Gothic" w:hAnsi="Century Gothic" w:cs="Century Gothic"/>
                <w:b/>
                <w:color w:val="000000"/>
              </w:rPr>
            </w:pPr>
            <w:r>
              <w:rPr>
                <w:rFonts w:ascii="Century Gothic" w:eastAsia="Century Gothic" w:hAnsi="Century Gothic" w:cs="Century Gothic"/>
                <w:b/>
                <w:color w:val="000000"/>
              </w:rPr>
              <w:t>Row Labels</w:t>
            </w:r>
          </w:p>
        </w:tc>
        <w:tc>
          <w:tcPr>
            <w:tcW w:w="2160" w:type="dxa"/>
            <w:tcBorders>
              <w:top w:val="nil"/>
              <w:left w:val="nil"/>
              <w:bottom w:val="single" w:sz="4" w:space="0" w:color="ED5854"/>
              <w:right w:val="nil"/>
            </w:tcBorders>
            <w:shd w:val="clear" w:color="auto" w:fill="F9C7C6"/>
            <w:vAlign w:val="bottom"/>
          </w:tcPr>
          <w:p w14:paraId="2FDCB90D" w14:textId="77777777" w:rsidR="005624D0" w:rsidRDefault="00803951">
            <w:pPr>
              <w:spacing w:after="0" w:line="240" w:lineRule="auto"/>
              <w:rPr>
                <w:rFonts w:ascii="Century Gothic" w:eastAsia="Century Gothic" w:hAnsi="Century Gothic" w:cs="Century Gothic"/>
                <w:b/>
                <w:color w:val="000000"/>
              </w:rPr>
            </w:pPr>
            <w:r>
              <w:rPr>
                <w:rFonts w:ascii="Century Gothic" w:eastAsia="Century Gothic" w:hAnsi="Century Gothic" w:cs="Century Gothic"/>
                <w:b/>
                <w:color w:val="000000"/>
              </w:rPr>
              <w:t>Sum of Total Profit</w:t>
            </w:r>
          </w:p>
        </w:tc>
      </w:tr>
      <w:tr w:rsidR="005624D0" w14:paraId="3A12DBA2" w14:textId="77777777">
        <w:trPr>
          <w:trHeight w:val="330"/>
        </w:trPr>
        <w:tc>
          <w:tcPr>
            <w:tcW w:w="1540" w:type="dxa"/>
            <w:tcBorders>
              <w:top w:val="nil"/>
              <w:left w:val="nil"/>
              <w:bottom w:val="single" w:sz="4" w:space="0" w:color="ED5854"/>
              <w:right w:val="nil"/>
            </w:tcBorders>
            <w:shd w:val="clear" w:color="auto" w:fill="auto"/>
            <w:vAlign w:val="bottom"/>
          </w:tcPr>
          <w:p w14:paraId="2DB330C4" w14:textId="77777777" w:rsidR="005624D0" w:rsidRDefault="00803951">
            <w:pPr>
              <w:spacing w:after="0" w:line="240" w:lineRule="auto"/>
              <w:rPr>
                <w:rFonts w:ascii="Century Gothic" w:eastAsia="Century Gothic" w:hAnsi="Century Gothic" w:cs="Century Gothic"/>
                <w:b/>
                <w:color w:val="000000"/>
              </w:rPr>
            </w:pPr>
            <w:r>
              <w:rPr>
                <w:rFonts w:ascii="Century Gothic" w:eastAsia="Century Gothic" w:hAnsi="Century Gothic" w:cs="Century Gothic"/>
                <w:b/>
                <w:color w:val="000000"/>
              </w:rPr>
              <w:t>Europe</w:t>
            </w:r>
          </w:p>
        </w:tc>
        <w:tc>
          <w:tcPr>
            <w:tcW w:w="2160" w:type="dxa"/>
            <w:tcBorders>
              <w:top w:val="nil"/>
              <w:left w:val="nil"/>
              <w:bottom w:val="single" w:sz="4" w:space="0" w:color="ED5854"/>
              <w:right w:val="nil"/>
            </w:tcBorders>
            <w:shd w:val="clear" w:color="auto" w:fill="auto"/>
            <w:vAlign w:val="bottom"/>
          </w:tcPr>
          <w:p w14:paraId="4E62A9A4" w14:textId="77777777" w:rsidR="005624D0" w:rsidRDefault="00803951">
            <w:pPr>
              <w:spacing w:after="0" w:line="240" w:lineRule="auto"/>
              <w:jc w:val="right"/>
              <w:rPr>
                <w:rFonts w:ascii="Century Gothic" w:eastAsia="Century Gothic" w:hAnsi="Century Gothic" w:cs="Century Gothic"/>
                <w:b/>
                <w:color w:val="000000"/>
              </w:rPr>
            </w:pPr>
            <w:r>
              <w:rPr>
                <w:rFonts w:ascii="Century Gothic" w:eastAsia="Century Gothic" w:hAnsi="Century Gothic" w:cs="Century Gothic"/>
                <w:b/>
                <w:color w:val="000000"/>
              </w:rPr>
              <w:t>141507971.8</w:t>
            </w:r>
          </w:p>
        </w:tc>
      </w:tr>
      <w:tr w:rsidR="005624D0" w14:paraId="34CA78A2" w14:textId="77777777">
        <w:trPr>
          <w:trHeight w:val="330"/>
        </w:trPr>
        <w:tc>
          <w:tcPr>
            <w:tcW w:w="1540" w:type="dxa"/>
            <w:tcBorders>
              <w:top w:val="nil"/>
              <w:left w:val="nil"/>
              <w:bottom w:val="nil"/>
              <w:right w:val="nil"/>
            </w:tcBorders>
            <w:shd w:val="clear" w:color="auto" w:fill="auto"/>
            <w:vAlign w:val="bottom"/>
          </w:tcPr>
          <w:p w14:paraId="0080B4A4" w14:textId="77777777" w:rsidR="005624D0" w:rsidRDefault="00803951">
            <w:pPr>
              <w:spacing w:after="0" w:line="240" w:lineRule="auto"/>
              <w:ind w:firstLine="220"/>
              <w:rPr>
                <w:rFonts w:ascii="Century Gothic" w:eastAsia="Century Gothic" w:hAnsi="Century Gothic" w:cs="Century Gothic"/>
                <w:color w:val="000000"/>
              </w:rPr>
            </w:pPr>
            <w:r>
              <w:rPr>
                <w:rFonts w:ascii="Century Gothic" w:eastAsia="Century Gothic" w:hAnsi="Century Gothic" w:cs="Century Gothic"/>
                <w:color w:val="000000"/>
              </w:rPr>
              <w:t>2015</w:t>
            </w:r>
          </w:p>
        </w:tc>
        <w:tc>
          <w:tcPr>
            <w:tcW w:w="2160" w:type="dxa"/>
            <w:tcBorders>
              <w:top w:val="nil"/>
              <w:left w:val="nil"/>
              <w:bottom w:val="nil"/>
              <w:right w:val="nil"/>
            </w:tcBorders>
            <w:shd w:val="clear" w:color="auto" w:fill="auto"/>
            <w:vAlign w:val="bottom"/>
          </w:tcPr>
          <w:p w14:paraId="649EA26F" w14:textId="77777777" w:rsidR="005624D0" w:rsidRDefault="00803951">
            <w:pPr>
              <w:spacing w:after="0" w:line="240" w:lineRule="auto"/>
              <w:jc w:val="right"/>
              <w:rPr>
                <w:rFonts w:ascii="Century Gothic" w:eastAsia="Century Gothic" w:hAnsi="Century Gothic" w:cs="Century Gothic"/>
                <w:color w:val="000000"/>
              </w:rPr>
            </w:pPr>
            <w:r>
              <w:rPr>
                <w:rFonts w:ascii="Century Gothic" w:eastAsia="Century Gothic" w:hAnsi="Century Gothic" w:cs="Century Gothic"/>
                <w:color w:val="000000"/>
              </w:rPr>
              <w:t>141507971.8</w:t>
            </w:r>
          </w:p>
        </w:tc>
      </w:tr>
      <w:tr w:rsidR="005624D0" w14:paraId="434520F7" w14:textId="77777777">
        <w:trPr>
          <w:trHeight w:val="330"/>
        </w:trPr>
        <w:tc>
          <w:tcPr>
            <w:tcW w:w="1540" w:type="dxa"/>
            <w:tcBorders>
              <w:top w:val="single" w:sz="4" w:space="0" w:color="ED5854"/>
              <w:left w:val="nil"/>
              <w:bottom w:val="nil"/>
              <w:right w:val="nil"/>
            </w:tcBorders>
            <w:shd w:val="clear" w:color="auto" w:fill="F9C7C6"/>
            <w:vAlign w:val="bottom"/>
          </w:tcPr>
          <w:p w14:paraId="5682AAE7" w14:textId="77777777" w:rsidR="005624D0" w:rsidRDefault="00803951">
            <w:pPr>
              <w:spacing w:after="0" w:line="240" w:lineRule="auto"/>
              <w:rPr>
                <w:rFonts w:ascii="Century Gothic" w:eastAsia="Century Gothic" w:hAnsi="Century Gothic" w:cs="Century Gothic"/>
                <w:b/>
                <w:color w:val="000000"/>
              </w:rPr>
            </w:pPr>
            <w:r>
              <w:rPr>
                <w:rFonts w:ascii="Century Gothic" w:eastAsia="Century Gothic" w:hAnsi="Century Gothic" w:cs="Century Gothic"/>
                <w:b/>
                <w:color w:val="000000"/>
              </w:rPr>
              <w:t>Grand Total</w:t>
            </w:r>
          </w:p>
        </w:tc>
        <w:tc>
          <w:tcPr>
            <w:tcW w:w="2160" w:type="dxa"/>
            <w:tcBorders>
              <w:top w:val="single" w:sz="4" w:space="0" w:color="ED5854"/>
              <w:left w:val="nil"/>
              <w:bottom w:val="nil"/>
              <w:right w:val="nil"/>
            </w:tcBorders>
            <w:shd w:val="clear" w:color="auto" w:fill="F9C7C6"/>
            <w:vAlign w:val="bottom"/>
          </w:tcPr>
          <w:p w14:paraId="6DE347C4" w14:textId="77777777" w:rsidR="005624D0" w:rsidRDefault="00803951">
            <w:pPr>
              <w:spacing w:after="0" w:line="240" w:lineRule="auto"/>
              <w:jc w:val="right"/>
              <w:rPr>
                <w:rFonts w:ascii="Century Gothic" w:eastAsia="Century Gothic" w:hAnsi="Century Gothic" w:cs="Century Gothic"/>
                <w:b/>
                <w:color w:val="000000"/>
              </w:rPr>
            </w:pPr>
            <w:r>
              <w:rPr>
                <w:rFonts w:ascii="Century Gothic" w:eastAsia="Century Gothic" w:hAnsi="Century Gothic" w:cs="Century Gothic"/>
                <w:b/>
                <w:color w:val="000000"/>
              </w:rPr>
              <w:t>141507971.8</w:t>
            </w:r>
          </w:p>
        </w:tc>
      </w:tr>
    </w:tbl>
    <w:p w14:paraId="4E0E79D3" w14:textId="77777777" w:rsidR="005624D0" w:rsidRDefault="005624D0">
      <w:pPr>
        <w:rPr>
          <w:rFonts w:ascii="Times New Roman" w:eastAsia="Times New Roman" w:hAnsi="Times New Roman" w:cs="Times New Roman"/>
          <w:b/>
          <w:sz w:val="28"/>
          <w:szCs w:val="28"/>
        </w:rPr>
      </w:pPr>
    </w:p>
    <w:p w14:paraId="1C64622E" w14:textId="77777777" w:rsidR="005624D0" w:rsidRDefault="0080395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Question 8; which country ordered the most item and what item did they order the most</w:t>
      </w:r>
    </w:p>
    <w:tbl>
      <w:tblPr>
        <w:tblStyle w:val="a4"/>
        <w:tblW w:w="1780" w:type="dxa"/>
        <w:tblInd w:w="-6" w:type="dxa"/>
        <w:tblLayout w:type="fixed"/>
        <w:tblLook w:val="0400" w:firstRow="0" w:lastRow="0" w:firstColumn="0" w:lastColumn="0" w:noHBand="0" w:noVBand="1"/>
      </w:tblPr>
      <w:tblGrid>
        <w:gridCol w:w="1780"/>
      </w:tblGrid>
      <w:tr w:rsidR="005624D0" w14:paraId="60FE1550" w14:textId="77777777">
        <w:trPr>
          <w:trHeight w:val="330"/>
        </w:trPr>
        <w:tc>
          <w:tcPr>
            <w:tcW w:w="1780" w:type="dxa"/>
            <w:tcBorders>
              <w:top w:val="nil"/>
              <w:left w:val="nil"/>
              <w:bottom w:val="single" w:sz="4" w:space="0" w:color="ED5854"/>
              <w:right w:val="nil"/>
            </w:tcBorders>
            <w:shd w:val="clear" w:color="auto" w:fill="F9C7C6"/>
            <w:vAlign w:val="bottom"/>
          </w:tcPr>
          <w:p w14:paraId="52173FF9" w14:textId="77777777" w:rsidR="005624D0" w:rsidRDefault="00803951">
            <w:pPr>
              <w:spacing w:after="0" w:line="240" w:lineRule="auto"/>
              <w:rPr>
                <w:rFonts w:ascii="Century Gothic" w:eastAsia="Century Gothic" w:hAnsi="Century Gothic" w:cs="Century Gothic"/>
                <w:b/>
                <w:color w:val="000000"/>
              </w:rPr>
            </w:pPr>
            <w:r>
              <w:rPr>
                <w:rFonts w:ascii="Century Gothic" w:eastAsia="Century Gothic" w:hAnsi="Century Gothic" w:cs="Century Gothic"/>
                <w:b/>
                <w:color w:val="000000"/>
              </w:rPr>
              <w:t>Row Labels</w:t>
            </w:r>
          </w:p>
        </w:tc>
      </w:tr>
      <w:tr w:rsidR="005624D0" w14:paraId="0C405BDA" w14:textId="77777777">
        <w:trPr>
          <w:trHeight w:val="330"/>
        </w:trPr>
        <w:tc>
          <w:tcPr>
            <w:tcW w:w="1780" w:type="dxa"/>
            <w:tcBorders>
              <w:top w:val="nil"/>
              <w:left w:val="nil"/>
              <w:bottom w:val="single" w:sz="4" w:space="0" w:color="ED5854"/>
              <w:right w:val="nil"/>
            </w:tcBorders>
            <w:shd w:val="clear" w:color="auto" w:fill="auto"/>
            <w:vAlign w:val="bottom"/>
          </w:tcPr>
          <w:p w14:paraId="0E848072" w14:textId="77777777" w:rsidR="005624D0" w:rsidRDefault="00803951">
            <w:pPr>
              <w:spacing w:after="0" w:line="240" w:lineRule="auto"/>
              <w:rPr>
                <w:rFonts w:ascii="Century Gothic" w:eastAsia="Century Gothic" w:hAnsi="Century Gothic" w:cs="Century Gothic"/>
                <w:b/>
                <w:color w:val="000000"/>
              </w:rPr>
            </w:pPr>
            <w:r>
              <w:rPr>
                <w:rFonts w:ascii="Century Gothic" w:eastAsia="Century Gothic" w:hAnsi="Century Gothic" w:cs="Century Gothic"/>
                <w:b/>
                <w:color w:val="000000"/>
              </w:rPr>
              <w:t>Taiwan</w:t>
            </w:r>
          </w:p>
        </w:tc>
      </w:tr>
      <w:tr w:rsidR="005624D0" w14:paraId="3BD0C23A" w14:textId="77777777">
        <w:trPr>
          <w:trHeight w:val="330"/>
        </w:trPr>
        <w:tc>
          <w:tcPr>
            <w:tcW w:w="1780" w:type="dxa"/>
            <w:tcBorders>
              <w:top w:val="nil"/>
              <w:left w:val="nil"/>
              <w:bottom w:val="nil"/>
              <w:right w:val="nil"/>
            </w:tcBorders>
            <w:shd w:val="clear" w:color="auto" w:fill="auto"/>
            <w:vAlign w:val="bottom"/>
          </w:tcPr>
          <w:p w14:paraId="1C1063C8" w14:textId="77777777" w:rsidR="005624D0" w:rsidRDefault="00803951">
            <w:pPr>
              <w:spacing w:after="0" w:line="240" w:lineRule="auto"/>
              <w:ind w:firstLine="221"/>
              <w:rPr>
                <w:rFonts w:ascii="Century Gothic" w:eastAsia="Century Gothic" w:hAnsi="Century Gothic" w:cs="Century Gothic"/>
                <w:b/>
                <w:color w:val="000000"/>
              </w:rPr>
            </w:pPr>
            <w:r>
              <w:rPr>
                <w:rFonts w:ascii="Century Gothic" w:eastAsia="Century Gothic" w:hAnsi="Century Gothic" w:cs="Century Gothic"/>
                <w:b/>
                <w:color w:val="000000"/>
              </w:rPr>
              <w:t>Beverages</w:t>
            </w:r>
          </w:p>
        </w:tc>
      </w:tr>
      <w:tr w:rsidR="005624D0" w14:paraId="79986531" w14:textId="77777777">
        <w:trPr>
          <w:trHeight w:val="330"/>
        </w:trPr>
        <w:tc>
          <w:tcPr>
            <w:tcW w:w="1780" w:type="dxa"/>
            <w:tcBorders>
              <w:top w:val="nil"/>
              <w:left w:val="nil"/>
              <w:bottom w:val="nil"/>
              <w:right w:val="nil"/>
            </w:tcBorders>
            <w:shd w:val="clear" w:color="auto" w:fill="auto"/>
            <w:vAlign w:val="bottom"/>
          </w:tcPr>
          <w:p w14:paraId="52B80B5A" w14:textId="77777777" w:rsidR="005624D0" w:rsidRDefault="00803951">
            <w:pPr>
              <w:spacing w:after="0" w:line="240" w:lineRule="auto"/>
              <w:ind w:firstLine="440"/>
              <w:rPr>
                <w:rFonts w:ascii="Century Gothic" w:eastAsia="Century Gothic" w:hAnsi="Century Gothic" w:cs="Century Gothic"/>
                <w:color w:val="000000"/>
              </w:rPr>
            </w:pPr>
            <w:r>
              <w:rPr>
                <w:rFonts w:ascii="Century Gothic" w:eastAsia="Century Gothic" w:hAnsi="Century Gothic" w:cs="Century Gothic"/>
                <w:color w:val="000000"/>
              </w:rPr>
              <w:t>M</w:t>
            </w:r>
          </w:p>
        </w:tc>
      </w:tr>
      <w:tr w:rsidR="005624D0" w14:paraId="4B494DAA" w14:textId="77777777">
        <w:trPr>
          <w:trHeight w:val="330"/>
        </w:trPr>
        <w:tc>
          <w:tcPr>
            <w:tcW w:w="1780" w:type="dxa"/>
            <w:tcBorders>
              <w:top w:val="nil"/>
              <w:left w:val="nil"/>
              <w:bottom w:val="nil"/>
              <w:right w:val="nil"/>
            </w:tcBorders>
            <w:shd w:val="clear" w:color="auto" w:fill="auto"/>
            <w:vAlign w:val="bottom"/>
          </w:tcPr>
          <w:p w14:paraId="666EFF69" w14:textId="77777777" w:rsidR="005624D0" w:rsidRDefault="00803951">
            <w:pPr>
              <w:spacing w:after="0" w:line="240" w:lineRule="auto"/>
              <w:ind w:firstLine="440"/>
              <w:rPr>
                <w:rFonts w:ascii="Century Gothic" w:eastAsia="Century Gothic" w:hAnsi="Century Gothic" w:cs="Century Gothic"/>
                <w:color w:val="000000"/>
              </w:rPr>
            </w:pPr>
            <w:r>
              <w:rPr>
                <w:rFonts w:ascii="Century Gothic" w:eastAsia="Century Gothic" w:hAnsi="Century Gothic" w:cs="Century Gothic"/>
                <w:color w:val="000000"/>
              </w:rPr>
              <w:t>L</w:t>
            </w:r>
          </w:p>
        </w:tc>
      </w:tr>
      <w:tr w:rsidR="005624D0" w14:paraId="5552808E" w14:textId="77777777">
        <w:trPr>
          <w:trHeight w:val="330"/>
        </w:trPr>
        <w:tc>
          <w:tcPr>
            <w:tcW w:w="1780" w:type="dxa"/>
            <w:tcBorders>
              <w:top w:val="nil"/>
              <w:left w:val="nil"/>
              <w:bottom w:val="nil"/>
              <w:right w:val="nil"/>
            </w:tcBorders>
            <w:shd w:val="clear" w:color="auto" w:fill="auto"/>
            <w:vAlign w:val="bottom"/>
          </w:tcPr>
          <w:p w14:paraId="56354986" w14:textId="77777777" w:rsidR="005624D0" w:rsidRDefault="00803951">
            <w:pPr>
              <w:spacing w:after="0" w:line="240" w:lineRule="auto"/>
              <w:ind w:firstLine="440"/>
              <w:rPr>
                <w:rFonts w:ascii="Century Gothic" w:eastAsia="Century Gothic" w:hAnsi="Century Gothic" w:cs="Century Gothic"/>
                <w:color w:val="000000"/>
              </w:rPr>
            </w:pPr>
            <w:r>
              <w:rPr>
                <w:rFonts w:ascii="Century Gothic" w:eastAsia="Century Gothic" w:hAnsi="Century Gothic" w:cs="Century Gothic"/>
                <w:color w:val="000000"/>
              </w:rPr>
              <w:t>H</w:t>
            </w:r>
          </w:p>
        </w:tc>
      </w:tr>
      <w:tr w:rsidR="005624D0" w14:paraId="6FF16A46" w14:textId="77777777">
        <w:trPr>
          <w:trHeight w:val="330"/>
        </w:trPr>
        <w:tc>
          <w:tcPr>
            <w:tcW w:w="1780" w:type="dxa"/>
            <w:tcBorders>
              <w:top w:val="nil"/>
              <w:left w:val="nil"/>
              <w:bottom w:val="nil"/>
              <w:right w:val="nil"/>
            </w:tcBorders>
            <w:shd w:val="clear" w:color="auto" w:fill="auto"/>
            <w:vAlign w:val="bottom"/>
          </w:tcPr>
          <w:p w14:paraId="591AB07C" w14:textId="77777777" w:rsidR="005624D0" w:rsidRDefault="00803951">
            <w:pPr>
              <w:spacing w:after="0" w:line="240" w:lineRule="auto"/>
              <w:ind w:firstLine="440"/>
              <w:rPr>
                <w:rFonts w:ascii="Century Gothic" w:eastAsia="Century Gothic" w:hAnsi="Century Gothic" w:cs="Century Gothic"/>
                <w:color w:val="000000"/>
              </w:rPr>
            </w:pPr>
            <w:r>
              <w:rPr>
                <w:rFonts w:ascii="Century Gothic" w:eastAsia="Century Gothic" w:hAnsi="Century Gothic" w:cs="Century Gothic"/>
                <w:color w:val="000000"/>
              </w:rPr>
              <w:t>C</w:t>
            </w:r>
          </w:p>
        </w:tc>
      </w:tr>
      <w:tr w:rsidR="005624D0" w14:paraId="219183A3" w14:textId="77777777">
        <w:trPr>
          <w:trHeight w:val="330"/>
        </w:trPr>
        <w:tc>
          <w:tcPr>
            <w:tcW w:w="1780" w:type="dxa"/>
            <w:tcBorders>
              <w:top w:val="single" w:sz="4" w:space="0" w:color="ED5854"/>
              <w:left w:val="nil"/>
              <w:bottom w:val="nil"/>
              <w:right w:val="nil"/>
            </w:tcBorders>
            <w:shd w:val="clear" w:color="auto" w:fill="F9C7C6"/>
            <w:vAlign w:val="bottom"/>
          </w:tcPr>
          <w:p w14:paraId="1B86E87B" w14:textId="77777777" w:rsidR="005624D0" w:rsidRDefault="00803951">
            <w:pPr>
              <w:spacing w:after="0" w:line="240" w:lineRule="auto"/>
              <w:rPr>
                <w:rFonts w:ascii="Century Gothic" w:eastAsia="Century Gothic" w:hAnsi="Century Gothic" w:cs="Century Gothic"/>
                <w:b/>
                <w:color w:val="000000"/>
              </w:rPr>
            </w:pPr>
            <w:r>
              <w:rPr>
                <w:rFonts w:ascii="Century Gothic" w:eastAsia="Century Gothic" w:hAnsi="Century Gothic" w:cs="Century Gothic"/>
                <w:b/>
                <w:color w:val="000000"/>
              </w:rPr>
              <w:t>Grand Total</w:t>
            </w:r>
          </w:p>
        </w:tc>
      </w:tr>
    </w:tbl>
    <w:p w14:paraId="6673CC98" w14:textId="77777777" w:rsidR="005624D0" w:rsidRDefault="005624D0">
      <w:pPr>
        <w:rPr>
          <w:rFonts w:ascii="Times New Roman" w:eastAsia="Times New Roman" w:hAnsi="Times New Roman" w:cs="Times New Roman"/>
          <w:b/>
          <w:sz w:val="28"/>
          <w:szCs w:val="28"/>
        </w:rPr>
      </w:pPr>
    </w:p>
    <w:p w14:paraId="037CCEE5" w14:textId="77777777" w:rsidR="005624D0" w:rsidRDefault="0080395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Question 9; which region and in what country was the least profitable through the online sales channel? Give hypothetical reason why you think they performed poorly through online channel</w:t>
      </w:r>
    </w:p>
    <w:p w14:paraId="6619DB57" w14:textId="77777777" w:rsidR="005624D0" w:rsidRDefault="0080395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bl>
      <w:tblPr>
        <w:tblStyle w:val="a5"/>
        <w:tblW w:w="3980" w:type="dxa"/>
        <w:tblInd w:w="-6" w:type="dxa"/>
        <w:tblLayout w:type="fixed"/>
        <w:tblLook w:val="0400" w:firstRow="0" w:lastRow="0" w:firstColumn="0" w:lastColumn="0" w:noHBand="0" w:noVBand="1"/>
      </w:tblPr>
      <w:tblGrid>
        <w:gridCol w:w="1960"/>
        <w:gridCol w:w="2020"/>
      </w:tblGrid>
      <w:tr w:rsidR="005624D0" w14:paraId="6423EAC3" w14:textId="77777777">
        <w:trPr>
          <w:trHeight w:val="330"/>
        </w:trPr>
        <w:tc>
          <w:tcPr>
            <w:tcW w:w="1960" w:type="dxa"/>
            <w:tcBorders>
              <w:top w:val="nil"/>
              <w:left w:val="nil"/>
              <w:bottom w:val="single" w:sz="4" w:space="0" w:color="ED5854"/>
              <w:right w:val="nil"/>
            </w:tcBorders>
            <w:shd w:val="clear" w:color="auto" w:fill="F9C7C6"/>
            <w:vAlign w:val="bottom"/>
          </w:tcPr>
          <w:p w14:paraId="090082A2" w14:textId="77777777" w:rsidR="005624D0" w:rsidRDefault="00803951">
            <w:pPr>
              <w:spacing w:after="0" w:line="240" w:lineRule="auto"/>
              <w:rPr>
                <w:rFonts w:ascii="Century Gothic" w:eastAsia="Century Gothic" w:hAnsi="Century Gothic" w:cs="Century Gothic"/>
                <w:b/>
                <w:color w:val="000000"/>
              </w:rPr>
            </w:pPr>
            <w:r>
              <w:rPr>
                <w:rFonts w:ascii="Century Gothic" w:eastAsia="Century Gothic" w:hAnsi="Century Gothic" w:cs="Century Gothic"/>
                <w:b/>
                <w:color w:val="000000"/>
              </w:rPr>
              <w:t>Row Labels</w:t>
            </w:r>
          </w:p>
        </w:tc>
        <w:tc>
          <w:tcPr>
            <w:tcW w:w="2020" w:type="dxa"/>
            <w:tcBorders>
              <w:top w:val="nil"/>
              <w:left w:val="nil"/>
              <w:bottom w:val="single" w:sz="4" w:space="0" w:color="ED5854"/>
              <w:right w:val="nil"/>
            </w:tcBorders>
            <w:shd w:val="clear" w:color="auto" w:fill="F9C7C6"/>
            <w:vAlign w:val="bottom"/>
          </w:tcPr>
          <w:p w14:paraId="73A03526" w14:textId="77777777" w:rsidR="005624D0" w:rsidRDefault="00803951">
            <w:pPr>
              <w:spacing w:after="0" w:line="240" w:lineRule="auto"/>
              <w:rPr>
                <w:rFonts w:ascii="Century Gothic" w:eastAsia="Century Gothic" w:hAnsi="Century Gothic" w:cs="Century Gothic"/>
                <w:b/>
                <w:color w:val="000000"/>
              </w:rPr>
            </w:pPr>
            <w:r>
              <w:rPr>
                <w:rFonts w:ascii="Century Gothic" w:eastAsia="Century Gothic" w:hAnsi="Century Gothic" w:cs="Century Gothic"/>
                <w:b/>
                <w:color w:val="000000"/>
              </w:rPr>
              <w:t>Sum of Total Profit</w:t>
            </w:r>
          </w:p>
        </w:tc>
      </w:tr>
      <w:tr w:rsidR="005624D0" w14:paraId="46DC7E3A" w14:textId="77777777">
        <w:trPr>
          <w:trHeight w:val="330"/>
        </w:trPr>
        <w:tc>
          <w:tcPr>
            <w:tcW w:w="1960" w:type="dxa"/>
            <w:tcBorders>
              <w:top w:val="nil"/>
              <w:left w:val="nil"/>
              <w:bottom w:val="single" w:sz="4" w:space="0" w:color="ED5854"/>
              <w:right w:val="nil"/>
            </w:tcBorders>
            <w:shd w:val="clear" w:color="auto" w:fill="auto"/>
            <w:vAlign w:val="bottom"/>
          </w:tcPr>
          <w:p w14:paraId="50F233B3" w14:textId="77777777" w:rsidR="005624D0" w:rsidRDefault="00803951">
            <w:pPr>
              <w:spacing w:after="0" w:line="240" w:lineRule="auto"/>
              <w:rPr>
                <w:rFonts w:ascii="Century Gothic" w:eastAsia="Century Gothic" w:hAnsi="Century Gothic" w:cs="Century Gothic"/>
                <w:b/>
                <w:color w:val="000000"/>
              </w:rPr>
            </w:pPr>
            <w:r>
              <w:rPr>
                <w:rFonts w:ascii="Century Gothic" w:eastAsia="Century Gothic" w:hAnsi="Century Gothic" w:cs="Century Gothic"/>
                <w:b/>
                <w:color w:val="000000"/>
              </w:rPr>
              <w:t>North America</w:t>
            </w:r>
          </w:p>
        </w:tc>
        <w:tc>
          <w:tcPr>
            <w:tcW w:w="2020" w:type="dxa"/>
            <w:tcBorders>
              <w:top w:val="nil"/>
              <w:left w:val="nil"/>
              <w:bottom w:val="single" w:sz="4" w:space="0" w:color="ED5854"/>
              <w:right w:val="nil"/>
            </w:tcBorders>
            <w:shd w:val="clear" w:color="auto" w:fill="auto"/>
            <w:vAlign w:val="bottom"/>
          </w:tcPr>
          <w:p w14:paraId="76B63357" w14:textId="77777777" w:rsidR="005624D0" w:rsidRDefault="00803951">
            <w:pPr>
              <w:spacing w:after="0" w:line="240" w:lineRule="auto"/>
              <w:jc w:val="right"/>
              <w:rPr>
                <w:rFonts w:ascii="Century Gothic" w:eastAsia="Century Gothic" w:hAnsi="Century Gothic" w:cs="Century Gothic"/>
                <w:b/>
                <w:color w:val="000000"/>
              </w:rPr>
            </w:pPr>
            <w:r>
              <w:rPr>
                <w:rFonts w:ascii="Century Gothic" w:eastAsia="Century Gothic" w:hAnsi="Century Gothic" w:cs="Century Gothic"/>
                <w:b/>
                <w:color w:val="000000"/>
              </w:rPr>
              <w:t>8583988.4</w:t>
            </w:r>
          </w:p>
        </w:tc>
      </w:tr>
      <w:tr w:rsidR="005624D0" w14:paraId="54937F3F" w14:textId="77777777">
        <w:trPr>
          <w:trHeight w:val="330"/>
        </w:trPr>
        <w:tc>
          <w:tcPr>
            <w:tcW w:w="1960" w:type="dxa"/>
            <w:tcBorders>
              <w:top w:val="nil"/>
              <w:left w:val="nil"/>
              <w:bottom w:val="nil"/>
              <w:right w:val="nil"/>
            </w:tcBorders>
            <w:shd w:val="clear" w:color="auto" w:fill="auto"/>
            <w:vAlign w:val="bottom"/>
          </w:tcPr>
          <w:p w14:paraId="13E34706" w14:textId="77777777" w:rsidR="005624D0" w:rsidRDefault="00803951">
            <w:pPr>
              <w:spacing w:after="0" w:line="240" w:lineRule="auto"/>
              <w:ind w:firstLine="221"/>
              <w:rPr>
                <w:rFonts w:ascii="Century Gothic" w:eastAsia="Century Gothic" w:hAnsi="Century Gothic" w:cs="Century Gothic"/>
                <w:b/>
                <w:color w:val="000000"/>
              </w:rPr>
            </w:pPr>
            <w:r>
              <w:rPr>
                <w:rFonts w:ascii="Century Gothic" w:eastAsia="Century Gothic" w:hAnsi="Century Gothic" w:cs="Century Gothic"/>
                <w:b/>
                <w:color w:val="000000"/>
              </w:rPr>
              <w:t>Canada</w:t>
            </w:r>
          </w:p>
        </w:tc>
        <w:tc>
          <w:tcPr>
            <w:tcW w:w="2020" w:type="dxa"/>
            <w:tcBorders>
              <w:top w:val="nil"/>
              <w:left w:val="nil"/>
              <w:bottom w:val="nil"/>
              <w:right w:val="nil"/>
            </w:tcBorders>
            <w:shd w:val="clear" w:color="auto" w:fill="auto"/>
            <w:vAlign w:val="bottom"/>
          </w:tcPr>
          <w:p w14:paraId="11285D64" w14:textId="77777777" w:rsidR="005624D0" w:rsidRDefault="00803951">
            <w:pPr>
              <w:spacing w:after="0" w:line="240" w:lineRule="auto"/>
              <w:jc w:val="right"/>
              <w:rPr>
                <w:rFonts w:ascii="Century Gothic" w:eastAsia="Century Gothic" w:hAnsi="Century Gothic" w:cs="Century Gothic"/>
                <w:b/>
                <w:color w:val="000000"/>
              </w:rPr>
            </w:pPr>
            <w:r>
              <w:rPr>
                <w:rFonts w:ascii="Century Gothic" w:eastAsia="Century Gothic" w:hAnsi="Century Gothic" w:cs="Century Gothic"/>
                <w:b/>
                <w:color w:val="000000"/>
              </w:rPr>
              <w:t>8583988.4</w:t>
            </w:r>
          </w:p>
        </w:tc>
      </w:tr>
      <w:tr w:rsidR="005624D0" w14:paraId="08DC7911" w14:textId="77777777">
        <w:trPr>
          <w:trHeight w:val="330"/>
        </w:trPr>
        <w:tc>
          <w:tcPr>
            <w:tcW w:w="1960" w:type="dxa"/>
            <w:tcBorders>
              <w:top w:val="nil"/>
              <w:left w:val="nil"/>
              <w:bottom w:val="nil"/>
              <w:right w:val="nil"/>
            </w:tcBorders>
            <w:shd w:val="clear" w:color="auto" w:fill="auto"/>
            <w:vAlign w:val="bottom"/>
          </w:tcPr>
          <w:p w14:paraId="39857D63" w14:textId="77777777" w:rsidR="005624D0" w:rsidRDefault="00803951">
            <w:pPr>
              <w:spacing w:after="0" w:line="240" w:lineRule="auto"/>
              <w:ind w:firstLine="440"/>
              <w:rPr>
                <w:rFonts w:ascii="Century Gothic" w:eastAsia="Century Gothic" w:hAnsi="Century Gothic" w:cs="Century Gothic"/>
                <w:color w:val="000000"/>
              </w:rPr>
            </w:pPr>
            <w:r>
              <w:rPr>
                <w:rFonts w:ascii="Century Gothic" w:eastAsia="Century Gothic" w:hAnsi="Century Gothic" w:cs="Century Gothic"/>
                <w:color w:val="000000"/>
              </w:rPr>
              <w:lastRenderedPageBreak/>
              <w:t>Online</w:t>
            </w:r>
          </w:p>
        </w:tc>
        <w:tc>
          <w:tcPr>
            <w:tcW w:w="2020" w:type="dxa"/>
            <w:tcBorders>
              <w:top w:val="nil"/>
              <w:left w:val="nil"/>
              <w:bottom w:val="nil"/>
              <w:right w:val="nil"/>
            </w:tcBorders>
            <w:shd w:val="clear" w:color="auto" w:fill="auto"/>
            <w:vAlign w:val="bottom"/>
          </w:tcPr>
          <w:p w14:paraId="51280F36" w14:textId="77777777" w:rsidR="005624D0" w:rsidRDefault="00803951">
            <w:pPr>
              <w:spacing w:after="0" w:line="240" w:lineRule="auto"/>
              <w:jc w:val="right"/>
              <w:rPr>
                <w:rFonts w:ascii="Century Gothic" w:eastAsia="Century Gothic" w:hAnsi="Century Gothic" w:cs="Century Gothic"/>
                <w:color w:val="000000"/>
              </w:rPr>
            </w:pPr>
            <w:r>
              <w:rPr>
                <w:rFonts w:ascii="Century Gothic" w:eastAsia="Century Gothic" w:hAnsi="Century Gothic" w:cs="Century Gothic"/>
                <w:color w:val="000000"/>
              </w:rPr>
              <w:t>8583988.4</w:t>
            </w:r>
          </w:p>
        </w:tc>
      </w:tr>
      <w:tr w:rsidR="005624D0" w14:paraId="045FC1A6" w14:textId="77777777">
        <w:trPr>
          <w:trHeight w:val="330"/>
        </w:trPr>
        <w:tc>
          <w:tcPr>
            <w:tcW w:w="1960" w:type="dxa"/>
            <w:tcBorders>
              <w:top w:val="single" w:sz="4" w:space="0" w:color="ED5854"/>
              <w:left w:val="nil"/>
              <w:bottom w:val="nil"/>
              <w:right w:val="nil"/>
            </w:tcBorders>
            <w:shd w:val="clear" w:color="auto" w:fill="F9C7C6"/>
            <w:vAlign w:val="bottom"/>
          </w:tcPr>
          <w:p w14:paraId="0D1D2A9D" w14:textId="77777777" w:rsidR="005624D0" w:rsidRDefault="00803951">
            <w:pPr>
              <w:spacing w:after="0" w:line="240" w:lineRule="auto"/>
              <w:rPr>
                <w:rFonts w:ascii="Century Gothic" w:eastAsia="Century Gothic" w:hAnsi="Century Gothic" w:cs="Century Gothic"/>
                <w:b/>
                <w:color w:val="000000"/>
              </w:rPr>
            </w:pPr>
            <w:r>
              <w:rPr>
                <w:rFonts w:ascii="Century Gothic" w:eastAsia="Century Gothic" w:hAnsi="Century Gothic" w:cs="Century Gothic"/>
                <w:b/>
                <w:color w:val="000000"/>
              </w:rPr>
              <w:t>Grand Total</w:t>
            </w:r>
          </w:p>
        </w:tc>
        <w:tc>
          <w:tcPr>
            <w:tcW w:w="2020" w:type="dxa"/>
            <w:tcBorders>
              <w:top w:val="single" w:sz="4" w:space="0" w:color="ED5854"/>
              <w:left w:val="nil"/>
              <w:bottom w:val="nil"/>
              <w:right w:val="nil"/>
            </w:tcBorders>
            <w:shd w:val="clear" w:color="auto" w:fill="F9C7C6"/>
            <w:vAlign w:val="bottom"/>
          </w:tcPr>
          <w:p w14:paraId="32F88DAC" w14:textId="77777777" w:rsidR="005624D0" w:rsidRDefault="00803951">
            <w:pPr>
              <w:spacing w:after="0" w:line="240" w:lineRule="auto"/>
              <w:jc w:val="right"/>
              <w:rPr>
                <w:rFonts w:ascii="Century Gothic" w:eastAsia="Century Gothic" w:hAnsi="Century Gothic" w:cs="Century Gothic"/>
                <w:b/>
                <w:color w:val="000000"/>
              </w:rPr>
            </w:pPr>
            <w:r>
              <w:rPr>
                <w:rFonts w:ascii="Century Gothic" w:eastAsia="Century Gothic" w:hAnsi="Century Gothic" w:cs="Century Gothic"/>
                <w:b/>
                <w:color w:val="000000"/>
              </w:rPr>
              <w:t>8583988.4</w:t>
            </w:r>
          </w:p>
        </w:tc>
      </w:tr>
    </w:tbl>
    <w:p w14:paraId="6894BFB0" w14:textId="77777777" w:rsidR="005624D0" w:rsidRDefault="005624D0">
      <w:pPr>
        <w:rPr>
          <w:rFonts w:ascii="Times New Roman" w:eastAsia="Times New Roman" w:hAnsi="Times New Roman" w:cs="Times New Roman"/>
          <w:sz w:val="28"/>
          <w:szCs w:val="28"/>
        </w:rPr>
      </w:pPr>
    </w:p>
    <w:p w14:paraId="2D8AC098" w14:textId="77777777" w:rsidR="005624D0" w:rsidRDefault="00803951">
      <w:pPr>
        <w:rPr>
          <w:rFonts w:ascii="Times New Roman" w:eastAsia="Times New Roman" w:hAnsi="Times New Roman" w:cs="Times New Roman"/>
          <w:sz w:val="28"/>
          <w:szCs w:val="28"/>
        </w:rPr>
      </w:pPr>
      <w:r>
        <w:rPr>
          <w:rFonts w:ascii="Times New Roman" w:eastAsia="Times New Roman" w:hAnsi="Times New Roman" w:cs="Times New Roman"/>
          <w:sz w:val="28"/>
          <w:szCs w:val="28"/>
        </w:rPr>
        <w:t>I think they performed poorly through the online sales channel because the product wasn’t visible enough owning to the fact most customers might not have access to the internet. Also, the poor performance can be based on the product cost factor when compared to the country’s currency.</w:t>
      </w:r>
    </w:p>
    <w:p w14:paraId="3F0B5226" w14:textId="77777777" w:rsidR="005624D0" w:rsidRDefault="0080395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Question 10; from which Asian country did we get the most profit in the beverages item.</w:t>
      </w:r>
    </w:p>
    <w:tbl>
      <w:tblPr>
        <w:tblStyle w:val="a6"/>
        <w:tblW w:w="4080" w:type="dxa"/>
        <w:tblInd w:w="-6" w:type="dxa"/>
        <w:tblLayout w:type="fixed"/>
        <w:tblLook w:val="0400" w:firstRow="0" w:lastRow="0" w:firstColumn="0" w:lastColumn="0" w:noHBand="0" w:noVBand="1"/>
      </w:tblPr>
      <w:tblGrid>
        <w:gridCol w:w="2060"/>
        <w:gridCol w:w="2020"/>
      </w:tblGrid>
      <w:tr w:rsidR="005624D0" w14:paraId="1844808C" w14:textId="77777777">
        <w:trPr>
          <w:trHeight w:val="330"/>
        </w:trPr>
        <w:tc>
          <w:tcPr>
            <w:tcW w:w="2060" w:type="dxa"/>
            <w:tcBorders>
              <w:top w:val="nil"/>
              <w:left w:val="nil"/>
              <w:bottom w:val="single" w:sz="4" w:space="0" w:color="ED5854"/>
              <w:right w:val="nil"/>
            </w:tcBorders>
            <w:shd w:val="clear" w:color="auto" w:fill="F9C7C6"/>
            <w:vAlign w:val="bottom"/>
          </w:tcPr>
          <w:p w14:paraId="305B47DC" w14:textId="77777777" w:rsidR="005624D0" w:rsidRDefault="00803951">
            <w:pPr>
              <w:spacing w:after="0" w:line="240" w:lineRule="auto"/>
              <w:rPr>
                <w:rFonts w:ascii="Century Gothic" w:eastAsia="Century Gothic" w:hAnsi="Century Gothic" w:cs="Century Gothic"/>
                <w:b/>
                <w:color w:val="000000"/>
              </w:rPr>
            </w:pPr>
            <w:r>
              <w:rPr>
                <w:rFonts w:ascii="Century Gothic" w:eastAsia="Century Gothic" w:hAnsi="Century Gothic" w:cs="Century Gothic"/>
                <w:b/>
                <w:color w:val="000000"/>
              </w:rPr>
              <w:t>Row Labels</w:t>
            </w:r>
          </w:p>
        </w:tc>
        <w:tc>
          <w:tcPr>
            <w:tcW w:w="2020" w:type="dxa"/>
            <w:tcBorders>
              <w:top w:val="nil"/>
              <w:left w:val="nil"/>
              <w:bottom w:val="single" w:sz="4" w:space="0" w:color="ED5854"/>
              <w:right w:val="nil"/>
            </w:tcBorders>
            <w:shd w:val="clear" w:color="auto" w:fill="F9C7C6"/>
            <w:vAlign w:val="bottom"/>
          </w:tcPr>
          <w:p w14:paraId="38E08469" w14:textId="77777777" w:rsidR="005624D0" w:rsidRDefault="00803951">
            <w:pPr>
              <w:spacing w:after="0" w:line="240" w:lineRule="auto"/>
              <w:rPr>
                <w:rFonts w:ascii="Century Gothic" w:eastAsia="Century Gothic" w:hAnsi="Century Gothic" w:cs="Century Gothic"/>
                <w:b/>
                <w:color w:val="000000"/>
              </w:rPr>
            </w:pPr>
            <w:r>
              <w:rPr>
                <w:rFonts w:ascii="Century Gothic" w:eastAsia="Century Gothic" w:hAnsi="Century Gothic" w:cs="Century Gothic"/>
                <w:b/>
                <w:color w:val="000000"/>
              </w:rPr>
              <w:t>Sum of Total Profit</w:t>
            </w:r>
          </w:p>
        </w:tc>
      </w:tr>
      <w:tr w:rsidR="005624D0" w14:paraId="467553F9" w14:textId="77777777">
        <w:trPr>
          <w:trHeight w:val="330"/>
        </w:trPr>
        <w:tc>
          <w:tcPr>
            <w:tcW w:w="2060" w:type="dxa"/>
            <w:tcBorders>
              <w:top w:val="nil"/>
              <w:left w:val="nil"/>
              <w:bottom w:val="single" w:sz="4" w:space="0" w:color="ED5854"/>
              <w:right w:val="nil"/>
            </w:tcBorders>
            <w:shd w:val="clear" w:color="auto" w:fill="auto"/>
            <w:vAlign w:val="bottom"/>
          </w:tcPr>
          <w:p w14:paraId="17042A84" w14:textId="77777777" w:rsidR="005624D0" w:rsidRDefault="00803951">
            <w:pPr>
              <w:spacing w:after="0" w:line="240" w:lineRule="auto"/>
              <w:rPr>
                <w:rFonts w:ascii="Century Gothic" w:eastAsia="Century Gothic" w:hAnsi="Century Gothic" w:cs="Century Gothic"/>
                <w:b/>
                <w:color w:val="000000"/>
              </w:rPr>
            </w:pPr>
            <w:r>
              <w:rPr>
                <w:rFonts w:ascii="Century Gothic" w:eastAsia="Century Gothic" w:hAnsi="Century Gothic" w:cs="Century Gothic"/>
                <w:b/>
                <w:color w:val="000000"/>
              </w:rPr>
              <w:t>Asia</w:t>
            </w:r>
          </w:p>
        </w:tc>
        <w:tc>
          <w:tcPr>
            <w:tcW w:w="2020" w:type="dxa"/>
            <w:tcBorders>
              <w:top w:val="nil"/>
              <w:left w:val="nil"/>
              <w:bottom w:val="single" w:sz="4" w:space="0" w:color="ED5854"/>
              <w:right w:val="nil"/>
            </w:tcBorders>
            <w:shd w:val="clear" w:color="auto" w:fill="auto"/>
            <w:vAlign w:val="bottom"/>
          </w:tcPr>
          <w:p w14:paraId="15DFD183" w14:textId="77777777" w:rsidR="005624D0" w:rsidRDefault="00803951">
            <w:pPr>
              <w:spacing w:after="0" w:line="240" w:lineRule="auto"/>
              <w:jc w:val="right"/>
              <w:rPr>
                <w:rFonts w:ascii="Century Gothic" w:eastAsia="Century Gothic" w:hAnsi="Century Gothic" w:cs="Century Gothic"/>
                <w:b/>
                <w:color w:val="000000"/>
              </w:rPr>
            </w:pPr>
            <w:r>
              <w:rPr>
                <w:rFonts w:ascii="Century Gothic" w:eastAsia="Century Gothic" w:hAnsi="Century Gothic" w:cs="Century Gothic"/>
                <w:b/>
                <w:color w:val="000000"/>
              </w:rPr>
              <w:t>910237.5</w:t>
            </w:r>
          </w:p>
        </w:tc>
      </w:tr>
      <w:tr w:rsidR="005624D0" w14:paraId="2656AE65" w14:textId="77777777">
        <w:trPr>
          <w:trHeight w:val="330"/>
        </w:trPr>
        <w:tc>
          <w:tcPr>
            <w:tcW w:w="2060" w:type="dxa"/>
            <w:tcBorders>
              <w:top w:val="nil"/>
              <w:left w:val="nil"/>
              <w:bottom w:val="nil"/>
              <w:right w:val="nil"/>
            </w:tcBorders>
            <w:shd w:val="clear" w:color="auto" w:fill="auto"/>
            <w:vAlign w:val="bottom"/>
          </w:tcPr>
          <w:p w14:paraId="1E2358F1" w14:textId="77777777" w:rsidR="005624D0" w:rsidRDefault="00803951">
            <w:pPr>
              <w:spacing w:after="0" w:line="240" w:lineRule="auto"/>
              <w:ind w:firstLine="221"/>
              <w:rPr>
                <w:rFonts w:ascii="Century Gothic" w:eastAsia="Century Gothic" w:hAnsi="Century Gothic" w:cs="Century Gothic"/>
                <w:b/>
                <w:color w:val="000000"/>
              </w:rPr>
            </w:pPr>
            <w:r>
              <w:rPr>
                <w:rFonts w:ascii="Century Gothic" w:eastAsia="Century Gothic" w:hAnsi="Century Gothic" w:cs="Century Gothic"/>
                <w:b/>
                <w:color w:val="000000"/>
              </w:rPr>
              <w:t>Taiwan</w:t>
            </w:r>
          </w:p>
        </w:tc>
        <w:tc>
          <w:tcPr>
            <w:tcW w:w="2020" w:type="dxa"/>
            <w:tcBorders>
              <w:top w:val="nil"/>
              <w:left w:val="nil"/>
              <w:bottom w:val="nil"/>
              <w:right w:val="nil"/>
            </w:tcBorders>
            <w:shd w:val="clear" w:color="auto" w:fill="auto"/>
            <w:vAlign w:val="bottom"/>
          </w:tcPr>
          <w:p w14:paraId="4D17D517" w14:textId="77777777" w:rsidR="005624D0" w:rsidRDefault="00803951">
            <w:pPr>
              <w:spacing w:after="0" w:line="240" w:lineRule="auto"/>
              <w:jc w:val="right"/>
              <w:rPr>
                <w:rFonts w:ascii="Century Gothic" w:eastAsia="Century Gothic" w:hAnsi="Century Gothic" w:cs="Century Gothic"/>
                <w:b/>
                <w:color w:val="000000"/>
              </w:rPr>
            </w:pPr>
            <w:r>
              <w:rPr>
                <w:rFonts w:ascii="Century Gothic" w:eastAsia="Century Gothic" w:hAnsi="Century Gothic" w:cs="Century Gothic"/>
                <w:b/>
                <w:color w:val="000000"/>
              </w:rPr>
              <w:t>910237.5</w:t>
            </w:r>
          </w:p>
        </w:tc>
      </w:tr>
      <w:tr w:rsidR="005624D0" w14:paraId="1A28B0D3" w14:textId="77777777">
        <w:trPr>
          <w:trHeight w:val="330"/>
        </w:trPr>
        <w:tc>
          <w:tcPr>
            <w:tcW w:w="2060" w:type="dxa"/>
            <w:tcBorders>
              <w:top w:val="nil"/>
              <w:left w:val="nil"/>
              <w:bottom w:val="nil"/>
              <w:right w:val="nil"/>
            </w:tcBorders>
            <w:shd w:val="clear" w:color="auto" w:fill="auto"/>
            <w:vAlign w:val="bottom"/>
          </w:tcPr>
          <w:p w14:paraId="666D26C4" w14:textId="77777777" w:rsidR="005624D0" w:rsidRDefault="00803951">
            <w:pPr>
              <w:spacing w:after="0" w:line="240" w:lineRule="auto"/>
              <w:ind w:firstLine="440"/>
              <w:rPr>
                <w:rFonts w:ascii="Century Gothic" w:eastAsia="Century Gothic" w:hAnsi="Century Gothic" w:cs="Century Gothic"/>
                <w:color w:val="000000"/>
              </w:rPr>
            </w:pPr>
            <w:r>
              <w:rPr>
                <w:rFonts w:ascii="Century Gothic" w:eastAsia="Century Gothic" w:hAnsi="Century Gothic" w:cs="Century Gothic"/>
                <w:color w:val="000000"/>
              </w:rPr>
              <w:t>Beverages</w:t>
            </w:r>
          </w:p>
        </w:tc>
        <w:tc>
          <w:tcPr>
            <w:tcW w:w="2020" w:type="dxa"/>
            <w:tcBorders>
              <w:top w:val="nil"/>
              <w:left w:val="nil"/>
              <w:bottom w:val="nil"/>
              <w:right w:val="nil"/>
            </w:tcBorders>
            <w:shd w:val="clear" w:color="auto" w:fill="auto"/>
            <w:vAlign w:val="bottom"/>
          </w:tcPr>
          <w:p w14:paraId="04751163" w14:textId="77777777" w:rsidR="005624D0" w:rsidRDefault="00803951">
            <w:pPr>
              <w:spacing w:after="0" w:line="240" w:lineRule="auto"/>
              <w:jc w:val="right"/>
              <w:rPr>
                <w:rFonts w:ascii="Century Gothic" w:eastAsia="Century Gothic" w:hAnsi="Century Gothic" w:cs="Century Gothic"/>
                <w:color w:val="000000"/>
              </w:rPr>
            </w:pPr>
            <w:r>
              <w:rPr>
                <w:rFonts w:ascii="Century Gothic" w:eastAsia="Century Gothic" w:hAnsi="Century Gothic" w:cs="Century Gothic"/>
                <w:color w:val="000000"/>
              </w:rPr>
              <w:t>910237.5</w:t>
            </w:r>
          </w:p>
        </w:tc>
      </w:tr>
      <w:tr w:rsidR="005624D0" w14:paraId="5B489499" w14:textId="77777777">
        <w:trPr>
          <w:trHeight w:val="330"/>
        </w:trPr>
        <w:tc>
          <w:tcPr>
            <w:tcW w:w="2060" w:type="dxa"/>
            <w:tcBorders>
              <w:top w:val="single" w:sz="4" w:space="0" w:color="ED5854"/>
              <w:left w:val="nil"/>
              <w:bottom w:val="nil"/>
              <w:right w:val="nil"/>
            </w:tcBorders>
            <w:shd w:val="clear" w:color="auto" w:fill="F9C7C6"/>
            <w:vAlign w:val="bottom"/>
          </w:tcPr>
          <w:p w14:paraId="2614486D" w14:textId="77777777" w:rsidR="005624D0" w:rsidRDefault="00803951">
            <w:pPr>
              <w:spacing w:after="0" w:line="240" w:lineRule="auto"/>
              <w:rPr>
                <w:rFonts w:ascii="Century Gothic" w:eastAsia="Century Gothic" w:hAnsi="Century Gothic" w:cs="Century Gothic"/>
                <w:b/>
                <w:color w:val="000000"/>
              </w:rPr>
            </w:pPr>
            <w:r>
              <w:rPr>
                <w:rFonts w:ascii="Century Gothic" w:eastAsia="Century Gothic" w:hAnsi="Century Gothic" w:cs="Century Gothic"/>
                <w:b/>
                <w:color w:val="000000"/>
              </w:rPr>
              <w:t>Grand Total</w:t>
            </w:r>
          </w:p>
        </w:tc>
        <w:tc>
          <w:tcPr>
            <w:tcW w:w="2020" w:type="dxa"/>
            <w:tcBorders>
              <w:top w:val="single" w:sz="4" w:space="0" w:color="ED5854"/>
              <w:left w:val="nil"/>
              <w:bottom w:val="nil"/>
              <w:right w:val="nil"/>
            </w:tcBorders>
            <w:shd w:val="clear" w:color="auto" w:fill="F9C7C6"/>
            <w:vAlign w:val="bottom"/>
          </w:tcPr>
          <w:p w14:paraId="732B32CB" w14:textId="77777777" w:rsidR="005624D0" w:rsidRDefault="00803951">
            <w:pPr>
              <w:spacing w:after="0" w:line="240" w:lineRule="auto"/>
              <w:jc w:val="right"/>
              <w:rPr>
                <w:rFonts w:ascii="Century Gothic" w:eastAsia="Century Gothic" w:hAnsi="Century Gothic" w:cs="Century Gothic"/>
                <w:b/>
                <w:color w:val="000000"/>
              </w:rPr>
            </w:pPr>
            <w:r>
              <w:rPr>
                <w:rFonts w:ascii="Century Gothic" w:eastAsia="Century Gothic" w:hAnsi="Century Gothic" w:cs="Century Gothic"/>
                <w:b/>
                <w:color w:val="000000"/>
              </w:rPr>
              <w:t>910237.5</w:t>
            </w:r>
          </w:p>
        </w:tc>
      </w:tr>
    </w:tbl>
    <w:p w14:paraId="0A799F5B" w14:textId="77777777" w:rsidR="005624D0" w:rsidRDefault="005624D0">
      <w:pPr>
        <w:rPr>
          <w:rFonts w:ascii="Times New Roman" w:eastAsia="Times New Roman" w:hAnsi="Times New Roman" w:cs="Times New Roman"/>
          <w:b/>
          <w:sz w:val="28"/>
          <w:szCs w:val="28"/>
        </w:rPr>
      </w:pPr>
    </w:p>
    <w:p w14:paraId="76E31D81" w14:textId="77777777" w:rsidR="005624D0" w:rsidRDefault="0080395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Question 11; compare the units of fruits sold to Nigeria to the units of snacks sold</w:t>
      </w:r>
    </w:p>
    <w:p w14:paraId="01EFC797" w14:textId="77777777" w:rsidR="005624D0" w:rsidRDefault="00803951">
      <w:pPr>
        <w:rPr>
          <w:rFonts w:ascii="Times New Roman" w:eastAsia="Times New Roman" w:hAnsi="Times New Roman" w:cs="Times New Roman"/>
          <w:b/>
          <w:sz w:val="28"/>
          <w:szCs w:val="28"/>
        </w:rPr>
      </w:pPr>
      <w:r>
        <w:rPr>
          <w:noProof/>
        </w:rPr>
        <w:drawing>
          <wp:inline distT="0" distB="0" distL="0" distR="0" wp14:anchorId="053553D1" wp14:editId="69DD2189">
            <wp:extent cx="4572000" cy="27432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6C8AAB8" w14:textId="77777777" w:rsidR="005624D0" w:rsidRDefault="005624D0">
      <w:pPr>
        <w:rPr>
          <w:rFonts w:ascii="Times New Roman" w:eastAsia="Times New Roman" w:hAnsi="Times New Roman" w:cs="Times New Roman"/>
          <w:b/>
          <w:sz w:val="28"/>
          <w:szCs w:val="28"/>
        </w:rPr>
      </w:pPr>
    </w:p>
    <w:p w14:paraId="3B4A3DE5" w14:textId="77777777" w:rsidR="005624D0" w:rsidRDefault="0080395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Question 12; looking at the data, what can your advice be to the management in other to increase patronage from the bottom five countries</w:t>
      </w:r>
    </w:p>
    <w:p w14:paraId="2A355DFF" w14:textId="77777777" w:rsidR="005624D0" w:rsidRDefault="00803951">
      <w:pPr>
        <w:rPr>
          <w:rFonts w:ascii="Times New Roman" w:eastAsia="Times New Roman" w:hAnsi="Times New Roman" w:cs="Times New Roman"/>
          <w:sz w:val="28"/>
          <w:szCs w:val="28"/>
        </w:rPr>
      </w:pPr>
      <w:r>
        <w:rPr>
          <w:rFonts w:ascii="Times New Roman" w:eastAsia="Times New Roman" w:hAnsi="Times New Roman" w:cs="Times New Roman"/>
          <w:sz w:val="28"/>
          <w:szCs w:val="28"/>
        </w:rPr>
        <w:t>A lot of factors might have caused the decrease in profit generated by the five countries.</w:t>
      </w:r>
    </w:p>
    <w:p w14:paraId="5C63D760" w14:textId="675B0636" w:rsidR="005624D0" w:rsidRDefault="00803951">
      <w:pPr>
        <w:rPr>
          <w:rFonts w:ascii="Times New Roman" w:eastAsia="Times New Roman" w:hAnsi="Times New Roman" w:cs="Times New Roman"/>
          <w:sz w:val="28"/>
          <w:szCs w:val="28"/>
        </w:rPr>
      </w:pPr>
      <w:r>
        <w:rPr>
          <w:rFonts w:ascii="Times New Roman" w:eastAsia="Times New Roman" w:hAnsi="Times New Roman" w:cs="Times New Roman"/>
          <w:sz w:val="28"/>
          <w:szCs w:val="28"/>
        </w:rPr>
        <w:t>1; Looking at the sales channel, the most profit generated sales channel is the online sales channel</w:t>
      </w:r>
      <w:r w:rsidR="00087615">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r w:rsidR="00087615">
        <w:rPr>
          <w:rFonts w:ascii="Times New Roman" w:eastAsia="Times New Roman" w:hAnsi="Times New Roman" w:cs="Times New Roman"/>
          <w:sz w:val="28"/>
          <w:szCs w:val="28"/>
        </w:rPr>
        <w:t>Therefore</w:t>
      </w:r>
      <w:r>
        <w:rPr>
          <w:rFonts w:ascii="Times New Roman" w:eastAsia="Times New Roman" w:hAnsi="Times New Roman" w:cs="Times New Roman"/>
          <w:sz w:val="28"/>
          <w:szCs w:val="28"/>
        </w:rPr>
        <w:t xml:space="preserve">, </w:t>
      </w:r>
      <w:r w:rsidR="00087615">
        <w:rPr>
          <w:rFonts w:ascii="Times New Roman" w:eastAsia="Times New Roman" w:hAnsi="Times New Roman" w:cs="Times New Roman"/>
          <w:sz w:val="28"/>
          <w:szCs w:val="28"/>
        </w:rPr>
        <w:t xml:space="preserve">the brewery company could focus more on increasing the </w:t>
      </w:r>
      <w:r>
        <w:rPr>
          <w:rFonts w:ascii="Times New Roman" w:eastAsia="Times New Roman" w:hAnsi="Times New Roman" w:cs="Times New Roman"/>
          <w:sz w:val="28"/>
          <w:szCs w:val="28"/>
        </w:rPr>
        <w:t>publicity of the pro</w:t>
      </w:r>
      <w:r w:rsidR="00AA3787">
        <w:rPr>
          <w:rFonts w:ascii="Times New Roman" w:eastAsia="Times New Roman" w:hAnsi="Times New Roman" w:cs="Times New Roman"/>
          <w:sz w:val="28"/>
          <w:szCs w:val="28"/>
        </w:rPr>
        <w:t>duct</w:t>
      </w:r>
      <w:r w:rsidR="00087615">
        <w:rPr>
          <w:rFonts w:ascii="Times New Roman" w:eastAsia="Times New Roman" w:hAnsi="Times New Roman" w:cs="Times New Roman"/>
          <w:sz w:val="28"/>
          <w:szCs w:val="28"/>
        </w:rPr>
        <w:t>s</w:t>
      </w:r>
      <w:r w:rsidR="00AA3787">
        <w:rPr>
          <w:rFonts w:ascii="Times New Roman" w:eastAsia="Times New Roman" w:hAnsi="Times New Roman" w:cs="Times New Roman"/>
          <w:sz w:val="28"/>
          <w:szCs w:val="28"/>
        </w:rPr>
        <w:t xml:space="preserve"> and brand through advertising campaigns, sponsoring local events, leveraging social media to reach </w:t>
      </w:r>
      <w:r w:rsidR="00087615">
        <w:rPr>
          <w:rFonts w:ascii="Times New Roman" w:eastAsia="Times New Roman" w:hAnsi="Times New Roman" w:cs="Times New Roman"/>
          <w:sz w:val="28"/>
          <w:szCs w:val="28"/>
        </w:rPr>
        <w:t>out on</w:t>
      </w:r>
      <w:r w:rsidR="00AA3787">
        <w:rPr>
          <w:rFonts w:ascii="Times New Roman" w:eastAsia="Times New Roman" w:hAnsi="Times New Roman" w:cs="Times New Roman"/>
          <w:sz w:val="28"/>
          <w:szCs w:val="28"/>
        </w:rPr>
        <w:t xml:space="preserve"> potential clients</w:t>
      </w:r>
      <w:r>
        <w:rPr>
          <w:rFonts w:ascii="Times New Roman" w:eastAsia="Times New Roman" w:hAnsi="Times New Roman" w:cs="Times New Roman"/>
          <w:sz w:val="28"/>
          <w:szCs w:val="28"/>
        </w:rPr>
        <w:t>.</w:t>
      </w:r>
    </w:p>
    <w:p w14:paraId="7D4A729C" w14:textId="2A0A2CCC" w:rsidR="005624D0" w:rsidRDefault="00803951">
      <w:pPr>
        <w:rPr>
          <w:rFonts w:ascii="Times New Roman" w:eastAsia="Times New Roman" w:hAnsi="Times New Roman" w:cs="Times New Roman"/>
          <w:sz w:val="28"/>
          <w:szCs w:val="28"/>
        </w:rPr>
      </w:pPr>
      <w:r>
        <w:rPr>
          <w:rFonts w:ascii="Times New Roman" w:eastAsia="Times New Roman" w:hAnsi="Times New Roman" w:cs="Times New Roman"/>
          <w:sz w:val="28"/>
          <w:szCs w:val="28"/>
        </w:rPr>
        <w:t>2; Coming down to the order priority, M is the most wanted</w:t>
      </w:r>
      <w:r w:rsidR="00087615">
        <w:rPr>
          <w:rFonts w:ascii="Times New Roman" w:eastAsia="Times New Roman" w:hAnsi="Times New Roman" w:cs="Times New Roman"/>
          <w:sz w:val="28"/>
          <w:szCs w:val="28"/>
        </w:rPr>
        <w:t xml:space="preserve"> order.</w:t>
      </w:r>
      <w:r>
        <w:rPr>
          <w:rFonts w:ascii="Times New Roman" w:eastAsia="Times New Roman" w:hAnsi="Times New Roman" w:cs="Times New Roman"/>
          <w:sz w:val="28"/>
          <w:szCs w:val="28"/>
        </w:rPr>
        <w:t xml:space="preserve"> </w:t>
      </w:r>
      <w:r w:rsidR="00087615">
        <w:rPr>
          <w:rFonts w:ascii="Times New Roman" w:eastAsia="Times New Roman" w:hAnsi="Times New Roman" w:cs="Times New Roman"/>
          <w:sz w:val="28"/>
          <w:szCs w:val="28"/>
        </w:rPr>
        <w:t>T</w:t>
      </w:r>
      <w:r>
        <w:rPr>
          <w:rFonts w:ascii="Times New Roman" w:eastAsia="Times New Roman" w:hAnsi="Times New Roman" w:cs="Times New Roman"/>
          <w:sz w:val="28"/>
          <w:szCs w:val="28"/>
        </w:rPr>
        <w:t>herefore</w:t>
      </w:r>
      <w:r w:rsidR="00087615">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I would advise it be made more available and accessible to the customers. </w:t>
      </w:r>
      <w:r w:rsidR="00AA3787">
        <w:rPr>
          <w:rFonts w:ascii="Times New Roman" w:eastAsia="Times New Roman" w:hAnsi="Times New Roman" w:cs="Times New Roman"/>
          <w:sz w:val="28"/>
          <w:szCs w:val="28"/>
        </w:rPr>
        <w:t xml:space="preserve">The company could customize the product to align with the taste and preferences of this countries by using local ingredients and flavors that appeal with the people of this countries </w:t>
      </w:r>
    </w:p>
    <w:p w14:paraId="28BECEF4" w14:textId="77777777" w:rsidR="00AA3787" w:rsidRDefault="0080395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w:t>
      </w:r>
      <w:r w:rsidR="00AA3787">
        <w:rPr>
          <w:rFonts w:ascii="Times New Roman" w:eastAsia="Times New Roman" w:hAnsi="Times New Roman" w:cs="Times New Roman"/>
          <w:sz w:val="28"/>
          <w:szCs w:val="28"/>
        </w:rPr>
        <w:t xml:space="preserve">The </w:t>
      </w:r>
      <w:r>
        <w:rPr>
          <w:rFonts w:ascii="Times New Roman" w:eastAsia="Times New Roman" w:hAnsi="Times New Roman" w:cs="Times New Roman"/>
          <w:sz w:val="28"/>
          <w:szCs w:val="28"/>
        </w:rPr>
        <w:t>unit cost price of each product should be considered by subsidizing the cost for each product and even considering promo sales for these countries.</w:t>
      </w:r>
      <w:r w:rsidR="00AA3787">
        <w:rPr>
          <w:rFonts w:ascii="Times New Roman" w:eastAsia="Times New Roman" w:hAnsi="Times New Roman" w:cs="Times New Roman"/>
          <w:sz w:val="28"/>
          <w:szCs w:val="28"/>
        </w:rPr>
        <w:t xml:space="preserve"> </w:t>
      </w:r>
    </w:p>
    <w:p w14:paraId="299F8CD6" w14:textId="19A31157" w:rsidR="00AA3787" w:rsidRDefault="00AA3787">
      <w:pPr>
        <w:rPr>
          <w:rFonts w:ascii="Times New Roman" w:eastAsia="Times New Roman" w:hAnsi="Times New Roman" w:cs="Times New Roman"/>
          <w:sz w:val="28"/>
          <w:szCs w:val="28"/>
        </w:rPr>
      </w:pPr>
      <w:r>
        <w:rPr>
          <w:rFonts w:ascii="Times New Roman" w:eastAsia="Times New Roman" w:hAnsi="Times New Roman" w:cs="Times New Roman"/>
          <w:sz w:val="28"/>
          <w:szCs w:val="28"/>
        </w:rPr>
        <w:t>4; The brewery can attract more customers from the bottom five countries by providing unique experiences that set it apart from competitors. The company could organize beer tastings or brewery tours to showcase the brewing process and engage customers.</w:t>
      </w:r>
    </w:p>
    <w:p w14:paraId="413D0561" w14:textId="77777777" w:rsidR="005624D0" w:rsidRDefault="005624D0">
      <w:pPr>
        <w:rPr>
          <w:rFonts w:ascii="Times New Roman" w:eastAsia="Times New Roman" w:hAnsi="Times New Roman" w:cs="Times New Roman"/>
          <w:sz w:val="28"/>
          <w:szCs w:val="28"/>
        </w:rPr>
      </w:pPr>
    </w:p>
    <w:p w14:paraId="5D0442D6" w14:textId="77777777" w:rsidR="005624D0" w:rsidRDefault="0080395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784FB77" w14:textId="77777777" w:rsidR="005624D0" w:rsidRDefault="005624D0">
      <w:pPr>
        <w:rPr>
          <w:rFonts w:ascii="Times New Roman" w:eastAsia="Times New Roman" w:hAnsi="Times New Roman" w:cs="Times New Roman"/>
          <w:b/>
          <w:sz w:val="28"/>
          <w:szCs w:val="28"/>
        </w:rPr>
      </w:pPr>
    </w:p>
    <w:p w14:paraId="13AFB10A" w14:textId="77777777" w:rsidR="005624D0" w:rsidRDefault="005624D0">
      <w:pPr>
        <w:rPr>
          <w:rFonts w:ascii="Times New Roman" w:eastAsia="Times New Roman" w:hAnsi="Times New Roman" w:cs="Times New Roman"/>
          <w:b/>
          <w:sz w:val="28"/>
          <w:szCs w:val="28"/>
        </w:rPr>
      </w:pPr>
    </w:p>
    <w:p w14:paraId="562797EF" w14:textId="77777777" w:rsidR="005624D0" w:rsidRDefault="005624D0">
      <w:pPr>
        <w:rPr>
          <w:rFonts w:ascii="Times New Roman" w:eastAsia="Times New Roman" w:hAnsi="Times New Roman" w:cs="Times New Roman"/>
          <w:b/>
          <w:sz w:val="28"/>
          <w:szCs w:val="28"/>
        </w:rPr>
      </w:pPr>
    </w:p>
    <w:p w14:paraId="47FC9AB8" w14:textId="77777777" w:rsidR="005624D0" w:rsidRDefault="0080395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40C85817" w14:textId="77777777" w:rsidR="005624D0" w:rsidRDefault="0080395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60E83CA0" w14:textId="77777777" w:rsidR="005624D0" w:rsidRDefault="005624D0">
      <w:pPr>
        <w:rPr>
          <w:rFonts w:ascii="Times New Roman" w:eastAsia="Times New Roman" w:hAnsi="Times New Roman" w:cs="Times New Roman"/>
          <w:b/>
          <w:sz w:val="28"/>
          <w:szCs w:val="28"/>
        </w:rPr>
      </w:pPr>
    </w:p>
    <w:sectPr w:rsidR="005624D0" w:rsidSect="008C13D3">
      <w:pgSz w:w="15840" w:h="12240" w:orient="landscape"/>
      <w:pgMar w:top="1440" w:right="1440" w:bottom="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24D0"/>
    <w:rsid w:val="00087615"/>
    <w:rsid w:val="000C5AF5"/>
    <w:rsid w:val="005624D0"/>
    <w:rsid w:val="00803951"/>
    <w:rsid w:val="008C13D3"/>
    <w:rsid w:val="00AA37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8A1CD"/>
  <w15:docId w15:val="{F6143522-A2A4-406D-8FFB-2FBC9966B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ocuments\Download\Capstone%20Project_Excel-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er\Desktop\RIWAYAT\Capstone%20Project_Exce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user\Desktop\RIWAYAT\Capstone%20Project_Excel.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user\Documents\Download\Capstone%20Project_Excel-1.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[Capstone Project_Excel-1.xlsx]question 2!PivotTable6</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Top 5 countries with Total profit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s>
    <c:plotArea>
      <c:layout/>
      <c:barChart>
        <c:barDir val="col"/>
        <c:grouping val="clustered"/>
        <c:varyColors val="0"/>
        <c:ser>
          <c:idx val="0"/>
          <c:order val="0"/>
          <c:tx>
            <c:strRef>
              <c:f>'question 2'!$C$11</c:f>
              <c:strCache>
                <c:ptCount val="1"/>
                <c:pt idx="0">
                  <c:v>Total</c:v>
                </c:pt>
              </c:strCache>
            </c:strRef>
          </c:tx>
          <c:spPr>
            <a:solidFill>
              <a:schemeClr val="accent1"/>
            </a:solidFill>
            <a:ln>
              <a:noFill/>
            </a:ln>
            <a:effectLst/>
          </c:spPr>
          <c:invertIfNegative val="0"/>
          <c:cat>
            <c:strRef>
              <c:f>'question 2'!$B$12:$B$17</c:f>
              <c:strCache>
                <c:ptCount val="5"/>
                <c:pt idx="0">
                  <c:v>Kiribati</c:v>
                </c:pt>
                <c:pt idx="1">
                  <c:v>Qatar</c:v>
                </c:pt>
                <c:pt idx="2">
                  <c:v>Grenada</c:v>
                </c:pt>
                <c:pt idx="3">
                  <c:v>Taiwan</c:v>
                </c:pt>
                <c:pt idx="4">
                  <c:v>Malawi</c:v>
                </c:pt>
              </c:strCache>
            </c:strRef>
          </c:cat>
          <c:val>
            <c:numRef>
              <c:f>'question 2'!$C$12:$C$17</c:f>
              <c:numCache>
                <c:formatCode>General</c:formatCode>
                <c:ptCount val="5"/>
                <c:pt idx="0">
                  <c:v>32454798.260000002</c:v>
                </c:pt>
                <c:pt idx="1">
                  <c:v>30861356.789999999</c:v>
                </c:pt>
                <c:pt idx="2">
                  <c:v>30302769.900000006</c:v>
                </c:pt>
                <c:pt idx="3">
                  <c:v>30044779.979999986</c:v>
                </c:pt>
                <c:pt idx="4">
                  <c:v>29329125.049999997</c:v>
                </c:pt>
              </c:numCache>
            </c:numRef>
          </c:val>
          <c:extLst>
            <c:ext xmlns:c16="http://schemas.microsoft.com/office/drawing/2014/chart" uri="{C3380CC4-5D6E-409C-BE32-E72D297353CC}">
              <c16:uniqueId val="{00000000-835F-4E4A-8D99-707DB70300A7}"/>
            </c:ext>
          </c:extLst>
        </c:ser>
        <c:dLbls>
          <c:showLegendKey val="0"/>
          <c:showVal val="0"/>
          <c:showCatName val="0"/>
          <c:showSerName val="0"/>
          <c:showPercent val="0"/>
          <c:showBubbleSize val="0"/>
        </c:dLbls>
        <c:gapWidth val="219"/>
        <c:overlap val="-27"/>
        <c:axId val="64264079"/>
        <c:axId val="65072463"/>
      </c:barChart>
      <c:catAx>
        <c:axId val="642640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072463"/>
        <c:crosses val="autoZero"/>
        <c:auto val="1"/>
        <c:lblAlgn val="ctr"/>
        <c:lblOffset val="100"/>
        <c:noMultiLvlLbl val="0"/>
      </c:catAx>
      <c:valAx>
        <c:axId val="65072463"/>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26407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[Capstone Project_Excel.xlsx]Sheet2!PivotTable2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a:t>
            </a:r>
            <a:r>
              <a:rPr lang="en-US" baseline="0"/>
              <a:t> revenue by years and region</a:t>
            </a:r>
          </a:p>
          <a:p>
            <a:pPr>
              <a:defRPr/>
            </a:pP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pivotFmt>
      <c:pivotFmt>
        <c:idx val="1"/>
        <c:spPr>
          <a:solidFill>
            <a:schemeClr val="accent1"/>
          </a:solidFill>
          <a:ln w="28575" cap="rnd">
            <a:solidFill>
              <a:schemeClr val="accent1"/>
            </a:solidFill>
            <a:round/>
          </a:ln>
          <a:effectLst/>
        </c:spPr>
        <c:marker>
          <c:symbol val="none"/>
        </c:marker>
      </c:pivotFmt>
      <c:pivotFmt>
        <c:idx val="2"/>
        <c:spPr>
          <a:solidFill>
            <a:schemeClr val="accent1"/>
          </a:solidFill>
          <a:ln w="28575" cap="rnd">
            <a:solidFill>
              <a:schemeClr val="accent1"/>
            </a:solidFill>
            <a:round/>
          </a:ln>
          <a:effectLst/>
        </c:spPr>
        <c:marker>
          <c:symbol val="none"/>
        </c:marker>
      </c:pivotFmt>
    </c:pivotFmts>
    <c:plotArea>
      <c:layout>
        <c:manualLayout>
          <c:layoutTarget val="inner"/>
          <c:xMode val="edge"/>
          <c:yMode val="edge"/>
          <c:x val="0.12738264127240506"/>
          <c:y val="0.21740522018081074"/>
          <c:w val="0.84754613365636988"/>
          <c:h val="0.48573563721201518"/>
        </c:manualLayout>
      </c:layout>
      <c:lineChart>
        <c:grouping val="standard"/>
        <c:varyColors val="0"/>
        <c:ser>
          <c:idx val="0"/>
          <c:order val="0"/>
          <c:tx>
            <c:strRef>
              <c:f>Sheet2!$B$1</c:f>
              <c:strCache>
                <c:ptCount val="1"/>
                <c:pt idx="0">
                  <c:v>Total</c:v>
                </c:pt>
              </c:strCache>
            </c:strRef>
          </c:tx>
          <c:spPr>
            <a:ln w="28575" cap="rnd">
              <a:solidFill>
                <a:schemeClr val="accent1"/>
              </a:solidFill>
              <a:round/>
            </a:ln>
            <a:effectLst/>
          </c:spPr>
          <c:marker>
            <c:symbol val="none"/>
          </c:marker>
          <c:cat>
            <c:multiLvlStrRef>
              <c:f>Sheet2!$A$2:$A$65</c:f>
              <c:multiLvlStrCache>
                <c:ptCount val="56"/>
                <c:lvl>
                  <c:pt idx="0">
                    <c:v>2010</c:v>
                  </c:pt>
                  <c:pt idx="1">
                    <c:v>2011</c:v>
                  </c:pt>
                  <c:pt idx="2">
                    <c:v>2012</c:v>
                  </c:pt>
                  <c:pt idx="3">
                    <c:v>2013</c:v>
                  </c:pt>
                  <c:pt idx="4">
                    <c:v>2014</c:v>
                  </c:pt>
                  <c:pt idx="5">
                    <c:v>2015</c:v>
                  </c:pt>
                  <c:pt idx="6">
                    <c:v>2016</c:v>
                  </c:pt>
                  <c:pt idx="7">
                    <c:v>2017</c:v>
                  </c:pt>
                  <c:pt idx="8">
                    <c:v>2010</c:v>
                  </c:pt>
                  <c:pt idx="9">
                    <c:v>2011</c:v>
                  </c:pt>
                  <c:pt idx="10">
                    <c:v>2012</c:v>
                  </c:pt>
                  <c:pt idx="11">
                    <c:v>2013</c:v>
                  </c:pt>
                  <c:pt idx="12">
                    <c:v>2014</c:v>
                  </c:pt>
                  <c:pt idx="13">
                    <c:v>2015</c:v>
                  </c:pt>
                  <c:pt idx="14">
                    <c:v>2016</c:v>
                  </c:pt>
                  <c:pt idx="15">
                    <c:v>2017</c:v>
                  </c:pt>
                  <c:pt idx="16">
                    <c:v>2010</c:v>
                  </c:pt>
                  <c:pt idx="17">
                    <c:v>2011</c:v>
                  </c:pt>
                  <c:pt idx="18">
                    <c:v>2012</c:v>
                  </c:pt>
                  <c:pt idx="19">
                    <c:v>2013</c:v>
                  </c:pt>
                  <c:pt idx="20">
                    <c:v>2014</c:v>
                  </c:pt>
                  <c:pt idx="21">
                    <c:v>2015</c:v>
                  </c:pt>
                  <c:pt idx="22">
                    <c:v>2016</c:v>
                  </c:pt>
                  <c:pt idx="23">
                    <c:v>2017</c:v>
                  </c:pt>
                  <c:pt idx="24">
                    <c:v>2010</c:v>
                  </c:pt>
                  <c:pt idx="25">
                    <c:v>2011</c:v>
                  </c:pt>
                  <c:pt idx="26">
                    <c:v>2012</c:v>
                  </c:pt>
                  <c:pt idx="27">
                    <c:v>2013</c:v>
                  </c:pt>
                  <c:pt idx="28">
                    <c:v>2014</c:v>
                  </c:pt>
                  <c:pt idx="29">
                    <c:v>2015</c:v>
                  </c:pt>
                  <c:pt idx="30">
                    <c:v>2016</c:v>
                  </c:pt>
                  <c:pt idx="31">
                    <c:v>2017</c:v>
                  </c:pt>
                  <c:pt idx="32">
                    <c:v>2010</c:v>
                  </c:pt>
                  <c:pt idx="33">
                    <c:v>2011</c:v>
                  </c:pt>
                  <c:pt idx="34">
                    <c:v>2012</c:v>
                  </c:pt>
                  <c:pt idx="35">
                    <c:v>2013</c:v>
                  </c:pt>
                  <c:pt idx="36">
                    <c:v>2014</c:v>
                  </c:pt>
                  <c:pt idx="37">
                    <c:v>2015</c:v>
                  </c:pt>
                  <c:pt idx="38">
                    <c:v>2016</c:v>
                  </c:pt>
                  <c:pt idx="39">
                    <c:v>2017</c:v>
                  </c:pt>
                  <c:pt idx="40">
                    <c:v>2010</c:v>
                  </c:pt>
                  <c:pt idx="41">
                    <c:v>2011</c:v>
                  </c:pt>
                  <c:pt idx="42">
                    <c:v>2012</c:v>
                  </c:pt>
                  <c:pt idx="43">
                    <c:v>2013</c:v>
                  </c:pt>
                  <c:pt idx="44">
                    <c:v>2014</c:v>
                  </c:pt>
                  <c:pt idx="45">
                    <c:v>2015</c:v>
                  </c:pt>
                  <c:pt idx="46">
                    <c:v>2016</c:v>
                  </c:pt>
                  <c:pt idx="47">
                    <c:v>2017</c:v>
                  </c:pt>
                  <c:pt idx="48">
                    <c:v>2010</c:v>
                  </c:pt>
                  <c:pt idx="49">
                    <c:v>2011</c:v>
                  </c:pt>
                  <c:pt idx="50">
                    <c:v>2012</c:v>
                  </c:pt>
                  <c:pt idx="51">
                    <c:v>2013</c:v>
                  </c:pt>
                  <c:pt idx="52">
                    <c:v>2014</c:v>
                  </c:pt>
                  <c:pt idx="53">
                    <c:v>2015</c:v>
                  </c:pt>
                  <c:pt idx="54">
                    <c:v>2016</c:v>
                  </c:pt>
                  <c:pt idx="55">
                    <c:v>2017</c:v>
                  </c:pt>
                </c:lvl>
                <c:lvl>
                  <c:pt idx="0">
                    <c:v>Asia</c:v>
                  </c:pt>
                  <c:pt idx="8">
                    <c:v>Australia and Oceania</c:v>
                  </c:pt>
                  <c:pt idx="16">
                    <c:v>Central America and the Caribbean</c:v>
                  </c:pt>
                  <c:pt idx="24">
                    <c:v>Europe</c:v>
                  </c:pt>
                  <c:pt idx="32">
                    <c:v>Middle East and North Africa</c:v>
                  </c:pt>
                  <c:pt idx="40">
                    <c:v>North America</c:v>
                  </c:pt>
                  <c:pt idx="48">
                    <c:v>Sub-Saharan Africa</c:v>
                  </c:pt>
                </c:lvl>
              </c:multiLvlStrCache>
            </c:multiLvlStrRef>
          </c:cat>
          <c:val>
            <c:numRef>
              <c:f>Sheet2!$B$2:$B$65</c:f>
              <c:numCache>
                <c:formatCode>General</c:formatCode>
                <c:ptCount val="56"/>
                <c:pt idx="0">
                  <c:v>264437018.60999975</c:v>
                </c:pt>
                <c:pt idx="1">
                  <c:v>308958951.47000009</c:v>
                </c:pt>
                <c:pt idx="2">
                  <c:v>238785484.53999999</c:v>
                </c:pt>
                <c:pt idx="3">
                  <c:v>271195488.14999986</c:v>
                </c:pt>
                <c:pt idx="4">
                  <c:v>275587954.94</c:v>
                </c:pt>
                <c:pt idx="5">
                  <c:v>256224537.67999986</c:v>
                </c:pt>
                <c:pt idx="6">
                  <c:v>257844388.42999992</c:v>
                </c:pt>
                <c:pt idx="7">
                  <c:v>132271752.20000005</c:v>
                </c:pt>
                <c:pt idx="8">
                  <c:v>94048014.289999977</c:v>
                </c:pt>
                <c:pt idx="9">
                  <c:v>134216005.34000002</c:v>
                </c:pt>
                <c:pt idx="10">
                  <c:v>124408901.22000004</c:v>
                </c:pt>
                <c:pt idx="11">
                  <c:v>160834481.79999998</c:v>
                </c:pt>
                <c:pt idx="12">
                  <c:v>143754482.49999997</c:v>
                </c:pt>
                <c:pt idx="13">
                  <c:v>175200836.11999997</c:v>
                </c:pt>
                <c:pt idx="14">
                  <c:v>136652211.98000005</c:v>
                </c:pt>
                <c:pt idx="15">
                  <c:v>80687303.769999996</c:v>
                </c:pt>
                <c:pt idx="16">
                  <c:v>155676189.09999999</c:v>
                </c:pt>
                <c:pt idx="17">
                  <c:v>180990212.82000008</c:v>
                </c:pt>
                <c:pt idx="18">
                  <c:v>183776271.52000007</c:v>
                </c:pt>
                <c:pt idx="19">
                  <c:v>196779685.99000007</c:v>
                </c:pt>
                <c:pt idx="20">
                  <c:v>181118371.3600001</c:v>
                </c:pt>
                <c:pt idx="21">
                  <c:v>221585513.68000004</c:v>
                </c:pt>
                <c:pt idx="22">
                  <c:v>176812460.19999996</c:v>
                </c:pt>
                <c:pt idx="23">
                  <c:v>98791007.840000004</c:v>
                </c:pt>
                <c:pt idx="24">
                  <c:v>386376319.32999998</c:v>
                </c:pt>
                <c:pt idx="25">
                  <c:v>504997133.84999961</c:v>
                </c:pt>
                <c:pt idx="26">
                  <c:v>464971452.99000013</c:v>
                </c:pt>
                <c:pt idx="27">
                  <c:v>485979951.87999958</c:v>
                </c:pt>
                <c:pt idx="28">
                  <c:v>420447829.99999994</c:v>
                </c:pt>
                <c:pt idx="29">
                  <c:v>485219212.88999999</c:v>
                </c:pt>
                <c:pt idx="30">
                  <c:v>438752342.5</c:v>
                </c:pt>
                <c:pt idx="31">
                  <c:v>294627829.31</c:v>
                </c:pt>
                <c:pt idx="32">
                  <c:v>209559359.53</c:v>
                </c:pt>
                <c:pt idx="33">
                  <c:v>198908208.97000009</c:v>
                </c:pt>
                <c:pt idx="34">
                  <c:v>243718554.89999989</c:v>
                </c:pt>
                <c:pt idx="35">
                  <c:v>240829922.90000013</c:v>
                </c:pt>
                <c:pt idx="36">
                  <c:v>247421152.48000002</c:v>
                </c:pt>
                <c:pt idx="37">
                  <c:v>228634388.00999996</c:v>
                </c:pt>
                <c:pt idx="38">
                  <c:v>239707629.6399999</c:v>
                </c:pt>
                <c:pt idx="39">
                  <c:v>106854281.23000002</c:v>
                </c:pt>
                <c:pt idx="40">
                  <c:v>36230562.850000001</c:v>
                </c:pt>
                <c:pt idx="41">
                  <c:v>49388454.829999998</c:v>
                </c:pt>
                <c:pt idx="42">
                  <c:v>55018159.139999993</c:v>
                </c:pt>
                <c:pt idx="43">
                  <c:v>31640258.609999999</c:v>
                </c:pt>
                <c:pt idx="44">
                  <c:v>65001874.770000018</c:v>
                </c:pt>
                <c:pt idx="45">
                  <c:v>37421737.059999987</c:v>
                </c:pt>
                <c:pt idx="46">
                  <c:v>32798639.98</c:v>
                </c:pt>
                <c:pt idx="47">
                  <c:v>27852755.759999998</c:v>
                </c:pt>
                <c:pt idx="48">
                  <c:v>439970371.82000023</c:v>
                </c:pt>
                <c:pt idx="49">
                  <c:v>460170169.39999974</c:v>
                </c:pt>
                <c:pt idx="50">
                  <c:v>391679152.74000013</c:v>
                </c:pt>
                <c:pt idx="51">
                  <c:v>411426210.58999968</c:v>
                </c:pt>
                <c:pt idx="52">
                  <c:v>513477556.58000016</c:v>
                </c:pt>
                <c:pt idx="53">
                  <c:v>467081892.81999987</c:v>
                </c:pt>
                <c:pt idx="54">
                  <c:v>426135252.0400002</c:v>
                </c:pt>
                <c:pt idx="55">
                  <c:v>240615169.37000003</c:v>
                </c:pt>
              </c:numCache>
            </c:numRef>
          </c:val>
          <c:smooth val="0"/>
          <c:extLst>
            <c:ext xmlns:c16="http://schemas.microsoft.com/office/drawing/2014/chart" uri="{C3380CC4-5D6E-409C-BE32-E72D297353CC}">
              <c16:uniqueId val="{00000000-172A-4CDB-AA32-D219231A88B2}"/>
            </c:ext>
          </c:extLst>
        </c:ser>
        <c:dLbls>
          <c:showLegendKey val="0"/>
          <c:showVal val="0"/>
          <c:showCatName val="0"/>
          <c:showSerName val="0"/>
          <c:showPercent val="0"/>
          <c:showBubbleSize val="0"/>
        </c:dLbls>
        <c:smooth val="0"/>
        <c:axId val="303913648"/>
        <c:axId val="769906320"/>
      </c:lineChart>
      <c:catAx>
        <c:axId val="303913648"/>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9906320"/>
        <c:crosses val="autoZero"/>
        <c:auto val="1"/>
        <c:lblAlgn val="ctr"/>
        <c:lblOffset val="100"/>
        <c:noMultiLvlLbl val="0"/>
      </c:catAx>
      <c:valAx>
        <c:axId val="769906320"/>
        <c:scaling>
          <c:orientation val="minMax"/>
        </c:scaling>
        <c:delete val="0"/>
        <c:axPos val="l"/>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3913648"/>
        <c:crosses val="autoZero"/>
        <c:crossBetween val="between"/>
        <c:dispUnits>
          <c:builtInUnit val="millions"/>
          <c:dispUnitsLbl>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dispUnitsLbl>
        </c:dispUnits>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[Capstone Project_Excel.xlsx]Sheet3!PivotTable3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a:t>
            </a:r>
            <a:r>
              <a:rPr lang="en-US" baseline="0"/>
              <a:t> cost by the selected  regions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numFmt formatCode="&quot;$&quot;#,##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eparator>
</c:separator>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numFmt formatCode="&quot;$&quot;#,##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eparator>
</c:separator>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numFmt formatCode="&quot;$&quot;#,##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eparator>
</c:separator>
          <c:extLst>
            <c:ext xmlns:c15="http://schemas.microsoft.com/office/drawing/2012/chart" uri="{CE6537A1-D6FC-4f65-9D91-7224C49458BB}"/>
          </c:extLst>
        </c:dLbl>
      </c:pivotFmt>
    </c:pivotFmts>
    <c:plotArea>
      <c:layout/>
      <c:barChart>
        <c:barDir val="col"/>
        <c:grouping val="clustered"/>
        <c:varyColors val="0"/>
        <c:ser>
          <c:idx val="0"/>
          <c:order val="0"/>
          <c:tx>
            <c:strRef>
              <c:f>Sheet3!$B$3</c:f>
              <c:strCache>
                <c:ptCount val="1"/>
                <c:pt idx="0">
                  <c:v>Total</c:v>
                </c:pt>
              </c:strCache>
            </c:strRef>
          </c:tx>
          <c:spPr>
            <a:solidFill>
              <a:schemeClr val="accent1"/>
            </a:solidFill>
            <a:ln>
              <a:noFill/>
            </a:ln>
            <a:effectLst/>
          </c:spPr>
          <c:invertIfNegative val="0"/>
          <c:dLbls>
            <c:numFmt formatCode="&quot;$&quot;#,##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Sheet3!$A$4:$A$7</c:f>
              <c:strCache>
                <c:ptCount val="3"/>
                <c:pt idx="0">
                  <c:v>Europe</c:v>
                </c:pt>
                <c:pt idx="1">
                  <c:v>Middle East and North Africa</c:v>
                </c:pt>
                <c:pt idx="2">
                  <c:v>Sub-Saharan Africa</c:v>
                </c:pt>
              </c:strCache>
            </c:strRef>
          </c:cat>
          <c:val>
            <c:numRef>
              <c:f>Sheet3!$B$4:$B$7</c:f>
              <c:numCache>
                <c:formatCode>General</c:formatCode>
                <c:ptCount val="3"/>
                <c:pt idx="0">
                  <c:v>2454372459.9499989</c:v>
                </c:pt>
                <c:pt idx="1">
                  <c:v>1205709603.1300001</c:v>
                </c:pt>
                <c:pt idx="2">
                  <c:v>2350913683.8599992</c:v>
                </c:pt>
              </c:numCache>
            </c:numRef>
          </c:val>
          <c:extLst>
            <c:ext xmlns:c16="http://schemas.microsoft.com/office/drawing/2014/chart" uri="{C3380CC4-5D6E-409C-BE32-E72D297353CC}">
              <c16:uniqueId val="{00000000-AD0B-4748-9117-8CD1DBCD4D3B}"/>
            </c:ext>
          </c:extLst>
        </c:ser>
        <c:dLbls>
          <c:dLblPos val="outEnd"/>
          <c:showLegendKey val="0"/>
          <c:showVal val="1"/>
          <c:showCatName val="0"/>
          <c:showSerName val="0"/>
          <c:showPercent val="0"/>
          <c:showBubbleSize val="0"/>
        </c:dLbls>
        <c:gapWidth val="219"/>
        <c:overlap val="-27"/>
        <c:axId val="775583296"/>
        <c:axId val="769906736"/>
      </c:barChart>
      <c:catAx>
        <c:axId val="775583296"/>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9906736"/>
        <c:crosses val="autoZero"/>
        <c:auto val="1"/>
        <c:lblAlgn val="ctr"/>
        <c:lblOffset val="100"/>
        <c:noMultiLvlLbl val="0"/>
      </c:catAx>
      <c:valAx>
        <c:axId val="769906736"/>
        <c:scaling>
          <c:orientation val="minMax"/>
        </c:scaling>
        <c:delete val="0"/>
        <c:axPos val="l"/>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5583296"/>
        <c:crosses val="autoZero"/>
        <c:crossBetween val="between"/>
        <c:dispUnits>
          <c:builtInUnit val="millions"/>
          <c:dispUnitsLbl>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dispUnitsLbl>
        </c:dispUnits>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 Fruits</a:t>
            </a:r>
            <a:r>
              <a:rPr lang="en-US" baseline="0"/>
              <a:t> and Snacks total unit sold in Nigeria</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1">
                  <a:tint val="98000"/>
                  <a:lumMod val="114000"/>
                </a:schemeClr>
              </a:gs>
              <a:gs pos="100000">
                <a:schemeClr val="accent1">
                  <a:shade val="90000"/>
                  <a:lumMod val="84000"/>
                </a:schemeClr>
              </a:gs>
            </a:gsLst>
            <a:lin ang="5400000" scaled="0"/>
          </a:gradFill>
          <a:ln>
            <a:noFill/>
          </a:ln>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c:spPr>
        <c:marker>
          <c:spPr>
            <a:gradFill rotWithShape="1">
              <a:gsLst>
                <a:gs pos="0">
                  <a:schemeClr val="accent1">
                    <a:tint val="98000"/>
                    <a:lumMod val="114000"/>
                  </a:schemeClr>
                </a:gs>
                <a:gs pos="100000">
                  <a:schemeClr val="accent1">
                    <a:shade val="90000"/>
                    <a:lumMod val="84000"/>
                  </a:schemeClr>
                </a:gs>
              </a:gsLst>
              <a:lin ang="5400000" scaled="0"/>
            </a:gradFill>
            <a:ln w="9525">
              <a:solidFill>
                <a:schemeClr val="accent1"/>
              </a:solidFill>
              <a:round/>
            </a:ln>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c:spPr>
        </c:marker>
        <c:dLbl>
          <c:idx val="0"/>
          <c:dLblPos val="ctr"/>
          <c:showLegendKey val="0"/>
          <c:showVal val="0"/>
          <c:showCatName val="0"/>
          <c:showSerName val="0"/>
          <c:showPercent val="1"/>
          <c:showBubbleSize val="0"/>
          <c:extLst>
            <c:ext xmlns:c15="http://schemas.microsoft.com/office/drawing/2012/chart" uri="{CE6537A1-D6FC-4f65-9D91-7224C49458BB}"/>
          </c:extLst>
        </c:dLbl>
      </c:pivotFmt>
    </c:pivotFmts>
    <c:plotArea>
      <c:layout/>
      <c:pieChart>
        <c:varyColors val="1"/>
        <c:ser>
          <c:idx val="0"/>
          <c:order val="0"/>
          <c:tx>
            <c:v>Total</c:v>
          </c:tx>
          <c:dPt>
            <c:idx val="0"/>
            <c:bubble3D val="0"/>
            <c:spPr>
              <a:gradFill rotWithShape="1">
                <a:gsLst>
                  <a:gs pos="0">
                    <a:schemeClr val="accent1">
                      <a:tint val="98000"/>
                      <a:lumMod val="114000"/>
                    </a:schemeClr>
                  </a:gs>
                  <a:gs pos="100000">
                    <a:schemeClr val="accent1">
                      <a:shade val="90000"/>
                      <a:lumMod val="84000"/>
                    </a:schemeClr>
                  </a:gs>
                </a:gsLst>
                <a:lin ang="5400000" scaled="0"/>
              </a:gradFill>
              <a:ln>
                <a:noFill/>
              </a:ln>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c:spPr>
            <c:extLst>
              <c:ext xmlns:c16="http://schemas.microsoft.com/office/drawing/2014/chart" uri="{C3380CC4-5D6E-409C-BE32-E72D297353CC}">
                <c16:uniqueId val="{00000001-E0A3-4ABE-9FCF-40E586CBB695}"/>
              </c:ext>
            </c:extLst>
          </c:dPt>
          <c:dPt>
            <c:idx val="1"/>
            <c:bubble3D val="0"/>
            <c:spPr>
              <a:gradFill rotWithShape="1">
                <a:gsLst>
                  <a:gs pos="0">
                    <a:schemeClr val="accent2">
                      <a:tint val="98000"/>
                      <a:lumMod val="114000"/>
                    </a:schemeClr>
                  </a:gs>
                  <a:gs pos="100000">
                    <a:schemeClr val="accent2">
                      <a:shade val="90000"/>
                      <a:lumMod val="84000"/>
                    </a:schemeClr>
                  </a:gs>
                </a:gsLst>
                <a:lin ang="5400000" scaled="0"/>
              </a:gradFill>
              <a:ln>
                <a:noFill/>
              </a:ln>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c:spPr>
            <c:extLst>
              <c:ext xmlns:c16="http://schemas.microsoft.com/office/drawing/2014/chart" uri="{C3380CC4-5D6E-409C-BE32-E72D297353CC}">
                <c16:uniqueId val="{00000003-E0A3-4ABE-9FCF-40E586CBB69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Lit>
              <c:ptCount val="2"/>
              <c:pt idx="0">
                <c:v>Nigeria Fruits</c:v>
              </c:pt>
              <c:pt idx="1">
                <c:v>Nigeria Snacks</c:v>
              </c:pt>
            </c:strLit>
          </c:cat>
          <c:val>
            <c:numLit>
              <c:formatCode>General</c:formatCode>
              <c:ptCount val="2"/>
              <c:pt idx="0">
                <c:v>14884</c:v>
              </c:pt>
              <c:pt idx="1">
                <c:v>20460</c:v>
              </c:pt>
            </c:numLit>
          </c:val>
          <c:extLst>
            <c:ext xmlns:c16="http://schemas.microsoft.com/office/drawing/2014/chart" uri="{C3380CC4-5D6E-409C-BE32-E72D297353CC}">
              <c16:uniqueId val="{00000004-E0A3-4ABE-9FCF-40E586CBB695}"/>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nG3s4PnVYMZ/0/yPKys1Ek9+h3Q==">AMUW2mWkoNQ7IRecRzCquSSV32hUaUCbYZ9Ma/LkEordXd/tI9JpxQnBU0iX1cRXBkLNuloOQVKdcWGBSGR9t5DZrLjasqzVB901/fpSDL/pFfQiVja3gx/VqsHgIKmu2eo9OvEqHt1F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617</Words>
  <Characters>3520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2023-02-21T11:00:00Z</dcterms:created>
  <dcterms:modified xsi:type="dcterms:W3CDTF">2023-02-21T11:00:00Z</dcterms:modified>
</cp:coreProperties>
</file>