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889B9" w14:textId="77777777" w:rsidR="000A11FE" w:rsidRPr="000A11FE" w:rsidRDefault="00000000" w:rsidP="000A11FE">
      <w:r>
        <w:pict w14:anchorId="16D3F213">
          <v:rect id="_x0000_i1025" style="width:0;height:1.5pt" o:hralign="center" o:hrstd="t" o:hr="t" fillcolor="#a0a0a0" stroked="f"/>
        </w:pict>
      </w:r>
    </w:p>
    <w:p w14:paraId="67D84636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Week 1: Compliance &amp; Risk Assessment Report</w:t>
      </w:r>
    </w:p>
    <w:p w14:paraId="6F0A74CF" w14:textId="77777777" w:rsidR="000A11FE" w:rsidRPr="000A11FE" w:rsidRDefault="000A11FE" w:rsidP="000A11FE">
      <w:r w:rsidRPr="000A11FE">
        <w:rPr>
          <w:b/>
          <w:bCs/>
        </w:rPr>
        <w:t>Capstone Project 12 – Cybersecurity Governance &amp; Compliance Frameworks</w:t>
      </w:r>
      <w:r w:rsidRPr="000A11FE">
        <w:br/>
        <w:t xml:space="preserve">Target Environment: Nigerian Government Healthcare Agency (Simulated via </w:t>
      </w:r>
      <w:proofErr w:type="spellStart"/>
      <w:r w:rsidRPr="000A11FE">
        <w:t>Metasploitable</w:t>
      </w:r>
      <w:proofErr w:type="spellEnd"/>
      <w:r w:rsidRPr="000A11FE">
        <w:t xml:space="preserve"> 2)</w:t>
      </w:r>
    </w:p>
    <w:p w14:paraId="7F301850" w14:textId="77777777" w:rsidR="000A11FE" w:rsidRPr="000A11FE" w:rsidRDefault="00000000" w:rsidP="000A11FE">
      <w:r>
        <w:pict w14:anchorId="5BFA734E">
          <v:rect id="_x0000_i1026" style="width:0;height:1.5pt" o:hralign="center" o:hrstd="t" o:hr="t" fillcolor="#a0a0a0" stroked="f"/>
        </w:pict>
      </w:r>
    </w:p>
    <w:p w14:paraId="7321C3A6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1. Introduction</w:t>
      </w:r>
    </w:p>
    <w:p w14:paraId="715BAA9E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Purpose of the Risk Assessment</w:t>
      </w:r>
    </w:p>
    <w:p w14:paraId="64AD5E37" w14:textId="461F73EC" w:rsidR="000A11FE" w:rsidRPr="000A11FE" w:rsidRDefault="000A11FE" w:rsidP="000A11FE">
      <w:r w:rsidRPr="000A11FE">
        <w:t xml:space="preserve">This assessment evaluates the cybersecurity risks of a simulated Nigerian government healthcare agency system using </w:t>
      </w:r>
      <w:proofErr w:type="spellStart"/>
      <w:r w:rsidRPr="000A11FE">
        <w:t>Metasploitable</w:t>
      </w:r>
      <w:proofErr w:type="spellEnd"/>
      <w:r w:rsidRPr="000A11FE">
        <w:t xml:space="preserve"> 2 as the target. It identifies vulnerabilities, measures their severity, and maps compliance requirements to NDPR (2019), NIST CSF, ISO 27001:20</w:t>
      </w:r>
      <w:r w:rsidR="000C76F2">
        <w:t>22</w:t>
      </w:r>
      <w:r w:rsidRPr="000A11FE">
        <w:t>, and GDPR.</w:t>
      </w:r>
    </w:p>
    <w:p w14:paraId="6A0456B2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Scope and Objectives</w:t>
      </w:r>
    </w:p>
    <w:p w14:paraId="437EC806" w14:textId="77777777" w:rsidR="000A11FE" w:rsidRPr="000A11FE" w:rsidRDefault="000A11FE" w:rsidP="000A11FE">
      <w:pPr>
        <w:numPr>
          <w:ilvl w:val="0"/>
          <w:numId w:val="2"/>
        </w:numPr>
      </w:pPr>
      <w:r w:rsidRPr="000A11FE">
        <w:t>Identify regulatory compliance obligations for the healthcare sector in Nigeria.</w:t>
      </w:r>
    </w:p>
    <w:p w14:paraId="71CC7474" w14:textId="77777777" w:rsidR="000A11FE" w:rsidRPr="000A11FE" w:rsidRDefault="000A11FE" w:rsidP="000A11FE">
      <w:pPr>
        <w:numPr>
          <w:ilvl w:val="0"/>
          <w:numId w:val="2"/>
        </w:numPr>
      </w:pPr>
      <w:r w:rsidRPr="000A11FE">
        <w:t>Conduct vulnerability scanning and enumeration of key assets.</w:t>
      </w:r>
    </w:p>
    <w:p w14:paraId="4B9C8405" w14:textId="77777777" w:rsidR="000A11FE" w:rsidRPr="000A11FE" w:rsidRDefault="000A11FE" w:rsidP="000A11FE">
      <w:pPr>
        <w:numPr>
          <w:ilvl w:val="0"/>
          <w:numId w:val="2"/>
        </w:numPr>
      </w:pPr>
      <w:r w:rsidRPr="000A11FE">
        <w:t>Quantify risks using CVSS, Likelihood, and Impact scores.</w:t>
      </w:r>
    </w:p>
    <w:p w14:paraId="4E8193A6" w14:textId="77777777" w:rsidR="000A11FE" w:rsidRPr="000A11FE" w:rsidRDefault="000A11FE" w:rsidP="000A11FE">
      <w:pPr>
        <w:numPr>
          <w:ilvl w:val="0"/>
          <w:numId w:val="2"/>
        </w:numPr>
      </w:pPr>
      <w:r w:rsidRPr="000A11FE">
        <w:t>Map findings to compliance controls and recommend governance strategies.</w:t>
      </w:r>
    </w:p>
    <w:p w14:paraId="5C0A2D5B" w14:textId="77777777" w:rsidR="000A11FE" w:rsidRPr="000A11FE" w:rsidRDefault="00000000" w:rsidP="000A11FE">
      <w:r>
        <w:pict w14:anchorId="32265E37">
          <v:rect id="_x0000_i1027" style="width:0;height:1.5pt" o:hralign="center" o:hrstd="t" o:hr="t" fillcolor="#a0a0a0" stroked="f"/>
        </w:pict>
      </w:r>
    </w:p>
    <w:p w14:paraId="0D7AE509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2. Risk Identification</w:t>
      </w:r>
    </w:p>
    <w:p w14:paraId="3EB1501A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2.1 Key Assets and Systems Identified</w:t>
      </w:r>
    </w:p>
    <w:p w14:paraId="335ADA60" w14:textId="77777777" w:rsidR="000A11FE" w:rsidRPr="000A11FE" w:rsidRDefault="000A11FE" w:rsidP="000A11FE">
      <w:pPr>
        <w:numPr>
          <w:ilvl w:val="0"/>
          <w:numId w:val="3"/>
        </w:numPr>
      </w:pPr>
      <w:proofErr w:type="spellStart"/>
      <w:r w:rsidRPr="000A11FE">
        <w:rPr>
          <w:b/>
          <w:bCs/>
        </w:rPr>
        <w:t>Metasploitable</w:t>
      </w:r>
      <w:proofErr w:type="spellEnd"/>
      <w:r w:rsidRPr="000A11FE">
        <w:rPr>
          <w:b/>
          <w:bCs/>
        </w:rPr>
        <w:t xml:space="preserve"> 2 Server</w:t>
      </w:r>
      <w:r w:rsidRPr="000A11FE">
        <w:t xml:space="preserve"> at 10.0.2.6 running Linux 2.6 kernel</w:t>
      </w:r>
    </w:p>
    <w:p w14:paraId="3F78620D" w14:textId="77777777" w:rsidR="000A11FE" w:rsidRPr="000A11FE" w:rsidRDefault="000A11FE" w:rsidP="000A11FE">
      <w:pPr>
        <w:numPr>
          <w:ilvl w:val="0"/>
          <w:numId w:val="3"/>
        </w:numPr>
      </w:pPr>
      <w:r w:rsidRPr="000A11FE">
        <w:t>Services: FTP, SSH, Telnet, SMTP, DNS, HTTP, SMB, NFS, MySQL, PostgreSQL, Apache Tomcat, VNC, IRC</w:t>
      </w:r>
    </w:p>
    <w:p w14:paraId="08566A03" w14:textId="77777777" w:rsidR="000A11FE" w:rsidRPr="000A11FE" w:rsidRDefault="000A11FE" w:rsidP="000A11FE">
      <w:pPr>
        <w:numPr>
          <w:ilvl w:val="0"/>
          <w:numId w:val="3"/>
        </w:numPr>
      </w:pPr>
      <w:r w:rsidRPr="000A11FE">
        <w:t xml:space="preserve">Web applications: phpMyAdmin, </w:t>
      </w:r>
      <w:proofErr w:type="spellStart"/>
      <w:r w:rsidRPr="000A11FE">
        <w:t>TikiWiki</w:t>
      </w:r>
      <w:proofErr w:type="spellEnd"/>
      <w:r w:rsidRPr="000A11FE">
        <w:t xml:space="preserve"> CMS, Apache test pages, </w:t>
      </w:r>
      <w:proofErr w:type="spellStart"/>
      <w:r w:rsidRPr="000A11FE">
        <w:t>phpinfo.php</w:t>
      </w:r>
      <w:proofErr w:type="spellEnd"/>
    </w:p>
    <w:p w14:paraId="762DAE08" w14:textId="77777777" w:rsidR="000A11FE" w:rsidRPr="000A11FE" w:rsidRDefault="00000000" w:rsidP="000A11FE">
      <w:r>
        <w:pict w14:anchorId="04F92685">
          <v:rect id="_x0000_i1028" style="width:0;height:1.5pt" o:hralign="center" o:hrstd="t" o:hr="t" fillcolor="#a0a0a0" stroked="f"/>
        </w:pict>
      </w:r>
    </w:p>
    <w:p w14:paraId="517A6AE8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2.2 Scanning Methodology &amp; Screenshot Placeholders</w:t>
      </w:r>
    </w:p>
    <w:p w14:paraId="606425D0" w14:textId="0995CB44" w:rsid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t>Host Discovery</w:t>
      </w:r>
      <w:r w:rsidRPr="000A11FE">
        <w:t xml:space="preserve"> – Identify live hosts</w:t>
      </w:r>
      <w:r w:rsidR="009830EF">
        <w:t xml:space="preserve"> (Confirm communication with target system)</w:t>
      </w:r>
      <w:r w:rsidRPr="000A11FE">
        <w:br/>
      </w:r>
      <w:proofErr w:type="spellStart"/>
      <w:proofErr w:type="gramStart"/>
      <w:r w:rsidRPr="000A11FE">
        <w:t>Command:</w:t>
      </w:r>
      <w:r w:rsidR="009830EF">
        <w:t>ping</w:t>
      </w:r>
      <w:proofErr w:type="spellEnd"/>
      <w:proofErr w:type="gramEnd"/>
      <w:r w:rsidR="009830EF">
        <w:t xml:space="preserve"> 10.0.2.6</w:t>
      </w:r>
    </w:p>
    <w:p w14:paraId="38C5498D" w14:textId="03A37C9F" w:rsidR="009830EF" w:rsidRPr="000A11FE" w:rsidRDefault="009830EF" w:rsidP="009830EF">
      <w:pPr>
        <w:ind w:left="720"/>
      </w:pPr>
      <w:r>
        <w:rPr>
          <w:noProof/>
        </w:rPr>
        <w:lastRenderedPageBreak/>
        <w:drawing>
          <wp:inline distT="0" distB="0" distL="0" distR="0" wp14:anchorId="31F09470" wp14:editId="36FE6AC4">
            <wp:extent cx="5610998" cy="2881630"/>
            <wp:effectExtent l="0" t="0" r="8890" b="0"/>
            <wp:docPr id="12439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93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0358" cy="29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17E8" w14:textId="578FE760" w:rsidR="000A11FE" w:rsidRPr="00A03530" w:rsidRDefault="000A11FE" w:rsidP="000A11FE">
      <w:pPr>
        <w:numPr>
          <w:ilvl w:val="0"/>
          <w:numId w:val="4"/>
        </w:numPr>
      </w:pPr>
      <w:proofErr w:type="spellStart"/>
      <w:r w:rsidRPr="000A11FE">
        <w:t>nmap</w:t>
      </w:r>
      <w:proofErr w:type="spellEnd"/>
      <w:r w:rsidRPr="000A11FE">
        <w:t xml:space="preserve"> -</w:t>
      </w:r>
      <w:proofErr w:type="spellStart"/>
      <w:r w:rsidRPr="000A11FE">
        <w:t>sn</w:t>
      </w:r>
      <w:proofErr w:type="spellEnd"/>
      <w:r w:rsidRPr="000A11FE">
        <w:t xml:space="preserve"> 10.0.2.6/24</w:t>
      </w:r>
      <w:r w:rsidR="00A03530">
        <w:t xml:space="preserve"> - Discover the </w:t>
      </w:r>
      <w:r w:rsidR="00A03530" w:rsidRPr="00A03530">
        <w:t>Host</w:t>
      </w:r>
    </w:p>
    <w:p w14:paraId="2A8B173C" w14:textId="350720F4" w:rsidR="002A62EC" w:rsidRPr="000A11FE" w:rsidRDefault="002A62EC" w:rsidP="00713CBB">
      <w:r>
        <w:rPr>
          <w:noProof/>
        </w:rPr>
        <w:drawing>
          <wp:inline distT="0" distB="0" distL="0" distR="0" wp14:anchorId="6D880768" wp14:editId="4FBFA480">
            <wp:extent cx="4743450" cy="2159890"/>
            <wp:effectExtent l="0" t="0" r="0" b="0"/>
            <wp:docPr id="11610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48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949" cy="22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E3B1" w14:textId="77777777" w:rsidR="000A11FE" w:rsidRP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t>Service Enumeration</w:t>
      </w:r>
      <w:r w:rsidRPr="000A11FE">
        <w:t xml:space="preserve"> – Detect open ports and versions</w:t>
      </w:r>
    </w:p>
    <w:p w14:paraId="0E21D0ED" w14:textId="77777777" w:rsidR="000A11FE" w:rsidRDefault="000A11FE" w:rsidP="006F5F1A">
      <w:pPr>
        <w:ind w:left="720"/>
      </w:pPr>
      <w:proofErr w:type="spellStart"/>
      <w:r w:rsidRPr="000A11FE">
        <w:t>nmap</w:t>
      </w:r>
      <w:proofErr w:type="spellEnd"/>
      <w:r w:rsidRPr="000A11FE">
        <w:t xml:space="preserve"> -</w:t>
      </w:r>
      <w:proofErr w:type="spellStart"/>
      <w:r w:rsidRPr="000A11FE">
        <w:t>sV</w:t>
      </w:r>
      <w:proofErr w:type="spellEnd"/>
      <w:r w:rsidRPr="000A11FE">
        <w:t xml:space="preserve"> -p- 10.0.2.6 -</w:t>
      </w:r>
      <w:proofErr w:type="spellStart"/>
      <w:r w:rsidRPr="000A11FE">
        <w:t>oN</w:t>
      </w:r>
      <w:proofErr w:type="spellEnd"/>
      <w:r w:rsidRPr="000A11FE">
        <w:t xml:space="preserve"> service_scan.txt</w:t>
      </w:r>
    </w:p>
    <w:p w14:paraId="4541B225" w14:textId="045C1FD8" w:rsidR="006F5F1A" w:rsidRPr="000A11FE" w:rsidRDefault="006F5F1A" w:rsidP="006F5F1A">
      <w:pPr>
        <w:ind w:left="720"/>
      </w:pPr>
      <w:r>
        <w:rPr>
          <w:noProof/>
        </w:rPr>
        <w:lastRenderedPageBreak/>
        <w:drawing>
          <wp:inline distT="0" distB="0" distL="0" distR="0" wp14:anchorId="5D3E523F" wp14:editId="309D0E1B">
            <wp:extent cx="5041900" cy="3567575"/>
            <wp:effectExtent l="0" t="0" r="6350" b="0"/>
            <wp:docPr id="162415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519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497" cy="36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B736" w14:textId="77777777" w:rsidR="000A11FE" w:rsidRP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t>OS &amp; Service Detection</w:t>
      </w:r>
      <w:r w:rsidRPr="000A11FE">
        <w:t xml:space="preserve"> – Deep detection</w:t>
      </w:r>
    </w:p>
    <w:p w14:paraId="7DD88E78" w14:textId="77777777" w:rsidR="000A11FE" w:rsidRDefault="000A11FE" w:rsidP="006F5F1A">
      <w:pPr>
        <w:ind w:left="720"/>
      </w:pPr>
      <w:proofErr w:type="spellStart"/>
      <w:r w:rsidRPr="000A11FE">
        <w:t>nmap</w:t>
      </w:r>
      <w:proofErr w:type="spellEnd"/>
      <w:r w:rsidRPr="000A11FE">
        <w:t xml:space="preserve"> -A 10.0.2.6 -</w:t>
      </w:r>
      <w:proofErr w:type="spellStart"/>
      <w:r w:rsidRPr="000A11FE">
        <w:t>oN</w:t>
      </w:r>
      <w:proofErr w:type="spellEnd"/>
      <w:r w:rsidRPr="000A11FE">
        <w:t xml:space="preserve"> os_detect.txt</w:t>
      </w:r>
    </w:p>
    <w:p w14:paraId="31CF7B86" w14:textId="7FC29413" w:rsidR="00D414A0" w:rsidRDefault="00D414A0" w:rsidP="006F5F1A">
      <w:pPr>
        <w:ind w:left="720"/>
      </w:pPr>
      <w:r>
        <w:rPr>
          <w:noProof/>
        </w:rPr>
        <w:drawing>
          <wp:inline distT="0" distB="0" distL="0" distR="0" wp14:anchorId="66B79948" wp14:editId="1A13EFF5">
            <wp:extent cx="6076228" cy="3879850"/>
            <wp:effectExtent l="0" t="0" r="1270" b="6350"/>
            <wp:docPr id="898973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730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590" cy="39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6335" w14:textId="77777777" w:rsidR="00046030" w:rsidRDefault="00046030" w:rsidP="006F5F1A">
      <w:pPr>
        <w:ind w:left="720"/>
      </w:pPr>
    </w:p>
    <w:p w14:paraId="555162CA" w14:textId="7C2E5CAC" w:rsidR="00046030" w:rsidRDefault="00046030" w:rsidP="00046030">
      <w:pPr>
        <w:ind w:left="720"/>
      </w:pPr>
      <w:r>
        <w:lastRenderedPageBreak/>
        <w:t xml:space="preserve">Continuation of </w:t>
      </w:r>
      <w:proofErr w:type="spellStart"/>
      <w:r w:rsidRPr="000A11FE">
        <w:t>nmap</w:t>
      </w:r>
      <w:proofErr w:type="spellEnd"/>
      <w:r w:rsidRPr="000A11FE">
        <w:t xml:space="preserve"> -A 10.0.2.6 -</w:t>
      </w:r>
      <w:proofErr w:type="spellStart"/>
      <w:r w:rsidRPr="000A11FE">
        <w:t>oN</w:t>
      </w:r>
      <w:proofErr w:type="spellEnd"/>
      <w:r w:rsidRPr="000A11FE">
        <w:t xml:space="preserve"> os_detect.txt</w:t>
      </w:r>
    </w:p>
    <w:p w14:paraId="00C65FAF" w14:textId="77777777" w:rsidR="00046030" w:rsidRDefault="00046030" w:rsidP="006F5F1A">
      <w:pPr>
        <w:ind w:left="720"/>
      </w:pPr>
    </w:p>
    <w:p w14:paraId="7E0C1881" w14:textId="428B5812" w:rsidR="00BF0FD8" w:rsidRDefault="00BF0FD8" w:rsidP="006F5F1A">
      <w:pPr>
        <w:ind w:left="720"/>
      </w:pPr>
      <w:r>
        <w:rPr>
          <w:noProof/>
        </w:rPr>
        <w:drawing>
          <wp:inline distT="0" distB="0" distL="0" distR="0" wp14:anchorId="76BE838D" wp14:editId="212AAB7C">
            <wp:extent cx="4546600" cy="2935320"/>
            <wp:effectExtent l="0" t="0" r="6350" b="0"/>
            <wp:docPr id="88015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7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365" cy="29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F595" w14:textId="77777777" w:rsidR="00046030" w:rsidRDefault="00046030" w:rsidP="00046030">
      <w:pPr>
        <w:ind w:left="720"/>
      </w:pPr>
      <w:r>
        <w:t xml:space="preserve">Continuation of </w:t>
      </w:r>
      <w:proofErr w:type="spellStart"/>
      <w:r w:rsidRPr="000A11FE">
        <w:t>nmap</w:t>
      </w:r>
      <w:proofErr w:type="spellEnd"/>
      <w:r w:rsidRPr="000A11FE">
        <w:t xml:space="preserve"> -A 10.0.2.6 -</w:t>
      </w:r>
      <w:proofErr w:type="spellStart"/>
      <w:r w:rsidRPr="000A11FE">
        <w:t>oN</w:t>
      </w:r>
      <w:proofErr w:type="spellEnd"/>
      <w:r w:rsidRPr="000A11FE">
        <w:t xml:space="preserve"> os_detect.txt</w:t>
      </w:r>
    </w:p>
    <w:p w14:paraId="0F5F36E0" w14:textId="77777777" w:rsidR="00046030" w:rsidRDefault="00046030" w:rsidP="006F5F1A">
      <w:pPr>
        <w:ind w:left="720"/>
      </w:pPr>
    </w:p>
    <w:p w14:paraId="31E783DB" w14:textId="19BA2BB2" w:rsidR="00BF0FD8" w:rsidRDefault="00BF0FD8" w:rsidP="006F5F1A">
      <w:pPr>
        <w:ind w:left="720"/>
      </w:pPr>
      <w:r>
        <w:rPr>
          <w:noProof/>
        </w:rPr>
        <w:drawing>
          <wp:inline distT="0" distB="0" distL="0" distR="0" wp14:anchorId="162B1BEA" wp14:editId="3DEC8972">
            <wp:extent cx="3911979" cy="2857500"/>
            <wp:effectExtent l="0" t="0" r="0" b="0"/>
            <wp:docPr id="1815927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72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174" cy="28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04B4" w14:textId="77777777" w:rsidR="00046030" w:rsidRDefault="00046030" w:rsidP="006F5F1A">
      <w:pPr>
        <w:ind w:left="720"/>
      </w:pPr>
    </w:p>
    <w:p w14:paraId="3AEDA1ED" w14:textId="77777777" w:rsidR="00046030" w:rsidRDefault="00046030" w:rsidP="006F5F1A">
      <w:pPr>
        <w:ind w:left="720"/>
      </w:pPr>
    </w:p>
    <w:p w14:paraId="7DB8F294" w14:textId="77777777" w:rsidR="00046030" w:rsidRDefault="00046030" w:rsidP="006F5F1A">
      <w:pPr>
        <w:ind w:left="720"/>
      </w:pPr>
    </w:p>
    <w:p w14:paraId="7F2E0F56" w14:textId="77777777" w:rsidR="00046030" w:rsidRDefault="00046030" w:rsidP="006F5F1A">
      <w:pPr>
        <w:ind w:left="720"/>
      </w:pPr>
    </w:p>
    <w:p w14:paraId="2038C3C6" w14:textId="77777777" w:rsidR="00046030" w:rsidRDefault="00046030" w:rsidP="00046030">
      <w:pPr>
        <w:ind w:left="720"/>
      </w:pPr>
      <w:r>
        <w:lastRenderedPageBreak/>
        <w:t xml:space="preserve">Continuation of </w:t>
      </w:r>
      <w:proofErr w:type="spellStart"/>
      <w:r w:rsidRPr="000A11FE">
        <w:t>nmap</w:t>
      </w:r>
      <w:proofErr w:type="spellEnd"/>
      <w:r w:rsidRPr="000A11FE">
        <w:t xml:space="preserve"> -A 10.0.2.6 -</w:t>
      </w:r>
      <w:proofErr w:type="spellStart"/>
      <w:r w:rsidRPr="000A11FE">
        <w:t>oN</w:t>
      </w:r>
      <w:proofErr w:type="spellEnd"/>
      <w:r w:rsidRPr="000A11FE">
        <w:t xml:space="preserve"> os_detect.txt</w:t>
      </w:r>
    </w:p>
    <w:p w14:paraId="581B0918" w14:textId="77777777" w:rsidR="00046030" w:rsidRDefault="00046030" w:rsidP="006F5F1A">
      <w:pPr>
        <w:ind w:left="720"/>
      </w:pPr>
    </w:p>
    <w:p w14:paraId="0954800D" w14:textId="09C13497" w:rsidR="00BF0FD8" w:rsidRPr="000A11FE" w:rsidRDefault="00BF0FD8" w:rsidP="006F5F1A">
      <w:pPr>
        <w:ind w:left="720"/>
      </w:pPr>
      <w:r>
        <w:rPr>
          <w:noProof/>
        </w:rPr>
        <w:drawing>
          <wp:inline distT="0" distB="0" distL="0" distR="0" wp14:anchorId="540B2B5E" wp14:editId="028D4825">
            <wp:extent cx="4864100" cy="2609633"/>
            <wp:effectExtent l="0" t="0" r="0" b="635"/>
            <wp:docPr id="1591139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392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337" cy="26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E019" w14:textId="77777777" w:rsidR="000A11FE" w:rsidRP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t>SMB Vulnerability Scan</w:t>
      </w:r>
    </w:p>
    <w:p w14:paraId="19E7FE05" w14:textId="77777777" w:rsidR="000A11FE" w:rsidRDefault="000A11FE" w:rsidP="00BF0FD8">
      <w:pPr>
        <w:ind w:left="720"/>
      </w:pPr>
      <w:proofErr w:type="spellStart"/>
      <w:r w:rsidRPr="000A11FE">
        <w:t>nmap</w:t>
      </w:r>
      <w:proofErr w:type="spellEnd"/>
      <w:r w:rsidRPr="000A11FE">
        <w:t xml:space="preserve"> -p 139,445 --script </w:t>
      </w:r>
      <w:proofErr w:type="spellStart"/>
      <w:r w:rsidRPr="000A11FE">
        <w:t>smb</w:t>
      </w:r>
      <w:proofErr w:type="spellEnd"/>
      <w:r w:rsidRPr="000A11FE">
        <w:t>-vuln* 10.0.2.6 -</w:t>
      </w:r>
      <w:proofErr w:type="spellStart"/>
      <w:r w:rsidRPr="000A11FE">
        <w:t>oN</w:t>
      </w:r>
      <w:proofErr w:type="spellEnd"/>
      <w:r w:rsidRPr="000A11FE">
        <w:t xml:space="preserve"> smb_vuln.txt</w:t>
      </w:r>
    </w:p>
    <w:p w14:paraId="63A390A1" w14:textId="5810EB29" w:rsidR="00BF0FD8" w:rsidRDefault="00BF0FD8" w:rsidP="00BF0FD8">
      <w:pPr>
        <w:ind w:left="720"/>
      </w:pPr>
      <w:r>
        <w:rPr>
          <w:noProof/>
        </w:rPr>
        <w:drawing>
          <wp:inline distT="0" distB="0" distL="0" distR="0" wp14:anchorId="1C1A73D7" wp14:editId="5A3D69FA">
            <wp:extent cx="5943600" cy="1402080"/>
            <wp:effectExtent l="0" t="0" r="0" b="7620"/>
            <wp:docPr id="2009437893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7893" name="Picture 1" descr="A computer screen shot of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527F" w14:textId="6543D83E" w:rsidR="00BF0FD8" w:rsidRPr="000A11FE" w:rsidRDefault="00BF0FD8" w:rsidP="00BF0FD8">
      <w:pPr>
        <w:ind w:left="720"/>
      </w:pPr>
    </w:p>
    <w:p w14:paraId="0E855ABD" w14:textId="77777777" w:rsidR="000A11FE" w:rsidRP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t>FTP Vulnerability Scan</w:t>
      </w:r>
    </w:p>
    <w:p w14:paraId="2CF6C613" w14:textId="77777777" w:rsidR="000A11FE" w:rsidRDefault="000A11FE" w:rsidP="00BF0FD8">
      <w:pPr>
        <w:ind w:left="720"/>
      </w:pPr>
      <w:proofErr w:type="spellStart"/>
      <w:r w:rsidRPr="000A11FE">
        <w:t>nmap</w:t>
      </w:r>
      <w:proofErr w:type="spellEnd"/>
      <w:r w:rsidRPr="000A11FE">
        <w:t xml:space="preserve"> -p 21 --script ftp-</w:t>
      </w:r>
      <w:proofErr w:type="spellStart"/>
      <w:proofErr w:type="gramStart"/>
      <w:r w:rsidRPr="000A11FE">
        <w:t>anon,ftp</w:t>
      </w:r>
      <w:proofErr w:type="spellEnd"/>
      <w:proofErr w:type="gramEnd"/>
      <w:r w:rsidRPr="000A11FE">
        <w:t>-vuln* 10.0.2.6 -</w:t>
      </w:r>
      <w:proofErr w:type="spellStart"/>
      <w:r w:rsidRPr="000A11FE">
        <w:t>oN</w:t>
      </w:r>
      <w:proofErr w:type="spellEnd"/>
      <w:r w:rsidRPr="000A11FE">
        <w:t xml:space="preserve"> ftp_vuln.txt</w:t>
      </w:r>
    </w:p>
    <w:p w14:paraId="3B60D481" w14:textId="0CC53914" w:rsidR="009B73E2" w:rsidRDefault="009B73E2" w:rsidP="00BF0FD8">
      <w:pPr>
        <w:ind w:left="720"/>
      </w:pPr>
      <w:r>
        <w:rPr>
          <w:noProof/>
        </w:rPr>
        <w:drawing>
          <wp:inline distT="0" distB="0" distL="0" distR="0" wp14:anchorId="052B6114" wp14:editId="41488D9C">
            <wp:extent cx="5943600" cy="1096645"/>
            <wp:effectExtent l="0" t="0" r="0" b="8255"/>
            <wp:docPr id="12526635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354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307" w14:textId="77777777" w:rsidR="007F54D6" w:rsidRDefault="007F54D6" w:rsidP="00BF0FD8">
      <w:pPr>
        <w:ind w:left="720"/>
      </w:pPr>
    </w:p>
    <w:p w14:paraId="56174560" w14:textId="77777777" w:rsidR="007F54D6" w:rsidRDefault="007F54D6" w:rsidP="00BF0FD8">
      <w:pPr>
        <w:ind w:left="720"/>
      </w:pPr>
    </w:p>
    <w:p w14:paraId="40A111DA" w14:textId="77777777" w:rsidR="007F54D6" w:rsidRPr="000A11FE" w:rsidRDefault="007F54D6" w:rsidP="00BF0FD8">
      <w:pPr>
        <w:ind w:left="720"/>
      </w:pPr>
    </w:p>
    <w:p w14:paraId="79C2E704" w14:textId="77777777" w:rsidR="000A11FE" w:rsidRP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lastRenderedPageBreak/>
        <w:t>HTTP Enumeration &amp; Vulnerability Detection</w:t>
      </w:r>
    </w:p>
    <w:p w14:paraId="45257200" w14:textId="77777777" w:rsidR="000A11FE" w:rsidRDefault="000A11FE" w:rsidP="009B73E2">
      <w:pPr>
        <w:ind w:left="720"/>
      </w:pPr>
      <w:proofErr w:type="spellStart"/>
      <w:r w:rsidRPr="000A11FE">
        <w:t>nmap</w:t>
      </w:r>
      <w:proofErr w:type="spellEnd"/>
      <w:r w:rsidRPr="000A11FE">
        <w:t xml:space="preserve"> -p 80,8180 --script http-</w:t>
      </w:r>
      <w:proofErr w:type="spellStart"/>
      <w:proofErr w:type="gramStart"/>
      <w:r w:rsidRPr="000A11FE">
        <w:t>enum,http</w:t>
      </w:r>
      <w:proofErr w:type="spellEnd"/>
      <w:proofErr w:type="gramEnd"/>
      <w:r w:rsidRPr="000A11FE">
        <w:t>-vuln* 10.0.2.6 -</w:t>
      </w:r>
      <w:proofErr w:type="spellStart"/>
      <w:r w:rsidRPr="000A11FE">
        <w:t>oN</w:t>
      </w:r>
      <w:proofErr w:type="spellEnd"/>
      <w:r w:rsidRPr="000A11FE">
        <w:t xml:space="preserve"> http_enum.txt</w:t>
      </w:r>
    </w:p>
    <w:p w14:paraId="05B8908B" w14:textId="148DC983" w:rsidR="009B73E2" w:rsidRDefault="009B73E2" w:rsidP="009B73E2">
      <w:pPr>
        <w:ind w:left="720"/>
      </w:pPr>
      <w:r>
        <w:rPr>
          <w:noProof/>
        </w:rPr>
        <w:drawing>
          <wp:inline distT="0" distB="0" distL="0" distR="0" wp14:anchorId="1E787617" wp14:editId="1BC79324">
            <wp:extent cx="5943600" cy="1571625"/>
            <wp:effectExtent l="0" t="0" r="0" b="9525"/>
            <wp:docPr id="168423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37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0E4" w14:textId="77777777" w:rsidR="003B5D18" w:rsidRDefault="003B5D18" w:rsidP="009B73E2">
      <w:pPr>
        <w:ind w:left="720"/>
      </w:pPr>
    </w:p>
    <w:p w14:paraId="42422F0B" w14:textId="387810E4" w:rsidR="00C331FC" w:rsidRDefault="00C331FC" w:rsidP="00C331FC">
      <w:pPr>
        <w:pStyle w:val="ListParagraph"/>
        <w:numPr>
          <w:ilvl w:val="0"/>
          <w:numId w:val="4"/>
        </w:numPr>
        <w:rPr>
          <w:b/>
          <w:bCs/>
        </w:rPr>
      </w:pPr>
      <w:r w:rsidRPr="00C331FC">
        <w:rPr>
          <w:b/>
          <w:bCs/>
        </w:rPr>
        <w:t>MySQL Vulnerability Scan</w:t>
      </w:r>
    </w:p>
    <w:p w14:paraId="57CB99C2" w14:textId="5515D967" w:rsidR="003B5D18" w:rsidRDefault="003B5D18" w:rsidP="003B5D18">
      <w:pPr>
        <w:pStyle w:val="ListParagraph"/>
      </w:pPr>
      <w:proofErr w:type="spellStart"/>
      <w:r w:rsidRPr="003B5D18">
        <w:t>nmap</w:t>
      </w:r>
      <w:proofErr w:type="spellEnd"/>
      <w:r w:rsidRPr="003B5D18">
        <w:t xml:space="preserve"> -p </w:t>
      </w:r>
      <w:proofErr w:type="gramStart"/>
      <w:r w:rsidRPr="003B5D18">
        <w:t>3306 --script</w:t>
      </w:r>
      <w:proofErr w:type="gramEnd"/>
      <w:r w:rsidRPr="003B5D18">
        <w:t xml:space="preserve"> </w:t>
      </w:r>
      <w:proofErr w:type="spellStart"/>
      <w:r w:rsidRPr="003B5D18">
        <w:t>mysql</w:t>
      </w:r>
      <w:proofErr w:type="spellEnd"/>
      <w:r w:rsidRPr="003B5D18">
        <w:t>-</w:t>
      </w:r>
      <w:proofErr w:type="spellStart"/>
      <w:proofErr w:type="gramStart"/>
      <w:r w:rsidRPr="003B5D18">
        <w:t>info,mysql</w:t>
      </w:r>
      <w:proofErr w:type="spellEnd"/>
      <w:proofErr w:type="gramEnd"/>
      <w:r w:rsidRPr="003B5D18">
        <w:t>-vuln* 10.0.2.6</w:t>
      </w:r>
    </w:p>
    <w:p w14:paraId="5D675BD1" w14:textId="77777777" w:rsidR="003B5D18" w:rsidRDefault="003B5D18" w:rsidP="003B5D18">
      <w:pPr>
        <w:pStyle w:val="ListParagraph"/>
      </w:pPr>
    </w:p>
    <w:p w14:paraId="1F73D820" w14:textId="613A439B" w:rsidR="003B5D18" w:rsidRPr="000A11FE" w:rsidRDefault="003B5D18" w:rsidP="003B5D18">
      <w:pPr>
        <w:pStyle w:val="ListParagraph"/>
      </w:pPr>
      <w:r>
        <w:rPr>
          <w:noProof/>
        </w:rPr>
        <w:drawing>
          <wp:inline distT="0" distB="0" distL="0" distR="0" wp14:anchorId="1340739E" wp14:editId="16A09F2C">
            <wp:extent cx="5943600" cy="1632585"/>
            <wp:effectExtent l="0" t="0" r="0" b="5715"/>
            <wp:docPr id="2116134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3468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7DBF" w14:textId="77777777" w:rsidR="000A11FE" w:rsidRPr="000A11FE" w:rsidRDefault="000A11FE" w:rsidP="000A11FE">
      <w:pPr>
        <w:numPr>
          <w:ilvl w:val="0"/>
          <w:numId w:val="4"/>
        </w:numPr>
      </w:pPr>
      <w:r w:rsidRPr="000A11FE">
        <w:rPr>
          <w:b/>
          <w:bCs/>
        </w:rPr>
        <w:t>Full Vulnerability Scan</w:t>
      </w:r>
    </w:p>
    <w:p w14:paraId="5D56E42C" w14:textId="77777777" w:rsidR="000A11FE" w:rsidRDefault="000A11FE" w:rsidP="009B73E2">
      <w:pPr>
        <w:ind w:left="720"/>
      </w:pPr>
      <w:proofErr w:type="spellStart"/>
      <w:r w:rsidRPr="000A11FE">
        <w:t>nmap</w:t>
      </w:r>
      <w:proofErr w:type="spellEnd"/>
      <w:r w:rsidRPr="000A11FE">
        <w:t xml:space="preserve"> --script vuln 10.0.2.6 -</w:t>
      </w:r>
      <w:proofErr w:type="spellStart"/>
      <w:r w:rsidRPr="000A11FE">
        <w:t>oN</w:t>
      </w:r>
      <w:proofErr w:type="spellEnd"/>
      <w:r w:rsidRPr="000A11FE">
        <w:t xml:space="preserve"> vuln_scan.txt</w:t>
      </w:r>
    </w:p>
    <w:p w14:paraId="02DFEDE0" w14:textId="63B55190" w:rsidR="00AF395F" w:rsidRDefault="00AF395F" w:rsidP="009B73E2">
      <w:pPr>
        <w:ind w:left="720"/>
      </w:pPr>
      <w:r>
        <w:rPr>
          <w:noProof/>
        </w:rPr>
        <w:drawing>
          <wp:inline distT="0" distB="0" distL="0" distR="0" wp14:anchorId="3E06DB14" wp14:editId="74599586">
            <wp:extent cx="5016500" cy="2946400"/>
            <wp:effectExtent l="0" t="0" r="0" b="6350"/>
            <wp:docPr id="2577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7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183" cy="29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352A" w14:textId="77777777" w:rsidR="00034F7D" w:rsidRDefault="00034F7D" w:rsidP="00034F7D">
      <w:pPr>
        <w:ind w:left="720"/>
      </w:pPr>
    </w:p>
    <w:p w14:paraId="5CE734B1" w14:textId="2CDD5AEB" w:rsidR="00034F7D" w:rsidRPr="00034F7D" w:rsidRDefault="00034F7D" w:rsidP="00034F7D">
      <w:pPr>
        <w:pStyle w:val="ListParagraph"/>
        <w:numPr>
          <w:ilvl w:val="0"/>
          <w:numId w:val="4"/>
        </w:numPr>
        <w:rPr>
          <w:b/>
          <w:bCs/>
        </w:rPr>
      </w:pPr>
      <w:r w:rsidRPr="00034F7D">
        <w:rPr>
          <w:b/>
          <w:bCs/>
        </w:rPr>
        <w:t>Summary of all the different scans</w:t>
      </w:r>
    </w:p>
    <w:p w14:paraId="1B3EEDC4" w14:textId="48AAD62C" w:rsidR="00034F7D" w:rsidRDefault="00034F7D" w:rsidP="00034F7D">
      <w:pPr>
        <w:pStyle w:val="ListParagraph"/>
      </w:pP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-O -</w:t>
      </w:r>
      <w:proofErr w:type="spellStart"/>
      <w:r>
        <w:t>sC</w:t>
      </w:r>
      <w:proofErr w:type="spellEnd"/>
      <w:r>
        <w:t xml:space="preserve"> -A \ -p- \</w:t>
      </w:r>
    </w:p>
    <w:p w14:paraId="58343E09" w14:textId="77777777" w:rsidR="00034F7D" w:rsidRDefault="00034F7D" w:rsidP="00034F7D">
      <w:pPr>
        <w:ind w:left="720"/>
      </w:pPr>
      <w:r>
        <w:t>--script "</w:t>
      </w:r>
      <w:proofErr w:type="gramStart"/>
      <w:r>
        <w:t>default,ftp</w:t>
      </w:r>
      <w:proofErr w:type="gramEnd"/>
      <w:r>
        <w:t>-</w:t>
      </w:r>
      <w:proofErr w:type="gramStart"/>
      <w:r>
        <w:t>anon,ftp</w:t>
      </w:r>
      <w:proofErr w:type="gramEnd"/>
      <w:r>
        <w:t>-vuln</w:t>
      </w:r>
      <w:proofErr w:type="gramStart"/>
      <w:r>
        <w:t>*,http</w:t>
      </w:r>
      <w:proofErr w:type="gramEnd"/>
      <w:r>
        <w:t>-</w:t>
      </w:r>
      <w:proofErr w:type="gramStart"/>
      <w:r>
        <w:t>enum,http</w:t>
      </w:r>
      <w:proofErr w:type="gramEnd"/>
      <w:r>
        <w:t>-vuln</w:t>
      </w:r>
      <w:proofErr w:type="gramStart"/>
      <w:r>
        <w:t>*,smb</w:t>
      </w:r>
      <w:proofErr w:type="gramEnd"/>
      <w:r>
        <w:t>-vuln</w:t>
      </w:r>
      <w:proofErr w:type="gramStart"/>
      <w:r>
        <w:t>*,mysql</w:t>
      </w:r>
      <w:proofErr w:type="gramEnd"/>
      <w:r>
        <w:t>-</w:t>
      </w:r>
      <w:proofErr w:type="gramStart"/>
      <w:r>
        <w:t>info,mysql</w:t>
      </w:r>
      <w:proofErr w:type="gramEnd"/>
      <w:r>
        <w:t>-vuln</w:t>
      </w:r>
      <w:proofErr w:type="gramStart"/>
      <w:r>
        <w:t>*,vuln</w:t>
      </w:r>
      <w:proofErr w:type="gramEnd"/>
      <w:r>
        <w:t>" \</w:t>
      </w:r>
    </w:p>
    <w:p w14:paraId="2644FB43" w14:textId="673CC432" w:rsidR="00034F7D" w:rsidRDefault="00034F7D" w:rsidP="00034F7D">
      <w:pPr>
        <w:ind w:left="720"/>
      </w:pPr>
      <w:r>
        <w:t>10.0.2.6 -</w:t>
      </w:r>
      <w:proofErr w:type="spellStart"/>
      <w:r>
        <w:t>oN</w:t>
      </w:r>
      <w:proofErr w:type="spellEnd"/>
      <w:r>
        <w:t xml:space="preserve"> full_report.txt -</w:t>
      </w:r>
      <w:proofErr w:type="spellStart"/>
      <w:r>
        <w:t>oX</w:t>
      </w:r>
      <w:proofErr w:type="spellEnd"/>
      <w:r>
        <w:t xml:space="preserve"> full_report.xml</w:t>
      </w:r>
    </w:p>
    <w:p w14:paraId="0E4A5A4E" w14:textId="77777777" w:rsidR="00034F7D" w:rsidRDefault="00034F7D" w:rsidP="00034F7D">
      <w:pPr>
        <w:ind w:left="720"/>
      </w:pPr>
    </w:p>
    <w:p w14:paraId="620E8614" w14:textId="2E217BEE" w:rsidR="00F11824" w:rsidRDefault="00F11824" w:rsidP="00034F7D">
      <w:pPr>
        <w:ind w:left="720"/>
      </w:pPr>
      <w:r>
        <w:t>Converts the xml to html</w:t>
      </w:r>
    </w:p>
    <w:p w14:paraId="53E8C59B" w14:textId="3BF055E1" w:rsidR="00034F7D" w:rsidRDefault="00F11824" w:rsidP="00034F7D">
      <w:pPr>
        <w:ind w:left="720"/>
      </w:pPr>
      <w:r>
        <w:rPr>
          <w:noProof/>
        </w:rPr>
        <w:drawing>
          <wp:inline distT="0" distB="0" distL="0" distR="0" wp14:anchorId="0E1B7D38" wp14:editId="15862EEB">
            <wp:extent cx="5829300" cy="448310"/>
            <wp:effectExtent l="0" t="0" r="0" b="8890"/>
            <wp:docPr id="129986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65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270A" w14:textId="4537FE5F" w:rsidR="00F11824" w:rsidRDefault="00F11824" w:rsidP="00034F7D">
      <w:pPr>
        <w:ind w:left="720"/>
      </w:pPr>
      <w:r>
        <w:t xml:space="preserve">To open in </w:t>
      </w:r>
      <w:proofErr w:type="spellStart"/>
      <w:r>
        <w:t>firefox</w:t>
      </w:r>
      <w:proofErr w:type="spellEnd"/>
    </w:p>
    <w:p w14:paraId="7EA2BD35" w14:textId="3D580F81" w:rsidR="00F11824" w:rsidRPr="000A11FE" w:rsidRDefault="00F11824" w:rsidP="00034F7D">
      <w:pPr>
        <w:ind w:left="720"/>
      </w:pPr>
      <w:r>
        <w:rPr>
          <w:noProof/>
        </w:rPr>
        <w:drawing>
          <wp:inline distT="0" distB="0" distL="0" distR="0" wp14:anchorId="7657A273" wp14:editId="1B0006C6">
            <wp:extent cx="5114925" cy="542925"/>
            <wp:effectExtent l="0" t="0" r="9525" b="9525"/>
            <wp:docPr id="90082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6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F91" w14:textId="77777777" w:rsidR="000A11FE" w:rsidRPr="000A11FE" w:rsidRDefault="00000000" w:rsidP="000A11FE">
      <w:r>
        <w:pict w14:anchorId="65477B2E">
          <v:rect id="_x0000_i1029" style="width:0;height:1.5pt" o:hralign="center" o:hrstd="t" o:hr="t" fillcolor="#a0a0a0" stroked="f"/>
        </w:pict>
      </w:r>
    </w:p>
    <w:p w14:paraId="0D2B1C02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2.3 Summary of Key Vulnerabilities Found</w:t>
      </w:r>
    </w:p>
    <w:p w14:paraId="49DE35A5" w14:textId="77777777" w:rsidR="000A11FE" w:rsidRPr="000A11FE" w:rsidRDefault="000A11FE" w:rsidP="000A11FE">
      <w:pPr>
        <w:numPr>
          <w:ilvl w:val="0"/>
          <w:numId w:val="5"/>
        </w:numPr>
      </w:pPr>
      <w:proofErr w:type="spellStart"/>
      <w:r w:rsidRPr="000A11FE">
        <w:rPr>
          <w:b/>
          <w:bCs/>
        </w:rPr>
        <w:t>vsFTPd</w:t>
      </w:r>
      <w:proofErr w:type="spellEnd"/>
      <w:r w:rsidRPr="000A11FE">
        <w:rPr>
          <w:b/>
          <w:bCs/>
        </w:rPr>
        <w:t xml:space="preserve"> 2.3.4 Backdoor</w:t>
      </w:r>
      <w:r w:rsidRPr="000A11FE">
        <w:t xml:space="preserve"> (CVE-2011-2523) – Remote Code Execution</w:t>
      </w:r>
    </w:p>
    <w:p w14:paraId="6CBCC844" w14:textId="77777777" w:rsidR="000A11FE" w:rsidRPr="000A11FE" w:rsidRDefault="000A11FE" w:rsidP="000A11FE">
      <w:pPr>
        <w:numPr>
          <w:ilvl w:val="0"/>
          <w:numId w:val="5"/>
        </w:numPr>
      </w:pPr>
      <w:r w:rsidRPr="000A11FE">
        <w:rPr>
          <w:b/>
          <w:bCs/>
        </w:rPr>
        <w:t>Anonymous FTP Login</w:t>
      </w:r>
      <w:r w:rsidRPr="000A11FE">
        <w:t xml:space="preserve"> – Unauthenticated access</w:t>
      </w:r>
    </w:p>
    <w:p w14:paraId="215BC3ED" w14:textId="77777777" w:rsidR="000A11FE" w:rsidRPr="000A11FE" w:rsidRDefault="000A11FE" w:rsidP="000A11FE">
      <w:pPr>
        <w:numPr>
          <w:ilvl w:val="0"/>
          <w:numId w:val="5"/>
        </w:numPr>
      </w:pPr>
      <w:r w:rsidRPr="000A11FE">
        <w:rPr>
          <w:b/>
          <w:bCs/>
        </w:rPr>
        <w:t>Samba RCE</w:t>
      </w:r>
      <w:r w:rsidRPr="000A11FE">
        <w:t xml:space="preserve"> (CVE-2007-2447) – Remote Code Execution</w:t>
      </w:r>
    </w:p>
    <w:p w14:paraId="5878323D" w14:textId="77777777" w:rsidR="000A11FE" w:rsidRPr="000A11FE" w:rsidRDefault="000A11FE" w:rsidP="000A11FE">
      <w:pPr>
        <w:numPr>
          <w:ilvl w:val="0"/>
          <w:numId w:val="5"/>
        </w:numPr>
      </w:pPr>
      <w:r w:rsidRPr="000A11FE">
        <w:rPr>
          <w:b/>
          <w:bCs/>
        </w:rPr>
        <w:t>Apache HTTPD 2.2.8</w:t>
      </w:r>
      <w:r w:rsidRPr="000A11FE">
        <w:t xml:space="preserve"> – Multiple vulnerabilities</w:t>
      </w:r>
    </w:p>
    <w:p w14:paraId="162C3185" w14:textId="77777777" w:rsidR="000A11FE" w:rsidRPr="000A11FE" w:rsidRDefault="000A11FE" w:rsidP="000A11FE">
      <w:pPr>
        <w:numPr>
          <w:ilvl w:val="0"/>
          <w:numId w:val="5"/>
        </w:numPr>
      </w:pPr>
      <w:r w:rsidRPr="000A11FE">
        <w:rPr>
          <w:b/>
          <w:bCs/>
        </w:rPr>
        <w:t>SSL POODLE</w:t>
      </w:r>
      <w:r w:rsidRPr="000A11FE">
        <w:t xml:space="preserve"> (CVE-2014-3566) – Weak encryption</w:t>
      </w:r>
    </w:p>
    <w:p w14:paraId="7FCE526C" w14:textId="77777777" w:rsidR="00C331FC" w:rsidRDefault="000A11FE" w:rsidP="000A11FE">
      <w:pPr>
        <w:numPr>
          <w:ilvl w:val="0"/>
          <w:numId w:val="5"/>
        </w:numPr>
      </w:pPr>
      <w:r w:rsidRPr="000A11FE">
        <w:rPr>
          <w:b/>
          <w:bCs/>
        </w:rPr>
        <w:t>MySQL 5.0.51a</w:t>
      </w:r>
      <w:r w:rsidRPr="000A11FE">
        <w:t xml:space="preserve"> – </w:t>
      </w:r>
      <w:r w:rsidR="00C331FC" w:rsidRPr="00C331FC">
        <w:t>CVE-2012-2122 (</w:t>
      </w:r>
      <w:r w:rsidR="00C331FC">
        <w:t xml:space="preserve">Outdated with </w:t>
      </w:r>
      <w:r w:rsidR="00C331FC" w:rsidRPr="00C331FC">
        <w:t>Auth bypass), CVE-2011-2523 (exposure in MySQL context)</w:t>
      </w:r>
    </w:p>
    <w:p w14:paraId="64F67CFC" w14:textId="2116B945" w:rsidR="000A11FE" w:rsidRPr="000A11FE" w:rsidRDefault="00C331FC" w:rsidP="000A11FE">
      <w:pPr>
        <w:numPr>
          <w:ilvl w:val="0"/>
          <w:numId w:val="5"/>
        </w:numPr>
      </w:pPr>
      <w:r w:rsidRPr="00C331FC">
        <w:rPr>
          <w:b/>
          <w:bCs/>
        </w:rPr>
        <w:t>Tomcat 5.5 Legacy RCE</w:t>
      </w:r>
      <w:r w:rsidR="000A11FE" w:rsidRPr="000A11FE">
        <w:t xml:space="preserve"> – Multiple legacy exploits</w:t>
      </w:r>
    </w:p>
    <w:p w14:paraId="5F25CD5A" w14:textId="77777777" w:rsidR="000A11FE" w:rsidRPr="000A11FE" w:rsidRDefault="000A11FE" w:rsidP="000A11FE">
      <w:pPr>
        <w:numPr>
          <w:ilvl w:val="0"/>
          <w:numId w:val="5"/>
        </w:numPr>
      </w:pPr>
      <w:r w:rsidRPr="000A11FE">
        <w:rPr>
          <w:b/>
          <w:bCs/>
        </w:rPr>
        <w:t>Telnet Service Open</w:t>
      </w:r>
      <w:r w:rsidRPr="000A11FE">
        <w:t xml:space="preserve"> – Insecure cleartext channel</w:t>
      </w:r>
    </w:p>
    <w:p w14:paraId="4843CE8F" w14:textId="77777777" w:rsidR="000A11FE" w:rsidRPr="000A11FE" w:rsidRDefault="00000000" w:rsidP="000A11FE">
      <w:r>
        <w:pict w14:anchorId="024D7CC4">
          <v:rect id="_x0000_i1030" style="width:0;height:1.5pt" o:hralign="center" o:hrstd="t" o:hr="t" fillcolor="#a0a0a0" stroked="f"/>
        </w:pict>
      </w:r>
    </w:p>
    <w:p w14:paraId="16F7F2C3" w14:textId="77777777" w:rsidR="00E918EF" w:rsidRDefault="00E918EF" w:rsidP="00747FD4">
      <w:pPr>
        <w:rPr>
          <w:b/>
          <w:bCs/>
        </w:rPr>
      </w:pPr>
    </w:p>
    <w:p w14:paraId="57734A6F" w14:textId="77777777" w:rsidR="00E918EF" w:rsidRDefault="00E918EF" w:rsidP="00747FD4">
      <w:pPr>
        <w:rPr>
          <w:b/>
          <w:bCs/>
        </w:rPr>
      </w:pPr>
    </w:p>
    <w:p w14:paraId="5124B0C4" w14:textId="77777777" w:rsidR="00E918EF" w:rsidRDefault="00E918EF" w:rsidP="00747FD4">
      <w:pPr>
        <w:rPr>
          <w:b/>
          <w:bCs/>
        </w:rPr>
      </w:pPr>
    </w:p>
    <w:p w14:paraId="3E5FD27C" w14:textId="418E98F8" w:rsidR="00747FD4" w:rsidRDefault="000A11FE" w:rsidP="00747FD4">
      <w:r w:rsidRPr="000A11FE">
        <w:rPr>
          <w:b/>
          <w:bCs/>
        </w:rPr>
        <w:lastRenderedPageBreak/>
        <w:t>3. Risk Analysis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1213"/>
        <w:gridCol w:w="1218"/>
        <w:gridCol w:w="1406"/>
        <w:gridCol w:w="1045"/>
        <w:gridCol w:w="1037"/>
        <w:gridCol w:w="1272"/>
      </w:tblGrid>
      <w:tr w:rsidR="00747FD4" w:rsidRPr="00747FD4" w14:paraId="200F1786" w14:textId="77777777" w:rsidTr="00747F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AE4BEA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0DA33DC8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CVE ID</w:t>
            </w:r>
          </w:p>
        </w:tc>
        <w:tc>
          <w:tcPr>
            <w:tcW w:w="0" w:type="auto"/>
            <w:vAlign w:val="center"/>
            <w:hideMark/>
          </w:tcPr>
          <w:p w14:paraId="4A85D91A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CVSS Score</w:t>
            </w:r>
          </w:p>
        </w:tc>
        <w:tc>
          <w:tcPr>
            <w:tcW w:w="0" w:type="auto"/>
            <w:vAlign w:val="center"/>
            <w:hideMark/>
          </w:tcPr>
          <w:p w14:paraId="0BE6A42C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Likelihood (1-5)</w:t>
            </w:r>
          </w:p>
        </w:tc>
        <w:tc>
          <w:tcPr>
            <w:tcW w:w="0" w:type="auto"/>
            <w:vAlign w:val="center"/>
            <w:hideMark/>
          </w:tcPr>
          <w:p w14:paraId="2A34EAC7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Impact (1-5)</w:t>
            </w:r>
          </w:p>
        </w:tc>
        <w:tc>
          <w:tcPr>
            <w:tcW w:w="0" w:type="auto"/>
            <w:vAlign w:val="center"/>
            <w:hideMark/>
          </w:tcPr>
          <w:p w14:paraId="4B1F9003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Risk Level (L×I)</w:t>
            </w:r>
          </w:p>
        </w:tc>
        <w:tc>
          <w:tcPr>
            <w:tcW w:w="0" w:type="auto"/>
            <w:vAlign w:val="center"/>
            <w:hideMark/>
          </w:tcPr>
          <w:p w14:paraId="14E49404" w14:textId="77777777" w:rsidR="00747FD4" w:rsidRPr="00747FD4" w:rsidRDefault="00747FD4" w:rsidP="00747FD4">
            <w:pPr>
              <w:rPr>
                <w:b/>
                <w:bCs/>
              </w:rPr>
            </w:pPr>
            <w:r w:rsidRPr="00747FD4">
              <w:rPr>
                <w:b/>
                <w:bCs/>
              </w:rPr>
              <w:t>Risk Category</w:t>
            </w:r>
          </w:p>
        </w:tc>
      </w:tr>
      <w:tr w:rsidR="00747FD4" w:rsidRPr="00747FD4" w14:paraId="2AE07B39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640C0" w14:textId="77777777" w:rsidR="00747FD4" w:rsidRPr="00747FD4" w:rsidRDefault="00747FD4" w:rsidP="00747FD4">
            <w:proofErr w:type="spellStart"/>
            <w:r w:rsidRPr="00747FD4">
              <w:t>vsFTPd</w:t>
            </w:r>
            <w:proofErr w:type="spellEnd"/>
            <w:r w:rsidRPr="00747FD4">
              <w:t xml:space="preserve"> 2.3.4 Backdoor</w:t>
            </w:r>
          </w:p>
        </w:tc>
        <w:tc>
          <w:tcPr>
            <w:tcW w:w="0" w:type="auto"/>
            <w:vAlign w:val="center"/>
            <w:hideMark/>
          </w:tcPr>
          <w:p w14:paraId="50EEF41E" w14:textId="77777777" w:rsidR="00747FD4" w:rsidRPr="00747FD4" w:rsidRDefault="00747FD4" w:rsidP="00747FD4">
            <w:r w:rsidRPr="00747FD4">
              <w:t>CVE-2011-2523</w:t>
            </w:r>
          </w:p>
        </w:tc>
        <w:tc>
          <w:tcPr>
            <w:tcW w:w="0" w:type="auto"/>
            <w:vAlign w:val="center"/>
            <w:hideMark/>
          </w:tcPr>
          <w:p w14:paraId="7A18122A" w14:textId="77777777" w:rsidR="00747FD4" w:rsidRPr="00747FD4" w:rsidRDefault="00747FD4" w:rsidP="00747FD4">
            <w:r w:rsidRPr="00747FD4">
              <w:t>9.8 (Critical)</w:t>
            </w:r>
          </w:p>
        </w:tc>
        <w:tc>
          <w:tcPr>
            <w:tcW w:w="0" w:type="auto"/>
            <w:vAlign w:val="center"/>
            <w:hideMark/>
          </w:tcPr>
          <w:p w14:paraId="087DCB59" w14:textId="77777777" w:rsidR="00747FD4" w:rsidRPr="00747FD4" w:rsidRDefault="00747FD4" w:rsidP="00747FD4">
            <w:r w:rsidRPr="00747FD4">
              <w:t>5</w:t>
            </w:r>
          </w:p>
        </w:tc>
        <w:tc>
          <w:tcPr>
            <w:tcW w:w="0" w:type="auto"/>
            <w:vAlign w:val="center"/>
            <w:hideMark/>
          </w:tcPr>
          <w:p w14:paraId="5CEED2FF" w14:textId="77777777" w:rsidR="00747FD4" w:rsidRPr="00747FD4" w:rsidRDefault="00747FD4" w:rsidP="00747FD4">
            <w:r w:rsidRPr="00747FD4">
              <w:t>5</w:t>
            </w:r>
          </w:p>
        </w:tc>
        <w:tc>
          <w:tcPr>
            <w:tcW w:w="0" w:type="auto"/>
            <w:vAlign w:val="center"/>
            <w:hideMark/>
          </w:tcPr>
          <w:p w14:paraId="51216D48" w14:textId="77777777" w:rsidR="00747FD4" w:rsidRPr="00747FD4" w:rsidRDefault="00747FD4" w:rsidP="00747FD4">
            <w:r w:rsidRPr="00747FD4">
              <w:t>25</w:t>
            </w:r>
          </w:p>
        </w:tc>
        <w:tc>
          <w:tcPr>
            <w:tcW w:w="0" w:type="auto"/>
            <w:vAlign w:val="center"/>
            <w:hideMark/>
          </w:tcPr>
          <w:p w14:paraId="0A6A4B89" w14:textId="77777777" w:rsidR="00747FD4" w:rsidRPr="00747FD4" w:rsidRDefault="00747FD4" w:rsidP="00747FD4">
            <w:r w:rsidRPr="00747FD4">
              <w:t>Critical</w:t>
            </w:r>
          </w:p>
        </w:tc>
      </w:tr>
      <w:tr w:rsidR="00747FD4" w:rsidRPr="00747FD4" w14:paraId="23688114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3F2E2" w14:textId="77777777" w:rsidR="00747FD4" w:rsidRPr="00747FD4" w:rsidRDefault="00747FD4" w:rsidP="00747FD4">
            <w:r w:rsidRPr="00747FD4">
              <w:t>Anonymous FTP Login</w:t>
            </w:r>
          </w:p>
        </w:tc>
        <w:tc>
          <w:tcPr>
            <w:tcW w:w="0" w:type="auto"/>
            <w:vAlign w:val="center"/>
            <w:hideMark/>
          </w:tcPr>
          <w:p w14:paraId="43E96BEB" w14:textId="77777777" w:rsidR="00747FD4" w:rsidRPr="00747FD4" w:rsidRDefault="00747FD4" w:rsidP="00747FD4">
            <w:r w:rsidRPr="00747FD4">
              <w:t>N/A</w:t>
            </w:r>
          </w:p>
        </w:tc>
        <w:tc>
          <w:tcPr>
            <w:tcW w:w="0" w:type="auto"/>
            <w:vAlign w:val="center"/>
            <w:hideMark/>
          </w:tcPr>
          <w:p w14:paraId="6CDDE977" w14:textId="77777777" w:rsidR="00747FD4" w:rsidRPr="00747FD4" w:rsidRDefault="00747FD4" w:rsidP="00747FD4">
            <w:r w:rsidRPr="00747FD4">
              <w:t>7.5 (High)</w:t>
            </w:r>
          </w:p>
        </w:tc>
        <w:tc>
          <w:tcPr>
            <w:tcW w:w="0" w:type="auto"/>
            <w:vAlign w:val="center"/>
            <w:hideMark/>
          </w:tcPr>
          <w:p w14:paraId="18527065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2DAE9767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1DF3138D" w14:textId="77777777" w:rsidR="00747FD4" w:rsidRPr="00747FD4" w:rsidRDefault="00747FD4" w:rsidP="00747FD4">
            <w:r w:rsidRPr="00747FD4">
              <w:t>16</w:t>
            </w:r>
          </w:p>
        </w:tc>
        <w:tc>
          <w:tcPr>
            <w:tcW w:w="0" w:type="auto"/>
            <w:vAlign w:val="center"/>
            <w:hideMark/>
          </w:tcPr>
          <w:p w14:paraId="1141C67E" w14:textId="77777777" w:rsidR="00747FD4" w:rsidRPr="00747FD4" w:rsidRDefault="00747FD4" w:rsidP="00747FD4">
            <w:r w:rsidRPr="00747FD4">
              <w:t>Critical</w:t>
            </w:r>
          </w:p>
        </w:tc>
      </w:tr>
      <w:tr w:rsidR="00747FD4" w:rsidRPr="00747FD4" w14:paraId="0A2A6F1D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CA3AB" w14:textId="77777777" w:rsidR="00747FD4" w:rsidRPr="00747FD4" w:rsidRDefault="00747FD4" w:rsidP="00747FD4">
            <w:r w:rsidRPr="00747FD4">
              <w:t>Samba RCE</w:t>
            </w:r>
          </w:p>
        </w:tc>
        <w:tc>
          <w:tcPr>
            <w:tcW w:w="0" w:type="auto"/>
            <w:vAlign w:val="center"/>
            <w:hideMark/>
          </w:tcPr>
          <w:p w14:paraId="7A8FDB4B" w14:textId="77777777" w:rsidR="00747FD4" w:rsidRPr="00747FD4" w:rsidRDefault="00747FD4" w:rsidP="00747FD4">
            <w:r w:rsidRPr="00747FD4">
              <w:t>CVE-2007-2447</w:t>
            </w:r>
          </w:p>
        </w:tc>
        <w:tc>
          <w:tcPr>
            <w:tcW w:w="0" w:type="auto"/>
            <w:vAlign w:val="center"/>
            <w:hideMark/>
          </w:tcPr>
          <w:p w14:paraId="7BDCB5F7" w14:textId="77777777" w:rsidR="00747FD4" w:rsidRPr="00747FD4" w:rsidRDefault="00747FD4" w:rsidP="00747FD4">
            <w:r w:rsidRPr="00747FD4">
              <w:t>10.0 (Critical)</w:t>
            </w:r>
          </w:p>
        </w:tc>
        <w:tc>
          <w:tcPr>
            <w:tcW w:w="0" w:type="auto"/>
            <w:vAlign w:val="center"/>
            <w:hideMark/>
          </w:tcPr>
          <w:p w14:paraId="5D3DD052" w14:textId="77777777" w:rsidR="00747FD4" w:rsidRPr="00747FD4" w:rsidRDefault="00747FD4" w:rsidP="00747FD4">
            <w:r w:rsidRPr="00747FD4">
              <w:t>5</w:t>
            </w:r>
          </w:p>
        </w:tc>
        <w:tc>
          <w:tcPr>
            <w:tcW w:w="0" w:type="auto"/>
            <w:vAlign w:val="center"/>
            <w:hideMark/>
          </w:tcPr>
          <w:p w14:paraId="276DC2EA" w14:textId="77777777" w:rsidR="00747FD4" w:rsidRPr="00747FD4" w:rsidRDefault="00747FD4" w:rsidP="00747FD4">
            <w:r w:rsidRPr="00747FD4">
              <w:t>5</w:t>
            </w:r>
          </w:p>
        </w:tc>
        <w:tc>
          <w:tcPr>
            <w:tcW w:w="0" w:type="auto"/>
            <w:vAlign w:val="center"/>
            <w:hideMark/>
          </w:tcPr>
          <w:p w14:paraId="38DB5EC7" w14:textId="77777777" w:rsidR="00747FD4" w:rsidRPr="00747FD4" w:rsidRDefault="00747FD4" w:rsidP="00747FD4">
            <w:r w:rsidRPr="00747FD4">
              <w:t>25</w:t>
            </w:r>
          </w:p>
        </w:tc>
        <w:tc>
          <w:tcPr>
            <w:tcW w:w="0" w:type="auto"/>
            <w:vAlign w:val="center"/>
            <w:hideMark/>
          </w:tcPr>
          <w:p w14:paraId="52CFD4FA" w14:textId="77777777" w:rsidR="00747FD4" w:rsidRPr="00747FD4" w:rsidRDefault="00747FD4" w:rsidP="00747FD4">
            <w:r w:rsidRPr="00747FD4">
              <w:t>Critical</w:t>
            </w:r>
          </w:p>
        </w:tc>
      </w:tr>
      <w:tr w:rsidR="00747FD4" w:rsidRPr="00747FD4" w14:paraId="07F2796C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55B6B" w14:textId="77777777" w:rsidR="00747FD4" w:rsidRPr="00747FD4" w:rsidRDefault="00747FD4" w:rsidP="00747FD4">
            <w:r w:rsidRPr="00747FD4">
              <w:t>Apache HTTPD 2.2.8 Vulns</w:t>
            </w:r>
          </w:p>
        </w:tc>
        <w:tc>
          <w:tcPr>
            <w:tcW w:w="0" w:type="auto"/>
            <w:vAlign w:val="center"/>
            <w:hideMark/>
          </w:tcPr>
          <w:p w14:paraId="17C0CDF9" w14:textId="77777777" w:rsidR="00747FD4" w:rsidRPr="00747FD4" w:rsidRDefault="00747FD4" w:rsidP="00747FD4">
            <w:r w:rsidRPr="00747FD4">
              <w:t>CVE-2007-6750</w:t>
            </w:r>
          </w:p>
        </w:tc>
        <w:tc>
          <w:tcPr>
            <w:tcW w:w="0" w:type="auto"/>
            <w:vAlign w:val="center"/>
            <w:hideMark/>
          </w:tcPr>
          <w:p w14:paraId="5AAA827A" w14:textId="77777777" w:rsidR="00747FD4" w:rsidRPr="00747FD4" w:rsidRDefault="00747FD4" w:rsidP="00747FD4">
            <w:r w:rsidRPr="00747FD4">
              <w:t>7.5 (High)</w:t>
            </w:r>
          </w:p>
        </w:tc>
        <w:tc>
          <w:tcPr>
            <w:tcW w:w="0" w:type="auto"/>
            <w:vAlign w:val="center"/>
            <w:hideMark/>
          </w:tcPr>
          <w:p w14:paraId="5A5C64ED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2598B370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6E289345" w14:textId="77777777" w:rsidR="00747FD4" w:rsidRPr="00747FD4" w:rsidRDefault="00747FD4" w:rsidP="00747FD4">
            <w:r w:rsidRPr="00747FD4">
              <w:t>16</w:t>
            </w:r>
          </w:p>
        </w:tc>
        <w:tc>
          <w:tcPr>
            <w:tcW w:w="0" w:type="auto"/>
            <w:vAlign w:val="center"/>
            <w:hideMark/>
          </w:tcPr>
          <w:p w14:paraId="25A6B820" w14:textId="77777777" w:rsidR="00747FD4" w:rsidRPr="00747FD4" w:rsidRDefault="00747FD4" w:rsidP="00747FD4">
            <w:r w:rsidRPr="00747FD4">
              <w:t>Critical</w:t>
            </w:r>
          </w:p>
        </w:tc>
      </w:tr>
      <w:tr w:rsidR="00747FD4" w:rsidRPr="00747FD4" w14:paraId="3394DE17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8D6E2" w14:textId="77777777" w:rsidR="00747FD4" w:rsidRPr="00747FD4" w:rsidRDefault="00747FD4" w:rsidP="00747FD4">
            <w:r w:rsidRPr="00747FD4">
              <w:t>SSL POODLE</w:t>
            </w:r>
          </w:p>
        </w:tc>
        <w:tc>
          <w:tcPr>
            <w:tcW w:w="0" w:type="auto"/>
            <w:vAlign w:val="center"/>
            <w:hideMark/>
          </w:tcPr>
          <w:p w14:paraId="45C89436" w14:textId="77777777" w:rsidR="00747FD4" w:rsidRPr="00747FD4" w:rsidRDefault="00747FD4" w:rsidP="00747FD4">
            <w:r w:rsidRPr="00747FD4">
              <w:t>CVE-2014-3566</w:t>
            </w:r>
          </w:p>
        </w:tc>
        <w:tc>
          <w:tcPr>
            <w:tcW w:w="0" w:type="auto"/>
            <w:vAlign w:val="center"/>
            <w:hideMark/>
          </w:tcPr>
          <w:p w14:paraId="3AEABC0D" w14:textId="77777777" w:rsidR="00747FD4" w:rsidRPr="00747FD4" w:rsidRDefault="00747FD4" w:rsidP="00747FD4">
            <w:r w:rsidRPr="00747FD4">
              <w:t>5.9 (Medium)</w:t>
            </w:r>
          </w:p>
        </w:tc>
        <w:tc>
          <w:tcPr>
            <w:tcW w:w="0" w:type="auto"/>
            <w:vAlign w:val="center"/>
            <w:hideMark/>
          </w:tcPr>
          <w:p w14:paraId="5A3D0FCB" w14:textId="1447ADF3" w:rsidR="00747FD4" w:rsidRPr="00747FD4" w:rsidRDefault="00AA4CDF" w:rsidP="00747FD4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7393CD1D" w14:textId="77777777" w:rsidR="00747FD4" w:rsidRPr="00747FD4" w:rsidRDefault="00747FD4" w:rsidP="00747FD4">
            <w:r w:rsidRPr="00747FD4">
              <w:t>3</w:t>
            </w:r>
          </w:p>
        </w:tc>
        <w:tc>
          <w:tcPr>
            <w:tcW w:w="0" w:type="auto"/>
            <w:vAlign w:val="center"/>
            <w:hideMark/>
          </w:tcPr>
          <w:p w14:paraId="0830C0BC" w14:textId="77777777" w:rsidR="00747FD4" w:rsidRPr="00747FD4" w:rsidRDefault="00747FD4" w:rsidP="00747FD4">
            <w:r w:rsidRPr="00747FD4">
              <w:t>9</w:t>
            </w:r>
          </w:p>
        </w:tc>
        <w:tc>
          <w:tcPr>
            <w:tcW w:w="0" w:type="auto"/>
            <w:vAlign w:val="center"/>
            <w:hideMark/>
          </w:tcPr>
          <w:p w14:paraId="515E8EB0" w14:textId="77777777" w:rsidR="00747FD4" w:rsidRPr="00747FD4" w:rsidRDefault="00747FD4" w:rsidP="00747FD4">
            <w:r w:rsidRPr="00747FD4">
              <w:t>Medium</w:t>
            </w:r>
          </w:p>
        </w:tc>
      </w:tr>
      <w:tr w:rsidR="00747FD4" w:rsidRPr="00747FD4" w14:paraId="706FCC09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8DE43" w14:textId="77777777" w:rsidR="00747FD4" w:rsidRPr="00747FD4" w:rsidRDefault="00747FD4" w:rsidP="00747FD4">
            <w:r w:rsidRPr="00747FD4">
              <w:t>MySQL Auth Bypass</w:t>
            </w:r>
          </w:p>
        </w:tc>
        <w:tc>
          <w:tcPr>
            <w:tcW w:w="0" w:type="auto"/>
            <w:vAlign w:val="center"/>
            <w:hideMark/>
          </w:tcPr>
          <w:p w14:paraId="62139C3C" w14:textId="77777777" w:rsidR="00747FD4" w:rsidRPr="00747FD4" w:rsidRDefault="00747FD4" w:rsidP="00747FD4">
            <w:r w:rsidRPr="00747FD4">
              <w:t>CVE-2012-2122</w:t>
            </w:r>
          </w:p>
        </w:tc>
        <w:tc>
          <w:tcPr>
            <w:tcW w:w="0" w:type="auto"/>
            <w:vAlign w:val="center"/>
            <w:hideMark/>
          </w:tcPr>
          <w:p w14:paraId="255D9938" w14:textId="77777777" w:rsidR="00747FD4" w:rsidRPr="00747FD4" w:rsidRDefault="00747FD4" w:rsidP="00747FD4">
            <w:r w:rsidRPr="00747FD4">
              <w:t>6.5 (Medium)</w:t>
            </w:r>
          </w:p>
        </w:tc>
        <w:tc>
          <w:tcPr>
            <w:tcW w:w="0" w:type="auto"/>
            <w:vAlign w:val="center"/>
            <w:hideMark/>
          </w:tcPr>
          <w:p w14:paraId="12CBB0A5" w14:textId="77777777" w:rsidR="00747FD4" w:rsidRPr="00747FD4" w:rsidRDefault="00747FD4" w:rsidP="00747FD4">
            <w:r w:rsidRPr="00747FD4">
              <w:t>3</w:t>
            </w:r>
          </w:p>
        </w:tc>
        <w:tc>
          <w:tcPr>
            <w:tcW w:w="0" w:type="auto"/>
            <w:vAlign w:val="center"/>
            <w:hideMark/>
          </w:tcPr>
          <w:p w14:paraId="2B445F5E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790B602D" w14:textId="77777777" w:rsidR="00747FD4" w:rsidRPr="00747FD4" w:rsidRDefault="00747FD4" w:rsidP="00747FD4">
            <w:r w:rsidRPr="00747FD4">
              <w:t>12</w:t>
            </w:r>
          </w:p>
        </w:tc>
        <w:tc>
          <w:tcPr>
            <w:tcW w:w="0" w:type="auto"/>
            <w:vAlign w:val="center"/>
            <w:hideMark/>
          </w:tcPr>
          <w:p w14:paraId="4475A60B" w14:textId="77777777" w:rsidR="00747FD4" w:rsidRPr="00747FD4" w:rsidRDefault="00747FD4" w:rsidP="00747FD4">
            <w:r w:rsidRPr="00747FD4">
              <w:t>High</w:t>
            </w:r>
          </w:p>
        </w:tc>
      </w:tr>
      <w:tr w:rsidR="00747FD4" w:rsidRPr="00747FD4" w14:paraId="20E1BD53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35F85" w14:textId="77777777" w:rsidR="00747FD4" w:rsidRPr="00747FD4" w:rsidRDefault="00747FD4" w:rsidP="00747FD4">
            <w:r w:rsidRPr="00747FD4">
              <w:t>Tomcat 5.5 RCE</w:t>
            </w:r>
          </w:p>
        </w:tc>
        <w:tc>
          <w:tcPr>
            <w:tcW w:w="0" w:type="auto"/>
            <w:vAlign w:val="center"/>
            <w:hideMark/>
          </w:tcPr>
          <w:p w14:paraId="12A43AAD" w14:textId="77777777" w:rsidR="00747FD4" w:rsidRPr="00747FD4" w:rsidRDefault="00747FD4" w:rsidP="00747FD4">
            <w:r w:rsidRPr="00747FD4">
              <w:t>Multiple CVEs</w:t>
            </w:r>
          </w:p>
        </w:tc>
        <w:tc>
          <w:tcPr>
            <w:tcW w:w="0" w:type="auto"/>
            <w:vAlign w:val="center"/>
            <w:hideMark/>
          </w:tcPr>
          <w:p w14:paraId="416BABA8" w14:textId="77777777" w:rsidR="00747FD4" w:rsidRPr="00747FD4" w:rsidRDefault="00747FD4" w:rsidP="00747FD4">
            <w:r w:rsidRPr="00747FD4">
              <w:t>9.0 (Critical)</w:t>
            </w:r>
          </w:p>
        </w:tc>
        <w:tc>
          <w:tcPr>
            <w:tcW w:w="0" w:type="auto"/>
            <w:vAlign w:val="center"/>
            <w:hideMark/>
          </w:tcPr>
          <w:p w14:paraId="5AA51755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0A7D06C7" w14:textId="77777777" w:rsidR="00747FD4" w:rsidRPr="00747FD4" w:rsidRDefault="00747FD4" w:rsidP="00747FD4">
            <w:r w:rsidRPr="00747FD4">
              <w:t>5</w:t>
            </w:r>
          </w:p>
        </w:tc>
        <w:tc>
          <w:tcPr>
            <w:tcW w:w="0" w:type="auto"/>
            <w:vAlign w:val="center"/>
            <w:hideMark/>
          </w:tcPr>
          <w:p w14:paraId="7979AD2C" w14:textId="77777777" w:rsidR="00747FD4" w:rsidRPr="00747FD4" w:rsidRDefault="00747FD4" w:rsidP="00747FD4">
            <w:r w:rsidRPr="00747FD4">
              <w:t>20</w:t>
            </w:r>
          </w:p>
        </w:tc>
        <w:tc>
          <w:tcPr>
            <w:tcW w:w="0" w:type="auto"/>
            <w:vAlign w:val="center"/>
            <w:hideMark/>
          </w:tcPr>
          <w:p w14:paraId="4BF5699E" w14:textId="77777777" w:rsidR="00747FD4" w:rsidRPr="00747FD4" w:rsidRDefault="00747FD4" w:rsidP="00747FD4">
            <w:r w:rsidRPr="00747FD4">
              <w:t>Critical</w:t>
            </w:r>
          </w:p>
        </w:tc>
      </w:tr>
      <w:tr w:rsidR="00747FD4" w:rsidRPr="00747FD4" w14:paraId="7C3D38B0" w14:textId="77777777" w:rsidTr="00747F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8D459" w14:textId="77777777" w:rsidR="00747FD4" w:rsidRPr="00747FD4" w:rsidRDefault="00747FD4" w:rsidP="00747FD4">
            <w:r w:rsidRPr="00747FD4">
              <w:t>Telnet Service</w:t>
            </w:r>
          </w:p>
        </w:tc>
        <w:tc>
          <w:tcPr>
            <w:tcW w:w="0" w:type="auto"/>
            <w:vAlign w:val="center"/>
            <w:hideMark/>
          </w:tcPr>
          <w:p w14:paraId="2C6720D7" w14:textId="77777777" w:rsidR="00747FD4" w:rsidRPr="00747FD4" w:rsidRDefault="00747FD4" w:rsidP="00747FD4">
            <w:r w:rsidRPr="00747FD4">
              <w:t>N/A</w:t>
            </w:r>
          </w:p>
        </w:tc>
        <w:tc>
          <w:tcPr>
            <w:tcW w:w="0" w:type="auto"/>
            <w:vAlign w:val="center"/>
            <w:hideMark/>
          </w:tcPr>
          <w:p w14:paraId="0B63AF07" w14:textId="77777777" w:rsidR="00747FD4" w:rsidRPr="00747FD4" w:rsidRDefault="00747FD4" w:rsidP="00747FD4">
            <w:r w:rsidRPr="00747FD4">
              <w:t>8.0 (High)</w:t>
            </w:r>
          </w:p>
        </w:tc>
        <w:tc>
          <w:tcPr>
            <w:tcW w:w="0" w:type="auto"/>
            <w:vAlign w:val="center"/>
            <w:hideMark/>
          </w:tcPr>
          <w:p w14:paraId="0A3E47A2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124ECC26" w14:textId="77777777" w:rsidR="00747FD4" w:rsidRPr="00747FD4" w:rsidRDefault="00747FD4" w:rsidP="00747FD4">
            <w:r w:rsidRPr="00747FD4">
              <w:t>4</w:t>
            </w:r>
          </w:p>
        </w:tc>
        <w:tc>
          <w:tcPr>
            <w:tcW w:w="0" w:type="auto"/>
            <w:vAlign w:val="center"/>
            <w:hideMark/>
          </w:tcPr>
          <w:p w14:paraId="73FA8D6A" w14:textId="77777777" w:rsidR="00747FD4" w:rsidRPr="00747FD4" w:rsidRDefault="00747FD4" w:rsidP="00747FD4">
            <w:r w:rsidRPr="00747FD4">
              <w:t>16</w:t>
            </w:r>
          </w:p>
        </w:tc>
        <w:tc>
          <w:tcPr>
            <w:tcW w:w="0" w:type="auto"/>
            <w:vAlign w:val="center"/>
            <w:hideMark/>
          </w:tcPr>
          <w:p w14:paraId="6E1023E0" w14:textId="77777777" w:rsidR="00747FD4" w:rsidRPr="00747FD4" w:rsidRDefault="00747FD4" w:rsidP="00747FD4">
            <w:r w:rsidRPr="00747FD4">
              <w:t>Critical</w:t>
            </w:r>
          </w:p>
        </w:tc>
      </w:tr>
    </w:tbl>
    <w:p w14:paraId="1D11641A" w14:textId="77777777" w:rsidR="00D0033F" w:rsidRPr="00D0033F" w:rsidRDefault="00D0033F" w:rsidP="00D0033F">
      <w:pPr>
        <w:rPr>
          <w:b/>
          <w:bCs/>
        </w:rPr>
      </w:pPr>
      <w:r w:rsidRPr="00D0033F">
        <w:rPr>
          <w:b/>
          <w:bCs/>
        </w:rPr>
        <w:t>Risk Scoring Methodology</w:t>
      </w:r>
    </w:p>
    <w:p w14:paraId="3F3A007A" w14:textId="77777777" w:rsidR="00D0033F" w:rsidRPr="00D0033F" w:rsidRDefault="00D0033F" w:rsidP="00D0033F">
      <w:pPr>
        <w:numPr>
          <w:ilvl w:val="0"/>
          <w:numId w:val="30"/>
        </w:numPr>
      </w:pPr>
      <w:r w:rsidRPr="00D0033F">
        <w:rPr>
          <w:b/>
          <w:bCs/>
        </w:rPr>
        <w:t>CVSS Scores</w:t>
      </w:r>
      <w:r w:rsidRPr="00D0033F">
        <w:t xml:space="preserve"> were obtained from </w:t>
      </w:r>
      <w:hyperlink r:id="rId19" w:tgtFrame="_new" w:history="1">
        <w:r w:rsidRPr="00D0033F">
          <w:rPr>
            <w:rStyle w:val="Hyperlink"/>
          </w:rPr>
          <w:t>cvedetails.com</w:t>
        </w:r>
      </w:hyperlink>
      <w:r w:rsidRPr="00D0033F">
        <w:t>, providing a baseline severity (0–10).</w:t>
      </w:r>
    </w:p>
    <w:p w14:paraId="2F3129A7" w14:textId="77777777" w:rsidR="00D0033F" w:rsidRPr="00D0033F" w:rsidRDefault="00D0033F" w:rsidP="00D0033F">
      <w:pPr>
        <w:numPr>
          <w:ilvl w:val="0"/>
          <w:numId w:val="30"/>
        </w:numPr>
      </w:pPr>
      <w:r w:rsidRPr="00D0033F">
        <w:rPr>
          <w:b/>
          <w:bCs/>
        </w:rPr>
        <w:t>Likelihood (1–5)</w:t>
      </w:r>
      <w:r w:rsidRPr="00D0033F">
        <w:t>: rated based on exploitability and public availability of exploits.</w:t>
      </w:r>
    </w:p>
    <w:p w14:paraId="0C17C3A3" w14:textId="77777777" w:rsidR="00D0033F" w:rsidRPr="00D0033F" w:rsidRDefault="00D0033F" w:rsidP="00D0033F">
      <w:pPr>
        <w:numPr>
          <w:ilvl w:val="0"/>
          <w:numId w:val="30"/>
        </w:numPr>
      </w:pPr>
      <w:r w:rsidRPr="00D0033F">
        <w:rPr>
          <w:b/>
          <w:bCs/>
        </w:rPr>
        <w:t>Impact (1–5)</w:t>
      </w:r>
      <w:r w:rsidRPr="00D0033F">
        <w:t>: rated based on potential damage to confidentiality, integrity, and availability.</w:t>
      </w:r>
    </w:p>
    <w:p w14:paraId="06B90123" w14:textId="77777777" w:rsidR="00D0033F" w:rsidRPr="00D0033F" w:rsidRDefault="00D0033F" w:rsidP="00D0033F">
      <w:pPr>
        <w:numPr>
          <w:ilvl w:val="0"/>
          <w:numId w:val="30"/>
        </w:numPr>
      </w:pPr>
      <w:r w:rsidRPr="00D0033F">
        <w:rPr>
          <w:b/>
          <w:bCs/>
        </w:rPr>
        <w:t>Risk Level</w:t>
      </w:r>
      <w:r w:rsidRPr="00D0033F">
        <w:t>: calculated as Likelihood × Impact (range 1–25).</w:t>
      </w:r>
    </w:p>
    <w:p w14:paraId="026D42AF" w14:textId="77777777" w:rsidR="00D0033F" w:rsidRPr="00D0033F" w:rsidRDefault="00D0033F" w:rsidP="00D0033F">
      <w:pPr>
        <w:numPr>
          <w:ilvl w:val="0"/>
          <w:numId w:val="30"/>
        </w:numPr>
      </w:pPr>
      <w:r w:rsidRPr="00D0033F">
        <w:rPr>
          <w:b/>
          <w:bCs/>
        </w:rPr>
        <w:t>Risk Category</w:t>
      </w:r>
      <w:r w:rsidRPr="00D0033F">
        <w:t>:</w:t>
      </w:r>
    </w:p>
    <w:p w14:paraId="34A3D212" w14:textId="77777777" w:rsidR="00D0033F" w:rsidRPr="00D0033F" w:rsidRDefault="00D0033F" w:rsidP="00D0033F">
      <w:pPr>
        <w:numPr>
          <w:ilvl w:val="1"/>
          <w:numId w:val="32"/>
        </w:numPr>
      </w:pPr>
      <w:r w:rsidRPr="00D0033F">
        <w:t>1–5 = Low</w:t>
      </w:r>
    </w:p>
    <w:p w14:paraId="0BBED39D" w14:textId="77777777" w:rsidR="00D0033F" w:rsidRPr="00D0033F" w:rsidRDefault="00D0033F" w:rsidP="00D0033F">
      <w:pPr>
        <w:numPr>
          <w:ilvl w:val="1"/>
          <w:numId w:val="32"/>
        </w:numPr>
      </w:pPr>
      <w:r w:rsidRPr="00D0033F">
        <w:t>6–10 = Medium</w:t>
      </w:r>
    </w:p>
    <w:p w14:paraId="32C8D4B3" w14:textId="77777777" w:rsidR="00D0033F" w:rsidRPr="00D0033F" w:rsidRDefault="00D0033F" w:rsidP="00D0033F">
      <w:pPr>
        <w:numPr>
          <w:ilvl w:val="1"/>
          <w:numId w:val="32"/>
        </w:numPr>
      </w:pPr>
      <w:r w:rsidRPr="00D0033F">
        <w:lastRenderedPageBreak/>
        <w:t>11–15 = High</w:t>
      </w:r>
    </w:p>
    <w:p w14:paraId="5D94A660" w14:textId="77777777" w:rsidR="00D0033F" w:rsidRPr="00D0033F" w:rsidRDefault="00D0033F" w:rsidP="00D0033F">
      <w:pPr>
        <w:numPr>
          <w:ilvl w:val="1"/>
          <w:numId w:val="32"/>
        </w:numPr>
      </w:pPr>
      <w:r w:rsidRPr="00D0033F">
        <w:t>16–25 = Critical</w:t>
      </w:r>
    </w:p>
    <w:p w14:paraId="2D0D2BFE" w14:textId="77777777" w:rsidR="005149B6" w:rsidRDefault="005149B6" w:rsidP="000A11FE">
      <w:pPr>
        <w:rPr>
          <w:b/>
          <w:bCs/>
        </w:rPr>
      </w:pPr>
    </w:p>
    <w:p w14:paraId="54384C22" w14:textId="1F62D189" w:rsidR="000A11FE" w:rsidRDefault="000A11FE" w:rsidP="000A11FE">
      <w:pPr>
        <w:rPr>
          <w:b/>
          <w:bCs/>
        </w:rPr>
      </w:pPr>
      <w:r w:rsidRPr="000A11FE">
        <w:rPr>
          <w:b/>
          <w:bCs/>
        </w:rPr>
        <w:t>4. Risk Mitigation Strategies</w:t>
      </w:r>
    </w:p>
    <w:p w14:paraId="394A9DCF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1. FTP Service (</w:t>
      </w:r>
      <w:proofErr w:type="spellStart"/>
      <w:r w:rsidRPr="00902034">
        <w:rPr>
          <w:b/>
          <w:bCs/>
        </w:rPr>
        <w:t>vsFTPd</w:t>
      </w:r>
      <w:proofErr w:type="spellEnd"/>
      <w:r w:rsidRPr="00902034">
        <w:rPr>
          <w:b/>
          <w:bCs/>
        </w:rPr>
        <w:t xml:space="preserve"> 2.3.4 Backdoor – CVE-2011-2523)</w:t>
      </w:r>
    </w:p>
    <w:p w14:paraId="30094E32" w14:textId="77777777" w:rsidR="00A61F67" w:rsidRDefault="00902034" w:rsidP="00902034">
      <w:pPr>
        <w:numPr>
          <w:ilvl w:val="0"/>
          <w:numId w:val="11"/>
        </w:numPr>
      </w:pPr>
      <w:r w:rsidRPr="00902034">
        <w:t>Control:</w:t>
      </w:r>
      <w:r w:rsidR="0095273B">
        <w:t xml:space="preserve"> </w:t>
      </w:r>
      <w:r w:rsidR="00A61F67" w:rsidRPr="00A61F67">
        <w:t xml:space="preserve">If an updated version is unavailable, decommission </w:t>
      </w:r>
      <w:proofErr w:type="spellStart"/>
      <w:r w:rsidR="00A61F67" w:rsidRPr="00A61F67">
        <w:t>vsFTPd</w:t>
      </w:r>
      <w:proofErr w:type="spellEnd"/>
      <w:r w:rsidR="00A61F67" w:rsidRPr="00A61F67">
        <w:t xml:space="preserve"> 2.3.4 and deploy a supported FTP/SFTP service. Disable anonymous FTP access and enforce SFTP (SSH File Transfer Protocol) with strong authentication mechanisms</w:t>
      </w:r>
    </w:p>
    <w:p w14:paraId="3020EA1E" w14:textId="5EA661F8" w:rsidR="00902034" w:rsidRPr="00902034" w:rsidRDefault="00902034" w:rsidP="00902034">
      <w:pPr>
        <w:numPr>
          <w:ilvl w:val="0"/>
          <w:numId w:val="11"/>
        </w:numPr>
      </w:pPr>
      <w:r w:rsidRPr="00902034">
        <w:t>Timeline: Immediate (0–1 week).</w:t>
      </w:r>
    </w:p>
    <w:p w14:paraId="79C258F0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2. SSH (OpenSSH 4.7p1 Weaknesses)</w:t>
      </w:r>
    </w:p>
    <w:p w14:paraId="2FDAD970" w14:textId="77777777" w:rsidR="00902034" w:rsidRPr="00902034" w:rsidRDefault="00902034" w:rsidP="00902034">
      <w:pPr>
        <w:numPr>
          <w:ilvl w:val="0"/>
          <w:numId w:val="12"/>
        </w:numPr>
      </w:pPr>
      <w:r w:rsidRPr="00902034">
        <w:t>Control: Upgrade OpenSSH to the latest supported version. Enforce key-based authentication and disable weak ciphers. Restrict SSH access to trusted IPs only.</w:t>
      </w:r>
    </w:p>
    <w:p w14:paraId="79D4670A" w14:textId="77777777" w:rsidR="00902034" w:rsidRPr="00902034" w:rsidRDefault="00902034" w:rsidP="00902034">
      <w:pPr>
        <w:numPr>
          <w:ilvl w:val="0"/>
          <w:numId w:val="12"/>
        </w:numPr>
      </w:pPr>
      <w:r w:rsidRPr="00902034">
        <w:t>Timeline: Short-term (1–2 weeks).</w:t>
      </w:r>
    </w:p>
    <w:p w14:paraId="6481E42A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3. Telnet Service (Insecure, Unencrypted Protocol)</w:t>
      </w:r>
    </w:p>
    <w:p w14:paraId="661B1112" w14:textId="1BAE418B" w:rsidR="00902034" w:rsidRPr="00902034" w:rsidRDefault="00902034" w:rsidP="00902034">
      <w:pPr>
        <w:numPr>
          <w:ilvl w:val="0"/>
          <w:numId w:val="13"/>
        </w:numPr>
      </w:pPr>
      <w:r w:rsidRPr="00902034">
        <w:t xml:space="preserve">Control: </w:t>
      </w:r>
      <w:r w:rsidR="00745EEC">
        <w:t>Use</w:t>
      </w:r>
      <w:r w:rsidRPr="00902034">
        <w:t xml:space="preserve"> Telnet</w:t>
      </w:r>
      <w:r w:rsidR="00745EEC">
        <w:t xml:space="preserve"> only for testing or validation, else use</w:t>
      </w:r>
      <w:r w:rsidRPr="00902034">
        <w:t xml:space="preserve"> SSH. Train administrators on secure remote access.</w:t>
      </w:r>
    </w:p>
    <w:p w14:paraId="0E107375" w14:textId="4649FB66" w:rsidR="005149B6" w:rsidRPr="00816EBE" w:rsidRDefault="00902034" w:rsidP="00902034">
      <w:pPr>
        <w:numPr>
          <w:ilvl w:val="0"/>
          <w:numId w:val="13"/>
        </w:numPr>
        <w:rPr>
          <w:b/>
          <w:bCs/>
        </w:rPr>
      </w:pPr>
      <w:r w:rsidRPr="00902034">
        <w:t>Timeline: Immediate (0–1 week).</w:t>
      </w:r>
    </w:p>
    <w:p w14:paraId="1994F385" w14:textId="6138FB99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 xml:space="preserve">4. SMTP </w:t>
      </w:r>
      <w:r w:rsidR="00E91358">
        <w:rPr>
          <w:b/>
          <w:bCs/>
        </w:rPr>
        <w:t xml:space="preserve">-Simple Mail Transfer Protocol </w:t>
      </w:r>
      <w:r w:rsidRPr="00902034">
        <w:rPr>
          <w:b/>
          <w:bCs/>
        </w:rPr>
        <w:t>(SSLv2 Support – Deprecated Encryption)</w:t>
      </w:r>
    </w:p>
    <w:p w14:paraId="024EE1FA" w14:textId="11640B65" w:rsidR="00902034" w:rsidRPr="00902034" w:rsidRDefault="00902034" w:rsidP="00902034">
      <w:pPr>
        <w:numPr>
          <w:ilvl w:val="0"/>
          <w:numId w:val="14"/>
        </w:numPr>
      </w:pPr>
      <w:r w:rsidRPr="00902034">
        <w:t>Control: Disable SSLv2 support and configure TLS 1.2/1.3. Update Postfix and enforce STARTTLS</w:t>
      </w:r>
      <w:r w:rsidR="008D37DF">
        <w:t xml:space="preserve"> (Start Transport Layer Security)</w:t>
      </w:r>
      <w:r w:rsidRPr="00902034">
        <w:t xml:space="preserve"> with strong ciphers.</w:t>
      </w:r>
    </w:p>
    <w:p w14:paraId="273FF130" w14:textId="77777777" w:rsidR="00902034" w:rsidRPr="00902034" w:rsidRDefault="00902034" w:rsidP="00902034">
      <w:pPr>
        <w:numPr>
          <w:ilvl w:val="0"/>
          <w:numId w:val="14"/>
        </w:numPr>
      </w:pPr>
      <w:r w:rsidRPr="00902034">
        <w:t>Timeline: Short-term (1–2 weeks).</w:t>
      </w:r>
    </w:p>
    <w:p w14:paraId="5B148F36" w14:textId="2E36D2D3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5. SMB</w:t>
      </w:r>
      <w:r w:rsidR="00E91358">
        <w:rPr>
          <w:b/>
          <w:bCs/>
        </w:rPr>
        <w:t xml:space="preserve"> </w:t>
      </w:r>
      <w:r w:rsidRPr="00902034">
        <w:rPr>
          <w:b/>
          <w:bCs/>
        </w:rPr>
        <w:t>(Samba 3.0.20 – Unpatched, Null Sessions, Weak Config)</w:t>
      </w:r>
    </w:p>
    <w:p w14:paraId="3EC6F41E" w14:textId="040F6EBE" w:rsidR="00902034" w:rsidRPr="00902034" w:rsidRDefault="00902034" w:rsidP="00902034">
      <w:pPr>
        <w:numPr>
          <w:ilvl w:val="0"/>
          <w:numId w:val="15"/>
        </w:numPr>
      </w:pPr>
      <w:r w:rsidRPr="00902034">
        <w:t xml:space="preserve">Control: Upgrade Samba to a supported version. Enforce SMB </w:t>
      </w:r>
      <w:r w:rsidR="00E91358" w:rsidRPr="00E91358">
        <w:t>(Server Message Box)</w:t>
      </w:r>
      <w:r w:rsidR="00E91358" w:rsidRPr="00E91358">
        <w:t xml:space="preserve"> </w:t>
      </w:r>
      <w:r w:rsidRPr="00902034">
        <w:t>signing. Disable null sessions and restrict access by firewall rules.</w:t>
      </w:r>
    </w:p>
    <w:p w14:paraId="718FF325" w14:textId="77777777" w:rsidR="00902034" w:rsidRPr="00902034" w:rsidRDefault="00902034" w:rsidP="00902034">
      <w:pPr>
        <w:numPr>
          <w:ilvl w:val="0"/>
          <w:numId w:val="15"/>
        </w:numPr>
      </w:pPr>
      <w:r w:rsidRPr="00902034">
        <w:t>Timeline: Immediate (0–1 week).</w:t>
      </w:r>
    </w:p>
    <w:p w14:paraId="3A6FC0E3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6. MySQL 5.0.51a Vulnerabilities (including CVE-2012-2122 Auth Bypass)</w:t>
      </w:r>
    </w:p>
    <w:p w14:paraId="11157915" w14:textId="3FFAD6FC" w:rsidR="00902034" w:rsidRPr="00902034" w:rsidRDefault="00902034" w:rsidP="00902034">
      <w:pPr>
        <w:pStyle w:val="ListParagraph"/>
        <w:numPr>
          <w:ilvl w:val="0"/>
          <w:numId w:val="24"/>
        </w:numPr>
        <w:ind w:left="720"/>
      </w:pPr>
      <w:r w:rsidRPr="00902034">
        <w:t>Control: Auth Bypass (CVE-2012-2122): Patch or upgrade to the latest secure release. Restrict database exposure to internal hosts only. Enforce strong authentication and principle of least privilege.</w:t>
      </w:r>
    </w:p>
    <w:p w14:paraId="7FD2D4B2" w14:textId="77777777" w:rsidR="00902034" w:rsidRPr="00902034" w:rsidRDefault="00902034" w:rsidP="00902034">
      <w:pPr>
        <w:pStyle w:val="ListParagraph"/>
        <w:numPr>
          <w:ilvl w:val="0"/>
          <w:numId w:val="24"/>
        </w:numPr>
        <w:ind w:left="720"/>
      </w:pPr>
      <w:r w:rsidRPr="00902034">
        <w:t>Disable test databases and remove default accounts.</w:t>
      </w:r>
    </w:p>
    <w:p w14:paraId="5636A819" w14:textId="77777777" w:rsidR="00902034" w:rsidRPr="00902034" w:rsidRDefault="00902034" w:rsidP="00902034">
      <w:pPr>
        <w:pStyle w:val="ListParagraph"/>
        <w:numPr>
          <w:ilvl w:val="0"/>
          <w:numId w:val="24"/>
        </w:numPr>
        <w:ind w:left="720"/>
      </w:pPr>
      <w:r w:rsidRPr="00902034">
        <w:lastRenderedPageBreak/>
        <w:t>Enable logging and monitoring of authentication attempts.</w:t>
      </w:r>
    </w:p>
    <w:p w14:paraId="09DBB59B" w14:textId="77777777" w:rsidR="00902034" w:rsidRPr="00902034" w:rsidRDefault="00902034" w:rsidP="00902034">
      <w:pPr>
        <w:numPr>
          <w:ilvl w:val="0"/>
          <w:numId w:val="23"/>
        </w:numPr>
      </w:pPr>
      <w:r w:rsidRPr="00902034">
        <w:t>Timeline: Immediate (0–1 week).</w:t>
      </w:r>
    </w:p>
    <w:p w14:paraId="4CD2ABB6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7. PostgreSQL 8.3.x (Outdated, Potential RCE Vulnerabilities)</w:t>
      </w:r>
    </w:p>
    <w:p w14:paraId="49124BFE" w14:textId="77777777" w:rsidR="00902034" w:rsidRPr="00902034" w:rsidRDefault="00902034" w:rsidP="00902034">
      <w:pPr>
        <w:numPr>
          <w:ilvl w:val="0"/>
          <w:numId w:val="17"/>
        </w:numPr>
      </w:pPr>
      <w:r w:rsidRPr="00902034">
        <w:t>Control: Upgrade PostgreSQL to a currently supported release. Restrict access to internal applications. Regularly apply security patches.</w:t>
      </w:r>
    </w:p>
    <w:p w14:paraId="5DFA382C" w14:textId="77777777" w:rsidR="00902034" w:rsidRPr="00902034" w:rsidRDefault="00902034" w:rsidP="00902034">
      <w:pPr>
        <w:numPr>
          <w:ilvl w:val="0"/>
          <w:numId w:val="17"/>
        </w:numPr>
      </w:pPr>
      <w:r w:rsidRPr="00902034">
        <w:t>Timeline: Medium-term (2–4 weeks).</w:t>
      </w:r>
    </w:p>
    <w:p w14:paraId="6349D536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8. Apache HTTPD 2.2.8 (CVE-2010-1452, CVE-2011-3192, etc.)</w:t>
      </w:r>
    </w:p>
    <w:p w14:paraId="228561AB" w14:textId="77777777" w:rsidR="00902034" w:rsidRPr="00902034" w:rsidRDefault="00902034" w:rsidP="00902034">
      <w:pPr>
        <w:pStyle w:val="ListParagraph"/>
        <w:numPr>
          <w:ilvl w:val="0"/>
          <w:numId w:val="23"/>
        </w:numPr>
      </w:pPr>
      <w:r w:rsidRPr="00902034">
        <w:t xml:space="preserve">Control: Upgrade Apache to a supported LTS version. Apply security patches for </w:t>
      </w:r>
      <w:proofErr w:type="spellStart"/>
      <w:r w:rsidRPr="00902034">
        <w:t>mod_ssl</w:t>
      </w:r>
      <w:proofErr w:type="spellEnd"/>
      <w:r w:rsidRPr="00902034">
        <w:t xml:space="preserve"> and request handling. Disable directory listing and information disclosure (</w:t>
      </w:r>
      <w:proofErr w:type="spellStart"/>
      <w:r w:rsidRPr="00902034">
        <w:t>phpinfo.php</w:t>
      </w:r>
      <w:proofErr w:type="spellEnd"/>
      <w:r w:rsidRPr="00902034">
        <w:t>, /test/, /doc/).</w:t>
      </w:r>
    </w:p>
    <w:p w14:paraId="7200A9EB" w14:textId="77777777" w:rsidR="00902034" w:rsidRPr="00902034" w:rsidRDefault="00902034" w:rsidP="00902034">
      <w:pPr>
        <w:pStyle w:val="ListParagraph"/>
        <w:numPr>
          <w:ilvl w:val="0"/>
          <w:numId w:val="23"/>
        </w:numPr>
      </w:pPr>
      <w:r w:rsidRPr="00902034">
        <w:t>Timeline: Immediate (0–1 week).</w:t>
      </w:r>
    </w:p>
    <w:p w14:paraId="1E83A38B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9. Apache Tomcat (CVE-2009-3548, CVE-2010-2227, CVE-2010-1157, etc.)</w:t>
      </w:r>
    </w:p>
    <w:p w14:paraId="3B25D90C" w14:textId="77777777" w:rsidR="00902034" w:rsidRPr="00902034" w:rsidRDefault="00902034" w:rsidP="00902034">
      <w:pPr>
        <w:numPr>
          <w:ilvl w:val="0"/>
          <w:numId w:val="19"/>
        </w:numPr>
      </w:pPr>
      <w:r w:rsidRPr="00902034">
        <w:t>Control: Upgrade Tomcat to a supported version. Restrict access to the admin console. Remove default/unused applications. Harden configuration against directory traversal and information leakage.</w:t>
      </w:r>
    </w:p>
    <w:p w14:paraId="36047B20" w14:textId="77777777" w:rsidR="00902034" w:rsidRPr="00902034" w:rsidRDefault="00902034" w:rsidP="00902034">
      <w:pPr>
        <w:numPr>
          <w:ilvl w:val="0"/>
          <w:numId w:val="19"/>
        </w:numPr>
      </w:pPr>
      <w:r w:rsidRPr="00902034">
        <w:t>Timeline: Short-term (1–2 weeks).</w:t>
      </w:r>
    </w:p>
    <w:p w14:paraId="64F44554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 xml:space="preserve">10. </w:t>
      </w:r>
      <w:proofErr w:type="spellStart"/>
      <w:r w:rsidRPr="00902034">
        <w:rPr>
          <w:b/>
          <w:bCs/>
        </w:rPr>
        <w:t>DistCCD</w:t>
      </w:r>
      <w:proofErr w:type="spellEnd"/>
      <w:r w:rsidRPr="00902034">
        <w:rPr>
          <w:b/>
          <w:bCs/>
        </w:rPr>
        <w:t xml:space="preserve"> Service (Unauthenticated Remote Code Execution – CVE-2004-2687)</w:t>
      </w:r>
    </w:p>
    <w:p w14:paraId="0A148508" w14:textId="77777777" w:rsidR="00902034" w:rsidRPr="00902034" w:rsidRDefault="00902034" w:rsidP="00902034">
      <w:pPr>
        <w:numPr>
          <w:ilvl w:val="0"/>
          <w:numId w:val="20"/>
        </w:numPr>
      </w:pPr>
      <w:r w:rsidRPr="00902034">
        <w:t xml:space="preserve">Control: Disable the </w:t>
      </w:r>
      <w:proofErr w:type="spellStart"/>
      <w:r w:rsidRPr="00902034">
        <w:t>distccd</w:t>
      </w:r>
      <w:proofErr w:type="spellEnd"/>
      <w:r w:rsidRPr="00902034">
        <w:t xml:space="preserve"> service unless strictly required. If required, restrict access to trusted IPs only and upgrade to a patched version.</w:t>
      </w:r>
    </w:p>
    <w:p w14:paraId="50402B65" w14:textId="77777777" w:rsidR="00902034" w:rsidRPr="00902034" w:rsidRDefault="00902034" w:rsidP="00902034">
      <w:pPr>
        <w:numPr>
          <w:ilvl w:val="0"/>
          <w:numId w:val="20"/>
        </w:numPr>
      </w:pPr>
      <w:r w:rsidRPr="00902034">
        <w:t>Timeline: Immediate (0–1 week).</w:t>
      </w:r>
    </w:p>
    <w:p w14:paraId="48CD90F7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11. VNC (Weak Authentication)</w:t>
      </w:r>
    </w:p>
    <w:p w14:paraId="113F3451" w14:textId="77777777" w:rsidR="00902034" w:rsidRPr="00902034" w:rsidRDefault="00902034" w:rsidP="00902034">
      <w:pPr>
        <w:numPr>
          <w:ilvl w:val="0"/>
          <w:numId w:val="21"/>
        </w:numPr>
      </w:pPr>
      <w:r w:rsidRPr="00902034">
        <w:t>Control: Enforce strong authentication, use encrypted VNC tunnels, or disable if unnecessary.</w:t>
      </w:r>
    </w:p>
    <w:p w14:paraId="40C6C012" w14:textId="77777777" w:rsidR="00902034" w:rsidRPr="00902034" w:rsidRDefault="00902034" w:rsidP="00902034">
      <w:pPr>
        <w:numPr>
          <w:ilvl w:val="0"/>
          <w:numId w:val="21"/>
        </w:numPr>
      </w:pPr>
      <w:r w:rsidRPr="00902034">
        <w:t>Timeline: Short-term (1–2 weeks).</w:t>
      </w:r>
    </w:p>
    <w:p w14:paraId="23C358AB" w14:textId="77777777" w:rsidR="00902034" w:rsidRPr="00902034" w:rsidRDefault="00902034" w:rsidP="00902034">
      <w:pPr>
        <w:rPr>
          <w:b/>
          <w:bCs/>
        </w:rPr>
      </w:pPr>
      <w:r w:rsidRPr="00902034">
        <w:rPr>
          <w:b/>
          <w:bCs/>
        </w:rPr>
        <w:t>12. General Controls Across All Systems</w:t>
      </w:r>
    </w:p>
    <w:p w14:paraId="182D61B4" w14:textId="77777777" w:rsidR="00902034" w:rsidRPr="00902034" w:rsidRDefault="00902034" w:rsidP="00902034">
      <w:pPr>
        <w:numPr>
          <w:ilvl w:val="0"/>
          <w:numId w:val="22"/>
        </w:numPr>
      </w:pPr>
      <w:r w:rsidRPr="00902034">
        <w:t>Apply a regular patch management program.</w:t>
      </w:r>
    </w:p>
    <w:p w14:paraId="2009F81B" w14:textId="77777777" w:rsidR="00902034" w:rsidRPr="00902034" w:rsidRDefault="00902034" w:rsidP="00902034">
      <w:pPr>
        <w:numPr>
          <w:ilvl w:val="0"/>
          <w:numId w:val="22"/>
        </w:numPr>
      </w:pPr>
      <w:r w:rsidRPr="00902034">
        <w:t>Enforce network segmentation (restrict database and RPC services to internal subnets).</w:t>
      </w:r>
    </w:p>
    <w:p w14:paraId="397FE2C0" w14:textId="77777777" w:rsidR="00902034" w:rsidRPr="00902034" w:rsidRDefault="00902034" w:rsidP="00902034">
      <w:pPr>
        <w:numPr>
          <w:ilvl w:val="0"/>
          <w:numId w:val="22"/>
        </w:numPr>
      </w:pPr>
      <w:r w:rsidRPr="00902034">
        <w:t>Deploy firewalls/IPS to monitor and block exploitation attempts.</w:t>
      </w:r>
    </w:p>
    <w:p w14:paraId="7A2AA967" w14:textId="77777777" w:rsidR="00902034" w:rsidRPr="00902034" w:rsidRDefault="00902034" w:rsidP="00902034">
      <w:pPr>
        <w:numPr>
          <w:ilvl w:val="0"/>
          <w:numId w:val="22"/>
        </w:numPr>
      </w:pPr>
      <w:r w:rsidRPr="00902034">
        <w:lastRenderedPageBreak/>
        <w:t>Establish a vulnerability management cycle with continuous scanning and remediation.</w:t>
      </w:r>
    </w:p>
    <w:p w14:paraId="19C89DA6" w14:textId="77777777" w:rsidR="00902034" w:rsidRPr="000A11FE" w:rsidRDefault="00902034" w:rsidP="000A11FE">
      <w:pPr>
        <w:rPr>
          <w:b/>
          <w:bCs/>
        </w:rPr>
      </w:pPr>
    </w:p>
    <w:p w14:paraId="4E31FF60" w14:textId="77777777" w:rsidR="000A11FE" w:rsidRPr="000A11FE" w:rsidRDefault="00000000" w:rsidP="000A11FE">
      <w:r>
        <w:pict w14:anchorId="3D89A163">
          <v:rect id="_x0000_i1031" style="width:0;height:1.5pt" o:hralign="center" o:hrstd="t" o:hr="t" fillcolor="#a0a0a0" stroked="f"/>
        </w:pict>
      </w:r>
    </w:p>
    <w:p w14:paraId="6F1EDD50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5. Conclusion</w:t>
      </w:r>
    </w:p>
    <w:p w14:paraId="0E1D454B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Summary of Findings</w:t>
      </w:r>
    </w:p>
    <w:p w14:paraId="13F81236" w14:textId="5BBCA4F7" w:rsidR="000A11FE" w:rsidRPr="000A11FE" w:rsidRDefault="00717B57" w:rsidP="000A11FE">
      <w:r w:rsidRPr="00717B57">
        <w:t xml:space="preserve">This assessment identified </w:t>
      </w:r>
      <w:r w:rsidRPr="00717B57">
        <w:rPr>
          <w:b/>
          <w:bCs/>
        </w:rPr>
        <w:t>multiple Critical vulnerabilities</w:t>
      </w:r>
      <w:r w:rsidRPr="00717B57">
        <w:t xml:space="preserve"> (FTP, Samba, MySQL, Apache, Tomcat, Telnet) that could result in </w:t>
      </w:r>
      <w:r w:rsidRPr="00717B57">
        <w:rPr>
          <w:b/>
          <w:bCs/>
        </w:rPr>
        <w:t>remote code execution</w:t>
      </w:r>
      <w:r w:rsidRPr="00717B57">
        <w:t xml:space="preserve"> and full system compromise. For a healthcare agency, this risks patient data confidentiality, integrity</w:t>
      </w:r>
      <w:r>
        <w:t xml:space="preserve"> and availability risk</w:t>
      </w:r>
      <w:r w:rsidRPr="00717B57">
        <w:t xml:space="preserve"> of medical records, and regulatory non-compliance.</w:t>
      </w:r>
    </w:p>
    <w:p w14:paraId="2EDF4B6E" w14:textId="77777777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Next Steps &amp; Monitoring</w:t>
      </w:r>
    </w:p>
    <w:p w14:paraId="54E08E7A" w14:textId="761A2AB7" w:rsidR="00902034" w:rsidRPr="00D55EBA" w:rsidRDefault="00902034" w:rsidP="00260A2F">
      <w:pPr>
        <w:pStyle w:val="ListParagraph"/>
        <w:numPr>
          <w:ilvl w:val="1"/>
          <w:numId w:val="21"/>
        </w:numPr>
        <w:ind w:left="720"/>
        <w:rPr>
          <w:b/>
          <w:bCs/>
        </w:rPr>
      </w:pPr>
      <w:r w:rsidRPr="00D55EBA">
        <w:rPr>
          <w:b/>
          <w:bCs/>
        </w:rPr>
        <w:t>Immediate Remediation Actions</w:t>
      </w:r>
    </w:p>
    <w:p w14:paraId="45C6B0E4" w14:textId="77777777" w:rsidR="00902034" w:rsidRPr="00902034" w:rsidRDefault="00902034" w:rsidP="00902034">
      <w:pPr>
        <w:numPr>
          <w:ilvl w:val="0"/>
          <w:numId w:val="25"/>
        </w:numPr>
      </w:pPr>
      <w:r w:rsidRPr="00902034">
        <w:t xml:space="preserve">Patch critical vulnerabilities (e.g., CVE-2011-2523 in </w:t>
      </w:r>
      <w:proofErr w:type="spellStart"/>
      <w:r w:rsidRPr="00902034">
        <w:t>vsFTPd</w:t>
      </w:r>
      <w:proofErr w:type="spellEnd"/>
      <w:r w:rsidRPr="00902034">
        <w:t>, CVE-2012-2122 in MySQL, Apache/Tomcat exposures).</w:t>
      </w:r>
    </w:p>
    <w:p w14:paraId="727CFB1C" w14:textId="309E7638" w:rsidR="00902034" w:rsidRPr="00902034" w:rsidRDefault="00902034" w:rsidP="00902034">
      <w:pPr>
        <w:numPr>
          <w:ilvl w:val="0"/>
          <w:numId w:val="25"/>
        </w:numPr>
      </w:pPr>
      <w:r w:rsidRPr="00902034">
        <w:t>Disable insecure and unnecessary services (RSH, Anonymous FTP, SMB with no signing).</w:t>
      </w:r>
      <w:r w:rsidR="00214869" w:rsidRPr="00214869">
        <w:t xml:space="preserve"> </w:t>
      </w:r>
      <w:r w:rsidR="00214869" w:rsidRPr="00902034">
        <w:t>Telnet</w:t>
      </w:r>
      <w:r w:rsidR="00214869">
        <w:t xml:space="preserve"> can be used only for testing</w:t>
      </w:r>
      <w:r w:rsidR="00DC0672">
        <w:t>/troubleshooting</w:t>
      </w:r>
      <w:r w:rsidR="00214869">
        <w:t xml:space="preserve"> and validation but not for secure communication.</w:t>
      </w:r>
      <w:r w:rsidR="00072068">
        <w:t xml:space="preserve"> </w:t>
      </w:r>
      <w:r w:rsidR="00072068" w:rsidRPr="00072068">
        <w:t xml:space="preserve">Enable </w:t>
      </w:r>
      <w:r w:rsidR="00072068" w:rsidRPr="00072068">
        <w:rPr>
          <w:b/>
          <w:bCs/>
        </w:rPr>
        <w:t>SMB signing</w:t>
      </w:r>
      <w:r w:rsidR="00072068" w:rsidRPr="00072068">
        <w:t xml:space="preserve"> or upgrade to </w:t>
      </w:r>
      <w:r w:rsidR="00072068" w:rsidRPr="00072068">
        <w:rPr>
          <w:b/>
          <w:bCs/>
        </w:rPr>
        <w:t>SMBv3</w:t>
      </w:r>
      <w:r w:rsidR="00072068" w:rsidRPr="00072068">
        <w:t xml:space="preserve"> (with encryption).</w:t>
      </w:r>
      <w:r w:rsidR="00214869">
        <w:t xml:space="preserve"> </w:t>
      </w:r>
      <w:r w:rsidR="00EC311F">
        <w:t>(NIST PR.AC-3, PR.DS-2) (ISO27001:2022 Annex A.8.9, Annex A.8.11, Annex A.8.24)</w:t>
      </w:r>
    </w:p>
    <w:p w14:paraId="3FBA4AAC" w14:textId="2A8D58A5" w:rsidR="00902034" w:rsidRPr="00902034" w:rsidRDefault="00902034" w:rsidP="00902034">
      <w:pPr>
        <w:numPr>
          <w:ilvl w:val="0"/>
          <w:numId w:val="25"/>
        </w:numPr>
      </w:pPr>
      <w:r w:rsidRPr="00902034">
        <w:t>Enforce strong authentication and access controls (SSH hardening, password policies</w:t>
      </w:r>
      <w:proofErr w:type="gramStart"/>
      <w:r w:rsidRPr="00902034">
        <w:t>).</w:t>
      </w:r>
      <w:r w:rsidR="006E3570">
        <w:t>(</w:t>
      </w:r>
      <w:proofErr w:type="gramEnd"/>
      <w:r w:rsidR="006E3570">
        <w:t>PR.PS-5)</w:t>
      </w:r>
    </w:p>
    <w:p w14:paraId="68CF78BB" w14:textId="60623D4D" w:rsidR="00902034" w:rsidRPr="00D55EBA" w:rsidRDefault="00902034" w:rsidP="00260A2F">
      <w:pPr>
        <w:pStyle w:val="ListParagraph"/>
        <w:numPr>
          <w:ilvl w:val="1"/>
          <w:numId w:val="21"/>
        </w:numPr>
        <w:tabs>
          <w:tab w:val="left" w:pos="1080"/>
        </w:tabs>
        <w:ind w:left="720"/>
        <w:rPr>
          <w:b/>
          <w:bCs/>
        </w:rPr>
      </w:pPr>
      <w:r w:rsidRPr="00D55EBA">
        <w:rPr>
          <w:b/>
          <w:bCs/>
        </w:rPr>
        <w:t>Compliance Alignment</w:t>
      </w:r>
    </w:p>
    <w:p w14:paraId="7A578C60" w14:textId="77777777" w:rsidR="00902034" w:rsidRPr="00902034" w:rsidRDefault="00902034" w:rsidP="00902034">
      <w:pPr>
        <w:numPr>
          <w:ilvl w:val="0"/>
          <w:numId w:val="26"/>
        </w:numPr>
      </w:pPr>
      <w:r w:rsidRPr="00902034">
        <w:t xml:space="preserve">Map remediation tasks to </w:t>
      </w:r>
      <w:r w:rsidRPr="00902034">
        <w:rPr>
          <w:b/>
          <w:bCs/>
        </w:rPr>
        <w:t>NDPR, NIST CSF, ISO 27001, GDPR</w:t>
      </w:r>
      <w:r w:rsidRPr="00902034">
        <w:t xml:space="preserve"> controls.</w:t>
      </w:r>
    </w:p>
    <w:p w14:paraId="0BB1350A" w14:textId="77777777" w:rsidR="00902034" w:rsidRPr="00902034" w:rsidRDefault="00902034" w:rsidP="00902034">
      <w:pPr>
        <w:numPr>
          <w:ilvl w:val="0"/>
          <w:numId w:val="26"/>
        </w:numPr>
      </w:pPr>
      <w:r w:rsidRPr="00902034">
        <w:t>Update security policies and procedures to address identified compliance gaps.</w:t>
      </w:r>
    </w:p>
    <w:p w14:paraId="284C8558" w14:textId="77777777" w:rsidR="00902034" w:rsidRPr="00902034" w:rsidRDefault="00902034" w:rsidP="00902034">
      <w:pPr>
        <w:numPr>
          <w:ilvl w:val="0"/>
          <w:numId w:val="26"/>
        </w:numPr>
      </w:pPr>
      <w:r w:rsidRPr="00902034">
        <w:t>Train staff on data protection obligations, incident reporting, and secure system use.</w:t>
      </w:r>
    </w:p>
    <w:p w14:paraId="1AA44A1A" w14:textId="036FFE4D" w:rsidR="00902034" w:rsidRPr="00D55EBA" w:rsidRDefault="00902034" w:rsidP="00260A2F">
      <w:pPr>
        <w:pStyle w:val="ListParagraph"/>
        <w:numPr>
          <w:ilvl w:val="1"/>
          <w:numId w:val="21"/>
        </w:numPr>
        <w:ind w:left="720"/>
        <w:rPr>
          <w:b/>
          <w:bCs/>
        </w:rPr>
      </w:pPr>
      <w:r w:rsidRPr="00D55EBA">
        <w:rPr>
          <w:b/>
          <w:bCs/>
        </w:rPr>
        <w:t>Monitoring &amp; Continuous Improvement</w:t>
      </w:r>
    </w:p>
    <w:p w14:paraId="2BBB85B6" w14:textId="7878DEA1" w:rsidR="00902034" w:rsidRPr="00902034" w:rsidRDefault="00902034" w:rsidP="00902034">
      <w:pPr>
        <w:numPr>
          <w:ilvl w:val="0"/>
          <w:numId w:val="27"/>
        </w:numPr>
      </w:pPr>
      <w:r w:rsidRPr="00902034">
        <w:t xml:space="preserve">Deploy </w:t>
      </w:r>
      <w:r w:rsidRPr="00902034">
        <w:rPr>
          <w:b/>
          <w:bCs/>
        </w:rPr>
        <w:t xml:space="preserve">intrusion </w:t>
      </w:r>
      <w:proofErr w:type="gramStart"/>
      <w:r w:rsidRPr="00902034">
        <w:rPr>
          <w:b/>
          <w:bCs/>
        </w:rPr>
        <w:t>detection</w:t>
      </w:r>
      <w:r w:rsidR="00116BFD">
        <w:rPr>
          <w:b/>
          <w:bCs/>
        </w:rPr>
        <w:t>(</w:t>
      </w:r>
      <w:proofErr w:type="gramEnd"/>
      <w:r w:rsidR="00116BFD">
        <w:rPr>
          <w:b/>
          <w:bCs/>
        </w:rPr>
        <w:t>Snort)</w:t>
      </w:r>
      <w:r w:rsidRPr="00902034">
        <w:rPr>
          <w:b/>
          <w:bCs/>
        </w:rPr>
        <w:t xml:space="preserve"> / SIEM </w:t>
      </w:r>
      <w:proofErr w:type="gramStart"/>
      <w:r w:rsidRPr="00902034">
        <w:rPr>
          <w:b/>
          <w:bCs/>
        </w:rPr>
        <w:t>tools</w:t>
      </w:r>
      <w:r w:rsidR="00116BFD">
        <w:rPr>
          <w:b/>
          <w:bCs/>
        </w:rPr>
        <w:t>(</w:t>
      </w:r>
      <w:proofErr w:type="gramEnd"/>
      <w:r w:rsidR="00116BFD">
        <w:rPr>
          <w:b/>
          <w:bCs/>
        </w:rPr>
        <w:t>Splunk)</w:t>
      </w:r>
      <w:r w:rsidRPr="00902034">
        <w:t xml:space="preserve"> to monitor suspicious activity.</w:t>
      </w:r>
      <w:r w:rsidR="00064A9E">
        <w:t xml:space="preserve">  (NIST DE:CM-1), (ISO27001:2022 A.8.16)</w:t>
      </w:r>
      <w:r w:rsidR="003A03C8">
        <w:t>, (Art 32(1))</w:t>
      </w:r>
    </w:p>
    <w:p w14:paraId="54056EC8" w14:textId="6C3F27EE" w:rsidR="00902034" w:rsidRPr="00902034" w:rsidRDefault="00902034" w:rsidP="00902034">
      <w:pPr>
        <w:numPr>
          <w:ilvl w:val="0"/>
          <w:numId w:val="27"/>
        </w:numPr>
      </w:pPr>
      <w:r w:rsidRPr="00902034">
        <w:t xml:space="preserve">Schedule </w:t>
      </w:r>
      <w:r w:rsidRPr="00902034">
        <w:rPr>
          <w:b/>
          <w:bCs/>
        </w:rPr>
        <w:t>regular vulnerability scans</w:t>
      </w:r>
      <w:r w:rsidRPr="00902034">
        <w:t xml:space="preserve"> and </w:t>
      </w:r>
      <w:r w:rsidRPr="00902034">
        <w:rPr>
          <w:b/>
          <w:bCs/>
        </w:rPr>
        <w:t>penetration tests</w:t>
      </w:r>
      <w:r w:rsidRPr="00902034">
        <w:t xml:space="preserve"> (quarterly or after major changes).</w:t>
      </w:r>
      <w:r w:rsidR="003A03C8">
        <w:t xml:space="preserve"> (ISO27001:2022 A.8.8), (NIST ID:RA-1), (Art 32(1))</w:t>
      </w:r>
    </w:p>
    <w:p w14:paraId="6F77DC6C" w14:textId="2BCF0595" w:rsidR="00902034" w:rsidRDefault="00902034" w:rsidP="00902034">
      <w:pPr>
        <w:numPr>
          <w:ilvl w:val="0"/>
          <w:numId w:val="27"/>
        </w:numPr>
      </w:pPr>
      <w:r w:rsidRPr="00902034">
        <w:lastRenderedPageBreak/>
        <w:t xml:space="preserve">Establish </w:t>
      </w:r>
      <w:r w:rsidRPr="00902034">
        <w:rPr>
          <w:b/>
          <w:bCs/>
        </w:rPr>
        <w:t>compliance monitoring dashboards</w:t>
      </w:r>
      <w:r w:rsidRPr="00902034">
        <w:t xml:space="preserve"> for reporting to regulators and internal audit</w:t>
      </w:r>
      <w:r w:rsidR="008A751C" w:rsidRPr="00902034">
        <w:t>.</w:t>
      </w:r>
      <w:r w:rsidR="008A751C">
        <w:t xml:space="preserve"> (ISO27001:2022 A.5.36), (NIST GV:MA-1), (Art </w:t>
      </w:r>
      <w:r w:rsidR="00ED4B3D">
        <w:t>5</w:t>
      </w:r>
      <w:r w:rsidR="008A751C">
        <w:t>(</w:t>
      </w:r>
      <w:r w:rsidR="00ED4B3D">
        <w:t>2</w:t>
      </w:r>
      <w:r w:rsidR="008A751C">
        <w:t>))</w:t>
      </w:r>
    </w:p>
    <w:p w14:paraId="40C63643" w14:textId="77777777" w:rsidR="00260A2F" w:rsidRDefault="00260A2F" w:rsidP="00260A2F"/>
    <w:p w14:paraId="51CC86A0" w14:textId="77777777" w:rsidR="00260A2F" w:rsidRPr="00902034" w:rsidRDefault="00260A2F" w:rsidP="00260A2F"/>
    <w:p w14:paraId="64501F68" w14:textId="036D9A5D" w:rsidR="00902034" w:rsidRPr="00D55EBA" w:rsidRDefault="00902034" w:rsidP="00260A2F">
      <w:pPr>
        <w:pStyle w:val="ListParagraph"/>
        <w:numPr>
          <w:ilvl w:val="1"/>
          <w:numId w:val="21"/>
        </w:numPr>
        <w:ind w:left="720"/>
        <w:rPr>
          <w:b/>
          <w:bCs/>
        </w:rPr>
      </w:pPr>
      <w:r w:rsidRPr="00D55EBA">
        <w:rPr>
          <w:b/>
          <w:bCs/>
        </w:rPr>
        <w:t>Incident Response Preparedness</w:t>
      </w:r>
    </w:p>
    <w:p w14:paraId="70D1C281" w14:textId="77777777" w:rsidR="00902034" w:rsidRPr="00902034" w:rsidRDefault="00902034" w:rsidP="00902034">
      <w:pPr>
        <w:numPr>
          <w:ilvl w:val="0"/>
          <w:numId w:val="28"/>
        </w:numPr>
      </w:pPr>
      <w:r w:rsidRPr="00902034">
        <w:t>Define clear escalation procedures for vulnerabilities mapped to GDPR Art. 33 (breach notification within 72 hours).</w:t>
      </w:r>
    </w:p>
    <w:p w14:paraId="3A1FB404" w14:textId="77777777" w:rsidR="00902034" w:rsidRPr="00902034" w:rsidRDefault="00902034" w:rsidP="00902034">
      <w:pPr>
        <w:numPr>
          <w:ilvl w:val="0"/>
          <w:numId w:val="28"/>
        </w:numPr>
      </w:pPr>
      <w:r w:rsidRPr="00902034">
        <w:t>Run tabletop exercises to test response to healthcare data breaches.</w:t>
      </w:r>
    </w:p>
    <w:p w14:paraId="6D49DFAF" w14:textId="218156E5" w:rsidR="00902034" w:rsidRPr="00902034" w:rsidRDefault="00902034" w:rsidP="00902034">
      <w:pPr>
        <w:numPr>
          <w:ilvl w:val="0"/>
          <w:numId w:val="28"/>
        </w:numPr>
      </w:pPr>
      <w:r w:rsidRPr="00902034">
        <w:t xml:space="preserve">Maintain updated contacts for </w:t>
      </w:r>
      <w:r w:rsidR="00C818B1">
        <w:t xml:space="preserve">Computer Emergency Response </w:t>
      </w:r>
      <w:proofErr w:type="gramStart"/>
      <w:r w:rsidR="00C818B1">
        <w:t>Team(</w:t>
      </w:r>
      <w:proofErr w:type="gramEnd"/>
      <w:r w:rsidRPr="00902034">
        <w:t>CERT</w:t>
      </w:r>
      <w:r w:rsidR="00C818B1">
        <w:t>)</w:t>
      </w:r>
      <w:r w:rsidRPr="00902034">
        <w:t>, regulators (NDPC in Nigeria), and law enforcement.</w:t>
      </w:r>
    </w:p>
    <w:p w14:paraId="46171B6F" w14:textId="282212AA" w:rsidR="00902034" w:rsidRPr="00D55EBA" w:rsidRDefault="00902034" w:rsidP="006F546B">
      <w:pPr>
        <w:pStyle w:val="ListParagraph"/>
        <w:numPr>
          <w:ilvl w:val="1"/>
          <w:numId w:val="21"/>
        </w:numPr>
        <w:ind w:left="720"/>
        <w:rPr>
          <w:b/>
          <w:bCs/>
        </w:rPr>
      </w:pPr>
      <w:r w:rsidRPr="00D55EBA">
        <w:rPr>
          <w:b/>
          <w:bCs/>
        </w:rPr>
        <w:t>Governance &amp; Oversight</w:t>
      </w:r>
    </w:p>
    <w:p w14:paraId="7F8449A9" w14:textId="77777777" w:rsidR="00902034" w:rsidRPr="00902034" w:rsidRDefault="00902034" w:rsidP="00902034">
      <w:pPr>
        <w:numPr>
          <w:ilvl w:val="0"/>
          <w:numId w:val="29"/>
        </w:numPr>
      </w:pPr>
      <w:r w:rsidRPr="00902034">
        <w:t xml:space="preserve">Set up a </w:t>
      </w:r>
      <w:r w:rsidRPr="00902034">
        <w:rPr>
          <w:b/>
          <w:bCs/>
        </w:rPr>
        <w:t>Cybersecurity Governance Committee</w:t>
      </w:r>
      <w:r w:rsidRPr="00902034">
        <w:t xml:space="preserve"> to review compliance status monthly.</w:t>
      </w:r>
    </w:p>
    <w:p w14:paraId="110ADE85" w14:textId="09A9B326" w:rsidR="00902034" w:rsidRPr="00902034" w:rsidRDefault="00902034" w:rsidP="00902034">
      <w:pPr>
        <w:numPr>
          <w:ilvl w:val="0"/>
          <w:numId w:val="29"/>
        </w:numPr>
      </w:pPr>
      <w:r w:rsidRPr="00902034">
        <w:t xml:space="preserve">Assign </w:t>
      </w:r>
      <w:r w:rsidRPr="00902034">
        <w:rPr>
          <w:b/>
          <w:bCs/>
        </w:rPr>
        <w:t>risk owners</w:t>
      </w:r>
      <w:r w:rsidRPr="00902034">
        <w:t xml:space="preserve"> for each critical system/service.</w:t>
      </w:r>
      <w:r w:rsidR="00C818B1">
        <w:t xml:space="preserve"> (ISO27001:2022 A.5.3)</w:t>
      </w:r>
    </w:p>
    <w:p w14:paraId="69074D2F" w14:textId="0430BACB" w:rsidR="00902034" w:rsidRPr="00902034" w:rsidRDefault="00902034" w:rsidP="00902034">
      <w:pPr>
        <w:numPr>
          <w:ilvl w:val="0"/>
          <w:numId w:val="29"/>
        </w:numPr>
      </w:pPr>
      <w:r w:rsidRPr="00902034">
        <w:t xml:space="preserve">Ensure </w:t>
      </w:r>
      <w:r w:rsidRPr="00902034">
        <w:rPr>
          <w:b/>
          <w:bCs/>
        </w:rPr>
        <w:t>board-level reporting</w:t>
      </w:r>
      <w:r w:rsidRPr="00902034">
        <w:t xml:space="preserve"> of cybersecurity risks and compliance progress.</w:t>
      </w:r>
      <w:r w:rsidR="00253100">
        <w:t xml:space="preserve"> (ISO27001:2022 Clause 5.1)</w:t>
      </w:r>
    </w:p>
    <w:p w14:paraId="7EEC9C65" w14:textId="77777777" w:rsidR="007B6411" w:rsidRDefault="007B6411" w:rsidP="000A11FE"/>
    <w:p w14:paraId="57D8E8B1" w14:textId="26BB6A60" w:rsidR="000A11FE" w:rsidRPr="000A11FE" w:rsidRDefault="00000000" w:rsidP="000A11FE">
      <w:r>
        <w:pict w14:anchorId="64013797">
          <v:rect id="_x0000_i1032" style="width:0;height:1.5pt" o:hralign="center" o:hrstd="t" o:hr="t" fillcolor="#a0a0a0" stroked="f"/>
        </w:pict>
      </w:r>
    </w:p>
    <w:p w14:paraId="691BD2D1" w14:textId="77777777" w:rsidR="00253100" w:rsidRDefault="00253100" w:rsidP="000A11FE">
      <w:pPr>
        <w:rPr>
          <w:b/>
          <w:bCs/>
        </w:rPr>
      </w:pPr>
    </w:p>
    <w:p w14:paraId="4C3F5AE9" w14:textId="77777777" w:rsidR="00253100" w:rsidRDefault="00253100" w:rsidP="000A11FE">
      <w:pPr>
        <w:rPr>
          <w:b/>
          <w:bCs/>
        </w:rPr>
      </w:pPr>
    </w:p>
    <w:p w14:paraId="3763A54B" w14:textId="4317F146" w:rsidR="000A11FE" w:rsidRPr="000A11FE" w:rsidRDefault="000A11FE" w:rsidP="000A11FE">
      <w:pPr>
        <w:rPr>
          <w:b/>
          <w:bCs/>
        </w:rPr>
      </w:pPr>
      <w:r w:rsidRPr="000A11FE">
        <w:rPr>
          <w:b/>
          <w:bCs/>
        </w:rPr>
        <w:t>6. Compliance Gap Mapping Table</w:t>
      </w:r>
      <w:r w:rsidR="006529B3">
        <w:rPr>
          <w:b/>
          <w:bCs/>
        </w:rPr>
        <w:t xml:space="preserve"> </w:t>
      </w:r>
      <w:r w:rsidR="006529B3" w:rsidRPr="006529B3">
        <w:rPr>
          <w:b/>
          <w:bCs/>
        </w:rPr>
        <w:t>(CVE → NDPR, NIST, ISO 27001, GDPR)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66"/>
        <w:gridCol w:w="8835"/>
      </w:tblGrid>
      <w:tr w:rsidR="000A11FE" w:rsidRPr="00CD4745" w14:paraId="57AC6948" w14:textId="77777777" w:rsidTr="00552F84">
        <w:trPr>
          <w:tblHeader/>
          <w:tblCellSpacing w:w="15" w:type="dxa"/>
        </w:trPr>
        <w:tc>
          <w:tcPr>
            <w:tcW w:w="0" w:type="auto"/>
            <w:vAlign w:val="center"/>
          </w:tcPr>
          <w:p w14:paraId="04C903AB" w14:textId="0D23B0F9" w:rsidR="000A11FE" w:rsidRPr="00CD4745" w:rsidRDefault="000A11FE" w:rsidP="000A11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E9E6D4C" w14:textId="6515B73E" w:rsidR="000A11FE" w:rsidRPr="00CD4745" w:rsidRDefault="000A11FE" w:rsidP="000A11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ED3BC9A" w14:textId="3E808FB4" w:rsidR="000A11FE" w:rsidRPr="00CD4745" w:rsidRDefault="000A11FE" w:rsidP="000A11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BF71810" w14:textId="5011308E" w:rsidR="000A11FE" w:rsidRPr="00CD4745" w:rsidRDefault="000A11FE" w:rsidP="000A11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631FE4" w14:textId="57F0E86B" w:rsidR="000A11FE" w:rsidRPr="00CD4745" w:rsidRDefault="000A11FE" w:rsidP="000A11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8"/>
              <w:gridCol w:w="608"/>
              <w:gridCol w:w="1560"/>
              <w:gridCol w:w="1508"/>
              <w:gridCol w:w="1893"/>
              <w:gridCol w:w="1593"/>
            </w:tblGrid>
            <w:tr w:rsidR="005639DB" w:rsidRPr="00CD4745" w14:paraId="28635F38" w14:textId="77777777" w:rsidTr="009D566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E81A70" w14:textId="77777777" w:rsidR="00552F84" w:rsidRPr="00CD4745" w:rsidRDefault="00552F84" w:rsidP="00552F84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Vulnerability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4B27DC" w14:textId="77777777" w:rsidR="00552F84" w:rsidRPr="00CD4745" w:rsidRDefault="00552F84" w:rsidP="00552F84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CVE ID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44EF6C" w14:textId="77777777" w:rsidR="00552F84" w:rsidRPr="00CD4745" w:rsidRDefault="00552F84" w:rsidP="00552F84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NDPR 2019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A1ED88" w14:textId="77777777" w:rsidR="00552F84" w:rsidRPr="00CD4745" w:rsidRDefault="00552F84" w:rsidP="00552F84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NIST CSF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225871" w14:textId="77777777" w:rsidR="00552F84" w:rsidRPr="00CD4745" w:rsidRDefault="00552F84" w:rsidP="00552F84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ISO 27001:2022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A7BF50" w14:textId="77777777" w:rsidR="00552F84" w:rsidRPr="00CD4745" w:rsidRDefault="00552F84" w:rsidP="00552F84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GDPR</w:t>
                  </w:r>
                </w:p>
              </w:tc>
            </w:tr>
            <w:tr w:rsidR="005639DB" w:rsidRPr="00CD4745" w14:paraId="3B055A37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48A444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vsFTPd</w:t>
                  </w:r>
                  <w:proofErr w:type="spellEnd"/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 xml:space="preserve"> 2.3.4 Backdoor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D26BA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CVE-2011-2523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7943FC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Data Security &amp;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31CB40" w14:textId="142F3A79" w:rsidR="00552F84" w:rsidRPr="00CD4745" w:rsidRDefault="00554D98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ID.RA-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01,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</w:t>
                  </w:r>
                  <w:proofErr w:type="gramEnd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.IP-</w:t>
                  </w:r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08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(Vulnerability </w:t>
                  </w:r>
                  <w:proofErr w:type="spell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), PR.AC-1 (Access Control)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4F32A2" w14:textId="4986C47F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r w:rsidR="00F7204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nnex </w:t>
                  </w:r>
                  <w:proofErr w:type="gramStart"/>
                  <w:r w:rsidR="00F7204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F7204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of Technical Vulnerabilities), A</w:t>
                  </w:r>
                  <w:r w:rsidR="00C04B7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nnex </w:t>
                  </w:r>
                  <w:proofErr w:type="gramStart"/>
                  <w:r w:rsidR="00C04B7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C04B7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.2 (User Access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), </w:t>
                  </w:r>
                  <w:r w:rsidR="00C04B7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C04B7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</w:t>
                  </w:r>
                  <w:r w:rsidR="00C04B7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20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(Network Security Controls)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566FA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 (Security of Processing), Art. 5(1)(f) (Integrity &amp; Confidentiality)</w:t>
                  </w:r>
                </w:p>
              </w:tc>
            </w:tr>
            <w:tr w:rsidR="005639DB" w:rsidRPr="00CD4745" w14:paraId="60C4A025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62CAF1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Anonymous FTP Login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106D06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N/A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33411F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2.6 – Data Security &amp; Access Restriction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55EFBF" w14:textId="40AEDEEE" w:rsidR="00552F84" w:rsidRPr="00CD4745" w:rsidRDefault="00986AB7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PR.AC-1, 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PR.AC-4 (Access Control), PR.PT-3 (Least Privilege)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DB2FAD" w14:textId="1A86A228" w:rsidR="00552F84" w:rsidRPr="00CD4745" w:rsidRDefault="00942A80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A.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5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.1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5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(Access Control Policy), A.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.2 (User Access </w:t>
                  </w:r>
                  <w:proofErr w:type="spell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), </w:t>
                  </w:r>
                  <w:r w:rsidR="00332EB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332EB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</w:t>
                  </w:r>
                  <w:r w:rsidR="00332EB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3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(System &amp; App Access Control)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C0F005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25 (Data Protection by Design), Art. 32</w:t>
                  </w:r>
                </w:p>
              </w:tc>
            </w:tr>
            <w:tr w:rsidR="005639DB" w:rsidRPr="00CD4745" w14:paraId="57043028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408B59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OpenSSH 4.7p1 (Outdated)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2EC25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CVE-2008-5161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E2DB9F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10564D" w14:textId="770D3F7F" w:rsidR="00552F84" w:rsidRPr="00CD4745" w:rsidRDefault="00F8138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PR.IP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-08</w:t>
                  </w:r>
                  <w:r w:rsidR="00846F9C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, PR.PS-05 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(Vulnerability </w:t>
                  </w:r>
                  <w:proofErr w:type="spell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CBA541" w14:textId="36B7EF89" w:rsidR="00552F84" w:rsidRPr="00CD4745" w:rsidRDefault="00332EBB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(Technical Vulnerabilities)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8FB449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3B0E951C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B84DFD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Telnet (Plaintext Auth)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94CC7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N/A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758844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2.6 – Secure Communication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F95CA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PR.DS-2 (Data in Transit), PR.AC-5 (Network Segmentation)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64B5EF" w14:textId="2724D8CC" w:rsidR="00552F84" w:rsidRPr="00CD4745" w:rsidRDefault="00080EFC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5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13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(Info Transfer Policies)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A452F1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600817A1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7B176F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Postfix (SSLv2 Enabled)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3ECE79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CVE-2011-0411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83C6EE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738389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PR.DS-2 (Data in Transit Protection)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89E7FA" w14:textId="4B4937B8" w:rsidR="00552F84" w:rsidRPr="00CD4745" w:rsidRDefault="00C30D33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8.24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(Cryptographic Controls),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95270D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37148D3B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7F69A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ISC BIND 9.4.2 (Cache Poisoning)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044625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CVE-2009-0025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03A83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586D32" w14:textId="2E443EF6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DE.CM-1 (Monitoring), </w:t>
                  </w:r>
                  <w:proofErr w:type="gramStart"/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PR.IP</w:t>
                  </w:r>
                  <w:proofErr w:type="gramEnd"/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-08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61CF22" w14:textId="630C5B0D" w:rsidR="00552F84" w:rsidRPr="00CD4745" w:rsidRDefault="0071577B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, </w:t>
                  </w:r>
                  <w:r w:rsidR="00AA02D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AA02D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.</w:t>
                  </w:r>
                  <w:r w:rsidR="00AA02D7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20</w:t>
                  </w:r>
                  <w:r w:rsidR="001C421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(Network Security)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543F7E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28DEED20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7ADCB6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Apache HTTPD 2.2.8 (DoS, RCE)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72088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CVE-2011-3192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BD4DA1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3C57CA44" w14:textId="534FFB72" w:rsidR="00552F84" w:rsidRPr="00CD4745" w:rsidRDefault="00F8138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PR.IP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-08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, DE.CM-8 (Vulnerability </w:t>
                  </w:r>
                  <w:proofErr w:type="spellStart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&amp; Detection)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F77610" w14:textId="1B04183A" w:rsidR="00552F84" w:rsidRPr="00CD4745" w:rsidRDefault="00AA02D7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Vulnerabilities), 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8.20</w:t>
                  </w:r>
                  <w:r w:rsidR="001C421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(Network Security)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78F1BE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34A44CED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3BBC1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Samba 3.0.20 (Remote Code Execution)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AAB10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CVE-2007-2447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56B6CE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1AFE56F" w14:textId="20D93D4E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PR.AC-1, </w:t>
                  </w:r>
                  <w:proofErr w:type="gramStart"/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PR.IP</w:t>
                  </w:r>
                  <w:proofErr w:type="gramEnd"/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-08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01C30B" w14:textId="42A543CE" w:rsidR="00552F84" w:rsidRPr="00CD4745" w:rsidRDefault="00B854A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Vulnerabilities), </w:t>
                  </w:r>
                  <w:r w:rsidR="005639D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A 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5.15 (Access control), A.8.2 (Privileged access rights), </w:t>
                  </w:r>
                  <w:r w:rsidR="005639D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="005639D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5639D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8.3</w:t>
                  </w:r>
                  <w:r w:rsidR="005639DB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(Access rights to systems and applications)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A4502B" w14:textId="3938001C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Art. </w:t>
                  </w:r>
                  <w:r w:rsidR="00B854A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32</w:t>
                  </w:r>
                </w:p>
              </w:tc>
            </w:tr>
            <w:tr w:rsidR="005639DB" w:rsidRPr="00CD4745" w14:paraId="29626D27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27E8A1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ProFTPD</w:t>
                  </w:r>
                  <w:proofErr w:type="spellEnd"/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 xml:space="preserve"> 1.3.1 (Backdoor, RCE)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143BB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CVE-2010-4221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446D9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2C3E99" w14:textId="450E2E4C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PR.AC-1, </w:t>
                  </w:r>
                  <w:proofErr w:type="gramStart"/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PR.IP</w:t>
                  </w:r>
                  <w:proofErr w:type="gramEnd"/>
                  <w:r w:rsidR="00F8138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-08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6A5524" w14:textId="683FCCC7" w:rsidR="00552F84" w:rsidRPr="00CD4745" w:rsidRDefault="00B854A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510CBB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CD4745" w:rsidRPr="00CD4745" w14:paraId="13273635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9509C4F" w14:textId="77777777" w:rsidR="00CD4745" w:rsidRPr="00CD4745" w:rsidRDefault="00CD4745" w:rsidP="00552F84">
                  <w:pPr>
                    <w:spacing w:after="0" w:line="240" w:lineRule="auto"/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4895293" w14:textId="77777777" w:rsidR="00CD4745" w:rsidRPr="00CD4745" w:rsidRDefault="00CD4745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3319D01" w14:textId="77777777" w:rsidR="00CD4745" w:rsidRPr="00CD4745" w:rsidRDefault="00CD4745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16113C4" w14:textId="77777777" w:rsidR="00CD4745" w:rsidRPr="00CD4745" w:rsidRDefault="00CD4745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4402F55" w14:textId="77777777" w:rsidR="00CD4745" w:rsidRPr="00CD4745" w:rsidRDefault="00CD4745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D647D48" w14:textId="77777777" w:rsidR="00CD4745" w:rsidRPr="00CD4745" w:rsidRDefault="00CD4745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</w:p>
              </w:tc>
            </w:tr>
            <w:tr w:rsidR="005639DB" w:rsidRPr="00CD4745" w14:paraId="57F7B327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023787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MySQL 5.0.51a (Auth Bypass)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18FF06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CVE-2012-2122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FC5FDF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F6CDEB" w14:textId="416B2CF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</w:t>
                  </w:r>
                  <w:r w:rsidR="008B3CD3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</w:t>
                  </w:r>
                  <w:r w:rsidR="008B3CD3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3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, PR.DS-5 (Data Security)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469D65" w14:textId="6609A4EC" w:rsidR="00552F84" w:rsidRPr="00CD4745" w:rsidRDefault="00B854A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Vulnerabilities),</w:t>
                  </w:r>
                  <w:r w:rsidR="00552F84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</w:t>
                  </w:r>
                  <w:r w:rsidR="0034410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A 5.15 (Access control), A.8.2 (Privileged access rights), Annex </w:t>
                  </w:r>
                  <w:proofErr w:type="gramStart"/>
                  <w:r w:rsidR="0034410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="00344101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8.3 (Access rights to systems and applications)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10EA4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599B408B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A0BC74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PostgreSQL 8.3.0 (Priv Escalation)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6A8D73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CVE-2009-3230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C1506A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36D1F8" w14:textId="73DDE648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</w:t>
                  </w:r>
                  <w:r w:rsidR="008F4993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</w:t>
                  </w:r>
                  <w:r w:rsidR="008F1CFD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21DA4D" w14:textId="3D1C8814" w:rsidR="00552F84" w:rsidRPr="00CD4745" w:rsidRDefault="00B854A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Vulnerabilities),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C0B98E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039AE615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080B09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VNC (Weak Authentication)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9C3063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N/A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F910D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2.6 – Authentication Security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070D60" w14:textId="7978E61B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PR.A</w:t>
                  </w:r>
                  <w:r w:rsidR="006E428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</w:t>
                  </w:r>
                  <w:r w:rsidR="008F1CFD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5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,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PR.A</w:t>
                  </w:r>
                  <w:r w:rsidR="006E4289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-7 (Least Privilege, MFA)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98E17C" w14:textId="0A08DFA8" w:rsidR="00552F84" w:rsidRPr="00CD4745" w:rsidRDefault="008336CD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Annex A 5.17 (Authentication Information)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0F2211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7B130ED2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796980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Tomcat 5.5 (Info Disclosure / RCE)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D14458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CVE-2009-3548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37AC93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8EFC9F" w14:textId="0CDCAABF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PR.P</w:t>
                  </w:r>
                  <w:r w:rsidR="003E6B20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-2</w:t>
                  </w:r>
                </w:p>
                <w:p w14:paraId="61E45D9D" w14:textId="004B7C37" w:rsidR="0082606D" w:rsidRPr="00CD4745" w:rsidRDefault="0082606D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DE.CM-03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E8448D" w14:textId="1178D426" w:rsidR="00552F84" w:rsidRPr="00CD4745" w:rsidRDefault="00B854A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9A9A02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  <w:tr w:rsidR="005639DB" w:rsidRPr="00CD4745" w14:paraId="3AA0204C" w14:textId="77777777" w:rsidTr="009D56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2C9529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proofErr w:type="spellStart"/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>UnrealIRCd</w:t>
                  </w:r>
                  <w:proofErr w:type="spellEnd"/>
                  <w:r w:rsidRPr="00CD4745">
                    <w:rPr>
                      <w:rFonts w:eastAsia="Times New Roman" w:cs="Times New Roman"/>
                      <w:b/>
                      <w:bCs/>
                      <w:kern w:val="0"/>
                      <w:sz w:val="20"/>
                      <w:szCs w:val="20"/>
                      <w14:ligatures w14:val="none"/>
                    </w:rPr>
                    <w:t xml:space="preserve"> 3.2.8.1 (Backdoor)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631DF0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CVE-2010-2075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804414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2.6 – Patch </w:t>
                  </w:r>
                  <w:proofErr w:type="spell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Mgmt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C0561B" w14:textId="5188EC43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PR.P</w:t>
                  </w:r>
                  <w:r w:rsidR="0053513A"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S</w:t>
                  </w: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-2, PR.DS-5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B43569" w14:textId="636F7E69" w:rsidR="00552F84" w:rsidRPr="00CD4745" w:rsidRDefault="00B854A1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Annex </w:t>
                  </w:r>
                  <w:proofErr w:type="gramStart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</w:t>
                  </w:r>
                  <w:proofErr w:type="gramEnd"/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 xml:space="preserve"> 8.8 (Technical Vulnerabilities)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71AA55" w14:textId="77777777" w:rsidR="00552F84" w:rsidRPr="00CD4745" w:rsidRDefault="00552F84" w:rsidP="00552F84">
                  <w:pPr>
                    <w:spacing w:after="0" w:line="240" w:lineRule="auto"/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</w:pPr>
                  <w:r w:rsidRPr="00CD4745">
                    <w:rPr>
                      <w:rFonts w:eastAsia="Times New Roman" w:cs="Times New Roman"/>
                      <w:kern w:val="0"/>
                      <w:sz w:val="20"/>
                      <w:szCs w:val="20"/>
                      <w14:ligatures w14:val="none"/>
                    </w:rPr>
                    <w:t>Art. 32</w:t>
                  </w:r>
                </w:p>
              </w:tc>
            </w:tr>
          </w:tbl>
          <w:p w14:paraId="52CB2DE4" w14:textId="228EB636" w:rsidR="000A11FE" w:rsidRPr="00CD4745" w:rsidRDefault="000A11FE" w:rsidP="000A11FE">
            <w:pPr>
              <w:rPr>
                <w:b/>
                <w:bCs/>
                <w:sz w:val="20"/>
                <w:szCs w:val="20"/>
              </w:rPr>
            </w:pPr>
          </w:p>
        </w:tc>
      </w:tr>
      <w:tr w:rsidR="000A11FE" w:rsidRPr="00CD4745" w14:paraId="76602C38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0C4FD237" w14:textId="49268CA0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404066" w14:textId="1474351E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4F380A4" w14:textId="174D8857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C9AE986" w14:textId="2914A012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DFD7A44" w14:textId="657A8A32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0487293" w14:textId="2D490611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  <w:tr w:rsidR="000A11FE" w:rsidRPr="00CD4745" w14:paraId="2BAD6D41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628D50BC" w14:textId="058340AD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5F3634" w14:textId="6C8D5859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AF5708" w14:textId="26DFA36D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6AACE8F" w14:textId="3DA610CF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1C31924" w14:textId="47846867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4A86812" w14:textId="32AAECA3" w:rsidR="000A11FE" w:rsidRPr="00CD4745" w:rsidRDefault="00000000" w:rsidP="000A11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pict w14:anchorId="21D99161">
                <v:rect id="_x0000_i1033" style="width:0;height:1.5pt" o:hralign="center" o:hrstd="t" o:hr="t" fillcolor="#a0a0a0" stroked="f"/>
              </w:pict>
            </w:r>
          </w:p>
        </w:tc>
      </w:tr>
      <w:tr w:rsidR="000A11FE" w:rsidRPr="00CD4745" w14:paraId="6C4F94AB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374533FA" w14:textId="7D6FACDC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4E7BDBB" w14:textId="4B119AE2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66ACCF" w14:textId="1F1D88B0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3008765" w14:textId="286AAA8C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65713D1" w14:textId="2F429569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5A028F3" w14:textId="1754E785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  <w:tr w:rsidR="000A11FE" w:rsidRPr="00CD4745" w14:paraId="50F5D895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44074C46" w14:textId="42CD8E2C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05DF7C" w14:textId="3C37C6AC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5B91E1" w14:textId="35453CBC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F84BEA" w14:textId="6465ED15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6852E6B" w14:textId="0F8109E9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E52939D" w14:textId="40476F2E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  <w:tr w:rsidR="000A11FE" w:rsidRPr="00CD4745" w14:paraId="7DF382E1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0282B136" w14:textId="310BB1D3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D5195D" w14:textId="68D0E5C5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C3B0033" w14:textId="0D0736E0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E834EDC" w14:textId="67323AD0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E753FD1" w14:textId="7DACBF42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1DEC00" w14:textId="62D41815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  <w:tr w:rsidR="000A11FE" w:rsidRPr="00CD4745" w14:paraId="1FA23070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01F0EB80" w14:textId="2F7A4729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287476C" w14:textId="73F595A1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CBBD5F" w14:textId="5F16422D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52CCCC4" w14:textId="78E40810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2B83A5E" w14:textId="45CA31C4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A406B6" w14:textId="28B1BDC7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  <w:tr w:rsidR="000A11FE" w:rsidRPr="00CD4745" w14:paraId="39AF09CD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2C28F4A2" w14:textId="52185714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A3DAA51" w14:textId="57F7A240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BB97E" w14:textId="1E0F9C9B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C80F55" w14:textId="2888AADD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C0113B0" w14:textId="4974FFDD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5CF850" w14:textId="0108CB89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  <w:tr w:rsidR="000A11FE" w:rsidRPr="00CD4745" w14:paraId="3CA80F0F" w14:textId="77777777" w:rsidTr="00552F84">
        <w:trPr>
          <w:tblCellSpacing w:w="15" w:type="dxa"/>
        </w:trPr>
        <w:tc>
          <w:tcPr>
            <w:tcW w:w="0" w:type="auto"/>
            <w:vAlign w:val="center"/>
          </w:tcPr>
          <w:p w14:paraId="0B17D751" w14:textId="31230614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CABE9BC" w14:textId="558A2E67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A32AAAF" w14:textId="27467884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4CAF029" w14:textId="72F7CB7D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86C4702" w14:textId="1F82AB71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CED0A11" w14:textId="0AD16E57" w:rsidR="000A11FE" w:rsidRPr="00CD4745" w:rsidRDefault="000A11FE" w:rsidP="000A11FE">
            <w:pPr>
              <w:rPr>
                <w:sz w:val="20"/>
                <w:szCs w:val="20"/>
              </w:rPr>
            </w:pPr>
          </w:p>
        </w:tc>
      </w:tr>
    </w:tbl>
    <w:p w14:paraId="165686F9" w14:textId="77777777" w:rsidR="000A11FE" w:rsidRPr="000A11FE" w:rsidRDefault="00000000" w:rsidP="000A11FE">
      <w:r>
        <w:pict w14:anchorId="1DBE99E3">
          <v:rect id="_x0000_i1034" style="width:0;height:1.5pt" o:hralign="center" o:hrstd="t" o:hr="t" fillcolor="#a0a0a0" stroked="f"/>
        </w:pict>
      </w:r>
    </w:p>
    <w:p w14:paraId="22E259B3" w14:textId="77777777" w:rsidR="008038C5" w:rsidRDefault="008038C5"/>
    <w:sectPr w:rsidR="008038C5" w:rsidSect="00A03580">
      <w:pgSz w:w="12240" w:h="15840"/>
      <w:pgMar w:top="990" w:right="1440" w:bottom="1170" w:left="16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C4BFD"/>
    <w:multiLevelType w:val="hybridMultilevel"/>
    <w:tmpl w:val="A1C0E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95776"/>
    <w:multiLevelType w:val="multilevel"/>
    <w:tmpl w:val="3DAA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144BD"/>
    <w:multiLevelType w:val="multilevel"/>
    <w:tmpl w:val="7E34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47CBC"/>
    <w:multiLevelType w:val="multilevel"/>
    <w:tmpl w:val="325A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7220F"/>
    <w:multiLevelType w:val="multilevel"/>
    <w:tmpl w:val="C602B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8F33AB"/>
    <w:multiLevelType w:val="multilevel"/>
    <w:tmpl w:val="EDFA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6E0DF6"/>
    <w:multiLevelType w:val="multilevel"/>
    <w:tmpl w:val="9598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170A4"/>
    <w:multiLevelType w:val="multilevel"/>
    <w:tmpl w:val="4AD0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C30C67"/>
    <w:multiLevelType w:val="multilevel"/>
    <w:tmpl w:val="53CE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456DF8"/>
    <w:multiLevelType w:val="multilevel"/>
    <w:tmpl w:val="26DC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144098"/>
    <w:multiLevelType w:val="multilevel"/>
    <w:tmpl w:val="7B3C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DF6053"/>
    <w:multiLevelType w:val="multilevel"/>
    <w:tmpl w:val="1902B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FB0B23"/>
    <w:multiLevelType w:val="multilevel"/>
    <w:tmpl w:val="E43A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347E88"/>
    <w:multiLevelType w:val="multilevel"/>
    <w:tmpl w:val="0590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F6B34"/>
    <w:multiLevelType w:val="hybridMultilevel"/>
    <w:tmpl w:val="F9EEA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447A5D"/>
    <w:multiLevelType w:val="multilevel"/>
    <w:tmpl w:val="37D2C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205CEC"/>
    <w:multiLevelType w:val="multilevel"/>
    <w:tmpl w:val="046A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85BE6"/>
    <w:multiLevelType w:val="multilevel"/>
    <w:tmpl w:val="C61A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275F7F"/>
    <w:multiLevelType w:val="multilevel"/>
    <w:tmpl w:val="A8401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F24966"/>
    <w:multiLevelType w:val="multilevel"/>
    <w:tmpl w:val="10D6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6069CD"/>
    <w:multiLevelType w:val="multilevel"/>
    <w:tmpl w:val="3F8E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A00975"/>
    <w:multiLevelType w:val="multilevel"/>
    <w:tmpl w:val="137C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785C29"/>
    <w:multiLevelType w:val="multilevel"/>
    <w:tmpl w:val="BCB62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B958E7"/>
    <w:multiLevelType w:val="multilevel"/>
    <w:tmpl w:val="3B20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AE551D"/>
    <w:multiLevelType w:val="multilevel"/>
    <w:tmpl w:val="014A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368F5"/>
    <w:multiLevelType w:val="multilevel"/>
    <w:tmpl w:val="8BFC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A32AFC"/>
    <w:multiLevelType w:val="hybridMultilevel"/>
    <w:tmpl w:val="7BD87A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B46628"/>
    <w:multiLevelType w:val="multilevel"/>
    <w:tmpl w:val="B942B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94891"/>
    <w:multiLevelType w:val="multilevel"/>
    <w:tmpl w:val="184C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6C60E3"/>
    <w:multiLevelType w:val="hybridMultilevel"/>
    <w:tmpl w:val="6ED44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996857"/>
    <w:multiLevelType w:val="multilevel"/>
    <w:tmpl w:val="3390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AF3AEB"/>
    <w:multiLevelType w:val="multilevel"/>
    <w:tmpl w:val="FA8C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910968">
    <w:abstractNumId w:val="31"/>
  </w:num>
  <w:num w:numId="2" w16cid:durableId="31463472">
    <w:abstractNumId w:val="21"/>
  </w:num>
  <w:num w:numId="3" w16cid:durableId="1190530288">
    <w:abstractNumId w:val="9"/>
  </w:num>
  <w:num w:numId="4" w16cid:durableId="72506520">
    <w:abstractNumId w:val="4"/>
  </w:num>
  <w:num w:numId="5" w16cid:durableId="821508810">
    <w:abstractNumId w:val="5"/>
  </w:num>
  <w:num w:numId="6" w16cid:durableId="1336693058">
    <w:abstractNumId w:val="18"/>
  </w:num>
  <w:num w:numId="7" w16cid:durableId="1367095327">
    <w:abstractNumId w:val="7"/>
  </w:num>
  <w:num w:numId="8" w16cid:durableId="1936553499">
    <w:abstractNumId w:val="19"/>
  </w:num>
  <w:num w:numId="9" w16cid:durableId="1939872048">
    <w:abstractNumId w:val="29"/>
  </w:num>
  <w:num w:numId="10" w16cid:durableId="1314944773">
    <w:abstractNumId w:val="26"/>
  </w:num>
  <w:num w:numId="11" w16cid:durableId="1996837521">
    <w:abstractNumId w:val="25"/>
  </w:num>
  <w:num w:numId="12" w16cid:durableId="228082451">
    <w:abstractNumId w:val="16"/>
  </w:num>
  <w:num w:numId="13" w16cid:durableId="1340621849">
    <w:abstractNumId w:val="2"/>
  </w:num>
  <w:num w:numId="14" w16cid:durableId="1784838116">
    <w:abstractNumId w:val="20"/>
  </w:num>
  <w:num w:numId="15" w16cid:durableId="807403630">
    <w:abstractNumId w:val="15"/>
  </w:num>
  <w:num w:numId="16" w16cid:durableId="214317227">
    <w:abstractNumId w:val="13"/>
  </w:num>
  <w:num w:numId="17" w16cid:durableId="837117555">
    <w:abstractNumId w:val="12"/>
  </w:num>
  <w:num w:numId="18" w16cid:durableId="992299534">
    <w:abstractNumId w:val="10"/>
  </w:num>
  <w:num w:numId="19" w16cid:durableId="1172798011">
    <w:abstractNumId w:val="17"/>
  </w:num>
  <w:num w:numId="20" w16cid:durableId="1696418095">
    <w:abstractNumId w:val="1"/>
  </w:num>
  <w:num w:numId="21" w16cid:durableId="1151091928">
    <w:abstractNumId w:val="28"/>
  </w:num>
  <w:num w:numId="22" w16cid:durableId="103619675">
    <w:abstractNumId w:val="24"/>
  </w:num>
  <w:num w:numId="23" w16cid:durableId="1109202407">
    <w:abstractNumId w:val="0"/>
  </w:num>
  <w:num w:numId="24" w16cid:durableId="164590160">
    <w:abstractNumId w:val="14"/>
  </w:num>
  <w:num w:numId="25" w16cid:durableId="492379355">
    <w:abstractNumId w:val="27"/>
  </w:num>
  <w:num w:numId="26" w16cid:durableId="2143845252">
    <w:abstractNumId w:val="11"/>
  </w:num>
  <w:num w:numId="27" w16cid:durableId="1091703348">
    <w:abstractNumId w:val="22"/>
  </w:num>
  <w:num w:numId="28" w16cid:durableId="2139563710">
    <w:abstractNumId w:val="30"/>
  </w:num>
  <w:num w:numId="29" w16cid:durableId="1966428014">
    <w:abstractNumId w:val="3"/>
  </w:num>
  <w:num w:numId="30" w16cid:durableId="1305699682">
    <w:abstractNumId w:val="6"/>
  </w:num>
  <w:num w:numId="31" w16cid:durableId="1939677910">
    <w:abstractNumId w:val="8"/>
  </w:num>
  <w:num w:numId="32" w16cid:durableId="14975016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FE"/>
    <w:rsid w:val="00034F7D"/>
    <w:rsid w:val="00046030"/>
    <w:rsid w:val="00064A9E"/>
    <w:rsid w:val="00072068"/>
    <w:rsid w:val="00080EFC"/>
    <w:rsid w:val="000A11FE"/>
    <w:rsid w:val="000C76F2"/>
    <w:rsid w:val="00116BFD"/>
    <w:rsid w:val="0016772E"/>
    <w:rsid w:val="001C4219"/>
    <w:rsid w:val="00214869"/>
    <w:rsid w:val="00253100"/>
    <w:rsid w:val="00260A2F"/>
    <w:rsid w:val="0027312D"/>
    <w:rsid w:val="002A62EC"/>
    <w:rsid w:val="00332EBB"/>
    <w:rsid w:val="00344101"/>
    <w:rsid w:val="00371E45"/>
    <w:rsid w:val="0038754C"/>
    <w:rsid w:val="003A03C8"/>
    <w:rsid w:val="003B5D18"/>
    <w:rsid w:val="003E6B20"/>
    <w:rsid w:val="004707FB"/>
    <w:rsid w:val="005149B6"/>
    <w:rsid w:val="0053513A"/>
    <w:rsid w:val="00552F84"/>
    <w:rsid w:val="00554D98"/>
    <w:rsid w:val="005639DB"/>
    <w:rsid w:val="00644230"/>
    <w:rsid w:val="006529B3"/>
    <w:rsid w:val="006E3570"/>
    <w:rsid w:val="006E4289"/>
    <w:rsid w:val="006F546B"/>
    <w:rsid w:val="006F5F1A"/>
    <w:rsid w:val="00710396"/>
    <w:rsid w:val="00713CBB"/>
    <w:rsid w:val="0071528A"/>
    <w:rsid w:val="0071577B"/>
    <w:rsid w:val="00717B57"/>
    <w:rsid w:val="007205C9"/>
    <w:rsid w:val="00745EEC"/>
    <w:rsid w:val="00747FD4"/>
    <w:rsid w:val="007B6411"/>
    <w:rsid w:val="007C1DDD"/>
    <w:rsid w:val="007F54D6"/>
    <w:rsid w:val="008038C5"/>
    <w:rsid w:val="00816EBE"/>
    <w:rsid w:val="0082606D"/>
    <w:rsid w:val="008336CD"/>
    <w:rsid w:val="00835EA3"/>
    <w:rsid w:val="00846F9C"/>
    <w:rsid w:val="00897A15"/>
    <w:rsid w:val="008A751C"/>
    <w:rsid w:val="008B3CD3"/>
    <w:rsid w:val="008B727D"/>
    <w:rsid w:val="008D37DF"/>
    <w:rsid w:val="008F1CFD"/>
    <w:rsid w:val="008F4993"/>
    <w:rsid w:val="00902034"/>
    <w:rsid w:val="00942A80"/>
    <w:rsid w:val="0095273B"/>
    <w:rsid w:val="00956E65"/>
    <w:rsid w:val="009830EF"/>
    <w:rsid w:val="00986AB7"/>
    <w:rsid w:val="009B73E2"/>
    <w:rsid w:val="009D566E"/>
    <w:rsid w:val="00A03530"/>
    <w:rsid w:val="00A03580"/>
    <w:rsid w:val="00A61F67"/>
    <w:rsid w:val="00AA02D7"/>
    <w:rsid w:val="00AA4CDF"/>
    <w:rsid w:val="00AF395F"/>
    <w:rsid w:val="00B60D41"/>
    <w:rsid w:val="00B854A1"/>
    <w:rsid w:val="00BD0A25"/>
    <w:rsid w:val="00BF0FD8"/>
    <w:rsid w:val="00C04B77"/>
    <w:rsid w:val="00C2176C"/>
    <w:rsid w:val="00C30D33"/>
    <w:rsid w:val="00C331FC"/>
    <w:rsid w:val="00C818B1"/>
    <w:rsid w:val="00CD4745"/>
    <w:rsid w:val="00D0033F"/>
    <w:rsid w:val="00D414A0"/>
    <w:rsid w:val="00D55EBA"/>
    <w:rsid w:val="00DC0672"/>
    <w:rsid w:val="00DD005E"/>
    <w:rsid w:val="00E91358"/>
    <w:rsid w:val="00E918EF"/>
    <w:rsid w:val="00EC311F"/>
    <w:rsid w:val="00ED4B3D"/>
    <w:rsid w:val="00F11824"/>
    <w:rsid w:val="00F72049"/>
    <w:rsid w:val="00F81381"/>
    <w:rsid w:val="00F9109A"/>
    <w:rsid w:val="00FA725B"/>
    <w:rsid w:val="00FC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0F680"/>
  <w15:chartTrackingRefBased/>
  <w15:docId w15:val="{165FD0B1-692C-4BD0-97A0-3A719B810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1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1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1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1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1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1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1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1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1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1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1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1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1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1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1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1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1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1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1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1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1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1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1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1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1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1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1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1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1F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8754C"/>
    <w:rPr>
      <w:b/>
      <w:bCs/>
    </w:rPr>
  </w:style>
  <w:style w:type="character" w:styleId="Hyperlink">
    <w:name w:val="Hyperlink"/>
    <w:basedOn w:val="DefaultParagraphFont"/>
    <w:uiPriority w:val="99"/>
    <w:unhideWhenUsed/>
    <w:rsid w:val="00D003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cvedetail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5240</TotalTime>
  <Pages>14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Nkemjika Omazi</dc:creator>
  <cp:keywords/>
  <dc:description/>
  <cp:lastModifiedBy>Nkemjika Omazi</cp:lastModifiedBy>
  <cp:revision>74</cp:revision>
  <dcterms:created xsi:type="dcterms:W3CDTF">2025-08-15T10:54:00Z</dcterms:created>
  <dcterms:modified xsi:type="dcterms:W3CDTF">2025-09-06T12:53:00Z</dcterms:modified>
</cp:coreProperties>
</file>