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22E57" w14:textId="77777777" w:rsidR="00986A0F" w:rsidRDefault="00986A0F" w:rsidP="00986A0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aps/>
          <w:color w:val="111111"/>
          <w:kern w:val="0"/>
          <w:sz w:val="30"/>
          <w:szCs w:val="30"/>
          <w:shd w:val="clear" w:color="auto" w:fill="FFFFFF"/>
          <w14:ligatures w14:val="none"/>
        </w:rPr>
      </w:pPr>
      <w:r w:rsidRPr="00986A0F">
        <w:rPr>
          <w:rFonts w:ascii="Times New Roman" w:eastAsia="Times New Roman" w:hAnsi="Times New Roman" w:cs="Times New Roman"/>
          <w:b/>
          <w:bCs/>
          <w:caps/>
          <w:color w:val="111111"/>
          <w:kern w:val="0"/>
          <w:sz w:val="30"/>
          <w:szCs w:val="30"/>
          <w:shd w:val="clear" w:color="auto" w:fill="FFFFFF"/>
          <w14:ligatures w14:val="none"/>
        </w:rPr>
        <w:t xml:space="preserve">PROJECT 1: </w:t>
      </w:r>
      <w:proofErr w:type="gramStart"/>
      <w:r w:rsidRPr="00986A0F">
        <w:rPr>
          <w:rFonts w:ascii="Times New Roman" w:eastAsia="Times New Roman" w:hAnsi="Times New Roman" w:cs="Times New Roman"/>
          <w:b/>
          <w:bCs/>
          <w:caps/>
          <w:color w:val="111111"/>
          <w:kern w:val="0"/>
          <w:sz w:val="30"/>
          <w:szCs w:val="30"/>
          <w:shd w:val="clear" w:color="auto" w:fill="FFFFFF"/>
          <w14:ligatures w14:val="none"/>
        </w:rPr>
        <w:t>Ask</w:t>
      </w:r>
      <w:proofErr w:type="gramEnd"/>
      <w:r w:rsidRPr="00986A0F">
        <w:rPr>
          <w:rFonts w:ascii="Times New Roman" w:eastAsia="Times New Roman" w:hAnsi="Times New Roman" w:cs="Times New Roman"/>
          <w:b/>
          <w:bCs/>
          <w:caps/>
          <w:color w:val="111111"/>
          <w:kern w:val="0"/>
          <w:sz w:val="30"/>
          <w:szCs w:val="30"/>
          <w:shd w:val="clear" w:color="auto" w:fill="FFFFFF"/>
          <w14:ligatures w14:val="none"/>
        </w:rPr>
        <w:t xml:space="preserve"> A Manager Salary Survey Analysis </w:t>
      </w:r>
    </w:p>
    <w:p w14:paraId="0F074E1D" w14:textId="77777777" w:rsidR="00986A0F" w:rsidRDefault="00986A0F" w:rsidP="00986A0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55CC"/>
          <w:kern w:val="0"/>
          <w:sz w:val="26"/>
          <w:szCs w:val="26"/>
          <w:u w:val="single"/>
          <w:shd w:val="clear" w:color="auto" w:fill="FFFFFF"/>
          <w14:ligatures w14:val="none"/>
        </w:rPr>
      </w:pPr>
    </w:p>
    <w:p w14:paraId="5B6CFDDB" w14:textId="77777777" w:rsidR="00986A0F" w:rsidRDefault="00986A0F" w:rsidP="00986A0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55CC"/>
          <w:kern w:val="0"/>
          <w:sz w:val="26"/>
          <w:szCs w:val="26"/>
          <w:u w:val="single"/>
          <w:shd w:val="clear" w:color="auto" w:fill="FFFFFF"/>
          <w14:ligatures w14:val="none"/>
        </w:rPr>
      </w:pPr>
    </w:p>
    <w:p w14:paraId="3903A65B" w14:textId="5505247D" w:rsidR="00986A0F" w:rsidRPr="00986A0F" w:rsidRDefault="00986A0F" w:rsidP="00986A0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aps/>
          <w:color w:val="111111"/>
          <w:kern w:val="0"/>
          <w:sz w:val="30"/>
          <w:szCs w:val="30"/>
          <w:shd w:val="clear" w:color="auto" w:fill="FFFFFF"/>
          <w14:ligatures w14:val="none"/>
        </w:rPr>
      </w:pPr>
      <w:r w:rsidRPr="000E5E4A"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>Introduction:</w:t>
      </w:r>
      <w:r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 xml:space="preserve"> </w:t>
      </w:r>
      <w:r w:rsidRPr="00986A0F">
        <w:rPr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The Ask </w:t>
      </w:r>
      <w:proofErr w:type="gramStart"/>
      <w:r w:rsidRPr="00986A0F">
        <w:rPr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A</w:t>
      </w:r>
      <w:proofErr w:type="gramEnd"/>
      <w:r w:rsidRPr="00986A0F">
        <w:rPr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Manager Salary Survey Analysis which includes age group, gender, industry, years of experience, annual salary, race type </w:t>
      </w:r>
      <w:r>
        <w:rPr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of the staff was used to </w:t>
      </w:r>
      <w:proofErr w:type="gramStart"/>
      <w:r w:rsidRPr="00986A0F">
        <w:rPr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provides</w:t>
      </w:r>
      <w:proofErr w:type="gramEnd"/>
      <w:r w:rsidRPr="00986A0F">
        <w:rPr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insight into informed decision making</w:t>
      </w:r>
      <w:r>
        <w:rPr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for the organization</w:t>
      </w:r>
      <w:r w:rsidRPr="00986A0F">
        <w:rPr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.</w:t>
      </w:r>
      <w:r w:rsidRPr="00986A0F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shd w:val="clear" w:color="auto" w:fill="FFFFFF"/>
          <w14:ligatures w14:val="none"/>
        </w:rPr>
        <w:t xml:space="preserve"> </w:t>
      </w:r>
    </w:p>
    <w:p w14:paraId="32EC3C5B" w14:textId="77777777" w:rsidR="00986A0F" w:rsidRPr="00986A0F" w:rsidRDefault="00986A0F" w:rsidP="00986A0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shd w:val="clear" w:color="auto" w:fill="FFFFFF"/>
          <w14:ligatures w14:val="none"/>
        </w:rPr>
      </w:pPr>
    </w:p>
    <w:p w14:paraId="40D4F630" w14:textId="5C11D383" w:rsidR="00986A0F" w:rsidRPr="000E5E4A" w:rsidRDefault="00986A0F" w:rsidP="00986A0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E5E4A"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>Objectives:</w:t>
      </w:r>
    </w:p>
    <w:p w14:paraId="15D77A57" w14:textId="64C326B0" w:rsidR="00986A0F" w:rsidRPr="00986A0F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6A0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The aim of this analysis is to gain insights into various salary-related factors, provide valuable information to professionals, job seekers, and employers about industry salary trends, experience-based salary growth, geographical variations, and demographic correlations.</w:t>
      </w:r>
    </w:p>
    <w:p w14:paraId="067D0A84" w14:textId="77777777" w:rsidR="00986A0F" w:rsidRPr="000E5E4A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091232" w14:textId="77777777" w:rsidR="00986A0F" w:rsidRPr="000E5E4A" w:rsidRDefault="00986A0F" w:rsidP="00986A0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E5E4A"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>Dataset Overview:</w:t>
      </w:r>
    </w:p>
    <w:p w14:paraId="23DEC10F" w14:textId="77777777" w:rsidR="00C5416B" w:rsidRPr="001026CD" w:rsidRDefault="00986A0F" w:rsidP="00C5416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55CC"/>
          <w:kern w:val="0"/>
          <w:sz w:val="28"/>
          <w:szCs w:val="28"/>
          <w:u w:val="single"/>
          <w:shd w:val="clear" w:color="auto" w:fill="FFFFFF"/>
          <w14:ligatures w14:val="none"/>
        </w:rPr>
      </w:pPr>
      <w:r w:rsidRPr="001026C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 xml:space="preserve">Source: </w:t>
      </w:r>
      <w:hyperlink r:id="rId5" w:anchor="gid=1625408792" w:history="1">
        <w:r w:rsidR="00C5416B" w:rsidRPr="001026CD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8"/>
            <w:szCs w:val="28"/>
            <w:u w:val="single"/>
            <w:shd w:val="clear" w:color="auto" w:fill="FFFFFF"/>
            <w14:ligatures w14:val="none"/>
          </w:rPr>
          <w:t>https://docs.google.com/spreadsheets/d/1vB5eAhH_93EKUyu-AQHQ68S3ULsEMO3zqkEf1LmIuoU/edit#gid=1625408792</w:t>
        </w:r>
      </w:hyperlink>
    </w:p>
    <w:p w14:paraId="250BAA09" w14:textId="33A1207C" w:rsidR="00986A0F" w:rsidRPr="001026CD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E4BC056" w14:textId="1DB8E857" w:rsidR="00986A0F" w:rsidRPr="001026CD" w:rsidRDefault="00C5416B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026C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 xml:space="preserve">There were 27996 rows and 17 columns before </w:t>
      </w:r>
      <w:proofErr w:type="gramStart"/>
      <w:r w:rsidRPr="001026C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cleaning</w:t>
      </w:r>
      <w:proofErr w:type="gramEnd"/>
      <w:r w:rsidRPr="001026C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 xml:space="preserve"> </w:t>
      </w:r>
    </w:p>
    <w:p w14:paraId="0B1E6628" w14:textId="77777777" w:rsidR="00986A0F" w:rsidRPr="001026CD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026C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Initial data cleaning is required due to the presence of free-form text entries.</w:t>
      </w:r>
    </w:p>
    <w:p w14:paraId="2841C7E0" w14:textId="77777777" w:rsidR="00986A0F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E72BD5" w14:textId="3F5C98A5" w:rsidR="001026CD" w:rsidRDefault="001026CD" w:rsidP="001026C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</w:pPr>
      <w:r w:rsidRPr="000E5E4A"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>Data</w:t>
      </w:r>
      <w:r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 xml:space="preserve"> cleaning:</w:t>
      </w:r>
    </w:p>
    <w:p w14:paraId="0F0D2F27" w14:textId="7C6F82EB" w:rsidR="001026CD" w:rsidRPr="00B04523" w:rsidRDefault="00AB13EF" w:rsidP="001026CD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 xml:space="preserve">This dataset was extremely dirty and so the </w:t>
      </w:r>
      <w:r w:rsidR="001026CD" w:rsidRPr="00B0452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 xml:space="preserve">Data cleaning was </w:t>
      </w:r>
      <w:r w:rsidR="0031051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 xml:space="preserve">done </w:t>
      </w:r>
      <w:r w:rsidR="001026CD" w:rsidRPr="00B0452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in excel and power query</w:t>
      </w:r>
      <w:r w:rsidR="00B04523" w:rsidRPr="00B0452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. Detailed steps are below:</w:t>
      </w:r>
    </w:p>
    <w:p w14:paraId="1469A2EB" w14:textId="495A586C" w:rsidR="00B04523" w:rsidRPr="00B04523" w:rsidRDefault="00B04523" w:rsidP="00B04523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B0452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 xml:space="preserve">Renamed all the columns to the appropriate names </w:t>
      </w:r>
      <w:proofErr w:type="spellStart"/>
      <w:r w:rsidRPr="00B0452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eg</w:t>
      </w:r>
      <w:proofErr w:type="spellEnd"/>
      <w:r w:rsidRPr="00B0452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B0452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What country do you work in? was renamed to “</w:t>
      </w:r>
      <w:proofErr w:type="gramStart"/>
      <w:r w:rsidRPr="00B0452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Country</w:t>
      </w:r>
      <w:proofErr w:type="gramEnd"/>
      <w:r w:rsidRPr="00B0452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”</w:t>
      </w:r>
    </w:p>
    <w:p w14:paraId="63A9934F" w14:textId="07A16C92" w:rsidR="00B04523" w:rsidRPr="00B04523" w:rsidRDefault="00B04523" w:rsidP="00B04523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04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Changed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all the countries to a standard name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B0452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United States, America </w:t>
      </w:r>
      <w:proofErr w:type="spellStart"/>
      <w:r w:rsidRPr="00B0452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etc</w:t>
      </w:r>
      <w:proofErr w:type="spellEnd"/>
      <w:r w:rsidRPr="00B0452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was renamed to </w:t>
      </w:r>
      <w:proofErr w:type="gramStart"/>
      <w:r w:rsidRPr="00B0452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US</w:t>
      </w:r>
      <w:proofErr w:type="gramEnd"/>
    </w:p>
    <w:p w14:paraId="583BDCF3" w14:textId="3A946489" w:rsidR="00B04523" w:rsidRDefault="00A824F8" w:rsidP="00A824F8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824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Values in Industry column was modified to a general name </w:t>
      </w:r>
      <w:proofErr w:type="spellStart"/>
      <w:r w:rsidRPr="00A824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eg</w:t>
      </w:r>
      <w:proofErr w:type="spellEnd"/>
      <w:r w:rsidRPr="00A824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A824F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Education (Higher Education) was modified to Education, </w:t>
      </w:r>
      <w:proofErr w:type="gramStart"/>
      <w:r w:rsidRPr="00A824F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Everything</w:t>
      </w:r>
      <w:proofErr w:type="gramEnd"/>
      <w:r w:rsidRPr="00A824F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under academic and academia was modified to academia </w:t>
      </w:r>
      <w:r w:rsidRPr="00A824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</w:t>
      </w:r>
    </w:p>
    <w:p w14:paraId="38A6F4D3" w14:textId="302DABC2" w:rsidR="00A824F8" w:rsidRDefault="00C478DE" w:rsidP="00A824F8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In the gender column, I modified all the </w:t>
      </w:r>
      <w:r w:rsidRPr="00C478D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“Other or prefer not to answer” to “Prefer not to </w:t>
      </w:r>
      <w:proofErr w:type="gramStart"/>
      <w:r w:rsidRPr="00C478D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answer</w:t>
      </w:r>
      <w:proofErr w:type="gramEnd"/>
      <w:r w:rsidRPr="00C478D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”</w:t>
      </w:r>
    </w:p>
    <w:p w14:paraId="51D7DB36" w14:textId="725C21C0" w:rsidR="00C478DE" w:rsidRDefault="00C478DE" w:rsidP="00A824F8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 modified the race column to “</w:t>
      </w:r>
      <w:r w:rsidRPr="00C478D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Race Type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” and named all those that belong to one race “</w:t>
      </w:r>
      <w:r w:rsidRPr="00C478D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monoracial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”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those that belong to two races, “</w:t>
      </w:r>
      <w:r w:rsidRPr="00C478D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biracial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”</w:t>
      </w:r>
      <w:r w:rsidRPr="00C478D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and those that belong to two or more “</w:t>
      </w:r>
      <w:proofErr w:type="gramStart"/>
      <w:r w:rsidRPr="00C478D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multiracial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”</w:t>
      </w:r>
    </w:p>
    <w:p w14:paraId="1843B3ED" w14:textId="7A80C49A" w:rsidR="00C478DE" w:rsidRPr="00C478DE" w:rsidRDefault="00C478DE" w:rsidP="00A824F8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 also put N/A in all the blanks and removed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duplicated</w:t>
      </w:r>
      <w:proofErr w:type="gramEnd"/>
    </w:p>
    <w:p w14:paraId="4FB6F72C" w14:textId="19E89498" w:rsidR="00C478DE" w:rsidRPr="00C478DE" w:rsidRDefault="00C478DE" w:rsidP="00A824F8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At the end of the data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cleaning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 had 27832 rows and 15 columns</w:t>
      </w:r>
    </w:p>
    <w:p w14:paraId="270ED41B" w14:textId="77777777" w:rsidR="001026CD" w:rsidRPr="00C478DE" w:rsidRDefault="001026CD" w:rsidP="001026CD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14:ligatures w14:val="none"/>
        </w:rPr>
      </w:pPr>
    </w:p>
    <w:p w14:paraId="382A80A3" w14:textId="77777777" w:rsidR="001026CD" w:rsidRDefault="001026CD" w:rsidP="001026C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</w:pPr>
    </w:p>
    <w:p w14:paraId="78C603FB" w14:textId="77777777" w:rsidR="001026CD" w:rsidRPr="000E5E4A" w:rsidRDefault="001026CD" w:rsidP="001026C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E9DB0D1" w14:textId="3017F342" w:rsidR="00986A0F" w:rsidRPr="000E5E4A" w:rsidRDefault="00986A0F" w:rsidP="00986A0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E5E4A"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>Analysis Focus Areas</w:t>
      </w:r>
      <w:r w:rsidR="00C5416B"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>/Questions</w:t>
      </w:r>
      <w:r w:rsidRPr="000E5E4A"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>:</w:t>
      </w:r>
    </w:p>
    <w:p w14:paraId="029536F8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Which Industry Pays the Most?</w:t>
      </w:r>
    </w:p>
    <w:p w14:paraId="316A7115" w14:textId="77777777" w:rsidR="00986A0F" w:rsidRPr="007A1781" w:rsidRDefault="00986A0F" w:rsidP="00986A0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Analyze and compare average salaries across different industries.</w:t>
      </w:r>
    </w:p>
    <w:p w14:paraId="5B80F3D1" w14:textId="77777777" w:rsidR="00986A0F" w:rsidRPr="007A1781" w:rsidRDefault="00986A0F" w:rsidP="00986A0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Visualize industry-wise salary distributions.</w:t>
      </w:r>
    </w:p>
    <w:p w14:paraId="7D168AD0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4D8515C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Salary Growth with Years of Experience:</w:t>
      </w:r>
    </w:p>
    <w:p w14:paraId="59B623BE" w14:textId="77777777" w:rsidR="00986A0F" w:rsidRPr="007A1781" w:rsidRDefault="00986A0F" w:rsidP="00986A0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Explore how salaries change with increasing years of experience.</w:t>
      </w:r>
    </w:p>
    <w:p w14:paraId="3B860A63" w14:textId="77777777" w:rsidR="00986A0F" w:rsidRPr="007A1781" w:rsidRDefault="00986A0F" w:rsidP="00986A0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Identify trends in salary growth over the years.</w:t>
      </w:r>
    </w:p>
    <w:p w14:paraId="2049540E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82A59A1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Geographical Salary Variations:</w:t>
      </w:r>
    </w:p>
    <w:p w14:paraId="4BBD4656" w14:textId="77777777" w:rsidR="00986A0F" w:rsidRPr="007A1781" w:rsidRDefault="00986A0F" w:rsidP="00986A0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 xml:space="preserve">Compare salaries for the same role in different locations. </w:t>
      </w:r>
    </w:p>
    <w:p w14:paraId="37402AB5" w14:textId="77777777" w:rsidR="00986A0F" w:rsidRPr="007A1781" w:rsidRDefault="00986A0F" w:rsidP="00986A0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Visualize regional salary differences.</w:t>
      </w:r>
    </w:p>
    <w:p w14:paraId="33B336F3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D4FCFE8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Gender and Experience Impact on Salaries:</w:t>
      </w:r>
    </w:p>
    <w:p w14:paraId="79E7E9FE" w14:textId="0B423103" w:rsidR="00986A0F" w:rsidRPr="007A1781" w:rsidRDefault="00986A0F" w:rsidP="00986A0F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 xml:space="preserve">Investigate how salaries differ based on gender and years of experience. </w:t>
      </w:r>
    </w:p>
    <w:p w14:paraId="5108B912" w14:textId="77777777" w:rsidR="00986A0F" w:rsidRPr="007A1781" w:rsidRDefault="00986A0F" w:rsidP="00986A0F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Examine potential gender-based salary gaps.</w:t>
      </w:r>
    </w:p>
    <w:p w14:paraId="56B0D4DC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8E2D649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Correlation of Race and Education with Salary:</w:t>
      </w:r>
    </w:p>
    <w:p w14:paraId="11438A9C" w14:textId="77777777" w:rsidR="00986A0F" w:rsidRPr="007A1781" w:rsidRDefault="00986A0F" w:rsidP="00986A0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Assess the correlation between race, education level, and salary.</w:t>
      </w:r>
    </w:p>
    <w:p w14:paraId="67293F36" w14:textId="77777777" w:rsidR="00986A0F" w:rsidRPr="007A1781" w:rsidRDefault="00986A0F" w:rsidP="00986A0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Identify any patterns or disparities.</w:t>
      </w:r>
    </w:p>
    <w:p w14:paraId="346AF1D4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5CC2B7C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Total Work Experience vs. Field-Specific Experience:</w:t>
      </w:r>
    </w:p>
    <w:p w14:paraId="04ACE2E2" w14:textId="77777777" w:rsidR="00986A0F" w:rsidRPr="007A1781" w:rsidRDefault="00986A0F" w:rsidP="00986A0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Determine if there's a "sweet spot" in the balance between total work experience and years in a specific field.</w:t>
      </w:r>
    </w:p>
    <w:p w14:paraId="7788995E" w14:textId="77777777" w:rsidR="00986A0F" w:rsidRPr="007A1781" w:rsidRDefault="00986A0F" w:rsidP="00986A0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Explore how this balance correlates with salary.</w:t>
      </w:r>
    </w:p>
    <w:p w14:paraId="4E709DDD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B077C63" w14:textId="77777777" w:rsidR="007A1781" w:rsidRDefault="007A1781" w:rsidP="00986A0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</w:pPr>
    </w:p>
    <w:p w14:paraId="3C380842" w14:textId="7DD6F083" w:rsidR="007A1781" w:rsidRDefault="007A1781" w:rsidP="007A178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>Analysis and Findings/Insights:</w:t>
      </w:r>
    </w:p>
    <w:p w14:paraId="57B66EE8" w14:textId="16683883" w:rsidR="007A1781" w:rsidRPr="007A1781" w:rsidRDefault="007A1781" w:rsidP="007A1781">
      <w:pPr>
        <w:pStyle w:val="ListParagraph"/>
        <w:numPr>
          <w:ilvl w:val="0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Based on the analysis, IPR industry had the highest average salary.</w:t>
      </w:r>
    </w:p>
    <w:p w14:paraId="13087D51" w14:textId="46A778F9" w:rsidR="007A1781" w:rsidRDefault="007A1781" w:rsidP="007A1781">
      <w:pPr>
        <w:pStyle w:val="ListParagraph"/>
        <w:numPr>
          <w:ilvl w:val="0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Employees between the ages of 21 – 30 had the highest average salary probably because they were more efficient and were promoted more often with pay rise.</w:t>
      </w:r>
    </w:p>
    <w:p w14:paraId="0560AF4C" w14:textId="583FA5DA" w:rsidR="007A1781" w:rsidRDefault="007A1781" w:rsidP="007A1781">
      <w:pPr>
        <w:pStyle w:val="ListParagraph"/>
        <w:numPr>
          <w:ilvl w:val="0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Indonesia had the highest average salary</w:t>
      </w:r>
      <w:r w:rsidR="004D21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specifically those in Regional Operations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738DE09" w14:textId="676B4B11" w:rsidR="007A1781" w:rsidRDefault="007A1781" w:rsidP="007A1781">
      <w:pPr>
        <w:pStyle w:val="ListParagraph"/>
        <w:numPr>
          <w:ilvl w:val="0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Females had longer years of experience than males.</w:t>
      </w:r>
    </w:p>
    <w:p w14:paraId="1D42D89F" w14:textId="0620623D" w:rsidR="007A1781" w:rsidRDefault="007A1781" w:rsidP="007A1781">
      <w:pPr>
        <w:pStyle w:val="ListParagraph"/>
        <w:numPr>
          <w:ilvl w:val="0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Majority of the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monoracials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had college degree as their highest degree gotten.</w:t>
      </w:r>
    </w:p>
    <w:p w14:paraId="69257A80" w14:textId="7D3CDCE9" w:rsidR="007A1781" w:rsidRPr="007A1781" w:rsidRDefault="007A1781" w:rsidP="007A1781">
      <w:pPr>
        <w:pStyle w:val="ListParagraph"/>
        <w:numPr>
          <w:ilvl w:val="0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Those which PHD which is the highest level of education, have significantly higher salaries than others</w:t>
      </w:r>
      <w:r w:rsidR="003105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they mostly belong to two races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27D7C7A" w14:textId="77777777" w:rsidR="007A1781" w:rsidRPr="007A1781" w:rsidRDefault="007A1781" w:rsidP="007A1781">
      <w:pPr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BE20C94" w14:textId="3EB2BA0F" w:rsidR="007A1781" w:rsidRDefault="007A1781" w:rsidP="007A178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>Recommendations</w:t>
      </w:r>
      <w:r w:rsidRPr="000E5E4A"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>:</w:t>
      </w:r>
    </w:p>
    <w:p w14:paraId="2149238C" w14:textId="1FEB090E" w:rsidR="007A1781" w:rsidRPr="007A1781" w:rsidRDefault="00B83ED3" w:rsidP="007A1781">
      <w:pPr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Since it was observed that the females stayed longer in the organization, I’ll suggest that the males be given some incentives to encourage them to stay longer. </w:t>
      </w:r>
    </w:p>
    <w:p w14:paraId="28BED025" w14:textId="77777777" w:rsidR="007A1781" w:rsidRPr="000E5E4A" w:rsidRDefault="007A1781" w:rsidP="007A178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D499DCF" w14:textId="77777777" w:rsidR="007A1781" w:rsidRDefault="007A1781" w:rsidP="00986A0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</w:pPr>
    </w:p>
    <w:p w14:paraId="516504B8" w14:textId="393B9AFC" w:rsidR="00986A0F" w:rsidRPr="000E5E4A" w:rsidRDefault="00986A0F" w:rsidP="0056485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E5E4A"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>Presentation:</w:t>
      </w:r>
    </w:p>
    <w:p w14:paraId="29667B89" w14:textId="085DB93D" w:rsidR="00986A0F" w:rsidRDefault="0056485A" w:rsidP="00986A0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6485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Visualization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was done in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PowerBi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3167F1D" w14:textId="77777777" w:rsidR="002152E4" w:rsidRDefault="002152E4" w:rsidP="00986A0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A39C33E" w14:textId="77777777" w:rsidR="002152E4" w:rsidRDefault="002152E4" w:rsidP="00986A0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DC5B878" w14:textId="77777777" w:rsidR="002152E4" w:rsidRPr="0056485A" w:rsidRDefault="002152E4" w:rsidP="00986A0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sectPr w:rsidR="002152E4" w:rsidRPr="0056485A" w:rsidSect="00FA7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48DF"/>
    <w:multiLevelType w:val="multilevel"/>
    <w:tmpl w:val="9CD2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52561"/>
    <w:multiLevelType w:val="multilevel"/>
    <w:tmpl w:val="702C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B23AA"/>
    <w:multiLevelType w:val="multilevel"/>
    <w:tmpl w:val="D036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356F9"/>
    <w:multiLevelType w:val="hybridMultilevel"/>
    <w:tmpl w:val="D0DAC2EC"/>
    <w:lvl w:ilvl="0" w:tplc="EC3E96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11111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B01D5"/>
    <w:multiLevelType w:val="multilevel"/>
    <w:tmpl w:val="D3F8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C2E7E"/>
    <w:multiLevelType w:val="hybridMultilevel"/>
    <w:tmpl w:val="1DC8F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A723D"/>
    <w:multiLevelType w:val="multilevel"/>
    <w:tmpl w:val="A43A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A1892"/>
    <w:multiLevelType w:val="multilevel"/>
    <w:tmpl w:val="B9BC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81D2B"/>
    <w:multiLevelType w:val="multilevel"/>
    <w:tmpl w:val="3E8C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2B3AC2"/>
    <w:multiLevelType w:val="multilevel"/>
    <w:tmpl w:val="C31A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10A01"/>
    <w:multiLevelType w:val="multilevel"/>
    <w:tmpl w:val="0464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107AE"/>
    <w:multiLevelType w:val="multilevel"/>
    <w:tmpl w:val="AAAE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D2A1C"/>
    <w:multiLevelType w:val="multilevel"/>
    <w:tmpl w:val="696A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76D7A"/>
    <w:multiLevelType w:val="multilevel"/>
    <w:tmpl w:val="804C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66245E"/>
    <w:multiLevelType w:val="multilevel"/>
    <w:tmpl w:val="D6A8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120B9A"/>
    <w:multiLevelType w:val="multilevel"/>
    <w:tmpl w:val="A0F8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8673A3"/>
    <w:multiLevelType w:val="hybridMultilevel"/>
    <w:tmpl w:val="F40ADA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951A8"/>
    <w:multiLevelType w:val="multilevel"/>
    <w:tmpl w:val="DDAA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872928">
    <w:abstractNumId w:val="13"/>
  </w:num>
  <w:num w:numId="2" w16cid:durableId="394015720">
    <w:abstractNumId w:val="7"/>
  </w:num>
  <w:num w:numId="3" w16cid:durableId="1200434240">
    <w:abstractNumId w:val="0"/>
  </w:num>
  <w:num w:numId="4" w16cid:durableId="1670020595">
    <w:abstractNumId w:val="8"/>
  </w:num>
  <w:num w:numId="5" w16cid:durableId="67271376">
    <w:abstractNumId w:val="4"/>
  </w:num>
  <w:num w:numId="6" w16cid:durableId="1540774616">
    <w:abstractNumId w:val="10"/>
  </w:num>
  <w:num w:numId="7" w16cid:durableId="44571998">
    <w:abstractNumId w:val="9"/>
  </w:num>
  <w:num w:numId="8" w16cid:durableId="1971014130">
    <w:abstractNumId w:val="11"/>
  </w:num>
  <w:num w:numId="9" w16cid:durableId="323554104">
    <w:abstractNumId w:val="17"/>
  </w:num>
  <w:num w:numId="10" w16cid:durableId="476799947">
    <w:abstractNumId w:val="2"/>
  </w:num>
  <w:num w:numId="11" w16cid:durableId="1099250434">
    <w:abstractNumId w:val="6"/>
  </w:num>
  <w:num w:numId="12" w16cid:durableId="1644457073">
    <w:abstractNumId w:val="15"/>
  </w:num>
  <w:num w:numId="13" w16cid:durableId="709188923">
    <w:abstractNumId w:val="1"/>
  </w:num>
  <w:num w:numId="14" w16cid:durableId="337583304">
    <w:abstractNumId w:val="14"/>
  </w:num>
  <w:num w:numId="15" w16cid:durableId="1024012685">
    <w:abstractNumId w:val="12"/>
  </w:num>
  <w:num w:numId="16" w16cid:durableId="514078566">
    <w:abstractNumId w:val="5"/>
  </w:num>
  <w:num w:numId="17" w16cid:durableId="1847401332">
    <w:abstractNumId w:val="3"/>
  </w:num>
  <w:num w:numId="18" w16cid:durableId="15510713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0F"/>
    <w:rsid w:val="001026CD"/>
    <w:rsid w:val="002152E4"/>
    <w:rsid w:val="002764BF"/>
    <w:rsid w:val="0031051D"/>
    <w:rsid w:val="004D2105"/>
    <w:rsid w:val="00532A78"/>
    <w:rsid w:val="0056485A"/>
    <w:rsid w:val="00651720"/>
    <w:rsid w:val="00707C1B"/>
    <w:rsid w:val="007A1781"/>
    <w:rsid w:val="00986A0F"/>
    <w:rsid w:val="00A824F8"/>
    <w:rsid w:val="00AB13EF"/>
    <w:rsid w:val="00B04523"/>
    <w:rsid w:val="00B33F52"/>
    <w:rsid w:val="00B54535"/>
    <w:rsid w:val="00B83ED3"/>
    <w:rsid w:val="00C478DE"/>
    <w:rsid w:val="00C5416B"/>
    <w:rsid w:val="00FA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F51D"/>
  <w15:chartTrackingRefBased/>
  <w15:docId w15:val="{492FDA64-A43C-4327-A6BF-0FDFA745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A0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A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6A0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2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52E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vB5eAhH_93EKUyu-AQHQ68S3ULsEMO3zqkEf1LmIuoU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10922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Nkemjika Omazi</dc:creator>
  <cp:keywords/>
  <dc:description/>
  <cp:lastModifiedBy>Nkemjika Omazi</cp:lastModifiedBy>
  <cp:revision>9</cp:revision>
  <dcterms:created xsi:type="dcterms:W3CDTF">2024-04-08T17:07:00Z</dcterms:created>
  <dcterms:modified xsi:type="dcterms:W3CDTF">2024-04-16T20:53:00Z</dcterms:modified>
</cp:coreProperties>
</file>