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2FCB" w14:textId="7329DBA1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30-Day Free Financial Analyst Study Plan (Self-Paced)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G"/>
        </w:rPr>
        <w:t xml:space="preserve"> – NKEM || DATA ANALYST</w:t>
      </w:r>
    </w:p>
    <w:p w14:paraId="64681F43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This beginner-friendly plan is designed to help you get started in financial analysis using only </w:t>
      </w: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free resources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from YouTube, Coursera (audit mode), CFI, and more. You can go faster or slower depending on your schedule.</w:t>
      </w:r>
    </w:p>
    <w:p w14:paraId="0984471A" w14:textId="77777777" w:rsidR="00587E00" w:rsidRPr="00587E00" w:rsidRDefault="00587E00" w:rsidP="005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645FF9B1">
          <v:rect id="_x0000_i1025" style="width:0;height:1.5pt" o:hralign="center" o:hrstd="t" o:hr="t" fillcolor="#a0a0a0" stroked="f"/>
        </w:pict>
      </w:r>
    </w:p>
    <w:p w14:paraId="32A86A4B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Week 1: Foundations of Financial Analysis</w:t>
      </w:r>
    </w:p>
    <w:p w14:paraId="02027B6B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What is a Financial Analyst? (YouTube – CFI)</w:t>
      </w:r>
    </w:p>
    <w:p w14:paraId="344565E1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Introduction to Corporate Finance (Coursera – UPenn, audit mode)</w:t>
      </w:r>
    </w:p>
    <w:p w14:paraId="65623072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3: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Key Financial Statements (Khan Academy or Leila </w:t>
      </w:r>
      <w:proofErr w:type="spellStart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Gharani</w:t>
      </w:r>
      <w:proofErr w:type="spellEnd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)</w:t>
      </w:r>
    </w:p>
    <w:p w14:paraId="02E96FBE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4: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Balance Sheet Deep Dive (Khan Academy)</w:t>
      </w:r>
    </w:p>
    <w:p w14:paraId="507075D5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5: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Income Statement Deep Dive</w:t>
      </w:r>
    </w:p>
    <w:p w14:paraId="056553DC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6: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Cash Flow Statement Explained</w:t>
      </w:r>
    </w:p>
    <w:p w14:paraId="1B4EE37C" w14:textId="77777777" w:rsidR="00587E00" w:rsidRPr="00587E00" w:rsidRDefault="00587E00" w:rsidP="00587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7: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Weekly recap + take short notes</w:t>
      </w:r>
    </w:p>
    <w:p w14:paraId="3C79C73E" w14:textId="77777777" w:rsidR="00587E00" w:rsidRPr="00587E00" w:rsidRDefault="00587E00" w:rsidP="005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50FAEB9E">
          <v:rect id="_x0000_i1026" style="width:0;height:1.5pt" o:hralign="center" o:hrstd="t" o:hr="t" fillcolor="#a0a0a0" stroked="f"/>
        </w:pict>
      </w:r>
    </w:p>
    <w:p w14:paraId="26DD5C08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Week 2: Excel for Financial Analysts</w:t>
      </w:r>
    </w:p>
    <w:p w14:paraId="152075D3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8: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Excel Basics (Leila </w:t>
      </w:r>
      <w:proofErr w:type="spellStart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Gharani</w:t>
      </w:r>
      <w:proofErr w:type="spellEnd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YouTube)</w:t>
      </w:r>
    </w:p>
    <w:p w14:paraId="1954EE1B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9: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VLOOKUP, INDEX/MATCH, and Pivot Tables (CFI YouTube)</w:t>
      </w:r>
    </w:p>
    <w:p w14:paraId="6A3F3C1A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10: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Financial Formulas in Excel (NPV, IRR)</w:t>
      </w:r>
    </w:p>
    <w:p w14:paraId="16F1976D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11: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Excel Dashboard Basics</w:t>
      </w:r>
    </w:p>
    <w:p w14:paraId="4D4AEC3D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12: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Budgeting &amp; Forecasting with Excel (CFI or YouTube)</w:t>
      </w:r>
    </w:p>
    <w:p w14:paraId="4E55D07A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13: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Excel Case Study: Build a small financial tracker</w:t>
      </w:r>
    </w:p>
    <w:p w14:paraId="4D2BBCE0" w14:textId="77777777" w:rsidR="00587E00" w:rsidRPr="00587E00" w:rsidRDefault="00587E00" w:rsidP="00587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14: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Weekly recap + practice problems</w:t>
      </w:r>
    </w:p>
    <w:p w14:paraId="21F9AE13" w14:textId="77777777" w:rsidR="00587E00" w:rsidRPr="00587E00" w:rsidRDefault="00587E00" w:rsidP="005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452DF0F4">
          <v:rect id="_x0000_i1027" style="width:0;height:1.5pt" o:hralign="center" o:hrstd="t" o:hr="t" fillcolor="#a0a0a0" stroked="f"/>
        </w:pict>
      </w:r>
    </w:p>
    <w:p w14:paraId="0297DA6F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Week 3: Financial </w:t>
      </w:r>
      <w:proofErr w:type="spellStart"/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Modeling</w:t>
      </w:r>
      <w:proofErr w:type="spellEnd"/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 xml:space="preserve"> &amp; Valuation</w:t>
      </w:r>
    </w:p>
    <w:p w14:paraId="16A38B66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15: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What is Financial </w:t>
      </w:r>
      <w:proofErr w:type="spellStart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Modeling</w:t>
      </w:r>
      <w:proofErr w:type="spellEnd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? (CFI YouTube or website)</w:t>
      </w:r>
    </w:p>
    <w:p w14:paraId="1B278EF1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16: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Valuation Techniques (DCF, Comparable Companies)</w:t>
      </w:r>
    </w:p>
    <w:p w14:paraId="57A37796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17: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Intro to Discounted Cash Flow (DCF)</w:t>
      </w:r>
    </w:p>
    <w:p w14:paraId="352F8CA3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18: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Build a simple DCF model (with Excel)</w:t>
      </w:r>
    </w:p>
    <w:p w14:paraId="7C330634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19: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Ratio Analysis – Liquidity, Profitability, Leverage</w:t>
      </w:r>
    </w:p>
    <w:p w14:paraId="4C81F38C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20: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Free Cash Flow and EBITDA Explained</w:t>
      </w:r>
    </w:p>
    <w:p w14:paraId="30692909" w14:textId="77777777" w:rsidR="00587E00" w:rsidRPr="00587E00" w:rsidRDefault="00587E00" w:rsidP="00587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21: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Weekly recap + build a mini report in Excel</w:t>
      </w:r>
    </w:p>
    <w:p w14:paraId="4D581CAE" w14:textId="77777777" w:rsidR="00587E00" w:rsidRPr="00587E00" w:rsidRDefault="00587E00" w:rsidP="005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0E819157">
          <v:rect id="_x0000_i1028" style="width:0;height:1.5pt" o:hralign="center" o:hrstd="t" o:hr="t" fillcolor="#a0a0a0" stroked="f"/>
        </w:pict>
      </w:r>
    </w:p>
    <w:p w14:paraId="485113F4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Week 4: Real-World Application &amp; Portfolio Building</w:t>
      </w:r>
    </w:p>
    <w:p w14:paraId="69776230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22: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Explore real financial reports (</w:t>
      </w:r>
      <w:proofErr w:type="spellStart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Finbox</w:t>
      </w:r>
      <w:proofErr w:type="spellEnd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, Yahoo Finance)</w:t>
      </w:r>
    </w:p>
    <w:p w14:paraId="23FEB085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23: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Choose a company to </w:t>
      </w:r>
      <w:proofErr w:type="spellStart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analyze</w:t>
      </w:r>
      <w:proofErr w:type="spellEnd"/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(e.g., Apple or MTN)</w:t>
      </w:r>
    </w:p>
    <w:p w14:paraId="7CC69310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24–25: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Build a mini financial analysis report (in Excel or Google Sheets)</w:t>
      </w:r>
    </w:p>
    <w:p w14:paraId="6904C838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26: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Create a simple PowerPoint slide summarizing your findings</w:t>
      </w:r>
    </w:p>
    <w:p w14:paraId="7781EC79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lastRenderedPageBreak/>
        <w:t>Day 27: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Upload your Excel and PDF summary to a Notion or Google Drive portfolio</w:t>
      </w:r>
    </w:p>
    <w:p w14:paraId="4E59DFE2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28: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Resume &amp; LinkedIn Update – Add new skills</w:t>
      </w:r>
    </w:p>
    <w:p w14:paraId="68EEB9BD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29: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Share a post on LinkedIn summarizing your learning</w:t>
      </w:r>
    </w:p>
    <w:p w14:paraId="2958834B" w14:textId="77777777" w:rsidR="00587E00" w:rsidRPr="00587E00" w:rsidRDefault="00587E00" w:rsidP="00587E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Day 30:</w:t>
      </w: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 xml:space="preserve"> Celebrate your progress + plan next steps (Certifications, internships, freelancing)</w:t>
      </w:r>
    </w:p>
    <w:p w14:paraId="43B1A2D9" w14:textId="77777777" w:rsidR="00587E00" w:rsidRPr="00587E00" w:rsidRDefault="00587E00" w:rsidP="00587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pict w14:anchorId="1BB18223">
          <v:rect id="_x0000_i1029" style="width:0;height:1.5pt" o:hralign="center" o:hrstd="t" o:hr="t" fillcolor="#a0a0a0" stroked="f"/>
        </w:pict>
      </w:r>
    </w:p>
    <w:p w14:paraId="10C12711" w14:textId="77777777" w:rsidR="00587E00" w:rsidRPr="00587E00" w:rsidRDefault="00587E00" w:rsidP="00587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587E00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Bonus Tools &amp; Links:</w:t>
      </w:r>
    </w:p>
    <w:p w14:paraId="5D046E8C" w14:textId="77777777" w:rsidR="00587E00" w:rsidRPr="00587E00" w:rsidRDefault="00587E00" w:rsidP="0058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5" w:history="1"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Corporate Finance Institute Free Courses</w:t>
        </w:r>
      </w:hyperlink>
    </w:p>
    <w:p w14:paraId="0E11D39E" w14:textId="77777777" w:rsidR="00587E00" w:rsidRPr="00587E00" w:rsidRDefault="00587E00" w:rsidP="0058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6" w:history="1"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Khan Academy Finance</w:t>
        </w:r>
      </w:hyperlink>
    </w:p>
    <w:p w14:paraId="5CF0174F" w14:textId="77777777" w:rsidR="00587E00" w:rsidRPr="00587E00" w:rsidRDefault="00587E00" w:rsidP="0058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7" w:history="1">
        <w:proofErr w:type="spellStart"/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Finbox</w:t>
        </w:r>
        <w:proofErr w:type="spellEnd"/>
      </w:hyperlink>
    </w:p>
    <w:p w14:paraId="01BB1369" w14:textId="77777777" w:rsidR="00587E00" w:rsidRPr="00587E00" w:rsidRDefault="00587E00" w:rsidP="0058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8" w:history="1"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 xml:space="preserve">Leila </w:t>
        </w:r>
        <w:proofErr w:type="spellStart"/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Gharani</w:t>
        </w:r>
        <w:proofErr w:type="spellEnd"/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 xml:space="preserve"> YouTube</w:t>
        </w:r>
      </w:hyperlink>
    </w:p>
    <w:p w14:paraId="00E4513B" w14:textId="77777777" w:rsidR="00587E00" w:rsidRPr="00587E00" w:rsidRDefault="00587E00" w:rsidP="00587E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hyperlink r:id="rId9" w:history="1">
        <w:proofErr w:type="spellStart"/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>Aswath</w:t>
        </w:r>
        <w:proofErr w:type="spellEnd"/>
        <w:r w:rsidRPr="00587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G" w:eastAsia="en-NG"/>
          </w:rPr>
          <w:t xml:space="preserve"> Damodaran on Valuation</w:t>
        </w:r>
      </w:hyperlink>
    </w:p>
    <w:p w14:paraId="7268E10E" w14:textId="77777777" w:rsidR="00651241" w:rsidRDefault="00651241"/>
    <w:sectPr w:rsidR="0065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364"/>
    <w:multiLevelType w:val="multilevel"/>
    <w:tmpl w:val="6356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1E61"/>
    <w:multiLevelType w:val="multilevel"/>
    <w:tmpl w:val="273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80274"/>
    <w:multiLevelType w:val="multilevel"/>
    <w:tmpl w:val="B8F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A3E7E"/>
    <w:multiLevelType w:val="multilevel"/>
    <w:tmpl w:val="494C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4483E"/>
    <w:multiLevelType w:val="multilevel"/>
    <w:tmpl w:val="85C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00"/>
    <w:rsid w:val="00587E00"/>
    <w:rsid w:val="00651241"/>
    <w:rsid w:val="00E9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1CCD"/>
  <w15:chartTrackingRefBased/>
  <w15:docId w15:val="{BEB187E2-AEF7-4430-84E8-2BE29830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587E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7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LeilaGhar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bo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economics-finance-domain/core-fin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corporatefinanceinstitute.com/collections/free-cour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AswathDamodaranOn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onwubuche nkemjika princess</dc:creator>
  <cp:keywords/>
  <dc:description/>
  <cp:lastModifiedBy>onwubuche nkemjika princess</cp:lastModifiedBy>
  <cp:revision>1</cp:revision>
  <cp:lastPrinted>2025-04-11T06:06:00Z</cp:lastPrinted>
  <dcterms:created xsi:type="dcterms:W3CDTF">2025-04-11T06:01:00Z</dcterms:created>
  <dcterms:modified xsi:type="dcterms:W3CDTF">2025-04-11T06:18:00Z</dcterms:modified>
</cp:coreProperties>
</file>