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0EA" w:rsidRPr="00CE10EA" w:rsidRDefault="00CE10EA" w:rsidP="00CE10EA">
      <w:pPr>
        <w:shd w:val="clear" w:color="auto" w:fill="FCFCFC"/>
        <w:spacing w:after="100" w:afterAutospacing="1" w:line="186" w:lineRule="atLeast"/>
        <w:rPr>
          <w:rFonts w:ascii="Arial" w:eastAsia="Times New Roman" w:hAnsi="Arial" w:cs="Arial"/>
          <w:color w:val="000000"/>
          <w:sz w:val="15"/>
          <w:szCs w:val="15"/>
        </w:rPr>
      </w:pPr>
      <w:r w:rsidRPr="00CE10EA">
        <w:rPr>
          <w:rFonts w:ascii="Arial" w:eastAsia="Times New Roman" w:hAnsi="Arial" w:cs="Arial"/>
          <w:color w:val="000000"/>
          <w:sz w:val="15"/>
          <w:szCs w:val="15"/>
        </w:rPr>
        <w:t>Checkpoint Sorting and searching algorithms</w:t>
      </w:r>
    </w:p>
    <w:p w:rsidR="00CE10EA" w:rsidRPr="00CE10EA" w:rsidRDefault="00CE10EA" w:rsidP="00CE10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CE10EA">
        <w:rPr>
          <w:rFonts w:ascii="Arial" w:eastAsia="Times New Roman" w:hAnsi="Arial" w:cs="Arial"/>
          <w:color w:val="000000"/>
          <w:sz w:val="15"/>
          <w:szCs w:val="15"/>
        </w:rPr>
        <w:t>Implementation of </w:t>
      </w:r>
      <w:r w:rsidRPr="00CE10EA">
        <w:rPr>
          <w:rFonts w:ascii="Arial" w:eastAsia="Times New Roman" w:hAnsi="Arial" w:cs="Arial"/>
          <w:b/>
          <w:bCs/>
          <w:color w:val="000000"/>
          <w:sz w:val="15"/>
        </w:rPr>
        <w:t>Insertion Sort</w:t>
      </w:r>
      <w:r w:rsidRPr="00CE10EA">
        <w:rPr>
          <w:rFonts w:ascii="Arial" w:eastAsia="Times New Roman" w:hAnsi="Arial" w:cs="Arial"/>
          <w:color w:val="000000"/>
          <w:sz w:val="15"/>
          <w:szCs w:val="15"/>
        </w:rPr>
        <w:t> using JavaScript:</w:t>
      </w:r>
    </w:p>
    <w:p w:rsidR="00CE10EA" w:rsidRPr="00CE10EA" w:rsidRDefault="00CE10EA" w:rsidP="00CE10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CE10EA">
        <w:rPr>
          <w:rFonts w:ascii="Arial" w:eastAsia="Times New Roman" w:hAnsi="Arial" w:cs="Arial"/>
          <w:b/>
          <w:bCs/>
          <w:color w:val="000000"/>
          <w:sz w:val="15"/>
        </w:rPr>
        <w:t>Insertion sort</w:t>
      </w:r>
      <w:r w:rsidRPr="00CE10EA">
        <w:rPr>
          <w:rFonts w:ascii="Arial" w:eastAsia="Times New Roman" w:hAnsi="Arial" w:cs="Arial"/>
          <w:color w:val="000000"/>
          <w:sz w:val="15"/>
          <w:szCs w:val="15"/>
        </w:rPr>
        <w:t> is a simple sorting algorithm that works the way we sort playing cards in our hands. Each time we take a new card we put it in the right place in our hand.</w:t>
      </w:r>
    </w:p>
    <w:p w:rsidR="00CE10EA" w:rsidRPr="00746C4D" w:rsidRDefault="00CE10EA" w:rsidP="00CE10EA">
      <w:pPr>
        <w:spacing w:before="100" w:beforeAutospacing="1" w:after="100" w:afterAutospacing="1" w:line="186" w:lineRule="atLeast"/>
        <w:rPr>
          <w:rFonts w:ascii="Arial" w:eastAsia="Times New Roman" w:hAnsi="Arial" w:cs="Arial"/>
          <w:b/>
          <w:bCs/>
          <w:color w:val="000000"/>
          <w:sz w:val="15"/>
          <w:szCs w:val="15"/>
          <w:highlight w:val="yellow"/>
        </w:rPr>
      </w:pPr>
      <w:r w:rsidRPr="00746C4D">
        <w:rPr>
          <w:rFonts w:ascii="Arial" w:eastAsia="Times New Roman" w:hAnsi="Arial" w:cs="Arial"/>
          <w:b/>
          <w:bCs/>
          <w:color w:val="000000"/>
          <w:sz w:val="15"/>
          <w:szCs w:val="15"/>
          <w:highlight w:val="yellow"/>
        </w:rPr>
        <w:t>Instructions</w:t>
      </w:r>
    </w:p>
    <w:p w:rsidR="00CE10EA" w:rsidRPr="00746C4D" w:rsidRDefault="00CE10EA" w:rsidP="00CE1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highlight w:val="yellow"/>
        </w:rPr>
      </w:pPr>
      <w:r w:rsidRPr="00746C4D">
        <w:rPr>
          <w:rFonts w:ascii="Arial" w:eastAsia="Times New Roman" w:hAnsi="Arial" w:cs="Arial"/>
          <w:color w:val="000000"/>
          <w:sz w:val="15"/>
          <w:szCs w:val="15"/>
          <w:highlight w:val="yellow"/>
        </w:rPr>
        <w:t>Each time work only with the first i-1 element from of the array</w:t>
      </w:r>
    </w:p>
    <w:p w:rsidR="00CE10EA" w:rsidRPr="00746C4D" w:rsidRDefault="00CE10EA" w:rsidP="00CE1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highlight w:val="yellow"/>
        </w:rPr>
      </w:pPr>
      <w:r w:rsidRPr="00746C4D">
        <w:rPr>
          <w:rFonts w:ascii="Arial" w:eastAsia="Times New Roman" w:hAnsi="Arial" w:cs="Arial"/>
          <w:color w:val="000000"/>
          <w:sz w:val="15"/>
          <w:szCs w:val="15"/>
          <w:highlight w:val="yellow"/>
        </w:rPr>
        <w:t>Pick </w:t>
      </w:r>
      <w:r w:rsidRPr="00746C4D">
        <w:rPr>
          <w:rFonts w:ascii="Arial" w:eastAsia="Times New Roman" w:hAnsi="Arial" w:cs="Arial"/>
          <w:b/>
          <w:bCs/>
          <w:color w:val="000000"/>
          <w:sz w:val="15"/>
          <w:highlight w:val="yellow"/>
        </w:rPr>
        <w:t xml:space="preserve">element </w:t>
      </w:r>
      <w:proofErr w:type="spellStart"/>
      <w:r w:rsidRPr="00746C4D">
        <w:rPr>
          <w:rFonts w:ascii="Arial" w:eastAsia="Times New Roman" w:hAnsi="Arial" w:cs="Arial"/>
          <w:b/>
          <w:bCs/>
          <w:color w:val="000000"/>
          <w:sz w:val="15"/>
          <w:highlight w:val="yellow"/>
        </w:rPr>
        <w:t>arr</w:t>
      </w:r>
      <w:proofErr w:type="spellEnd"/>
      <w:r w:rsidRPr="00746C4D">
        <w:rPr>
          <w:rFonts w:ascii="Arial" w:eastAsia="Times New Roman" w:hAnsi="Arial" w:cs="Arial"/>
          <w:b/>
          <w:bCs/>
          <w:color w:val="000000"/>
          <w:sz w:val="15"/>
          <w:highlight w:val="yellow"/>
        </w:rPr>
        <w:t>[</w:t>
      </w:r>
      <w:proofErr w:type="spellStart"/>
      <w:r w:rsidRPr="00746C4D">
        <w:rPr>
          <w:rFonts w:ascii="Arial" w:eastAsia="Times New Roman" w:hAnsi="Arial" w:cs="Arial"/>
          <w:b/>
          <w:bCs/>
          <w:color w:val="000000"/>
          <w:sz w:val="15"/>
          <w:highlight w:val="yellow"/>
        </w:rPr>
        <w:t>i</w:t>
      </w:r>
      <w:proofErr w:type="spellEnd"/>
      <w:r w:rsidRPr="00746C4D">
        <w:rPr>
          <w:rFonts w:ascii="Arial" w:eastAsia="Times New Roman" w:hAnsi="Arial" w:cs="Arial"/>
          <w:b/>
          <w:bCs/>
          <w:color w:val="000000"/>
          <w:sz w:val="15"/>
          <w:highlight w:val="yellow"/>
        </w:rPr>
        <w:t>] and insert it into sorted sequence in the array from 0 to i-1.</w:t>
      </w:r>
    </w:p>
    <w:p w:rsidR="00CE10EA" w:rsidRPr="00CE10EA" w:rsidRDefault="00CE10EA" w:rsidP="00CE10E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E10E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E10EA" w:rsidRPr="00CE10EA" w:rsidRDefault="00CE10EA" w:rsidP="00CE10EA">
      <w:pPr>
        <w:shd w:val="clear" w:color="auto" w:fill="FCFCFC"/>
        <w:spacing w:after="100" w:afterAutospacing="1" w:line="186" w:lineRule="atLeast"/>
        <w:rPr>
          <w:rFonts w:ascii="Arial" w:eastAsia="Times New Roman" w:hAnsi="Arial" w:cs="Arial"/>
          <w:color w:val="000000"/>
          <w:sz w:val="12"/>
          <w:szCs w:val="12"/>
        </w:rPr>
      </w:pPr>
      <w:r w:rsidRPr="00CE10EA">
        <w:rPr>
          <w:rFonts w:ascii="Arial" w:eastAsia="Times New Roman" w:hAnsi="Arial" w:cs="Arial"/>
          <w:color w:val="000000"/>
          <w:sz w:val="12"/>
          <w:szCs w:val="12"/>
        </w:rPr>
        <w:t xml:space="preserve">Use your </w:t>
      </w:r>
      <w:proofErr w:type="spellStart"/>
      <w:r w:rsidRPr="00CE10EA">
        <w:rPr>
          <w:rFonts w:ascii="Arial" w:eastAsia="Times New Roman" w:hAnsi="Arial" w:cs="Arial"/>
          <w:color w:val="000000"/>
          <w:sz w:val="12"/>
          <w:szCs w:val="12"/>
        </w:rPr>
        <w:t>GitHub</w:t>
      </w:r>
      <w:proofErr w:type="spellEnd"/>
      <w:r w:rsidRPr="00CE10EA">
        <w:rPr>
          <w:rFonts w:ascii="Arial" w:eastAsia="Times New Roman" w:hAnsi="Arial" w:cs="Arial"/>
          <w:color w:val="000000"/>
          <w:sz w:val="12"/>
          <w:szCs w:val="12"/>
        </w:rPr>
        <w:t xml:space="preserve"> account to push the link in a new repository with the name of the checkpoint</w:t>
      </w:r>
    </w:p>
    <w:p w:rsidR="00CE10EA" w:rsidRPr="00CE10EA" w:rsidRDefault="00CE10EA" w:rsidP="00CE10EA">
      <w:pPr>
        <w:shd w:val="clear" w:color="auto" w:fill="FCFCFC"/>
        <w:spacing w:before="100" w:beforeAutospacing="1" w:after="100" w:afterAutospacing="1" w:line="186" w:lineRule="atLeast"/>
        <w:ind w:right="104"/>
        <w:rPr>
          <w:rFonts w:ascii="Arial" w:eastAsia="Times New Roman" w:hAnsi="Arial" w:cs="Arial"/>
          <w:color w:val="000000"/>
          <w:sz w:val="12"/>
          <w:szCs w:val="12"/>
        </w:rPr>
      </w:pPr>
      <w:r w:rsidRPr="00CE10EA">
        <w:rPr>
          <w:rFonts w:ascii="Arial" w:eastAsia="Times New Roman" w:hAnsi="Arial" w:cs="Arial"/>
          <w:color w:val="000000"/>
          <w:sz w:val="12"/>
          <w:szCs w:val="12"/>
        </w:rPr>
        <w:t>Note: Once your instructor approved the checkpoint, you will no longer be able to change the link.</w:t>
      </w:r>
    </w:p>
    <w:p w:rsidR="00CE10EA" w:rsidRPr="00CE10EA" w:rsidRDefault="00CE10EA" w:rsidP="00CE10EA">
      <w:pPr>
        <w:shd w:val="clear" w:color="auto" w:fill="FCFCFC"/>
        <w:spacing w:after="0" w:line="186" w:lineRule="atLeast"/>
        <w:rPr>
          <w:rFonts w:ascii="Segoe UI" w:eastAsia="Times New Roman" w:hAnsi="Segoe UI" w:cs="Segoe UI"/>
          <w:color w:val="000000"/>
          <w:sz w:val="12"/>
          <w:szCs w:val="12"/>
        </w:rPr>
      </w:pPr>
      <w:r w:rsidRPr="00CE10EA">
        <w:rPr>
          <w:rFonts w:ascii="Segoe UI" w:eastAsia="Times New Roman" w:hAnsi="Segoe UI" w:cs="Segoe UI"/>
          <w:color w:val="000000"/>
          <w:sz w:val="12"/>
          <w:szCs w:val="12"/>
        </w:rPr>
        <w:t>Helpful Resources</w:t>
      </w:r>
    </w:p>
    <w:p w:rsidR="00CE10EA" w:rsidRPr="00CE10EA" w:rsidRDefault="00CE10EA" w:rsidP="00CE10EA">
      <w:pPr>
        <w:shd w:val="clear" w:color="auto" w:fill="FCFCFC"/>
        <w:spacing w:before="100" w:beforeAutospacing="1" w:after="100" w:afterAutospacing="1" w:line="186" w:lineRule="atLeast"/>
        <w:rPr>
          <w:rFonts w:ascii="Segoe UI" w:eastAsia="Times New Roman" w:hAnsi="Segoe UI" w:cs="Segoe UI"/>
          <w:color w:val="000000"/>
          <w:sz w:val="12"/>
          <w:szCs w:val="12"/>
        </w:rPr>
      </w:pPr>
      <w:r w:rsidRPr="00CE10EA">
        <w:rPr>
          <w:rFonts w:ascii="Segoe UI" w:eastAsia="Times New Roman" w:hAnsi="Segoe UI" w:cs="Segoe UI"/>
          <w:color w:val="000000"/>
          <w:sz w:val="12"/>
          <w:szCs w:val="12"/>
        </w:rPr>
        <w:t>Evaluation Specifics</w:t>
      </w:r>
    </w:p>
    <w:p w:rsidR="00CE10EA" w:rsidRPr="00CE10EA" w:rsidRDefault="00CE10EA" w:rsidP="00CE10EA">
      <w:pPr>
        <w:shd w:val="clear" w:color="auto" w:fill="FFFFFF"/>
        <w:spacing w:before="100" w:beforeAutospacing="1" w:after="100" w:afterAutospacing="1" w:line="207" w:lineRule="atLeast"/>
        <w:rPr>
          <w:rFonts w:ascii="Segoe UI" w:eastAsia="Times New Roman" w:hAnsi="Segoe UI" w:cs="Segoe UI"/>
          <w:b/>
          <w:bCs/>
          <w:color w:val="000000"/>
          <w:sz w:val="17"/>
          <w:szCs w:val="17"/>
        </w:rPr>
      </w:pPr>
      <w:r w:rsidRPr="00CE10EA">
        <w:rPr>
          <w:rFonts w:ascii="Segoe UI" w:eastAsia="Times New Roman" w:hAnsi="Segoe UI" w:cs="Segoe UI"/>
          <w:b/>
          <w:bCs/>
          <w:color w:val="000000"/>
          <w:sz w:val="17"/>
          <w:szCs w:val="17"/>
        </w:rPr>
        <w:t>How We'll Evaluate</w:t>
      </w:r>
    </w:p>
    <w:p w:rsidR="00CE10EA" w:rsidRPr="00CE10EA" w:rsidRDefault="00CE10EA" w:rsidP="00CE10EA">
      <w:pPr>
        <w:shd w:val="clear" w:color="auto" w:fill="FFFFFF"/>
        <w:spacing w:before="100" w:beforeAutospacing="1" w:after="100" w:afterAutospacing="1" w:line="186" w:lineRule="atLeast"/>
        <w:rPr>
          <w:rFonts w:ascii="Segoe UI" w:eastAsia="Times New Roman" w:hAnsi="Segoe UI" w:cs="Segoe UI"/>
          <w:color w:val="000000"/>
          <w:sz w:val="15"/>
          <w:szCs w:val="15"/>
        </w:rPr>
      </w:pPr>
      <w:r w:rsidRPr="00CE10EA">
        <w:rPr>
          <w:rFonts w:ascii="Segoe UI" w:eastAsia="Times New Roman" w:hAnsi="Segoe UI" w:cs="Segoe UI"/>
          <w:color w:val="000000"/>
          <w:sz w:val="15"/>
          <w:szCs w:val="15"/>
        </w:rPr>
        <w:t>Your checkpoint will be evaluated based on these criteria, each rated from 0 to 5.</w:t>
      </w:r>
    </w:p>
    <w:p w:rsidR="00CE10EA" w:rsidRPr="00CE10EA" w:rsidRDefault="00CE10EA" w:rsidP="00CE10EA">
      <w:pPr>
        <w:shd w:val="clear" w:color="auto" w:fill="FFFFFF"/>
        <w:spacing w:before="100" w:beforeAutospacing="1" w:after="100" w:afterAutospacing="1" w:line="186" w:lineRule="atLeast"/>
        <w:rPr>
          <w:rFonts w:ascii="Segoe UI" w:eastAsia="Times New Roman" w:hAnsi="Segoe UI" w:cs="Segoe UI"/>
          <w:color w:val="000000"/>
          <w:sz w:val="15"/>
          <w:szCs w:val="15"/>
        </w:rPr>
      </w:pPr>
      <w:r w:rsidRPr="00CE10EA">
        <w:rPr>
          <w:rFonts w:ascii="Segoe UI" w:eastAsia="Times New Roman" w:hAnsi="Segoe UI" w:cs="Segoe UI"/>
          <w:color w:val="000000"/>
          <w:sz w:val="15"/>
          <w:szCs w:val="15"/>
        </w:rPr>
        <w:t xml:space="preserve">What </w:t>
      </w:r>
      <w:proofErr w:type="gramStart"/>
      <w:r w:rsidRPr="00CE10EA">
        <w:rPr>
          <w:rFonts w:ascii="Segoe UI" w:eastAsia="Times New Roman" w:hAnsi="Segoe UI" w:cs="Segoe UI"/>
          <w:color w:val="000000"/>
          <w:sz w:val="15"/>
          <w:szCs w:val="15"/>
        </w:rPr>
        <w:t>We're</w:t>
      </w:r>
      <w:proofErr w:type="gramEnd"/>
      <w:r w:rsidRPr="00CE10EA">
        <w:rPr>
          <w:rFonts w:ascii="Segoe UI" w:eastAsia="Times New Roman" w:hAnsi="Segoe UI" w:cs="Segoe UI"/>
          <w:color w:val="000000"/>
          <w:sz w:val="15"/>
          <w:szCs w:val="15"/>
        </w:rPr>
        <w:t xml:space="preserve"> Looking For</w:t>
      </w:r>
    </w:p>
    <w:p w:rsidR="00CE10EA" w:rsidRPr="00CE10EA" w:rsidRDefault="00CE10EA" w:rsidP="00CE10EA">
      <w:pPr>
        <w:shd w:val="clear" w:color="auto" w:fill="FFFFFF"/>
        <w:spacing w:before="100" w:beforeAutospacing="1" w:after="100" w:afterAutospacing="1" w:line="186" w:lineRule="atLeast"/>
        <w:rPr>
          <w:rFonts w:ascii="Segoe UI" w:eastAsia="Times New Roman" w:hAnsi="Segoe UI" w:cs="Segoe UI"/>
          <w:color w:val="000000"/>
          <w:sz w:val="15"/>
          <w:szCs w:val="15"/>
        </w:rPr>
      </w:pPr>
      <w:r w:rsidRPr="00746C4D">
        <w:rPr>
          <w:rFonts w:ascii="Segoe UI" w:eastAsia="Times New Roman" w:hAnsi="Segoe UI" w:cs="Segoe UI"/>
          <w:color w:val="000000"/>
          <w:sz w:val="15"/>
          <w:szCs w:val="15"/>
          <w:highlight w:val="yellow"/>
        </w:rPr>
        <w:t>Use of 2 counters</w:t>
      </w:r>
    </w:p>
    <w:p w:rsidR="00CE10EA" w:rsidRPr="00CE10EA" w:rsidRDefault="00CE10EA" w:rsidP="00CE10EA">
      <w:pPr>
        <w:shd w:val="clear" w:color="auto" w:fill="FFFFFF"/>
        <w:spacing w:before="100" w:beforeAutospacing="1" w:after="100" w:afterAutospacing="1" w:line="186" w:lineRule="atLeast"/>
        <w:rPr>
          <w:rFonts w:ascii="Segoe UI" w:eastAsia="Times New Roman" w:hAnsi="Segoe UI" w:cs="Segoe UI"/>
          <w:color w:val="000000"/>
          <w:sz w:val="15"/>
          <w:szCs w:val="15"/>
        </w:rPr>
      </w:pPr>
      <w:proofErr w:type="spellStart"/>
      <w:r w:rsidRPr="00C02985">
        <w:rPr>
          <w:rFonts w:ascii="Segoe UI" w:eastAsia="Times New Roman" w:hAnsi="Segoe UI" w:cs="Segoe UI"/>
          <w:color w:val="000000"/>
          <w:sz w:val="15"/>
          <w:szCs w:val="15"/>
          <w:highlight w:val="yellow"/>
        </w:rPr>
        <w:t>GitHub</w:t>
      </w:r>
      <w:proofErr w:type="spellEnd"/>
      <w:r w:rsidRPr="00C02985">
        <w:rPr>
          <w:rFonts w:ascii="Segoe UI" w:eastAsia="Times New Roman" w:hAnsi="Segoe UI" w:cs="Segoe UI"/>
          <w:color w:val="000000"/>
          <w:sz w:val="15"/>
          <w:szCs w:val="15"/>
          <w:highlight w:val="yellow"/>
        </w:rPr>
        <w:t xml:space="preserve"> repository with Readme file filled</w:t>
      </w:r>
    </w:p>
    <w:p w:rsidR="00CE10EA" w:rsidRPr="00CE10EA" w:rsidRDefault="00CE10EA" w:rsidP="00CE10EA">
      <w:pPr>
        <w:shd w:val="clear" w:color="auto" w:fill="FFFFFF"/>
        <w:spacing w:before="100" w:beforeAutospacing="1" w:after="100" w:afterAutospacing="1" w:line="186" w:lineRule="atLeast"/>
        <w:rPr>
          <w:rFonts w:ascii="Segoe UI" w:eastAsia="Times New Roman" w:hAnsi="Segoe UI" w:cs="Segoe UI"/>
          <w:color w:val="000000"/>
          <w:sz w:val="15"/>
          <w:szCs w:val="15"/>
        </w:rPr>
      </w:pPr>
      <w:r w:rsidRPr="00746C4D">
        <w:rPr>
          <w:rFonts w:ascii="Segoe UI" w:eastAsia="Times New Roman" w:hAnsi="Segoe UI" w:cs="Segoe UI"/>
          <w:color w:val="000000"/>
          <w:sz w:val="15"/>
          <w:szCs w:val="15"/>
          <w:highlight w:val="yellow"/>
        </w:rPr>
        <w:t>Documentation &amp; Clarity of the code</w:t>
      </w:r>
    </w:p>
    <w:p w:rsidR="00CE10EA" w:rsidRPr="00CE10EA" w:rsidRDefault="00CE10EA" w:rsidP="00CE10EA">
      <w:pPr>
        <w:shd w:val="clear" w:color="auto" w:fill="FFFFFF"/>
        <w:spacing w:before="100" w:beforeAutospacing="1" w:after="100" w:afterAutospacing="1" w:line="186" w:lineRule="atLeast"/>
        <w:rPr>
          <w:rFonts w:ascii="Segoe UI" w:eastAsia="Times New Roman" w:hAnsi="Segoe UI" w:cs="Segoe UI"/>
          <w:color w:val="000000"/>
          <w:sz w:val="15"/>
          <w:szCs w:val="15"/>
        </w:rPr>
      </w:pPr>
      <w:r w:rsidRPr="00CE10EA">
        <w:rPr>
          <w:rFonts w:ascii="Segoe UI" w:eastAsia="Times New Roman" w:hAnsi="Segoe UI" w:cs="Segoe UI"/>
          <w:color w:val="000000"/>
          <w:sz w:val="15"/>
          <w:szCs w:val="15"/>
        </w:rPr>
        <w:t>Checkpoint Assessment</w:t>
      </w:r>
    </w:p>
    <w:p w:rsidR="00CE10EA" w:rsidRPr="00CE10EA" w:rsidRDefault="00CE10EA" w:rsidP="00CE10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6" w:lineRule="atLeast"/>
        <w:rPr>
          <w:rFonts w:ascii="Segoe UI" w:eastAsia="Times New Roman" w:hAnsi="Segoe UI" w:cs="Segoe UI"/>
          <w:color w:val="000000"/>
          <w:sz w:val="15"/>
          <w:szCs w:val="15"/>
        </w:rPr>
      </w:pPr>
      <w:r w:rsidRPr="00CE10EA">
        <w:rPr>
          <w:rFonts w:ascii="Segoe UI" w:eastAsia="Times New Roman" w:hAnsi="Segoe UI" w:cs="Segoe UI"/>
          <w:color w:val="000000"/>
          <w:sz w:val="15"/>
          <w:szCs w:val="15"/>
        </w:rPr>
        <w:t>Your Tech Skills</w:t>
      </w:r>
    </w:p>
    <w:p w:rsidR="00CE10EA" w:rsidRPr="00CE10EA" w:rsidRDefault="00CE10EA" w:rsidP="00CE10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6" w:lineRule="atLeast"/>
        <w:rPr>
          <w:rFonts w:ascii="Segoe UI" w:eastAsia="Times New Roman" w:hAnsi="Segoe UI" w:cs="Segoe UI"/>
          <w:color w:val="000000"/>
          <w:sz w:val="15"/>
          <w:szCs w:val="15"/>
        </w:rPr>
      </w:pPr>
      <w:r w:rsidRPr="00CE10EA">
        <w:rPr>
          <w:rFonts w:ascii="Segoe UI" w:eastAsia="Times New Roman" w:hAnsi="Segoe UI" w:cs="Segoe UI"/>
          <w:color w:val="000000"/>
          <w:sz w:val="15"/>
          <w:szCs w:val="15"/>
        </w:rPr>
        <w:t>Quality of Work</w:t>
      </w:r>
    </w:p>
    <w:p w:rsidR="00CE10EA" w:rsidRPr="00CE10EA" w:rsidRDefault="00CE10EA" w:rsidP="00CE10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6" w:lineRule="atLeast"/>
        <w:rPr>
          <w:rFonts w:ascii="Segoe UI" w:eastAsia="Times New Roman" w:hAnsi="Segoe UI" w:cs="Segoe UI"/>
          <w:color w:val="000000"/>
          <w:sz w:val="15"/>
          <w:szCs w:val="15"/>
        </w:rPr>
      </w:pPr>
      <w:r w:rsidRPr="00CE10EA">
        <w:rPr>
          <w:rFonts w:ascii="Segoe UI" w:eastAsia="Times New Roman" w:hAnsi="Segoe UI" w:cs="Segoe UI"/>
          <w:color w:val="000000"/>
          <w:sz w:val="15"/>
          <w:szCs w:val="15"/>
        </w:rPr>
        <w:t>Problem-Solving Skills</w:t>
      </w:r>
    </w:p>
    <w:p w:rsidR="00746C4D" w:rsidRDefault="00CE10EA" w:rsidP="00746C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6" w:lineRule="atLeast"/>
        <w:rPr>
          <w:rFonts w:ascii="Segoe UI" w:eastAsia="Times New Roman" w:hAnsi="Segoe UI" w:cs="Segoe UI"/>
          <w:color w:val="000000"/>
          <w:sz w:val="15"/>
          <w:szCs w:val="15"/>
        </w:rPr>
      </w:pPr>
      <w:r w:rsidRPr="00746C4D">
        <w:rPr>
          <w:rFonts w:ascii="Segoe UI" w:eastAsia="Times New Roman" w:hAnsi="Segoe UI" w:cs="Segoe UI"/>
          <w:color w:val="000000"/>
          <w:sz w:val="15"/>
          <w:szCs w:val="15"/>
        </w:rPr>
        <w:t>Deadline Alert: (0 score if missed)</w:t>
      </w:r>
    </w:p>
    <w:p w:rsidR="00746C4D" w:rsidRDefault="00746C4D" w:rsidP="00746C4D">
      <w:pPr>
        <w:shd w:val="clear" w:color="auto" w:fill="FFFFFF"/>
        <w:spacing w:before="100" w:beforeAutospacing="1" w:after="100" w:afterAutospacing="1" w:line="186" w:lineRule="atLeast"/>
        <w:rPr>
          <w:rFonts w:ascii="Segoe UI" w:eastAsia="Times New Roman" w:hAnsi="Segoe UI" w:cs="Segoe UI"/>
          <w:color w:val="000000"/>
          <w:sz w:val="15"/>
          <w:szCs w:val="15"/>
        </w:rPr>
      </w:pPr>
    </w:p>
    <w:p w:rsidR="00746C4D" w:rsidRDefault="00746C4D" w:rsidP="00746C4D">
      <w:pPr>
        <w:shd w:val="clear" w:color="auto" w:fill="FFFFFF"/>
        <w:spacing w:before="100" w:beforeAutospacing="1" w:after="100" w:afterAutospacing="1" w:line="186" w:lineRule="atLeast"/>
        <w:rPr>
          <w:rFonts w:ascii="Segoe UI" w:eastAsia="Times New Roman" w:hAnsi="Segoe UI" w:cs="Segoe UI"/>
          <w:color w:val="000000"/>
          <w:sz w:val="15"/>
          <w:szCs w:val="15"/>
        </w:rPr>
      </w:pPr>
    </w:p>
    <w:p w:rsidR="00746C4D" w:rsidRDefault="00746C4D" w:rsidP="00746C4D">
      <w:pPr>
        <w:shd w:val="clear" w:color="auto" w:fill="FFFFFF"/>
        <w:spacing w:before="100" w:beforeAutospacing="1" w:after="100" w:afterAutospacing="1" w:line="186" w:lineRule="atLeast"/>
        <w:rPr>
          <w:rFonts w:ascii="Segoe UI" w:eastAsia="Times New Roman" w:hAnsi="Segoe UI" w:cs="Segoe UI"/>
          <w:color w:val="000000"/>
          <w:sz w:val="15"/>
          <w:szCs w:val="15"/>
        </w:rPr>
      </w:pPr>
    </w:p>
    <w:p w:rsidR="00746C4D" w:rsidRDefault="00746C4D" w:rsidP="00746C4D">
      <w:pPr>
        <w:shd w:val="clear" w:color="auto" w:fill="FFFFFF"/>
        <w:spacing w:before="100" w:beforeAutospacing="1" w:after="100" w:afterAutospacing="1" w:line="186" w:lineRule="atLeast"/>
        <w:rPr>
          <w:rFonts w:ascii="Segoe UI" w:eastAsia="Times New Roman" w:hAnsi="Segoe UI" w:cs="Segoe UI"/>
          <w:color w:val="000000"/>
          <w:sz w:val="15"/>
          <w:szCs w:val="15"/>
        </w:rPr>
      </w:pPr>
    </w:p>
    <w:p w:rsidR="00746C4D" w:rsidRDefault="00746C4D" w:rsidP="00746C4D">
      <w:pPr>
        <w:shd w:val="clear" w:color="auto" w:fill="FFFFFF"/>
        <w:spacing w:before="100" w:beforeAutospacing="1" w:after="100" w:afterAutospacing="1" w:line="186" w:lineRule="atLeast"/>
        <w:rPr>
          <w:rFonts w:ascii="Segoe UI" w:eastAsia="Times New Roman" w:hAnsi="Segoe UI" w:cs="Segoe UI"/>
          <w:color w:val="000000"/>
          <w:sz w:val="15"/>
          <w:szCs w:val="15"/>
        </w:rPr>
      </w:pPr>
    </w:p>
    <w:p w:rsidR="00746C4D" w:rsidRDefault="00746C4D" w:rsidP="00746C4D">
      <w:pPr>
        <w:shd w:val="clear" w:color="auto" w:fill="FFFFFF"/>
        <w:spacing w:before="100" w:beforeAutospacing="1" w:after="100" w:afterAutospacing="1" w:line="186" w:lineRule="atLeast"/>
        <w:rPr>
          <w:rFonts w:ascii="Segoe UI" w:eastAsia="Times New Roman" w:hAnsi="Segoe UI" w:cs="Segoe UI"/>
          <w:color w:val="000000"/>
          <w:sz w:val="15"/>
          <w:szCs w:val="15"/>
        </w:rPr>
      </w:pPr>
    </w:p>
    <w:p w:rsidR="00746C4D" w:rsidRDefault="00746C4D" w:rsidP="00746C4D">
      <w:pPr>
        <w:shd w:val="clear" w:color="auto" w:fill="FFFFFF"/>
        <w:spacing w:before="100" w:beforeAutospacing="1" w:after="100" w:afterAutospacing="1" w:line="186" w:lineRule="atLeast"/>
        <w:rPr>
          <w:rFonts w:ascii="Segoe UI" w:eastAsia="Times New Roman" w:hAnsi="Segoe UI" w:cs="Segoe UI"/>
          <w:color w:val="000000"/>
          <w:sz w:val="15"/>
          <w:szCs w:val="15"/>
        </w:rPr>
      </w:pPr>
    </w:p>
    <w:p w:rsidR="00746C4D" w:rsidRDefault="00746C4D" w:rsidP="00746C4D">
      <w:pPr>
        <w:shd w:val="clear" w:color="auto" w:fill="FFFFFF"/>
        <w:spacing w:before="100" w:beforeAutospacing="1" w:after="100" w:afterAutospacing="1" w:line="186" w:lineRule="atLeast"/>
        <w:rPr>
          <w:rFonts w:ascii="Segoe UI" w:eastAsia="Times New Roman" w:hAnsi="Segoe UI" w:cs="Segoe UI"/>
          <w:color w:val="000000"/>
          <w:sz w:val="15"/>
          <w:szCs w:val="15"/>
        </w:rPr>
      </w:pPr>
    </w:p>
    <w:p w:rsidR="00746C4D" w:rsidRDefault="00746C4D" w:rsidP="00746C4D">
      <w:pPr>
        <w:shd w:val="clear" w:color="auto" w:fill="FFFFFF"/>
        <w:spacing w:before="100" w:beforeAutospacing="1" w:after="100" w:afterAutospacing="1" w:line="186" w:lineRule="atLeast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color w:val="000000"/>
          <w:sz w:val="15"/>
          <w:szCs w:val="15"/>
        </w:rPr>
        <w:lastRenderedPageBreak/>
        <w:t>This program performs insertion sorting of array of numbers in ascending order.</w:t>
      </w:r>
    </w:p>
    <w:p w:rsidR="00746C4D" w:rsidRDefault="00746C4D" w:rsidP="00746C4D">
      <w:pPr>
        <w:shd w:val="clear" w:color="auto" w:fill="FFFFFF"/>
        <w:spacing w:before="100" w:beforeAutospacing="1" w:after="100" w:afterAutospacing="1" w:line="186" w:lineRule="atLeast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color w:val="000000"/>
          <w:sz w:val="15"/>
          <w:szCs w:val="15"/>
        </w:rPr>
        <w:t>A recap of the algorithm is as follows:</w:t>
      </w:r>
    </w:p>
    <w:p w:rsidR="00746C4D" w:rsidRDefault="00746C4D" w:rsidP="00746C4D">
      <w:pPr>
        <w:shd w:val="clear" w:color="auto" w:fill="FFFFFF"/>
        <w:spacing w:before="100" w:beforeAutospacing="1" w:after="100" w:afterAutospacing="1" w:line="186" w:lineRule="atLeast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color w:val="000000"/>
          <w:sz w:val="15"/>
          <w:szCs w:val="15"/>
        </w:rPr>
        <w:t>Declaration of variables, key and count as length of array submitted</w:t>
      </w:r>
    </w:p>
    <w:p w:rsidR="00746C4D" w:rsidRDefault="00746C4D" w:rsidP="00746C4D">
      <w:pPr>
        <w:shd w:val="clear" w:color="auto" w:fill="FFFFFF"/>
        <w:spacing w:before="100" w:beforeAutospacing="1" w:after="100" w:afterAutospacing="1" w:line="186" w:lineRule="atLeast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color w:val="000000"/>
          <w:sz w:val="15"/>
          <w:szCs w:val="15"/>
        </w:rPr>
        <w:t>Two loops with one inside the other</w:t>
      </w:r>
    </w:p>
    <w:p w:rsidR="00746C4D" w:rsidRDefault="00746C4D" w:rsidP="00746C4D">
      <w:pPr>
        <w:shd w:val="clear" w:color="auto" w:fill="FFFFFF"/>
        <w:spacing w:before="100" w:beforeAutospacing="1" w:after="100" w:afterAutospacing="1" w:line="186" w:lineRule="atLeast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color w:val="000000"/>
          <w:sz w:val="15"/>
          <w:szCs w:val="15"/>
        </w:rPr>
        <w:t>The outer loops through the array and pick up each array item for checking</w:t>
      </w:r>
    </w:p>
    <w:p w:rsidR="00746C4D" w:rsidRDefault="00746C4D" w:rsidP="00746C4D">
      <w:pPr>
        <w:shd w:val="clear" w:color="auto" w:fill="FFFFFF"/>
        <w:spacing w:before="100" w:beforeAutospacing="1" w:after="100" w:afterAutospacing="1" w:line="186" w:lineRule="atLeast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color w:val="000000"/>
          <w:sz w:val="15"/>
          <w:szCs w:val="15"/>
        </w:rPr>
        <w:t>The inner loop compares the selected item with each of the sorted part of the array and fixes it where it fits it where it suits</w:t>
      </w:r>
    </w:p>
    <w:p w:rsidR="00746C4D" w:rsidRDefault="00746C4D" w:rsidP="00746C4D">
      <w:pPr>
        <w:shd w:val="clear" w:color="auto" w:fill="FFFFFF"/>
        <w:spacing w:before="100" w:beforeAutospacing="1" w:after="100" w:afterAutospacing="1" w:line="186" w:lineRule="atLeast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color w:val="000000"/>
          <w:sz w:val="15"/>
          <w:szCs w:val="15"/>
        </w:rPr>
        <w:t>By the end of the loops, all the items must have been sorted, and the array is returned back.</w:t>
      </w:r>
    </w:p>
    <w:sectPr w:rsidR="00746C4D" w:rsidSect="00986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C7F9C"/>
    <w:multiLevelType w:val="multilevel"/>
    <w:tmpl w:val="06568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3111C2"/>
    <w:multiLevelType w:val="multilevel"/>
    <w:tmpl w:val="DD72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CE10EA"/>
    <w:rsid w:val="00746C4D"/>
    <w:rsid w:val="009865A0"/>
    <w:rsid w:val="00C02985"/>
    <w:rsid w:val="00CE1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pointslistsuperskillnameufhv0">
    <w:name w:val="checkpointslist_superskillname__ufhv0"/>
    <w:basedOn w:val="Normal"/>
    <w:rsid w:val="00CE1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pointslisttopcheckpointnameqehj2">
    <w:name w:val="checkpointslist_topcheckpointname__qehj2"/>
    <w:basedOn w:val="Normal"/>
    <w:rsid w:val="00CE1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ementsinstructionsobjectiveyt7ji">
    <w:name w:val="statementsinstructions_objective__yt7ji"/>
    <w:basedOn w:val="Normal"/>
    <w:rsid w:val="00CE1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E1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10EA"/>
    <w:rPr>
      <w:b/>
      <w:bCs/>
    </w:rPr>
  </w:style>
  <w:style w:type="paragraph" w:customStyle="1" w:styleId="statementsinstructionsinstructions8ufsj">
    <w:name w:val="statementsinstructions_instructions__8ufsj"/>
    <w:basedOn w:val="Normal"/>
    <w:rsid w:val="00CE1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mitcheckpointprojectlink7223v">
    <w:name w:val="submitcheckpoint_projectlink__7223v"/>
    <w:basedOn w:val="Normal"/>
    <w:rsid w:val="00CE1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10E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10EA"/>
    <w:rPr>
      <w:rFonts w:ascii="Arial" w:eastAsia="Times New Roman" w:hAnsi="Arial" w:cs="Arial"/>
      <w:vanish/>
      <w:sz w:val="16"/>
      <w:szCs w:val="16"/>
    </w:rPr>
  </w:style>
  <w:style w:type="character" w:customStyle="1" w:styleId="ant-input-affix-wrapper">
    <w:name w:val="ant-input-affix-wrapper"/>
    <w:basedOn w:val="DefaultParagraphFont"/>
    <w:rsid w:val="00CE10E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10E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10EA"/>
    <w:rPr>
      <w:rFonts w:ascii="Arial" w:eastAsia="Times New Roman" w:hAnsi="Arial" w:cs="Arial"/>
      <w:vanish/>
      <w:sz w:val="16"/>
      <w:szCs w:val="16"/>
    </w:rPr>
  </w:style>
  <w:style w:type="paragraph" w:customStyle="1" w:styleId="submitcheckpointsubmissionguideline-hms3">
    <w:name w:val="submitcheckpoint_submissionguideline__-hms3"/>
    <w:basedOn w:val="Normal"/>
    <w:rsid w:val="00CE1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mitcheckpointnotes4h6ao">
    <w:name w:val="submitcheckpoint_notes__4h6ao"/>
    <w:basedOn w:val="Normal"/>
    <w:rsid w:val="00CE1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aluationsectionevaluationsvs26q">
    <w:name w:val="evaluationsection_evaluations__vs26q"/>
    <w:basedOn w:val="Normal"/>
    <w:rsid w:val="00CE1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aluationsectioninstructionstext1wadv">
    <w:name w:val="evaluationsection_instructionstext__1wadv"/>
    <w:basedOn w:val="Normal"/>
    <w:rsid w:val="00CE1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aluationsectioncheckpointcriteriahapgg">
    <w:name w:val="evaluationsection_checkpointcriteria__hapgg"/>
    <w:basedOn w:val="Normal"/>
    <w:rsid w:val="00CE1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aluationsectioncriteriatitlecmzwu">
    <w:name w:val="evaluationsection_criteriatitle__cmzwu"/>
    <w:basedOn w:val="Normal"/>
    <w:rsid w:val="00CE1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aluationsectioncheckpointassessmentrmlqi">
    <w:name w:val="evaluationsection_checkpointassessment__rmlqi"/>
    <w:basedOn w:val="Normal"/>
    <w:rsid w:val="00CE1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7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6210">
              <w:marLeft w:val="0"/>
              <w:marRight w:val="0"/>
              <w:marTop w:val="20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715355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951447">
          <w:marLeft w:val="0"/>
          <w:marRight w:val="0"/>
          <w:marTop w:val="2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4787">
          <w:marLeft w:val="0"/>
          <w:marRight w:val="0"/>
          <w:marTop w:val="2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85556">
                      <w:marLeft w:val="0"/>
                      <w:marRight w:val="1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4846">
                          <w:marLeft w:val="0"/>
                          <w:marRight w:val="0"/>
                          <w:marTop w:val="0"/>
                          <w:marBottom w:val="24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4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81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02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4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591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544629">
          <w:marLeft w:val="0"/>
          <w:marRight w:val="0"/>
          <w:marTop w:val="4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8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2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2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852362">
          <w:marLeft w:val="0"/>
          <w:marRight w:val="0"/>
          <w:marTop w:val="2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14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908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7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85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69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04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643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nkem</dc:creator>
  <cp:lastModifiedBy>nkem</cp:lastModifiedBy>
  <cp:revision>1</cp:revision>
  <dcterms:created xsi:type="dcterms:W3CDTF">2024-08-01T11:15:00Z</dcterms:created>
  <dcterms:modified xsi:type="dcterms:W3CDTF">2024-08-01T15:10:00Z</dcterms:modified>
</cp:coreProperties>
</file>