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B7464" w14:textId="77777777" w:rsidR="002C4858" w:rsidRDefault="00000000" w:rsidP="00AC7588">
      <w:pPr>
        <w:pStyle w:val="Title"/>
        <w:spacing w:line="360" w:lineRule="auto"/>
      </w:pPr>
      <w:r>
        <w:t>User Manual and System Administration Guide</w:t>
      </w:r>
    </w:p>
    <w:p w14:paraId="7474DE33" w14:textId="77777777" w:rsidR="00150225" w:rsidRPr="006174EA" w:rsidRDefault="00150225" w:rsidP="00150225">
      <w:pPr>
        <w:spacing w:after="80" w:line="480" w:lineRule="auto"/>
        <w:jc w:val="center"/>
        <w:rPr>
          <w:rFonts w:ascii="Times New Roman" w:hAnsi="Times New Roman" w:cs="Times New Roman"/>
          <w:color w:val="000000" w:themeColor="text1"/>
        </w:rPr>
      </w:pPr>
      <w:r w:rsidRPr="006174EA">
        <w:rPr>
          <w:rFonts w:ascii="Times New Roman" w:hAnsi="Times New Roman" w:cs="Times New Roman"/>
          <w:color w:val="000000" w:themeColor="text1"/>
        </w:rPr>
        <w:t>CSCD602: Advanced Software Engineering</w:t>
      </w:r>
    </w:p>
    <w:p w14:paraId="427D41BD" w14:textId="77777777" w:rsidR="00150225" w:rsidRPr="006174EA" w:rsidRDefault="00150225" w:rsidP="00150225">
      <w:pPr>
        <w:spacing w:after="80" w:line="480" w:lineRule="auto"/>
        <w:jc w:val="center"/>
        <w:rPr>
          <w:rFonts w:ascii="Times New Roman" w:hAnsi="Times New Roman" w:cs="Times New Roman"/>
          <w:color w:val="000000" w:themeColor="text1"/>
        </w:rPr>
      </w:pPr>
    </w:p>
    <w:p w14:paraId="5A4FC933" w14:textId="77777777" w:rsidR="00150225" w:rsidRPr="006174EA" w:rsidRDefault="00150225" w:rsidP="00150225">
      <w:pPr>
        <w:spacing w:after="80" w:line="480" w:lineRule="auto"/>
        <w:jc w:val="center"/>
        <w:rPr>
          <w:rFonts w:ascii="Times New Roman" w:hAnsi="Times New Roman" w:cs="Times New Roman"/>
          <w:color w:val="000000" w:themeColor="text1"/>
        </w:rPr>
      </w:pPr>
      <w:r w:rsidRPr="006174EA">
        <w:rPr>
          <w:rFonts w:ascii="Times New Roman" w:hAnsi="Times New Roman" w:cs="Times New Roman"/>
          <w:color w:val="000000" w:themeColor="text1"/>
        </w:rPr>
        <w:t>Capstone Project Coursework — Group Capstone Project, Individual Submission</w:t>
      </w:r>
    </w:p>
    <w:p w14:paraId="41E685B0" w14:textId="77777777" w:rsidR="00150225" w:rsidRPr="006174EA" w:rsidRDefault="00150225" w:rsidP="00150225">
      <w:pPr>
        <w:spacing w:after="80" w:line="480" w:lineRule="auto"/>
        <w:jc w:val="center"/>
        <w:rPr>
          <w:rFonts w:ascii="Times New Roman" w:hAnsi="Times New Roman" w:cs="Times New Roman"/>
          <w:color w:val="000000" w:themeColor="text1"/>
        </w:rPr>
      </w:pPr>
    </w:p>
    <w:p w14:paraId="43A39AD0" w14:textId="77777777" w:rsidR="00150225" w:rsidRPr="006174EA" w:rsidRDefault="00150225" w:rsidP="00150225">
      <w:pPr>
        <w:spacing w:after="700" w:line="480" w:lineRule="auto"/>
        <w:jc w:val="center"/>
        <w:rPr>
          <w:rFonts w:ascii="Times New Roman" w:hAnsi="Times New Roman" w:cs="Times New Roman"/>
          <w:color w:val="000000" w:themeColor="text1"/>
        </w:rPr>
      </w:pPr>
      <w:r w:rsidRPr="006174EA">
        <w:rPr>
          <w:rFonts w:ascii="Times New Roman" w:hAnsi="Times New Roman" w:cs="Times New Roman"/>
          <w:color w:val="000000" w:themeColor="text1"/>
        </w:rPr>
        <w:t>University of Ghana, Department of Computer Science</w:t>
      </w:r>
    </w:p>
    <w:p w14:paraId="7676EA49" w14:textId="77777777" w:rsidR="00150225" w:rsidRPr="006174EA" w:rsidRDefault="00150225" w:rsidP="00150225">
      <w:pPr>
        <w:spacing w:after="60" w:line="480" w:lineRule="auto"/>
        <w:jc w:val="center"/>
        <w:rPr>
          <w:rFonts w:ascii="Times New Roman" w:hAnsi="Times New Roman" w:cs="Times New Roman"/>
          <w:b/>
          <w:bCs/>
          <w:color w:val="000000" w:themeColor="text1"/>
        </w:rPr>
      </w:pPr>
      <w:r w:rsidRPr="006174EA">
        <w:rPr>
          <w:rFonts w:ascii="Times New Roman" w:hAnsi="Times New Roman" w:cs="Times New Roman"/>
          <w:b/>
          <w:bCs/>
          <w:color w:val="000000" w:themeColor="text1"/>
        </w:rPr>
        <w:t>Group Name: Architects</w:t>
      </w:r>
    </w:p>
    <w:p w14:paraId="4B06F2B9" w14:textId="77777777" w:rsidR="00150225" w:rsidRPr="006174EA" w:rsidRDefault="00150225" w:rsidP="00150225">
      <w:pPr>
        <w:spacing w:after="60" w:line="480" w:lineRule="auto"/>
        <w:jc w:val="center"/>
        <w:rPr>
          <w:rFonts w:ascii="Times New Roman" w:hAnsi="Times New Roman" w:cs="Times New Roman"/>
          <w:color w:val="000000" w:themeColor="text1"/>
        </w:rPr>
      </w:pPr>
    </w:p>
    <w:p w14:paraId="649A74F4" w14:textId="77777777" w:rsidR="00150225" w:rsidRPr="006174EA" w:rsidRDefault="00150225" w:rsidP="00150225">
      <w:pPr>
        <w:spacing w:after="500" w:line="480" w:lineRule="auto"/>
        <w:jc w:val="center"/>
        <w:rPr>
          <w:rFonts w:ascii="Times New Roman" w:hAnsi="Times New Roman" w:cs="Times New Roman"/>
          <w:color w:val="000000" w:themeColor="text1"/>
        </w:rPr>
      </w:pPr>
      <w:r w:rsidRPr="006174EA">
        <w:rPr>
          <w:rFonts w:ascii="Times New Roman" w:hAnsi="Times New Roman" w:cs="Times New Roman"/>
          <w:b/>
          <w:bCs/>
          <w:color w:val="000000" w:themeColor="text1"/>
        </w:rPr>
        <w:t>Project Title:</w:t>
      </w:r>
      <w:r w:rsidRPr="006174EA">
        <w:rPr>
          <w:rFonts w:ascii="Times New Roman" w:hAnsi="Times New Roman" w:cs="Times New Roman"/>
          <w:color w:val="000000" w:themeColor="text1"/>
        </w:rPr>
        <w:t xml:space="preserve"> </w:t>
      </w:r>
      <w:proofErr w:type="spellStart"/>
      <w:r w:rsidRPr="006174EA">
        <w:rPr>
          <w:rFonts w:ascii="Times New Roman" w:hAnsi="Times New Roman" w:cs="Times New Roman"/>
          <w:color w:val="000000" w:themeColor="text1"/>
        </w:rPr>
        <w:t>HealthEasy</w:t>
      </w:r>
      <w:proofErr w:type="spellEnd"/>
      <w:r w:rsidRPr="006174EA">
        <w:rPr>
          <w:rFonts w:ascii="Times New Roman" w:hAnsi="Times New Roman" w:cs="Times New Roman"/>
          <w:color w:val="000000" w:themeColor="text1"/>
        </w:rPr>
        <w:t>-G HMS</w:t>
      </w:r>
    </w:p>
    <w:p w14:paraId="14859500" w14:textId="77777777" w:rsidR="00150225" w:rsidRPr="006174EA" w:rsidRDefault="00150225" w:rsidP="00150225">
      <w:pPr>
        <w:spacing w:after="60" w:line="480" w:lineRule="auto"/>
        <w:jc w:val="center"/>
        <w:rPr>
          <w:rFonts w:ascii="Times New Roman" w:hAnsi="Times New Roman" w:cs="Times New Roman"/>
          <w:b/>
          <w:bCs/>
          <w:color w:val="000000" w:themeColor="text1"/>
        </w:rPr>
      </w:pPr>
      <w:r w:rsidRPr="006174EA">
        <w:rPr>
          <w:rFonts w:ascii="Times New Roman" w:hAnsi="Times New Roman" w:cs="Times New Roman"/>
          <w:color w:val="000000" w:themeColor="text1"/>
        </w:rPr>
        <w:t xml:space="preserve">Student: </w:t>
      </w:r>
      <w:r w:rsidRPr="006174EA">
        <w:rPr>
          <w:rFonts w:ascii="Times New Roman" w:hAnsi="Times New Roman" w:cs="Times New Roman"/>
          <w:b/>
          <w:bCs/>
          <w:color w:val="000000" w:themeColor="text1"/>
        </w:rPr>
        <w:t xml:space="preserve">Ernest Nketia </w:t>
      </w:r>
      <w:proofErr w:type="spellStart"/>
      <w:r w:rsidRPr="006174EA">
        <w:rPr>
          <w:rFonts w:ascii="Times New Roman" w:hAnsi="Times New Roman" w:cs="Times New Roman"/>
          <w:b/>
          <w:bCs/>
          <w:color w:val="000000" w:themeColor="text1"/>
        </w:rPr>
        <w:t>Asubonterng</w:t>
      </w:r>
      <w:proofErr w:type="spellEnd"/>
      <w:r w:rsidRPr="006174EA">
        <w:rPr>
          <w:rFonts w:ascii="Times New Roman" w:hAnsi="Times New Roman" w:cs="Times New Roman"/>
          <w:b/>
          <w:bCs/>
          <w:color w:val="000000" w:themeColor="text1"/>
        </w:rPr>
        <w:t xml:space="preserve"> (Lead)</w:t>
      </w:r>
    </w:p>
    <w:p w14:paraId="63B1EB1A" w14:textId="77777777" w:rsidR="00150225" w:rsidRPr="006174EA" w:rsidRDefault="00150225" w:rsidP="00150225">
      <w:pPr>
        <w:spacing w:after="60" w:line="480" w:lineRule="auto"/>
        <w:jc w:val="center"/>
        <w:rPr>
          <w:rFonts w:ascii="Times New Roman" w:hAnsi="Times New Roman" w:cs="Times New Roman"/>
          <w:color w:val="000000" w:themeColor="text1"/>
        </w:rPr>
      </w:pPr>
    </w:p>
    <w:p w14:paraId="3B9536F0" w14:textId="77777777" w:rsidR="00150225" w:rsidRPr="006174EA" w:rsidRDefault="00150225" w:rsidP="00150225">
      <w:pPr>
        <w:spacing w:after="60" w:line="480" w:lineRule="auto"/>
        <w:jc w:val="center"/>
        <w:rPr>
          <w:rFonts w:ascii="Times New Roman" w:hAnsi="Times New Roman" w:cs="Times New Roman"/>
          <w:b/>
          <w:bCs/>
          <w:color w:val="000000" w:themeColor="text1"/>
        </w:rPr>
      </w:pPr>
      <w:r w:rsidRPr="006174EA">
        <w:rPr>
          <w:rFonts w:ascii="Times New Roman" w:hAnsi="Times New Roman" w:cs="Times New Roman"/>
          <w:b/>
          <w:bCs/>
          <w:color w:val="000000" w:themeColor="text1"/>
        </w:rPr>
        <w:t>Student ID: 22424715</w:t>
      </w:r>
    </w:p>
    <w:p w14:paraId="66695DA4" w14:textId="77777777" w:rsidR="00150225" w:rsidRPr="006174EA" w:rsidRDefault="00150225" w:rsidP="00150225">
      <w:pPr>
        <w:spacing w:after="60" w:line="480" w:lineRule="auto"/>
        <w:jc w:val="center"/>
        <w:rPr>
          <w:rFonts w:ascii="Times New Roman" w:hAnsi="Times New Roman" w:cs="Times New Roman"/>
          <w:b/>
          <w:bCs/>
          <w:color w:val="000000" w:themeColor="text1"/>
        </w:rPr>
      </w:pPr>
    </w:p>
    <w:p w14:paraId="733A4F37" w14:textId="77777777" w:rsidR="00150225" w:rsidRPr="006174EA" w:rsidRDefault="00150225" w:rsidP="00150225">
      <w:pPr>
        <w:spacing w:line="480" w:lineRule="auto"/>
        <w:jc w:val="center"/>
        <w:rPr>
          <w:rFonts w:ascii="Times New Roman" w:hAnsi="Times New Roman" w:cs="Times New Roman"/>
        </w:rPr>
      </w:pPr>
      <w:r w:rsidRPr="006174EA">
        <w:rPr>
          <w:rFonts w:ascii="Times New Roman" w:hAnsi="Times New Roman" w:cs="Times New Roman"/>
          <w:color w:val="000000" w:themeColor="text1"/>
        </w:rPr>
        <w:t xml:space="preserve">Software architecture, </w:t>
      </w:r>
      <w:proofErr w:type="spellStart"/>
      <w:r w:rsidRPr="006174EA">
        <w:rPr>
          <w:rFonts w:ascii="Times New Roman" w:hAnsi="Times New Roman" w:cs="Times New Roman"/>
          <w:color w:val="000000" w:themeColor="text1"/>
        </w:rPr>
        <w:t>Ollama</w:t>
      </w:r>
      <w:proofErr w:type="spellEnd"/>
      <w:r w:rsidRPr="006174EA">
        <w:rPr>
          <w:rFonts w:ascii="Times New Roman" w:hAnsi="Times New Roman" w:cs="Times New Roman"/>
          <w:color w:val="000000" w:themeColor="text1"/>
        </w:rPr>
        <w:t xml:space="preserve"> clinical assistant and GSTG rule engine, Next.js App Router, PostgreSQL and Prisma, </w:t>
      </w:r>
      <w:proofErr w:type="spellStart"/>
      <w:r w:rsidRPr="006174EA">
        <w:rPr>
          <w:rFonts w:ascii="Times New Roman" w:hAnsi="Times New Roman" w:cs="Times New Roman"/>
          <w:color w:val="000000" w:themeColor="text1"/>
        </w:rPr>
        <w:t>HeFRA</w:t>
      </w:r>
      <w:proofErr w:type="spellEnd"/>
      <w:r w:rsidRPr="006174EA">
        <w:rPr>
          <w:rFonts w:ascii="Times New Roman" w:hAnsi="Times New Roman" w:cs="Times New Roman"/>
          <w:color w:val="000000" w:themeColor="text1"/>
        </w:rPr>
        <w:t>/GHS compliance, multi-facility management</w:t>
      </w:r>
      <w:r w:rsidRPr="006174EA">
        <w:rPr>
          <w:rFonts w:ascii="Times New Roman" w:hAnsi="Times New Roman" w:cs="Times New Roman"/>
        </w:rPr>
        <w:t xml:space="preserve"> </w:t>
      </w:r>
    </w:p>
    <w:p w14:paraId="67742655" w14:textId="77777777" w:rsidR="00150225" w:rsidRDefault="00150225" w:rsidP="00150225">
      <w:pPr>
        <w:pStyle w:val="FirstParagraph"/>
        <w:rPr>
          <w:rFonts w:ascii="Times New Roman" w:hAnsi="Times New Roman" w:cs="Times New Roman"/>
          <w:b/>
          <w:bCs/>
        </w:rPr>
      </w:pPr>
    </w:p>
    <w:p w14:paraId="795C7954" w14:textId="4DBD04F6" w:rsidR="00150225" w:rsidRPr="006174EA" w:rsidRDefault="00150225" w:rsidP="00150225">
      <w:pPr>
        <w:pStyle w:val="FirstParagraph"/>
        <w:rPr>
          <w:rFonts w:ascii="Times New Roman" w:hAnsi="Times New Roman" w:cs="Times New Roman"/>
        </w:rPr>
      </w:pPr>
      <w:r w:rsidRPr="006174EA">
        <w:rPr>
          <w:rFonts w:ascii="Times New Roman" w:hAnsi="Times New Roman" w:cs="Times New Roman"/>
          <w:b/>
          <w:bCs/>
        </w:rPr>
        <w:t>Live system:</w:t>
      </w:r>
      <w:r w:rsidRPr="006174EA">
        <w:rPr>
          <w:rFonts w:ascii="Times New Roman" w:hAnsi="Times New Roman" w:cs="Times New Roman"/>
        </w:rPr>
        <w:t xml:space="preserve"> </w:t>
      </w:r>
      <w:hyperlink r:id="rId5">
        <w:r w:rsidRPr="006174EA">
          <w:rPr>
            <w:rStyle w:val="Hyperlink"/>
            <w:rFonts w:ascii="Times New Roman" w:hAnsi="Times New Roman" w:cs="Times New Roman"/>
          </w:rPr>
          <w:t>https://healtheasy-g.vercel.app</w:t>
        </w:r>
      </w:hyperlink>
      <w:r w:rsidRPr="006174EA">
        <w:rPr>
          <w:rFonts w:ascii="Times New Roman" w:hAnsi="Times New Roman" w:cs="Times New Roman"/>
        </w:rPr>
        <w:t xml:space="preserve"> </w:t>
      </w:r>
    </w:p>
    <w:p w14:paraId="6BA77EAE" w14:textId="77777777" w:rsidR="00150225" w:rsidRPr="006174EA" w:rsidRDefault="00150225" w:rsidP="00150225">
      <w:pPr>
        <w:pStyle w:val="FirstParagraph"/>
        <w:rPr>
          <w:rFonts w:ascii="Times New Roman" w:hAnsi="Times New Roman" w:cs="Times New Roman"/>
        </w:rPr>
      </w:pPr>
      <w:r w:rsidRPr="006174EA">
        <w:rPr>
          <w:rFonts w:ascii="Times New Roman" w:hAnsi="Times New Roman" w:cs="Times New Roman"/>
          <w:b/>
          <w:bCs/>
        </w:rPr>
        <w:lastRenderedPageBreak/>
        <w:t>Repository:</w:t>
      </w:r>
      <w:r w:rsidRPr="006174EA">
        <w:rPr>
          <w:rFonts w:ascii="Times New Roman" w:hAnsi="Times New Roman" w:cs="Times New Roman"/>
        </w:rPr>
        <w:t xml:space="preserve"> </w:t>
      </w:r>
      <w:hyperlink r:id="rId6">
        <w:r w:rsidRPr="006174EA">
          <w:rPr>
            <w:rStyle w:val="Hyperlink"/>
            <w:rFonts w:ascii="Times New Roman" w:hAnsi="Times New Roman" w:cs="Times New Roman"/>
          </w:rPr>
          <w:t>https://github.com/NketiaAsubontengErnest/HealthEasy-G</w:t>
        </w:r>
      </w:hyperlink>
    </w:p>
    <w:p w14:paraId="6053CCC1" w14:textId="77777777" w:rsidR="00150225" w:rsidRDefault="00150225">
      <w:pPr>
        <w:rPr>
          <w:rFonts w:asciiTheme="majorHAnsi" w:eastAsiaTheme="majorEastAsia" w:hAnsiTheme="majorHAnsi" w:cstheme="majorBidi"/>
        </w:rPr>
      </w:pPr>
      <w:r>
        <w:br w:type="page"/>
      </w:r>
    </w:p>
    <w:sdt>
      <w:sdtPr>
        <w:rPr>
          <w:rFonts w:ascii="Times New Roman" w:eastAsiaTheme="minorEastAsia" w:hAnsi="Times New Roman" w:cs="Times New Roman"/>
          <w:color w:val="auto"/>
          <w:sz w:val="24"/>
          <w:szCs w:val="24"/>
        </w:rPr>
        <w:id w:val="355009439"/>
        <w:docPartObj>
          <w:docPartGallery w:val="Table of Contents"/>
          <w:docPartUnique/>
        </w:docPartObj>
      </w:sdtPr>
      <w:sdtContent>
        <w:p w14:paraId="2299EBEF" w14:textId="77777777" w:rsidR="002C4858" w:rsidRPr="00150225" w:rsidRDefault="00000000" w:rsidP="00150225">
          <w:pPr>
            <w:pStyle w:val="TOCHeading"/>
            <w:spacing w:line="360" w:lineRule="auto"/>
            <w:jc w:val="both"/>
            <w:rPr>
              <w:rFonts w:ascii="Times New Roman" w:hAnsi="Times New Roman" w:cs="Times New Roman"/>
              <w:color w:val="auto"/>
              <w:sz w:val="24"/>
              <w:szCs w:val="24"/>
            </w:rPr>
          </w:pPr>
          <w:r w:rsidRPr="00150225">
            <w:rPr>
              <w:rFonts w:ascii="Times New Roman" w:hAnsi="Times New Roman" w:cs="Times New Roman"/>
              <w:color w:val="auto"/>
              <w:sz w:val="24"/>
              <w:szCs w:val="24"/>
            </w:rPr>
            <w:t>Table of Contents</w:t>
          </w:r>
        </w:p>
        <w:p w14:paraId="05FD05EC" w14:textId="6F32B53F" w:rsidR="00150225" w:rsidRPr="00150225" w:rsidRDefault="00000000" w:rsidP="00150225">
          <w:pPr>
            <w:pStyle w:val="TOC1"/>
            <w:tabs>
              <w:tab w:val="right" w:leader="dot" w:pos="9350"/>
            </w:tabs>
            <w:spacing w:line="360" w:lineRule="auto"/>
            <w:jc w:val="both"/>
            <w:rPr>
              <w:rFonts w:ascii="Times New Roman" w:hAnsi="Times New Roman" w:cs="Times New Roman"/>
              <w:noProof/>
            </w:rPr>
          </w:pPr>
          <w:r w:rsidRPr="00150225">
            <w:rPr>
              <w:rFonts w:ascii="Times New Roman" w:hAnsi="Times New Roman" w:cs="Times New Roman"/>
            </w:rPr>
            <w:fldChar w:fldCharType="begin"/>
          </w:r>
          <w:r w:rsidRPr="00150225">
            <w:rPr>
              <w:rFonts w:ascii="Times New Roman" w:hAnsi="Times New Roman" w:cs="Times New Roman"/>
            </w:rPr>
            <w:instrText>TOC \o "1-3" \h \z \u</w:instrText>
          </w:r>
          <w:r w:rsidRPr="00150225">
            <w:rPr>
              <w:rFonts w:ascii="Times New Roman" w:hAnsi="Times New Roman" w:cs="Times New Roman"/>
            </w:rPr>
            <w:fldChar w:fldCharType="separate"/>
          </w:r>
          <w:hyperlink w:anchor="_Toc237616513" w:history="1">
            <w:r w:rsidR="00150225" w:rsidRPr="00150225">
              <w:rPr>
                <w:rStyle w:val="Hyperlink"/>
                <w:rFonts w:ascii="Times New Roman" w:hAnsi="Times New Roman" w:cs="Times New Roman"/>
                <w:noProof/>
                <w:color w:val="auto"/>
              </w:rPr>
              <w:t>User Manual and System Administration Guide</w:t>
            </w:r>
            <w:r w:rsidR="00150225" w:rsidRPr="00150225">
              <w:rPr>
                <w:rFonts w:ascii="Times New Roman" w:hAnsi="Times New Roman" w:cs="Times New Roman"/>
                <w:noProof/>
                <w:webHidden/>
              </w:rPr>
              <w:tab/>
            </w:r>
            <w:r w:rsidR="00150225" w:rsidRPr="00150225">
              <w:rPr>
                <w:rFonts w:ascii="Times New Roman" w:hAnsi="Times New Roman" w:cs="Times New Roman"/>
                <w:noProof/>
                <w:webHidden/>
              </w:rPr>
              <w:fldChar w:fldCharType="begin"/>
            </w:r>
            <w:r w:rsidR="00150225" w:rsidRPr="00150225">
              <w:rPr>
                <w:rFonts w:ascii="Times New Roman" w:hAnsi="Times New Roman" w:cs="Times New Roman"/>
                <w:noProof/>
                <w:webHidden/>
              </w:rPr>
              <w:instrText xml:space="preserve"> PAGEREF _Toc237616513 \h </w:instrText>
            </w:r>
            <w:r w:rsidR="00150225" w:rsidRPr="00150225">
              <w:rPr>
                <w:rFonts w:ascii="Times New Roman" w:hAnsi="Times New Roman" w:cs="Times New Roman"/>
                <w:noProof/>
                <w:webHidden/>
              </w:rPr>
              <w:fldChar w:fldCharType="separate"/>
            </w:r>
            <w:r w:rsidR="0092759F">
              <w:rPr>
                <w:rFonts w:ascii="Times New Roman" w:hAnsi="Times New Roman" w:cs="Times New Roman"/>
                <w:b/>
                <w:bCs/>
                <w:noProof/>
                <w:webHidden/>
                <w:lang w:val="en-US"/>
              </w:rPr>
              <w:t>Error! Bookmark not defined.</w:t>
            </w:r>
            <w:r w:rsidR="00150225" w:rsidRPr="00150225">
              <w:rPr>
                <w:rFonts w:ascii="Times New Roman" w:hAnsi="Times New Roman" w:cs="Times New Roman"/>
                <w:noProof/>
                <w:webHidden/>
              </w:rPr>
              <w:fldChar w:fldCharType="end"/>
            </w:r>
          </w:hyperlink>
        </w:p>
        <w:p w14:paraId="56D8D6E5" w14:textId="517CCBAB"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14" w:history="1">
            <w:r w:rsidRPr="00150225">
              <w:rPr>
                <w:rStyle w:val="Hyperlink"/>
                <w:rFonts w:ascii="Times New Roman" w:hAnsi="Times New Roman" w:cs="Times New Roman"/>
                <w:noProof/>
                <w:color w:val="auto"/>
              </w:rPr>
              <w:t>Part I — Getting Started</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_Toc237616514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5</w:t>
            </w:r>
            <w:r w:rsidRPr="00150225">
              <w:rPr>
                <w:rFonts w:ascii="Times New Roman" w:hAnsi="Times New Roman" w:cs="Times New Roman"/>
                <w:noProof/>
                <w:webHidden/>
              </w:rPr>
              <w:fldChar w:fldCharType="end"/>
            </w:r>
          </w:hyperlink>
        </w:p>
        <w:p w14:paraId="57B8F6D1" w14:textId="41C2329B"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15" w:history="1">
            <w:r w:rsidRPr="00150225">
              <w:rPr>
                <w:rStyle w:val="Hyperlink"/>
                <w:rFonts w:ascii="Times New Roman" w:hAnsi="Times New Roman" w:cs="Times New Roman"/>
                <w:noProof/>
                <w:color w:val="auto"/>
              </w:rPr>
              <w:t>1. What This System Is For</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_Toc237616515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5</w:t>
            </w:r>
            <w:r w:rsidRPr="00150225">
              <w:rPr>
                <w:rFonts w:ascii="Times New Roman" w:hAnsi="Times New Roman" w:cs="Times New Roman"/>
                <w:noProof/>
                <w:webHidden/>
              </w:rPr>
              <w:fldChar w:fldCharType="end"/>
            </w:r>
          </w:hyperlink>
        </w:p>
        <w:p w14:paraId="6DE191C8" w14:textId="20A00872"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16" w:history="1">
            <w:r w:rsidRPr="00150225">
              <w:rPr>
                <w:rStyle w:val="Hyperlink"/>
                <w:rFonts w:ascii="Times New Roman" w:hAnsi="Times New Roman" w:cs="Times New Roman"/>
                <w:noProof/>
                <w:color w:val="auto"/>
              </w:rPr>
              <w:t>2. Signing In</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_Toc237616516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5</w:t>
            </w:r>
            <w:r w:rsidRPr="00150225">
              <w:rPr>
                <w:rFonts w:ascii="Times New Roman" w:hAnsi="Times New Roman" w:cs="Times New Roman"/>
                <w:noProof/>
                <w:webHidden/>
              </w:rPr>
              <w:fldChar w:fldCharType="end"/>
            </w:r>
          </w:hyperlink>
        </w:p>
        <w:p w14:paraId="01A2880B" w14:textId="1CFCA3F8"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17" w:history="1">
            <w:r w:rsidRPr="00150225">
              <w:rPr>
                <w:rStyle w:val="Hyperlink"/>
                <w:rFonts w:ascii="Times New Roman" w:hAnsi="Times New Roman" w:cs="Times New Roman"/>
                <w:noProof/>
                <w:color w:val="auto"/>
              </w:rPr>
              <w:t>3. Finding Your Way Around</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_Toc237616517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5</w:t>
            </w:r>
            <w:r w:rsidRPr="00150225">
              <w:rPr>
                <w:rFonts w:ascii="Times New Roman" w:hAnsi="Times New Roman" w:cs="Times New Roman"/>
                <w:noProof/>
                <w:webHidden/>
              </w:rPr>
              <w:fldChar w:fldCharType="end"/>
            </w:r>
          </w:hyperlink>
        </w:p>
        <w:p w14:paraId="5349AE24" w14:textId="462B7D70"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18" w:history="1">
            <w:r w:rsidRPr="00150225">
              <w:rPr>
                <w:rStyle w:val="Hyperlink"/>
                <w:rFonts w:ascii="Times New Roman" w:hAnsi="Times New Roman" w:cs="Times New Roman"/>
                <w:noProof/>
                <w:color w:val="auto"/>
              </w:rPr>
              <w:t>4. Two Things That Are Not Faults</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_Toc237616518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6</w:t>
            </w:r>
            <w:r w:rsidRPr="00150225">
              <w:rPr>
                <w:rFonts w:ascii="Times New Roman" w:hAnsi="Times New Roman" w:cs="Times New Roman"/>
                <w:noProof/>
                <w:webHidden/>
              </w:rPr>
              <w:fldChar w:fldCharType="end"/>
            </w:r>
          </w:hyperlink>
        </w:p>
        <w:p w14:paraId="4CAA71FF" w14:textId="4EEC67E8"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19" w:history="1">
            <w:r w:rsidRPr="00150225">
              <w:rPr>
                <w:rStyle w:val="Hyperlink"/>
                <w:rFonts w:ascii="Times New Roman" w:hAnsi="Times New Roman" w:cs="Times New Roman"/>
                <w:noProof/>
                <w:color w:val="auto"/>
              </w:rPr>
              <w:t>Part II — Working by Role</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_Toc237616519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6</w:t>
            </w:r>
            <w:r w:rsidRPr="00150225">
              <w:rPr>
                <w:rFonts w:ascii="Times New Roman" w:hAnsi="Times New Roman" w:cs="Times New Roman"/>
                <w:noProof/>
                <w:webHidden/>
              </w:rPr>
              <w:fldChar w:fldCharType="end"/>
            </w:r>
          </w:hyperlink>
        </w:p>
        <w:p w14:paraId="41E41D8D" w14:textId="67CFA108"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20" w:history="1">
            <w:r w:rsidRPr="00150225">
              <w:rPr>
                <w:rStyle w:val="Hyperlink"/>
                <w:rFonts w:ascii="Times New Roman" w:hAnsi="Times New Roman" w:cs="Times New Roman"/>
                <w:noProof/>
                <w:color w:val="auto"/>
              </w:rPr>
              <w:t>5. OPD / Medical Records Officer</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_Toc237616520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6</w:t>
            </w:r>
            <w:r w:rsidRPr="00150225">
              <w:rPr>
                <w:rFonts w:ascii="Times New Roman" w:hAnsi="Times New Roman" w:cs="Times New Roman"/>
                <w:noProof/>
                <w:webHidden/>
              </w:rPr>
              <w:fldChar w:fldCharType="end"/>
            </w:r>
          </w:hyperlink>
        </w:p>
        <w:p w14:paraId="674E82DC" w14:textId="73A2CB61" w:rsidR="00150225" w:rsidRPr="00150225" w:rsidRDefault="00150225" w:rsidP="00150225">
          <w:pPr>
            <w:pStyle w:val="TOC2"/>
            <w:tabs>
              <w:tab w:val="right" w:leader="dot" w:pos="9350"/>
            </w:tabs>
            <w:spacing w:line="360" w:lineRule="auto"/>
            <w:jc w:val="both"/>
            <w:rPr>
              <w:rFonts w:ascii="Times New Roman" w:hAnsi="Times New Roman" w:cs="Times New Roman"/>
              <w:noProof/>
            </w:rPr>
          </w:pPr>
          <w:hyperlink w:anchor="_Toc237616521" w:history="1">
            <w:r w:rsidRPr="00150225">
              <w:rPr>
                <w:rStyle w:val="Hyperlink"/>
                <w:rFonts w:ascii="Times New Roman" w:hAnsi="Times New Roman" w:cs="Times New Roman"/>
                <w:noProof/>
                <w:color w:val="auto"/>
              </w:rPr>
              <w:t>5.1 Registering a New Patient</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_Toc237616521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6</w:t>
            </w:r>
            <w:r w:rsidRPr="00150225">
              <w:rPr>
                <w:rFonts w:ascii="Times New Roman" w:hAnsi="Times New Roman" w:cs="Times New Roman"/>
                <w:noProof/>
                <w:webHidden/>
              </w:rPr>
              <w:fldChar w:fldCharType="end"/>
            </w:r>
          </w:hyperlink>
        </w:p>
        <w:p w14:paraId="49FF2D8E" w14:textId="777E8751" w:rsidR="00150225" w:rsidRPr="00150225" w:rsidRDefault="00150225" w:rsidP="00150225">
          <w:pPr>
            <w:pStyle w:val="TOC2"/>
            <w:tabs>
              <w:tab w:val="right" w:leader="dot" w:pos="9350"/>
            </w:tabs>
            <w:spacing w:line="360" w:lineRule="auto"/>
            <w:jc w:val="both"/>
            <w:rPr>
              <w:rFonts w:ascii="Times New Roman" w:hAnsi="Times New Roman" w:cs="Times New Roman"/>
              <w:noProof/>
            </w:rPr>
          </w:pPr>
          <w:hyperlink w:anchor="_Toc237616522" w:history="1">
            <w:r w:rsidRPr="00150225">
              <w:rPr>
                <w:rStyle w:val="Hyperlink"/>
                <w:rFonts w:ascii="Times New Roman" w:hAnsi="Times New Roman" w:cs="Times New Roman"/>
                <w:noProof/>
                <w:color w:val="auto"/>
              </w:rPr>
              <w:t>5.2 Finding an Existing Patient</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_Toc237616522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7</w:t>
            </w:r>
            <w:r w:rsidRPr="00150225">
              <w:rPr>
                <w:rFonts w:ascii="Times New Roman" w:hAnsi="Times New Roman" w:cs="Times New Roman"/>
                <w:noProof/>
                <w:webHidden/>
              </w:rPr>
              <w:fldChar w:fldCharType="end"/>
            </w:r>
          </w:hyperlink>
        </w:p>
        <w:p w14:paraId="5D836F2F" w14:textId="20BB67FF" w:rsidR="00150225" w:rsidRPr="00150225" w:rsidRDefault="00150225" w:rsidP="00150225">
          <w:pPr>
            <w:pStyle w:val="TOC2"/>
            <w:tabs>
              <w:tab w:val="right" w:leader="dot" w:pos="9350"/>
            </w:tabs>
            <w:spacing w:line="360" w:lineRule="auto"/>
            <w:jc w:val="both"/>
            <w:rPr>
              <w:rFonts w:ascii="Times New Roman" w:hAnsi="Times New Roman" w:cs="Times New Roman"/>
              <w:noProof/>
            </w:rPr>
          </w:pPr>
          <w:hyperlink w:anchor="_Toc237616523" w:history="1">
            <w:r w:rsidRPr="00150225">
              <w:rPr>
                <w:rStyle w:val="Hyperlink"/>
                <w:rFonts w:ascii="Times New Roman" w:hAnsi="Times New Roman" w:cs="Times New Roman"/>
                <w:noProof/>
                <w:color w:val="auto"/>
              </w:rPr>
              <w:t>5.3 Emergency Registration</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_Toc237616523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7</w:t>
            </w:r>
            <w:r w:rsidRPr="00150225">
              <w:rPr>
                <w:rFonts w:ascii="Times New Roman" w:hAnsi="Times New Roman" w:cs="Times New Roman"/>
                <w:noProof/>
                <w:webHidden/>
              </w:rPr>
              <w:fldChar w:fldCharType="end"/>
            </w:r>
          </w:hyperlink>
        </w:p>
        <w:p w14:paraId="164D4CAC" w14:textId="7654FED8" w:rsidR="00150225" w:rsidRPr="00150225" w:rsidRDefault="00150225" w:rsidP="00150225">
          <w:pPr>
            <w:pStyle w:val="TOC2"/>
            <w:tabs>
              <w:tab w:val="right" w:leader="dot" w:pos="9350"/>
            </w:tabs>
            <w:spacing w:line="360" w:lineRule="auto"/>
            <w:jc w:val="both"/>
            <w:rPr>
              <w:rFonts w:ascii="Times New Roman" w:hAnsi="Times New Roman" w:cs="Times New Roman"/>
              <w:noProof/>
            </w:rPr>
          </w:pPr>
          <w:hyperlink w:anchor="_Toc237616524" w:history="1">
            <w:r w:rsidRPr="00150225">
              <w:rPr>
                <w:rStyle w:val="Hyperlink"/>
                <w:rFonts w:ascii="Times New Roman" w:hAnsi="Times New Roman" w:cs="Times New Roman"/>
                <w:noProof/>
                <w:color w:val="auto"/>
              </w:rPr>
              <w:t>5.4 Routing a Patient</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_Toc237616524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7</w:t>
            </w:r>
            <w:r w:rsidRPr="00150225">
              <w:rPr>
                <w:rFonts w:ascii="Times New Roman" w:hAnsi="Times New Roman" w:cs="Times New Roman"/>
                <w:noProof/>
                <w:webHidden/>
              </w:rPr>
              <w:fldChar w:fldCharType="end"/>
            </w:r>
          </w:hyperlink>
        </w:p>
        <w:p w14:paraId="2E8319DC" w14:textId="61A902B7"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25" w:history="1">
            <w:r w:rsidRPr="00150225">
              <w:rPr>
                <w:rStyle w:val="Hyperlink"/>
                <w:rFonts w:ascii="Times New Roman" w:hAnsi="Times New Roman" w:cs="Times New Roman"/>
                <w:noProof/>
                <w:color w:val="auto"/>
              </w:rPr>
              <w:t>6. Nurse — Triage and Wards</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_Toc237616525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7</w:t>
            </w:r>
            <w:r w:rsidRPr="00150225">
              <w:rPr>
                <w:rFonts w:ascii="Times New Roman" w:hAnsi="Times New Roman" w:cs="Times New Roman"/>
                <w:noProof/>
                <w:webHidden/>
              </w:rPr>
              <w:fldChar w:fldCharType="end"/>
            </w:r>
          </w:hyperlink>
        </w:p>
        <w:p w14:paraId="7683C950" w14:textId="6622B1C2" w:rsidR="00150225" w:rsidRPr="00150225" w:rsidRDefault="00150225" w:rsidP="00150225">
          <w:pPr>
            <w:pStyle w:val="TOC2"/>
            <w:tabs>
              <w:tab w:val="right" w:leader="dot" w:pos="9350"/>
            </w:tabs>
            <w:spacing w:line="360" w:lineRule="auto"/>
            <w:jc w:val="both"/>
            <w:rPr>
              <w:rFonts w:ascii="Times New Roman" w:hAnsi="Times New Roman" w:cs="Times New Roman"/>
              <w:noProof/>
            </w:rPr>
          </w:pPr>
          <w:hyperlink w:anchor="_Toc237616526" w:history="1">
            <w:r w:rsidRPr="00150225">
              <w:rPr>
                <w:rStyle w:val="Hyperlink"/>
                <w:rFonts w:ascii="Times New Roman" w:hAnsi="Times New Roman" w:cs="Times New Roman"/>
                <w:noProof/>
                <w:color w:val="auto"/>
              </w:rPr>
              <w:t>6.1 Recording Observations</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_Toc237616526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7</w:t>
            </w:r>
            <w:r w:rsidRPr="00150225">
              <w:rPr>
                <w:rFonts w:ascii="Times New Roman" w:hAnsi="Times New Roman" w:cs="Times New Roman"/>
                <w:noProof/>
                <w:webHidden/>
              </w:rPr>
              <w:fldChar w:fldCharType="end"/>
            </w:r>
          </w:hyperlink>
        </w:p>
        <w:p w14:paraId="38CEEB56" w14:textId="14A0CC6A" w:rsidR="00150225" w:rsidRPr="00150225" w:rsidRDefault="00150225" w:rsidP="00150225">
          <w:pPr>
            <w:pStyle w:val="TOC2"/>
            <w:tabs>
              <w:tab w:val="right" w:leader="dot" w:pos="9350"/>
            </w:tabs>
            <w:spacing w:line="360" w:lineRule="auto"/>
            <w:jc w:val="both"/>
            <w:rPr>
              <w:rFonts w:ascii="Times New Roman" w:hAnsi="Times New Roman" w:cs="Times New Roman"/>
              <w:noProof/>
            </w:rPr>
          </w:pPr>
          <w:hyperlink w:anchor="_Toc237616527" w:history="1">
            <w:r w:rsidRPr="00150225">
              <w:rPr>
                <w:rStyle w:val="Hyperlink"/>
                <w:rFonts w:ascii="Times New Roman" w:hAnsi="Times New Roman" w:cs="Times New Roman"/>
                <w:noProof/>
                <w:color w:val="auto"/>
              </w:rPr>
              <w:t>6.2 Ward Duties</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_Toc237616527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8</w:t>
            </w:r>
            <w:r w:rsidRPr="00150225">
              <w:rPr>
                <w:rFonts w:ascii="Times New Roman" w:hAnsi="Times New Roman" w:cs="Times New Roman"/>
                <w:noProof/>
                <w:webHidden/>
              </w:rPr>
              <w:fldChar w:fldCharType="end"/>
            </w:r>
          </w:hyperlink>
        </w:p>
        <w:p w14:paraId="75272405" w14:textId="4E1C12E7"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28" w:history="1">
            <w:r w:rsidRPr="00150225">
              <w:rPr>
                <w:rStyle w:val="Hyperlink"/>
                <w:rFonts w:ascii="Times New Roman" w:hAnsi="Times New Roman" w:cs="Times New Roman"/>
                <w:noProof/>
                <w:color w:val="auto"/>
              </w:rPr>
              <w:t>7. Doctor — Consultation</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_Toc237616528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9</w:t>
            </w:r>
            <w:r w:rsidRPr="00150225">
              <w:rPr>
                <w:rFonts w:ascii="Times New Roman" w:hAnsi="Times New Roman" w:cs="Times New Roman"/>
                <w:noProof/>
                <w:webHidden/>
              </w:rPr>
              <w:fldChar w:fldCharType="end"/>
            </w:r>
          </w:hyperlink>
        </w:p>
        <w:p w14:paraId="799DD597" w14:textId="01860B3D" w:rsidR="00150225" w:rsidRPr="00150225" w:rsidRDefault="00150225" w:rsidP="00150225">
          <w:pPr>
            <w:pStyle w:val="TOC2"/>
            <w:tabs>
              <w:tab w:val="right" w:leader="dot" w:pos="9350"/>
            </w:tabs>
            <w:spacing w:line="360" w:lineRule="auto"/>
            <w:jc w:val="both"/>
            <w:rPr>
              <w:rFonts w:ascii="Times New Roman" w:hAnsi="Times New Roman" w:cs="Times New Roman"/>
              <w:noProof/>
            </w:rPr>
          </w:pPr>
          <w:hyperlink w:anchor="_Toc237616529" w:history="1">
            <w:r w:rsidRPr="00150225">
              <w:rPr>
                <w:rStyle w:val="Hyperlink"/>
                <w:rFonts w:ascii="Times New Roman" w:hAnsi="Times New Roman" w:cs="Times New Roman"/>
                <w:noProof/>
                <w:color w:val="auto"/>
              </w:rPr>
              <w:t>7.1 Conducting a Consultation</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_Toc237616529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9</w:t>
            </w:r>
            <w:r w:rsidRPr="00150225">
              <w:rPr>
                <w:rFonts w:ascii="Times New Roman" w:hAnsi="Times New Roman" w:cs="Times New Roman"/>
                <w:noProof/>
                <w:webHidden/>
              </w:rPr>
              <w:fldChar w:fldCharType="end"/>
            </w:r>
          </w:hyperlink>
        </w:p>
        <w:p w14:paraId="3717F2C6" w14:textId="0F786494" w:rsidR="00150225" w:rsidRPr="00150225" w:rsidRDefault="00150225" w:rsidP="00150225">
          <w:pPr>
            <w:pStyle w:val="TOC2"/>
            <w:tabs>
              <w:tab w:val="right" w:leader="dot" w:pos="9350"/>
            </w:tabs>
            <w:spacing w:line="360" w:lineRule="auto"/>
            <w:jc w:val="both"/>
            <w:rPr>
              <w:rFonts w:ascii="Times New Roman" w:hAnsi="Times New Roman" w:cs="Times New Roman"/>
              <w:noProof/>
            </w:rPr>
          </w:pPr>
          <w:hyperlink w:anchor="_Toc237616530" w:history="1">
            <w:r w:rsidRPr="00150225">
              <w:rPr>
                <w:rStyle w:val="Hyperlink"/>
                <w:rFonts w:ascii="Times New Roman" w:hAnsi="Times New Roman" w:cs="Times New Roman"/>
                <w:noProof/>
                <w:color w:val="auto"/>
              </w:rPr>
              <w:t>7.2 Using the Clinical Assistant</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_Toc237616530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10</w:t>
            </w:r>
            <w:r w:rsidRPr="00150225">
              <w:rPr>
                <w:rFonts w:ascii="Times New Roman" w:hAnsi="Times New Roman" w:cs="Times New Roman"/>
                <w:noProof/>
                <w:webHidden/>
              </w:rPr>
              <w:fldChar w:fldCharType="end"/>
            </w:r>
          </w:hyperlink>
        </w:p>
        <w:p w14:paraId="2CC96594" w14:textId="480AE70D"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31" w:history="1">
            <w:r w:rsidRPr="00150225">
              <w:rPr>
                <w:rStyle w:val="Hyperlink"/>
                <w:rFonts w:ascii="Times New Roman" w:hAnsi="Times New Roman" w:cs="Times New Roman"/>
                <w:noProof/>
                <w:color w:val="auto"/>
              </w:rPr>
              <w:t>8. Laboratory Technician</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_Toc237616531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10</w:t>
            </w:r>
            <w:r w:rsidRPr="00150225">
              <w:rPr>
                <w:rFonts w:ascii="Times New Roman" w:hAnsi="Times New Roman" w:cs="Times New Roman"/>
                <w:noProof/>
                <w:webHidden/>
              </w:rPr>
              <w:fldChar w:fldCharType="end"/>
            </w:r>
          </w:hyperlink>
        </w:p>
        <w:p w14:paraId="454ABBD4" w14:textId="1A1C977C"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32" w:history="1">
            <w:r w:rsidRPr="00150225">
              <w:rPr>
                <w:rStyle w:val="Hyperlink"/>
                <w:rFonts w:ascii="Times New Roman" w:hAnsi="Times New Roman" w:cs="Times New Roman"/>
                <w:noProof/>
                <w:color w:val="auto"/>
              </w:rPr>
              <w:t>9. Radiographer and Radiologist</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_Toc237616532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11</w:t>
            </w:r>
            <w:r w:rsidRPr="00150225">
              <w:rPr>
                <w:rFonts w:ascii="Times New Roman" w:hAnsi="Times New Roman" w:cs="Times New Roman"/>
                <w:noProof/>
                <w:webHidden/>
              </w:rPr>
              <w:fldChar w:fldCharType="end"/>
            </w:r>
          </w:hyperlink>
        </w:p>
        <w:p w14:paraId="5F147E6B" w14:textId="5E526667"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33" w:history="1">
            <w:r w:rsidRPr="00150225">
              <w:rPr>
                <w:rStyle w:val="Hyperlink"/>
                <w:rFonts w:ascii="Times New Roman" w:hAnsi="Times New Roman" w:cs="Times New Roman"/>
                <w:noProof/>
                <w:color w:val="auto"/>
              </w:rPr>
              <w:t>10. Pharmacist</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_Toc237616533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11</w:t>
            </w:r>
            <w:r w:rsidRPr="00150225">
              <w:rPr>
                <w:rFonts w:ascii="Times New Roman" w:hAnsi="Times New Roman" w:cs="Times New Roman"/>
                <w:noProof/>
                <w:webHidden/>
              </w:rPr>
              <w:fldChar w:fldCharType="end"/>
            </w:r>
          </w:hyperlink>
        </w:p>
        <w:p w14:paraId="3042B6DF" w14:textId="281EAF07" w:rsidR="00150225" w:rsidRPr="00150225" w:rsidRDefault="00150225" w:rsidP="00150225">
          <w:pPr>
            <w:pStyle w:val="TOC2"/>
            <w:tabs>
              <w:tab w:val="right" w:leader="dot" w:pos="9350"/>
            </w:tabs>
            <w:spacing w:line="360" w:lineRule="auto"/>
            <w:jc w:val="both"/>
            <w:rPr>
              <w:rFonts w:ascii="Times New Roman" w:hAnsi="Times New Roman" w:cs="Times New Roman"/>
              <w:noProof/>
            </w:rPr>
          </w:pPr>
          <w:hyperlink w:anchor="_Toc237616534" w:history="1">
            <w:r w:rsidRPr="00150225">
              <w:rPr>
                <w:rStyle w:val="Hyperlink"/>
                <w:rFonts w:ascii="Times New Roman" w:hAnsi="Times New Roman" w:cs="Times New Roman"/>
                <w:noProof/>
                <w:color w:val="auto"/>
              </w:rPr>
              <w:t>10.1 Dispensing</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_Toc237616534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11</w:t>
            </w:r>
            <w:r w:rsidRPr="00150225">
              <w:rPr>
                <w:rFonts w:ascii="Times New Roman" w:hAnsi="Times New Roman" w:cs="Times New Roman"/>
                <w:noProof/>
                <w:webHidden/>
              </w:rPr>
              <w:fldChar w:fldCharType="end"/>
            </w:r>
          </w:hyperlink>
        </w:p>
        <w:p w14:paraId="0A6E675A" w14:textId="322CF49C" w:rsidR="00150225" w:rsidRPr="00150225" w:rsidRDefault="00150225" w:rsidP="00150225">
          <w:pPr>
            <w:pStyle w:val="TOC2"/>
            <w:tabs>
              <w:tab w:val="right" w:leader="dot" w:pos="9350"/>
            </w:tabs>
            <w:spacing w:line="360" w:lineRule="auto"/>
            <w:jc w:val="both"/>
            <w:rPr>
              <w:rFonts w:ascii="Times New Roman" w:hAnsi="Times New Roman" w:cs="Times New Roman"/>
              <w:noProof/>
            </w:rPr>
          </w:pPr>
          <w:hyperlink w:anchor="_Toc237616535" w:history="1">
            <w:r w:rsidRPr="00150225">
              <w:rPr>
                <w:rStyle w:val="Hyperlink"/>
                <w:rFonts w:ascii="Times New Roman" w:hAnsi="Times New Roman" w:cs="Times New Roman"/>
                <w:noProof/>
                <w:color w:val="auto"/>
              </w:rPr>
              <w:t>10.2 Stock</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_Toc237616535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11</w:t>
            </w:r>
            <w:r w:rsidRPr="00150225">
              <w:rPr>
                <w:rFonts w:ascii="Times New Roman" w:hAnsi="Times New Roman" w:cs="Times New Roman"/>
                <w:noProof/>
                <w:webHidden/>
              </w:rPr>
              <w:fldChar w:fldCharType="end"/>
            </w:r>
          </w:hyperlink>
        </w:p>
        <w:p w14:paraId="487F8F1B" w14:textId="77FC28C7"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36" w:history="1">
            <w:r w:rsidRPr="00150225">
              <w:rPr>
                <w:rStyle w:val="Hyperlink"/>
                <w:rFonts w:ascii="Times New Roman" w:hAnsi="Times New Roman" w:cs="Times New Roman"/>
                <w:noProof/>
                <w:color w:val="auto"/>
              </w:rPr>
              <w:t>11. Cashier</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_Toc237616536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12</w:t>
            </w:r>
            <w:r w:rsidRPr="00150225">
              <w:rPr>
                <w:rFonts w:ascii="Times New Roman" w:hAnsi="Times New Roman" w:cs="Times New Roman"/>
                <w:noProof/>
                <w:webHidden/>
              </w:rPr>
              <w:fldChar w:fldCharType="end"/>
            </w:r>
          </w:hyperlink>
        </w:p>
        <w:p w14:paraId="60A1ED7A" w14:textId="0AAB6AD5"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37" w:history="1">
            <w:r w:rsidRPr="00150225">
              <w:rPr>
                <w:rStyle w:val="Hyperlink"/>
                <w:rFonts w:ascii="Times New Roman" w:hAnsi="Times New Roman" w:cs="Times New Roman"/>
                <w:noProof/>
                <w:color w:val="auto"/>
              </w:rPr>
              <w:t>12. Claims Officer</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_Toc237616537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12</w:t>
            </w:r>
            <w:r w:rsidRPr="00150225">
              <w:rPr>
                <w:rFonts w:ascii="Times New Roman" w:hAnsi="Times New Roman" w:cs="Times New Roman"/>
                <w:noProof/>
                <w:webHidden/>
              </w:rPr>
              <w:fldChar w:fldCharType="end"/>
            </w:r>
          </w:hyperlink>
        </w:p>
        <w:p w14:paraId="3F204606" w14:textId="200DC7F2"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38" w:history="1">
            <w:r w:rsidRPr="00150225">
              <w:rPr>
                <w:rStyle w:val="Hyperlink"/>
                <w:rFonts w:ascii="Times New Roman" w:hAnsi="Times New Roman" w:cs="Times New Roman"/>
                <w:noProof/>
                <w:color w:val="auto"/>
              </w:rPr>
              <w:t>13. Ward Manager, Store Keeper, Procurement, HR and Finance</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_Toc237616538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12</w:t>
            </w:r>
            <w:r w:rsidRPr="00150225">
              <w:rPr>
                <w:rFonts w:ascii="Times New Roman" w:hAnsi="Times New Roman" w:cs="Times New Roman"/>
                <w:noProof/>
                <w:webHidden/>
              </w:rPr>
              <w:fldChar w:fldCharType="end"/>
            </w:r>
          </w:hyperlink>
        </w:p>
        <w:p w14:paraId="542B32D0" w14:textId="1228F289"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39" w:history="1">
            <w:r w:rsidRPr="00150225">
              <w:rPr>
                <w:rStyle w:val="Hyperlink"/>
                <w:rFonts w:ascii="Times New Roman" w:hAnsi="Times New Roman" w:cs="Times New Roman"/>
                <w:noProof/>
                <w:color w:val="auto"/>
              </w:rPr>
              <w:t>14. Hospital Director and Hospital Admin</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_Toc237616539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13</w:t>
            </w:r>
            <w:r w:rsidRPr="00150225">
              <w:rPr>
                <w:rFonts w:ascii="Times New Roman" w:hAnsi="Times New Roman" w:cs="Times New Roman"/>
                <w:noProof/>
                <w:webHidden/>
              </w:rPr>
              <w:fldChar w:fldCharType="end"/>
            </w:r>
          </w:hyperlink>
        </w:p>
        <w:p w14:paraId="18493F37" w14:textId="70A0A936"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40" w:history="1">
            <w:r w:rsidRPr="00150225">
              <w:rPr>
                <w:rStyle w:val="Hyperlink"/>
                <w:rFonts w:ascii="Times New Roman" w:hAnsi="Times New Roman" w:cs="Times New Roman"/>
                <w:noProof/>
                <w:color w:val="auto"/>
              </w:rPr>
              <w:t>15. System Auditor</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_Toc237616540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13</w:t>
            </w:r>
            <w:r w:rsidRPr="00150225">
              <w:rPr>
                <w:rFonts w:ascii="Times New Roman" w:hAnsi="Times New Roman" w:cs="Times New Roman"/>
                <w:noProof/>
                <w:webHidden/>
              </w:rPr>
              <w:fldChar w:fldCharType="end"/>
            </w:r>
          </w:hyperlink>
        </w:p>
        <w:p w14:paraId="4D0AD8CD" w14:textId="31AE3E21"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41" w:history="1">
            <w:r w:rsidRPr="00150225">
              <w:rPr>
                <w:rStyle w:val="Hyperlink"/>
                <w:rFonts w:ascii="Times New Roman" w:hAnsi="Times New Roman" w:cs="Times New Roman"/>
                <w:noProof/>
                <w:color w:val="auto"/>
              </w:rPr>
              <w:t>Part III — System Administration</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_Toc237616541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13</w:t>
            </w:r>
            <w:r w:rsidRPr="00150225">
              <w:rPr>
                <w:rFonts w:ascii="Times New Roman" w:hAnsi="Times New Roman" w:cs="Times New Roman"/>
                <w:noProof/>
                <w:webHidden/>
              </w:rPr>
              <w:fldChar w:fldCharType="end"/>
            </w:r>
          </w:hyperlink>
        </w:p>
        <w:p w14:paraId="342C16AD" w14:textId="794F06BB"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42" w:history="1">
            <w:r w:rsidRPr="00150225">
              <w:rPr>
                <w:rStyle w:val="Hyperlink"/>
                <w:rFonts w:ascii="Times New Roman" w:hAnsi="Times New Roman" w:cs="Times New Roman"/>
                <w:noProof/>
                <w:color w:val="auto"/>
              </w:rPr>
              <w:t>16. Administrator Responsibilities</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_Toc237616542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13</w:t>
            </w:r>
            <w:r w:rsidRPr="00150225">
              <w:rPr>
                <w:rFonts w:ascii="Times New Roman" w:hAnsi="Times New Roman" w:cs="Times New Roman"/>
                <w:noProof/>
                <w:webHidden/>
              </w:rPr>
              <w:fldChar w:fldCharType="end"/>
            </w:r>
          </w:hyperlink>
        </w:p>
        <w:p w14:paraId="1A6EBB66" w14:textId="20E98DF1"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43" w:history="1">
            <w:r w:rsidRPr="00150225">
              <w:rPr>
                <w:rStyle w:val="Hyperlink"/>
                <w:rFonts w:ascii="Times New Roman" w:hAnsi="Times New Roman" w:cs="Times New Roman"/>
                <w:noProof/>
                <w:color w:val="auto"/>
              </w:rPr>
              <w:t>17. Installation</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_Toc237616543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14</w:t>
            </w:r>
            <w:r w:rsidRPr="00150225">
              <w:rPr>
                <w:rFonts w:ascii="Times New Roman" w:hAnsi="Times New Roman" w:cs="Times New Roman"/>
                <w:noProof/>
                <w:webHidden/>
              </w:rPr>
              <w:fldChar w:fldCharType="end"/>
            </w:r>
          </w:hyperlink>
        </w:p>
        <w:p w14:paraId="2517F5A6" w14:textId="374D6668"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44" w:history="1">
            <w:r w:rsidRPr="00150225">
              <w:rPr>
                <w:rStyle w:val="Hyperlink"/>
                <w:rFonts w:ascii="Times New Roman" w:hAnsi="Times New Roman" w:cs="Times New Roman"/>
                <w:noProof/>
                <w:color w:val="auto"/>
              </w:rPr>
              <w:t>18. Running Online and Offline</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_Toc237616544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15</w:t>
            </w:r>
            <w:r w:rsidRPr="00150225">
              <w:rPr>
                <w:rFonts w:ascii="Times New Roman" w:hAnsi="Times New Roman" w:cs="Times New Roman"/>
                <w:noProof/>
                <w:webHidden/>
              </w:rPr>
              <w:fldChar w:fldCharType="end"/>
            </w:r>
          </w:hyperlink>
        </w:p>
        <w:p w14:paraId="2337A09F" w14:textId="56DAF05F"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45" w:history="1">
            <w:r w:rsidRPr="00150225">
              <w:rPr>
                <w:rStyle w:val="Hyperlink"/>
                <w:rFonts w:ascii="Times New Roman" w:hAnsi="Times New Roman" w:cs="Times New Roman"/>
                <w:noProof/>
                <w:color w:val="auto"/>
              </w:rPr>
              <w:t>19. Managing Staff Accounts</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_Toc237616545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15</w:t>
            </w:r>
            <w:r w:rsidRPr="00150225">
              <w:rPr>
                <w:rFonts w:ascii="Times New Roman" w:hAnsi="Times New Roman" w:cs="Times New Roman"/>
                <w:noProof/>
                <w:webHidden/>
              </w:rPr>
              <w:fldChar w:fldCharType="end"/>
            </w:r>
          </w:hyperlink>
        </w:p>
        <w:p w14:paraId="2819B9E5" w14:textId="61BE34AA"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46" w:history="1">
            <w:r w:rsidRPr="00150225">
              <w:rPr>
                <w:rStyle w:val="Hyperlink"/>
                <w:rFonts w:ascii="Times New Roman" w:hAnsi="Times New Roman" w:cs="Times New Roman"/>
                <w:noProof/>
                <w:color w:val="auto"/>
              </w:rPr>
              <w:t>20. Routine Maintenance</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_Toc237616546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16</w:t>
            </w:r>
            <w:r w:rsidRPr="00150225">
              <w:rPr>
                <w:rFonts w:ascii="Times New Roman" w:hAnsi="Times New Roman" w:cs="Times New Roman"/>
                <w:noProof/>
                <w:webHidden/>
              </w:rPr>
              <w:fldChar w:fldCharType="end"/>
            </w:r>
          </w:hyperlink>
        </w:p>
        <w:p w14:paraId="7DFD60A0" w14:textId="1F2B199C"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47" w:history="1">
            <w:r w:rsidRPr="00150225">
              <w:rPr>
                <w:rStyle w:val="Hyperlink"/>
                <w:rFonts w:ascii="Times New Roman" w:hAnsi="Times New Roman" w:cs="Times New Roman"/>
                <w:noProof/>
                <w:color w:val="auto"/>
              </w:rPr>
              <w:t>21. Backup and Recovery</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_Toc237616547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16</w:t>
            </w:r>
            <w:r w:rsidRPr="00150225">
              <w:rPr>
                <w:rFonts w:ascii="Times New Roman" w:hAnsi="Times New Roman" w:cs="Times New Roman"/>
                <w:noProof/>
                <w:webHidden/>
              </w:rPr>
              <w:fldChar w:fldCharType="end"/>
            </w:r>
          </w:hyperlink>
        </w:p>
        <w:p w14:paraId="7C70E38A" w14:textId="46096A9A"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48" w:history="1">
            <w:r w:rsidRPr="00150225">
              <w:rPr>
                <w:rStyle w:val="Hyperlink"/>
                <w:rFonts w:ascii="Times New Roman" w:hAnsi="Times New Roman" w:cs="Times New Roman"/>
                <w:noProof/>
                <w:color w:val="auto"/>
              </w:rPr>
              <w:t>22. Troubleshooting</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_Toc237616548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17</w:t>
            </w:r>
            <w:r w:rsidRPr="00150225">
              <w:rPr>
                <w:rFonts w:ascii="Times New Roman" w:hAnsi="Times New Roman" w:cs="Times New Roman"/>
                <w:noProof/>
                <w:webHidden/>
              </w:rPr>
              <w:fldChar w:fldCharType="end"/>
            </w:r>
          </w:hyperlink>
        </w:p>
        <w:p w14:paraId="11D62A6F" w14:textId="540C182E" w:rsidR="00150225" w:rsidRPr="00150225" w:rsidRDefault="00150225" w:rsidP="00150225">
          <w:pPr>
            <w:pStyle w:val="TOC1"/>
            <w:tabs>
              <w:tab w:val="right" w:leader="dot" w:pos="9350"/>
            </w:tabs>
            <w:spacing w:line="360" w:lineRule="auto"/>
            <w:jc w:val="both"/>
            <w:rPr>
              <w:rFonts w:ascii="Times New Roman" w:hAnsi="Times New Roman" w:cs="Times New Roman"/>
              <w:noProof/>
            </w:rPr>
          </w:pPr>
          <w:hyperlink w:anchor="_Toc237616549" w:history="1">
            <w:r w:rsidRPr="00150225">
              <w:rPr>
                <w:rStyle w:val="Hyperlink"/>
                <w:rFonts w:ascii="Times New Roman" w:hAnsi="Times New Roman" w:cs="Times New Roman"/>
                <w:noProof/>
                <w:color w:val="auto"/>
              </w:rPr>
              <w:t>23. Getting Help</w:t>
            </w:r>
            <w:r w:rsidRPr="00150225">
              <w:rPr>
                <w:rFonts w:ascii="Times New Roman" w:hAnsi="Times New Roman" w:cs="Times New Roman"/>
                <w:noProof/>
                <w:webHidden/>
              </w:rPr>
              <w:tab/>
            </w:r>
            <w:r w:rsidRPr="00150225">
              <w:rPr>
                <w:rFonts w:ascii="Times New Roman" w:hAnsi="Times New Roman" w:cs="Times New Roman"/>
                <w:noProof/>
                <w:webHidden/>
              </w:rPr>
              <w:fldChar w:fldCharType="begin"/>
            </w:r>
            <w:r w:rsidRPr="00150225">
              <w:rPr>
                <w:rFonts w:ascii="Times New Roman" w:hAnsi="Times New Roman" w:cs="Times New Roman"/>
                <w:noProof/>
                <w:webHidden/>
              </w:rPr>
              <w:instrText xml:space="preserve"> PAGEREF _Toc237616549 \h </w:instrText>
            </w:r>
            <w:r w:rsidRPr="00150225">
              <w:rPr>
                <w:rFonts w:ascii="Times New Roman" w:hAnsi="Times New Roman" w:cs="Times New Roman"/>
                <w:noProof/>
                <w:webHidden/>
              </w:rPr>
            </w:r>
            <w:r w:rsidRPr="00150225">
              <w:rPr>
                <w:rFonts w:ascii="Times New Roman" w:hAnsi="Times New Roman" w:cs="Times New Roman"/>
                <w:noProof/>
                <w:webHidden/>
              </w:rPr>
              <w:fldChar w:fldCharType="separate"/>
            </w:r>
            <w:r w:rsidR="0092759F">
              <w:rPr>
                <w:rFonts w:ascii="Times New Roman" w:hAnsi="Times New Roman" w:cs="Times New Roman"/>
                <w:noProof/>
                <w:webHidden/>
              </w:rPr>
              <w:t>18</w:t>
            </w:r>
            <w:r w:rsidRPr="00150225">
              <w:rPr>
                <w:rFonts w:ascii="Times New Roman" w:hAnsi="Times New Roman" w:cs="Times New Roman"/>
                <w:noProof/>
                <w:webHidden/>
              </w:rPr>
              <w:fldChar w:fldCharType="end"/>
            </w:r>
          </w:hyperlink>
        </w:p>
        <w:p w14:paraId="60269D31" w14:textId="77777777" w:rsidR="002C4858" w:rsidRPr="00150225" w:rsidRDefault="00000000" w:rsidP="00150225">
          <w:pPr>
            <w:spacing w:line="360" w:lineRule="auto"/>
            <w:jc w:val="both"/>
            <w:rPr>
              <w:rFonts w:ascii="Times New Roman" w:hAnsi="Times New Roman" w:cs="Times New Roman"/>
            </w:rPr>
          </w:pPr>
          <w:r w:rsidRPr="00150225">
            <w:rPr>
              <w:rFonts w:ascii="Times New Roman" w:hAnsi="Times New Roman" w:cs="Times New Roman"/>
            </w:rPr>
            <w:fldChar w:fldCharType="end"/>
          </w:r>
        </w:p>
      </w:sdtContent>
    </w:sdt>
    <w:p w14:paraId="04F3E935" w14:textId="142326EA" w:rsidR="00150225" w:rsidRPr="00150225" w:rsidRDefault="00150225" w:rsidP="00150225">
      <w:pPr>
        <w:spacing w:line="360" w:lineRule="auto"/>
        <w:jc w:val="both"/>
        <w:rPr>
          <w:rFonts w:ascii="Times New Roman" w:eastAsiaTheme="majorEastAsia" w:hAnsi="Times New Roman" w:cs="Times New Roman"/>
        </w:rPr>
      </w:pPr>
      <w:bookmarkStart w:id="0" w:name="X2a6d4b7d28016d2c089f3a443a3f3300e27177d"/>
      <w:r w:rsidRPr="00150225">
        <w:rPr>
          <w:rFonts w:ascii="Times New Roman" w:hAnsi="Times New Roman" w:cs="Times New Roman"/>
        </w:rPr>
        <w:br w:type="page"/>
      </w:r>
    </w:p>
    <w:p w14:paraId="1C464AA2"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1" w:name="part-i-getting-started"/>
      <w:bookmarkStart w:id="2" w:name="_Toc237616514"/>
      <w:bookmarkEnd w:id="0"/>
      <w:r w:rsidRPr="00150225">
        <w:rPr>
          <w:rFonts w:ascii="Times New Roman" w:hAnsi="Times New Roman" w:cs="Times New Roman"/>
          <w:color w:val="auto"/>
          <w:sz w:val="24"/>
          <w:szCs w:val="24"/>
        </w:rPr>
        <w:lastRenderedPageBreak/>
        <w:t>Part I — Getting Started</w:t>
      </w:r>
      <w:bookmarkEnd w:id="2"/>
    </w:p>
    <w:p w14:paraId="4FA9DB0E"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3" w:name="what-this-system-is-for"/>
      <w:bookmarkStart w:id="4" w:name="_Toc237616515"/>
      <w:bookmarkEnd w:id="1"/>
      <w:r w:rsidRPr="00150225">
        <w:rPr>
          <w:rFonts w:ascii="Times New Roman" w:hAnsi="Times New Roman" w:cs="Times New Roman"/>
          <w:color w:val="auto"/>
          <w:sz w:val="24"/>
          <w:szCs w:val="24"/>
        </w:rPr>
        <w:t>1. What This System Is For</w:t>
      </w:r>
      <w:bookmarkEnd w:id="4"/>
    </w:p>
    <w:p w14:paraId="42457663"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HealthEasy-G keeps one record per patient and carries it through every department of the hospital. When the front desk registers a patient, the triage nurse sees them. When the doctor orders a test, the laboratory sees the request and the cashier sees the charge. Nobody retypes a name, and nobody has to find a paper folder.</w:t>
      </w:r>
    </w:p>
    <w:p w14:paraId="7DDB86AF"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rPr>
        <w:t>Your view of the system depends on the role your account holds. A nurse sees triage and wards; a cashier sees billing. This is deliberate — you see the work that is yours.</w:t>
      </w:r>
    </w:p>
    <w:p w14:paraId="69CAD5CB"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5" w:name="signing-in"/>
      <w:bookmarkStart w:id="6" w:name="_Toc237616516"/>
      <w:bookmarkEnd w:id="3"/>
      <w:r w:rsidRPr="00150225">
        <w:rPr>
          <w:rFonts w:ascii="Times New Roman" w:hAnsi="Times New Roman" w:cs="Times New Roman"/>
          <w:color w:val="auto"/>
          <w:sz w:val="24"/>
          <w:szCs w:val="24"/>
        </w:rPr>
        <w:t>2. Signing In</w:t>
      </w:r>
      <w:bookmarkEnd w:id="6"/>
    </w:p>
    <w:p w14:paraId="2578AE14" w14:textId="77777777" w:rsidR="002C4858" w:rsidRPr="00150225" w:rsidRDefault="00000000" w:rsidP="00150225">
      <w:pPr>
        <w:pStyle w:val="Compact"/>
        <w:numPr>
          <w:ilvl w:val="0"/>
          <w:numId w:val="2"/>
        </w:numPr>
        <w:spacing w:line="360" w:lineRule="auto"/>
        <w:jc w:val="both"/>
        <w:rPr>
          <w:rFonts w:ascii="Times New Roman" w:hAnsi="Times New Roman" w:cs="Times New Roman"/>
        </w:rPr>
      </w:pPr>
      <w:r w:rsidRPr="00150225">
        <w:rPr>
          <w:rFonts w:ascii="Times New Roman" w:hAnsi="Times New Roman" w:cs="Times New Roman"/>
        </w:rPr>
        <w:t xml:space="preserve">Open </w:t>
      </w:r>
      <w:hyperlink r:id="rId7">
        <w:r w:rsidRPr="00150225">
          <w:rPr>
            <w:rStyle w:val="Hyperlink"/>
            <w:rFonts w:ascii="Times New Roman" w:hAnsi="Times New Roman" w:cs="Times New Roman"/>
            <w:color w:val="auto"/>
          </w:rPr>
          <w:t>https://healtheasy-g.vercel.app</w:t>
        </w:r>
      </w:hyperlink>
      <w:r w:rsidRPr="00150225">
        <w:rPr>
          <w:rFonts w:ascii="Times New Roman" w:hAnsi="Times New Roman" w:cs="Times New Roman"/>
        </w:rPr>
        <w:t xml:space="preserve"> in a web browser.</w:t>
      </w:r>
    </w:p>
    <w:p w14:paraId="21BB0D3C" w14:textId="77777777" w:rsidR="002C4858" w:rsidRPr="00150225" w:rsidRDefault="00000000" w:rsidP="00150225">
      <w:pPr>
        <w:pStyle w:val="Compact"/>
        <w:numPr>
          <w:ilvl w:val="0"/>
          <w:numId w:val="2"/>
        </w:numPr>
        <w:spacing w:line="360" w:lineRule="auto"/>
        <w:jc w:val="both"/>
        <w:rPr>
          <w:rFonts w:ascii="Times New Roman" w:hAnsi="Times New Roman" w:cs="Times New Roman"/>
        </w:rPr>
      </w:pPr>
      <w:r w:rsidRPr="00150225">
        <w:rPr>
          <w:rFonts w:ascii="Times New Roman" w:hAnsi="Times New Roman" w:cs="Times New Roman"/>
        </w:rPr>
        <w:t xml:space="preserve">Select </w:t>
      </w:r>
      <w:r w:rsidRPr="00150225">
        <w:rPr>
          <w:rFonts w:ascii="Times New Roman" w:hAnsi="Times New Roman" w:cs="Times New Roman"/>
          <w:b/>
          <w:bCs/>
        </w:rPr>
        <w:t>Staff sign in</w:t>
      </w:r>
      <w:r w:rsidRPr="00150225">
        <w:rPr>
          <w:rFonts w:ascii="Times New Roman" w:hAnsi="Times New Roman" w:cs="Times New Roman"/>
        </w:rPr>
        <w:t xml:space="preserve"> at the top right.</w:t>
      </w:r>
    </w:p>
    <w:p w14:paraId="1FF773B7" w14:textId="77777777" w:rsidR="002C4858" w:rsidRPr="00150225" w:rsidRDefault="00000000" w:rsidP="00150225">
      <w:pPr>
        <w:pStyle w:val="Compact"/>
        <w:numPr>
          <w:ilvl w:val="0"/>
          <w:numId w:val="2"/>
        </w:numPr>
        <w:spacing w:line="360" w:lineRule="auto"/>
        <w:jc w:val="both"/>
        <w:rPr>
          <w:rFonts w:ascii="Times New Roman" w:hAnsi="Times New Roman" w:cs="Times New Roman"/>
        </w:rPr>
      </w:pPr>
      <w:r w:rsidRPr="00150225">
        <w:rPr>
          <w:rFonts w:ascii="Times New Roman" w:hAnsi="Times New Roman" w:cs="Times New Roman"/>
        </w:rPr>
        <w:t>Enter your hospital email address and password.</w:t>
      </w:r>
    </w:p>
    <w:p w14:paraId="731F00CE" w14:textId="77777777" w:rsidR="002C4858" w:rsidRPr="00150225" w:rsidRDefault="00000000" w:rsidP="00150225">
      <w:pPr>
        <w:pStyle w:val="Compact"/>
        <w:numPr>
          <w:ilvl w:val="0"/>
          <w:numId w:val="2"/>
        </w:numPr>
        <w:spacing w:line="360" w:lineRule="auto"/>
        <w:jc w:val="both"/>
        <w:rPr>
          <w:rFonts w:ascii="Times New Roman" w:hAnsi="Times New Roman" w:cs="Times New Roman"/>
        </w:rPr>
      </w:pPr>
      <w:r w:rsidRPr="00150225">
        <w:rPr>
          <w:rFonts w:ascii="Times New Roman" w:hAnsi="Times New Roman" w:cs="Times New Roman"/>
        </w:rPr>
        <w:t xml:space="preserve">Select </w:t>
      </w:r>
      <w:r w:rsidRPr="00150225">
        <w:rPr>
          <w:rFonts w:ascii="Times New Roman" w:hAnsi="Times New Roman" w:cs="Times New Roman"/>
          <w:b/>
          <w:bCs/>
        </w:rPr>
        <w:t xml:space="preserve">Sign </w:t>
      </w:r>
      <w:proofErr w:type="gramStart"/>
      <w:r w:rsidRPr="00150225">
        <w:rPr>
          <w:rFonts w:ascii="Times New Roman" w:hAnsi="Times New Roman" w:cs="Times New Roman"/>
          <w:b/>
          <w:bCs/>
        </w:rPr>
        <w:t>In</w:t>
      </w:r>
      <w:proofErr w:type="gramEnd"/>
      <w:r w:rsidRPr="00150225">
        <w:rPr>
          <w:rFonts w:ascii="Times New Roman" w:hAnsi="Times New Roman" w:cs="Times New Roman"/>
          <w:b/>
          <w:bCs/>
        </w:rPr>
        <w:t xml:space="preserve"> to Hospital Portal</w:t>
      </w:r>
      <w:r w:rsidRPr="00150225">
        <w:rPr>
          <w:rFonts w:ascii="Times New Roman" w:hAnsi="Times New Roman" w:cs="Times New Roman"/>
        </w:rPr>
        <w:t>.</w:t>
      </w:r>
    </w:p>
    <w:p w14:paraId="076ECA10"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You will arrive at the dashboard for your role.</w:t>
      </w:r>
    </w:p>
    <w:p w14:paraId="404A7897"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t>If sign-in fails.</w:t>
      </w:r>
      <w:r w:rsidRPr="00150225">
        <w:rPr>
          <w:rFonts w:ascii="Times New Roman" w:hAnsi="Times New Roman" w:cs="Times New Roman"/>
        </w:rPr>
        <w:t xml:space="preserve"> The message </w:t>
      </w:r>
      <w:r w:rsidRPr="00150225">
        <w:rPr>
          <w:rFonts w:ascii="Times New Roman" w:hAnsi="Times New Roman" w:cs="Times New Roman"/>
          <w:i/>
          <w:iCs/>
        </w:rPr>
        <w:t>“Invalid user credentials”</w:t>
      </w:r>
      <w:r w:rsidRPr="00150225">
        <w:rPr>
          <w:rFonts w:ascii="Times New Roman" w:hAnsi="Times New Roman" w:cs="Times New Roman"/>
        </w:rPr>
        <w:t xml:space="preserve"> means the email address or the password is wrong. It appears for both, deliberately, so that nobody can discover which addresses are registered. If you see </w:t>
      </w:r>
      <w:r w:rsidRPr="00150225">
        <w:rPr>
          <w:rFonts w:ascii="Times New Roman" w:hAnsi="Times New Roman" w:cs="Times New Roman"/>
          <w:i/>
          <w:iCs/>
        </w:rPr>
        <w:t>“This staff account is not active”</w:t>
      </w:r>
      <w:r w:rsidRPr="00150225">
        <w:rPr>
          <w:rFonts w:ascii="Times New Roman" w:hAnsi="Times New Roman" w:cs="Times New Roman"/>
        </w:rPr>
        <w:t>, contact HR — your account has been suspended. After ten failed attempts the system pauses sign-in from your location for fifteen minutes.</w:t>
      </w:r>
    </w:p>
    <w:p w14:paraId="04011C37"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t>If you are redirected to sign-in unexpectedly</w:t>
      </w:r>
      <w:r w:rsidRPr="00150225">
        <w:rPr>
          <w:rFonts w:ascii="Times New Roman" w:hAnsi="Times New Roman" w:cs="Times New Roman"/>
        </w:rPr>
        <w:t>, your session has expired. Sessions last one eight-hour shift. Sign in again.</w:t>
      </w:r>
    </w:p>
    <w:p w14:paraId="39A417EA"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7" w:name="finding-your-way-around"/>
      <w:bookmarkStart w:id="8" w:name="_Toc237616517"/>
      <w:bookmarkEnd w:id="5"/>
      <w:r w:rsidRPr="00150225">
        <w:rPr>
          <w:rFonts w:ascii="Times New Roman" w:hAnsi="Times New Roman" w:cs="Times New Roman"/>
          <w:color w:val="auto"/>
          <w:sz w:val="24"/>
          <w:szCs w:val="24"/>
        </w:rPr>
        <w:t>3. Finding Your Way Around</w:t>
      </w:r>
      <w:bookmarkEnd w:id="8"/>
    </w:p>
    <w:tbl>
      <w:tblPr>
        <w:tblStyle w:val="TableGrid"/>
        <w:tblW w:w="5000" w:type="pct"/>
        <w:tblLayout w:type="fixed"/>
        <w:tblLook w:val="0020" w:firstRow="1" w:lastRow="0" w:firstColumn="0" w:lastColumn="0" w:noHBand="0" w:noVBand="0"/>
      </w:tblPr>
      <w:tblGrid>
        <w:gridCol w:w="1769"/>
        <w:gridCol w:w="2079"/>
        <w:gridCol w:w="5502"/>
      </w:tblGrid>
      <w:tr w:rsidR="00150225" w:rsidRPr="00150225" w14:paraId="2DCC2CEA" w14:textId="77777777" w:rsidTr="00597A2C">
        <w:tc>
          <w:tcPr>
            <w:tcW w:w="1809" w:type="dxa"/>
          </w:tcPr>
          <w:p w14:paraId="67362CBE" w14:textId="77777777" w:rsidR="002C4858" w:rsidRPr="00150225" w:rsidRDefault="00000000" w:rsidP="00597A2C">
            <w:pPr>
              <w:pStyle w:val="Compact"/>
              <w:spacing w:line="360" w:lineRule="auto"/>
              <w:rPr>
                <w:rFonts w:ascii="Times New Roman" w:hAnsi="Times New Roman" w:cs="Times New Roman"/>
                <w:b/>
                <w:bCs/>
              </w:rPr>
            </w:pPr>
            <w:r w:rsidRPr="00150225">
              <w:rPr>
                <w:rFonts w:ascii="Times New Roman" w:hAnsi="Times New Roman" w:cs="Times New Roman"/>
                <w:b/>
                <w:bCs/>
              </w:rPr>
              <w:t>Area</w:t>
            </w:r>
          </w:p>
        </w:tc>
        <w:tc>
          <w:tcPr>
            <w:tcW w:w="2127" w:type="dxa"/>
          </w:tcPr>
          <w:p w14:paraId="245F72D4" w14:textId="77777777" w:rsidR="002C4858" w:rsidRPr="00150225" w:rsidRDefault="00000000" w:rsidP="00597A2C">
            <w:pPr>
              <w:pStyle w:val="Compact"/>
              <w:spacing w:line="360" w:lineRule="auto"/>
              <w:rPr>
                <w:rFonts w:ascii="Times New Roman" w:hAnsi="Times New Roman" w:cs="Times New Roman"/>
                <w:b/>
                <w:bCs/>
              </w:rPr>
            </w:pPr>
            <w:r w:rsidRPr="00150225">
              <w:rPr>
                <w:rFonts w:ascii="Times New Roman" w:hAnsi="Times New Roman" w:cs="Times New Roman"/>
                <w:b/>
                <w:bCs/>
              </w:rPr>
              <w:t>Where</w:t>
            </w:r>
          </w:p>
        </w:tc>
        <w:tc>
          <w:tcPr>
            <w:tcW w:w="5640" w:type="dxa"/>
          </w:tcPr>
          <w:p w14:paraId="7CC507E1" w14:textId="77777777" w:rsidR="002C4858" w:rsidRPr="00150225" w:rsidRDefault="00000000" w:rsidP="00597A2C">
            <w:pPr>
              <w:pStyle w:val="Compact"/>
              <w:spacing w:line="360" w:lineRule="auto"/>
              <w:rPr>
                <w:rFonts w:ascii="Times New Roman" w:hAnsi="Times New Roman" w:cs="Times New Roman"/>
                <w:b/>
                <w:bCs/>
              </w:rPr>
            </w:pPr>
            <w:r w:rsidRPr="00150225">
              <w:rPr>
                <w:rFonts w:ascii="Times New Roman" w:hAnsi="Times New Roman" w:cs="Times New Roman"/>
                <w:b/>
                <w:bCs/>
              </w:rPr>
              <w:t>What it does</w:t>
            </w:r>
          </w:p>
        </w:tc>
      </w:tr>
      <w:tr w:rsidR="00150225" w:rsidRPr="00150225" w14:paraId="083AE62C" w14:textId="77777777" w:rsidTr="00597A2C">
        <w:tc>
          <w:tcPr>
            <w:tcW w:w="1809" w:type="dxa"/>
          </w:tcPr>
          <w:p w14:paraId="0CE3CF53"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Sidebar</w:t>
            </w:r>
          </w:p>
        </w:tc>
        <w:tc>
          <w:tcPr>
            <w:tcW w:w="2127" w:type="dxa"/>
          </w:tcPr>
          <w:p w14:paraId="1A954D1D"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Left</w:t>
            </w:r>
          </w:p>
        </w:tc>
        <w:tc>
          <w:tcPr>
            <w:tcW w:w="5640" w:type="dxa"/>
          </w:tcPr>
          <w:p w14:paraId="6CBC2095"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Lists only the modules your role may open</w:t>
            </w:r>
          </w:p>
        </w:tc>
      </w:tr>
      <w:tr w:rsidR="00150225" w:rsidRPr="00150225" w14:paraId="5FBD9AC2" w14:textId="77777777" w:rsidTr="00597A2C">
        <w:tc>
          <w:tcPr>
            <w:tcW w:w="1809" w:type="dxa"/>
          </w:tcPr>
          <w:p w14:paraId="569CEB24"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Facility selector</w:t>
            </w:r>
          </w:p>
        </w:tc>
        <w:tc>
          <w:tcPr>
            <w:tcW w:w="2127" w:type="dxa"/>
          </w:tcPr>
          <w:p w14:paraId="5CF5B704"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Top</w:t>
            </w:r>
          </w:p>
        </w:tc>
        <w:tc>
          <w:tcPr>
            <w:tcW w:w="5640" w:type="dxa"/>
          </w:tcPr>
          <w:p w14:paraId="597B06B8"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Shows which hospital branch you are working in</w:t>
            </w:r>
          </w:p>
        </w:tc>
      </w:tr>
      <w:tr w:rsidR="00150225" w:rsidRPr="00150225" w14:paraId="2F5CD7F0" w14:textId="77777777" w:rsidTr="00597A2C">
        <w:tc>
          <w:tcPr>
            <w:tcW w:w="1809" w:type="dxa"/>
          </w:tcPr>
          <w:p w14:paraId="07E6DD1F"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lastRenderedPageBreak/>
              <w:t>Search</w:t>
            </w:r>
          </w:p>
        </w:tc>
        <w:tc>
          <w:tcPr>
            <w:tcW w:w="2127" w:type="dxa"/>
          </w:tcPr>
          <w:p w14:paraId="3EBD9D2B"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Top</w:t>
            </w:r>
          </w:p>
        </w:tc>
        <w:tc>
          <w:tcPr>
            <w:tcW w:w="5640" w:type="dxa"/>
          </w:tcPr>
          <w:p w14:paraId="0B434939"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Finds patients by name or MRN</w:t>
            </w:r>
          </w:p>
        </w:tc>
      </w:tr>
      <w:tr w:rsidR="00150225" w:rsidRPr="00150225" w14:paraId="2F009A48" w14:textId="77777777" w:rsidTr="00597A2C">
        <w:tc>
          <w:tcPr>
            <w:tcW w:w="1809" w:type="dxa"/>
          </w:tcPr>
          <w:p w14:paraId="17D4EFED"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Role badge</w:t>
            </w:r>
          </w:p>
        </w:tc>
        <w:tc>
          <w:tcPr>
            <w:tcW w:w="2127" w:type="dxa"/>
          </w:tcPr>
          <w:p w14:paraId="5F05137D"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Top right</w:t>
            </w:r>
          </w:p>
        </w:tc>
        <w:tc>
          <w:tcPr>
            <w:tcW w:w="5640" w:type="dxa"/>
          </w:tcPr>
          <w:p w14:paraId="60C98BAF"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Shows the role your account holds</w:t>
            </w:r>
          </w:p>
        </w:tc>
      </w:tr>
      <w:tr w:rsidR="00150225" w:rsidRPr="00150225" w14:paraId="64ECD2FB" w14:textId="77777777" w:rsidTr="00597A2C">
        <w:tc>
          <w:tcPr>
            <w:tcW w:w="1809" w:type="dxa"/>
          </w:tcPr>
          <w:p w14:paraId="452B909A"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Theme toggle</w:t>
            </w:r>
          </w:p>
        </w:tc>
        <w:tc>
          <w:tcPr>
            <w:tcW w:w="2127" w:type="dxa"/>
          </w:tcPr>
          <w:p w14:paraId="3357329F"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Top right (</w:t>
            </w:r>
            <w:r w:rsidRPr="00150225">
              <w:rPr>
                <w:rFonts w:ascii="Segoe UI Symbol" w:hAnsi="Segoe UI Symbol" w:cs="Segoe UI Symbol"/>
              </w:rPr>
              <w:t>☾</w:t>
            </w:r>
            <w:r w:rsidRPr="00150225">
              <w:rPr>
                <w:rFonts w:ascii="Times New Roman" w:hAnsi="Times New Roman" w:cs="Times New Roman"/>
              </w:rPr>
              <w:t xml:space="preserve"> / </w:t>
            </w:r>
            <w:r w:rsidRPr="00150225">
              <w:rPr>
                <w:rFonts w:ascii="Segoe UI Symbol" w:hAnsi="Segoe UI Symbol" w:cs="Segoe UI Symbol"/>
              </w:rPr>
              <w:t>☀</w:t>
            </w:r>
            <w:r w:rsidRPr="00150225">
              <w:rPr>
                <w:rFonts w:ascii="Times New Roman" w:hAnsi="Times New Roman" w:cs="Times New Roman"/>
              </w:rPr>
              <w:t>)</w:t>
            </w:r>
          </w:p>
        </w:tc>
        <w:tc>
          <w:tcPr>
            <w:tcW w:w="5640" w:type="dxa"/>
          </w:tcPr>
          <w:p w14:paraId="333DCCF6"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Switches between light and dark; your choice is remembered</w:t>
            </w:r>
          </w:p>
        </w:tc>
      </w:tr>
      <w:tr w:rsidR="00150225" w:rsidRPr="00150225" w14:paraId="33EA499A" w14:textId="77777777" w:rsidTr="00597A2C">
        <w:tc>
          <w:tcPr>
            <w:tcW w:w="1809" w:type="dxa"/>
          </w:tcPr>
          <w:p w14:paraId="6C66CA50"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Notifications</w:t>
            </w:r>
          </w:p>
        </w:tc>
        <w:tc>
          <w:tcPr>
            <w:tcW w:w="2127" w:type="dxa"/>
          </w:tcPr>
          <w:p w14:paraId="3E6C44D1"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Top right</w:t>
            </w:r>
          </w:p>
        </w:tc>
        <w:tc>
          <w:tcPr>
            <w:tcW w:w="5640" w:type="dxa"/>
          </w:tcPr>
          <w:p w14:paraId="5A98D32D"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Alerts needing attention</w:t>
            </w:r>
          </w:p>
        </w:tc>
      </w:tr>
      <w:tr w:rsidR="00150225" w:rsidRPr="00150225" w14:paraId="59532540" w14:textId="77777777" w:rsidTr="00597A2C">
        <w:tc>
          <w:tcPr>
            <w:tcW w:w="1809" w:type="dxa"/>
          </w:tcPr>
          <w:p w14:paraId="3E167422"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Profile</w:t>
            </w:r>
          </w:p>
        </w:tc>
        <w:tc>
          <w:tcPr>
            <w:tcW w:w="2127" w:type="dxa"/>
          </w:tcPr>
          <w:p w14:paraId="7E72185C"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Top right</w:t>
            </w:r>
          </w:p>
        </w:tc>
        <w:tc>
          <w:tcPr>
            <w:tcW w:w="5640" w:type="dxa"/>
          </w:tcPr>
          <w:p w14:paraId="7A1D83B8" w14:textId="77777777" w:rsidR="002C4858" w:rsidRPr="00150225" w:rsidRDefault="00000000" w:rsidP="00597A2C">
            <w:pPr>
              <w:pStyle w:val="Compact"/>
              <w:spacing w:line="360" w:lineRule="auto"/>
              <w:rPr>
                <w:rFonts w:ascii="Times New Roman" w:hAnsi="Times New Roman" w:cs="Times New Roman"/>
              </w:rPr>
            </w:pPr>
            <w:r w:rsidRPr="00150225">
              <w:rPr>
                <w:rFonts w:ascii="Times New Roman" w:hAnsi="Times New Roman" w:cs="Times New Roman"/>
              </w:rPr>
              <w:t xml:space="preserve">Your details and </w:t>
            </w:r>
            <w:proofErr w:type="gramStart"/>
            <w:r w:rsidRPr="00150225">
              <w:rPr>
                <w:rFonts w:ascii="Times New Roman" w:hAnsi="Times New Roman" w:cs="Times New Roman"/>
                <w:b/>
                <w:bCs/>
              </w:rPr>
              <w:t>Sign</w:t>
            </w:r>
            <w:proofErr w:type="gramEnd"/>
            <w:r w:rsidRPr="00150225">
              <w:rPr>
                <w:rFonts w:ascii="Times New Roman" w:hAnsi="Times New Roman" w:cs="Times New Roman"/>
                <w:b/>
                <w:bCs/>
              </w:rPr>
              <w:t xml:space="preserve"> out</w:t>
            </w:r>
          </w:p>
        </w:tc>
      </w:tr>
    </w:tbl>
    <w:p w14:paraId="65C8E862"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9" w:name="two-things-that-are-not-faults"/>
      <w:bookmarkStart w:id="10" w:name="_Toc237616518"/>
      <w:bookmarkEnd w:id="7"/>
      <w:r w:rsidRPr="00150225">
        <w:rPr>
          <w:rFonts w:ascii="Times New Roman" w:hAnsi="Times New Roman" w:cs="Times New Roman"/>
          <w:color w:val="auto"/>
          <w:sz w:val="24"/>
          <w:szCs w:val="24"/>
        </w:rPr>
        <w:t>4. Two Things That Are Not Faults</w:t>
      </w:r>
      <w:bookmarkEnd w:id="10"/>
    </w:p>
    <w:p w14:paraId="6787D329"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b/>
          <w:bCs/>
        </w:rPr>
        <w:t>Some modules are missing from your sidebar.</w:t>
      </w:r>
      <w:r w:rsidRPr="00150225">
        <w:rPr>
          <w:rFonts w:ascii="Times New Roman" w:hAnsi="Times New Roman" w:cs="Times New Roman"/>
        </w:rPr>
        <w:t xml:space="preserve"> You only see what your role may use. If you need a module that is not there, your role does not have that authority — speak to your supervisor rather than trying another route.</w:t>
      </w:r>
    </w:p>
    <w:p w14:paraId="45BAEF15" w14:textId="1A5FCB4B" w:rsidR="002C4858" w:rsidRPr="00150225" w:rsidRDefault="00000000" w:rsidP="00597A2C">
      <w:pPr>
        <w:pStyle w:val="BodyText"/>
        <w:spacing w:line="360" w:lineRule="auto"/>
        <w:jc w:val="both"/>
        <w:rPr>
          <w:rFonts w:ascii="Times New Roman" w:hAnsi="Times New Roman" w:cs="Times New Roman"/>
        </w:rPr>
      </w:pPr>
      <w:r w:rsidRPr="00150225">
        <w:rPr>
          <w:rFonts w:ascii="Times New Roman" w:hAnsi="Times New Roman" w:cs="Times New Roman"/>
          <w:b/>
          <w:bCs/>
        </w:rPr>
        <w:t>A red “Access Denied” screen.</w:t>
      </w:r>
      <w:r w:rsidRPr="00150225">
        <w:rPr>
          <w:rFonts w:ascii="Times New Roman" w:hAnsi="Times New Roman" w:cs="Times New Roman"/>
        </w:rPr>
        <w:t xml:space="preserve"> If you reach a page your role may not open, the system explains which role you hold and which authority is missing. This is the system protecting patient data, not a malfunction.</w:t>
      </w:r>
    </w:p>
    <w:p w14:paraId="2F72CF79"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11" w:name="part-ii-working-by-role"/>
      <w:bookmarkStart w:id="12" w:name="_Toc237616519"/>
      <w:bookmarkEnd w:id="9"/>
      <w:r w:rsidRPr="00150225">
        <w:rPr>
          <w:rFonts w:ascii="Times New Roman" w:hAnsi="Times New Roman" w:cs="Times New Roman"/>
          <w:color w:val="auto"/>
          <w:sz w:val="24"/>
          <w:szCs w:val="24"/>
        </w:rPr>
        <w:t>Part II — Working by Role</w:t>
      </w:r>
      <w:bookmarkEnd w:id="12"/>
    </w:p>
    <w:p w14:paraId="628E1C70"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13" w:name="opd-medical-records-officer"/>
      <w:bookmarkStart w:id="14" w:name="_Toc237616520"/>
      <w:bookmarkEnd w:id="11"/>
      <w:r w:rsidRPr="00150225">
        <w:rPr>
          <w:rFonts w:ascii="Times New Roman" w:hAnsi="Times New Roman" w:cs="Times New Roman"/>
          <w:color w:val="auto"/>
          <w:sz w:val="24"/>
          <w:szCs w:val="24"/>
        </w:rPr>
        <w:t>5. OPD / Medical Records Officer</w:t>
      </w:r>
      <w:bookmarkEnd w:id="14"/>
    </w:p>
    <w:p w14:paraId="00E5D978" w14:textId="77777777" w:rsidR="002C4858" w:rsidRPr="00150225" w:rsidRDefault="00000000" w:rsidP="00150225">
      <w:pPr>
        <w:pStyle w:val="Heading2"/>
        <w:spacing w:line="360" w:lineRule="auto"/>
        <w:jc w:val="both"/>
        <w:rPr>
          <w:rFonts w:ascii="Times New Roman" w:hAnsi="Times New Roman" w:cs="Times New Roman"/>
          <w:color w:val="auto"/>
          <w:sz w:val="24"/>
          <w:szCs w:val="24"/>
        </w:rPr>
      </w:pPr>
      <w:bookmarkStart w:id="15" w:name="registering-a-new-patient"/>
      <w:bookmarkStart w:id="16" w:name="_Toc237616521"/>
      <w:r w:rsidRPr="00150225">
        <w:rPr>
          <w:rFonts w:ascii="Times New Roman" w:hAnsi="Times New Roman" w:cs="Times New Roman"/>
          <w:color w:val="auto"/>
          <w:sz w:val="24"/>
          <w:szCs w:val="24"/>
        </w:rPr>
        <w:t>5.1 Registering a New Patient</w:t>
      </w:r>
      <w:bookmarkEnd w:id="16"/>
    </w:p>
    <w:p w14:paraId="0CD48FD6" w14:textId="77777777" w:rsidR="002C4858" w:rsidRPr="00150225" w:rsidRDefault="00000000" w:rsidP="00150225">
      <w:pPr>
        <w:pStyle w:val="Compact"/>
        <w:numPr>
          <w:ilvl w:val="0"/>
          <w:numId w:val="3"/>
        </w:numPr>
        <w:spacing w:line="360" w:lineRule="auto"/>
        <w:jc w:val="both"/>
        <w:rPr>
          <w:rFonts w:ascii="Times New Roman" w:hAnsi="Times New Roman" w:cs="Times New Roman"/>
        </w:rPr>
      </w:pPr>
      <w:r w:rsidRPr="00150225">
        <w:rPr>
          <w:rFonts w:ascii="Times New Roman" w:hAnsi="Times New Roman" w:cs="Times New Roman"/>
        </w:rPr>
        <w:t xml:space="preserve">Open </w:t>
      </w:r>
      <w:r w:rsidRPr="00150225">
        <w:rPr>
          <w:rFonts w:ascii="Times New Roman" w:hAnsi="Times New Roman" w:cs="Times New Roman"/>
          <w:b/>
          <w:bCs/>
        </w:rPr>
        <w:t>Patient Registration</w:t>
      </w:r>
      <w:r w:rsidRPr="00150225">
        <w:rPr>
          <w:rFonts w:ascii="Times New Roman" w:hAnsi="Times New Roman" w:cs="Times New Roman"/>
        </w:rPr>
        <w:t>.</w:t>
      </w:r>
    </w:p>
    <w:p w14:paraId="519EC3E8" w14:textId="77777777" w:rsidR="002C4858" w:rsidRPr="00150225" w:rsidRDefault="00000000" w:rsidP="00150225">
      <w:pPr>
        <w:pStyle w:val="Compact"/>
        <w:numPr>
          <w:ilvl w:val="0"/>
          <w:numId w:val="3"/>
        </w:numPr>
        <w:spacing w:line="360" w:lineRule="auto"/>
        <w:jc w:val="both"/>
        <w:rPr>
          <w:rFonts w:ascii="Times New Roman" w:hAnsi="Times New Roman" w:cs="Times New Roman"/>
        </w:rPr>
      </w:pPr>
      <w:r w:rsidRPr="00150225">
        <w:rPr>
          <w:rFonts w:ascii="Times New Roman" w:hAnsi="Times New Roman" w:cs="Times New Roman"/>
        </w:rPr>
        <w:t xml:space="preserve">Select </w:t>
      </w:r>
      <w:r w:rsidRPr="00150225">
        <w:rPr>
          <w:rFonts w:ascii="Times New Roman" w:hAnsi="Times New Roman" w:cs="Times New Roman"/>
          <w:b/>
          <w:bCs/>
        </w:rPr>
        <w:t>Register New Patient</w:t>
      </w:r>
      <w:r w:rsidRPr="00150225">
        <w:rPr>
          <w:rFonts w:ascii="Times New Roman" w:hAnsi="Times New Roman" w:cs="Times New Roman"/>
        </w:rPr>
        <w:t>.</w:t>
      </w:r>
    </w:p>
    <w:p w14:paraId="52CE8557" w14:textId="77777777" w:rsidR="002C4858" w:rsidRPr="00150225" w:rsidRDefault="00000000" w:rsidP="00150225">
      <w:pPr>
        <w:pStyle w:val="Compact"/>
        <w:numPr>
          <w:ilvl w:val="0"/>
          <w:numId w:val="3"/>
        </w:numPr>
        <w:spacing w:line="360" w:lineRule="auto"/>
        <w:jc w:val="both"/>
        <w:rPr>
          <w:rFonts w:ascii="Times New Roman" w:hAnsi="Times New Roman" w:cs="Times New Roman"/>
        </w:rPr>
      </w:pPr>
      <w:r w:rsidRPr="00150225">
        <w:rPr>
          <w:rFonts w:ascii="Times New Roman" w:hAnsi="Times New Roman" w:cs="Times New Roman"/>
        </w:rPr>
        <w:t>Complete the form:</w:t>
      </w:r>
    </w:p>
    <w:p w14:paraId="57DE4BE5" w14:textId="77777777" w:rsidR="002C4858" w:rsidRPr="00150225" w:rsidRDefault="00000000" w:rsidP="00150225">
      <w:pPr>
        <w:pStyle w:val="Compact"/>
        <w:numPr>
          <w:ilvl w:val="1"/>
          <w:numId w:val="4"/>
        </w:numPr>
        <w:spacing w:line="360" w:lineRule="auto"/>
        <w:jc w:val="both"/>
        <w:rPr>
          <w:rFonts w:ascii="Times New Roman" w:hAnsi="Times New Roman" w:cs="Times New Roman"/>
        </w:rPr>
      </w:pPr>
      <w:r w:rsidRPr="00150225">
        <w:rPr>
          <w:rFonts w:ascii="Times New Roman" w:hAnsi="Times New Roman" w:cs="Times New Roman"/>
          <w:b/>
          <w:bCs/>
        </w:rPr>
        <w:t>Full name, date of birth, gender, telephone</w:t>
      </w:r>
      <w:r w:rsidRPr="00150225">
        <w:rPr>
          <w:rFonts w:ascii="Times New Roman" w:hAnsi="Times New Roman" w:cs="Times New Roman"/>
        </w:rPr>
        <w:t xml:space="preserve"> — required.</w:t>
      </w:r>
    </w:p>
    <w:p w14:paraId="0612829C" w14:textId="77777777" w:rsidR="002C4858" w:rsidRPr="00150225" w:rsidRDefault="00000000" w:rsidP="00150225">
      <w:pPr>
        <w:pStyle w:val="Compact"/>
        <w:numPr>
          <w:ilvl w:val="1"/>
          <w:numId w:val="4"/>
        </w:numPr>
        <w:spacing w:line="360" w:lineRule="auto"/>
        <w:jc w:val="both"/>
        <w:rPr>
          <w:rFonts w:ascii="Times New Roman" w:hAnsi="Times New Roman" w:cs="Times New Roman"/>
        </w:rPr>
      </w:pPr>
      <w:r w:rsidRPr="00150225">
        <w:rPr>
          <w:rFonts w:ascii="Times New Roman" w:hAnsi="Times New Roman" w:cs="Times New Roman"/>
          <w:b/>
          <w:bCs/>
        </w:rPr>
        <w:t>Ghana Card number</w:t>
      </w:r>
      <w:r w:rsidRPr="00150225">
        <w:rPr>
          <w:rFonts w:ascii="Times New Roman" w:hAnsi="Times New Roman" w:cs="Times New Roman"/>
        </w:rPr>
        <w:t xml:space="preserve"> — required. This is how the system knows one patient from another.</w:t>
      </w:r>
    </w:p>
    <w:p w14:paraId="0F295C2A" w14:textId="77777777" w:rsidR="002C4858" w:rsidRPr="00150225" w:rsidRDefault="00000000" w:rsidP="00150225">
      <w:pPr>
        <w:pStyle w:val="Compact"/>
        <w:numPr>
          <w:ilvl w:val="1"/>
          <w:numId w:val="4"/>
        </w:numPr>
        <w:spacing w:line="360" w:lineRule="auto"/>
        <w:jc w:val="both"/>
        <w:rPr>
          <w:rFonts w:ascii="Times New Roman" w:hAnsi="Times New Roman" w:cs="Times New Roman"/>
        </w:rPr>
      </w:pPr>
      <w:r w:rsidRPr="00150225">
        <w:rPr>
          <w:rFonts w:ascii="Times New Roman" w:hAnsi="Times New Roman" w:cs="Times New Roman"/>
          <w:b/>
          <w:bCs/>
        </w:rPr>
        <w:t>NHIS number, status and expiry</w:t>
      </w:r>
      <w:r w:rsidRPr="00150225">
        <w:rPr>
          <w:rFonts w:ascii="Times New Roman" w:hAnsi="Times New Roman" w:cs="Times New Roman"/>
        </w:rPr>
        <w:t xml:space="preserve"> — if the patient is insured.</w:t>
      </w:r>
    </w:p>
    <w:p w14:paraId="40C1614B" w14:textId="77777777" w:rsidR="002C4858" w:rsidRPr="00150225" w:rsidRDefault="00000000" w:rsidP="00150225">
      <w:pPr>
        <w:pStyle w:val="Compact"/>
        <w:numPr>
          <w:ilvl w:val="1"/>
          <w:numId w:val="4"/>
        </w:numPr>
        <w:spacing w:line="360" w:lineRule="auto"/>
        <w:jc w:val="both"/>
        <w:rPr>
          <w:rFonts w:ascii="Times New Roman" w:hAnsi="Times New Roman" w:cs="Times New Roman"/>
        </w:rPr>
      </w:pPr>
      <w:r w:rsidRPr="00150225">
        <w:rPr>
          <w:rFonts w:ascii="Times New Roman" w:hAnsi="Times New Roman" w:cs="Times New Roman"/>
          <w:b/>
          <w:bCs/>
        </w:rPr>
        <w:t>Patient category</w:t>
      </w:r>
      <w:r w:rsidRPr="00150225">
        <w:rPr>
          <w:rFonts w:ascii="Times New Roman" w:hAnsi="Times New Roman" w:cs="Times New Roman"/>
        </w:rPr>
        <w:t xml:space="preserve"> — Cash, NHIS, Corporate, Private Insurance or Exempted.</w:t>
      </w:r>
    </w:p>
    <w:p w14:paraId="55BE5043" w14:textId="77777777" w:rsidR="002C4858" w:rsidRPr="00150225" w:rsidRDefault="00000000" w:rsidP="00150225">
      <w:pPr>
        <w:pStyle w:val="Compact"/>
        <w:numPr>
          <w:ilvl w:val="1"/>
          <w:numId w:val="4"/>
        </w:numPr>
        <w:spacing w:line="360" w:lineRule="auto"/>
        <w:jc w:val="both"/>
        <w:rPr>
          <w:rFonts w:ascii="Times New Roman" w:hAnsi="Times New Roman" w:cs="Times New Roman"/>
        </w:rPr>
      </w:pPr>
      <w:r w:rsidRPr="00150225">
        <w:rPr>
          <w:rFonts w:ascii="Times New Roman" w:hAnsi="Times New Roman" w:cs="Times New Roman"/>
          <w:b/>
          <w:bCs/>
        </w:rPr>
        <w:t>Digital (GPS) address and residential address.</w:t>
      </w:r>
    </w:p>
    <w:p w14:paraId="011A0844" w14:textId="77777777" w:rsidR="002C4858" w:rsidRPr="00150225" w:rsidRDefault="00000000" w:rsidP="00150225">
      <w:pPr>
        <w:pStyle w:val="Compact"/>
        <w:numPr>
          <w:ilvl w:val="1"/>
          <w:numId w:val="4"/>
        </w:numPr>
        <w:spacing w:line="360" w:lineRule="auto"/>
        <w:jc w:val="both"/>
        <w:rPr>
          <w:rFonts w:ascii="Times New Roman" w:hAnsi="Times New Roman" w:cs="Times New Roman"/>
        </w:rPr>
      </w:pPr>
      <w:r w:rsidRPr="00150225">
        <w:rPr>
          <w:rFonts w:ascii="Times New Roman" w:hAnsi="Times New Roman" w:cs="Times New Roman"/>
          <w:b/>
          <w:bCs/>
        </w:rPr>
        <w:lastRenderedPageBreak/>
        <w:t>Next of kin</w:t>
      </w:r>
      <w:r w:rsidRPr="00150225">
        <w:rPr>
          <w:rFonts w:ascii="Times New Roman" w:hAnsi="Times New Roman" w:cs="Times New Roman"/>
        </w:rPr>
        <w:t xml:space="preserve"> — name, relationship and telephone.</w:t>
      </w:r>
    </w:p>
    <w:p w14:paraId="5EBBB7B9" w14:textId="77777777" w:rsidR="002C4858" w:rsidRPr="00150225" w:rsidRDefault="00000000" w:rsidP="00150225">
      <w:pPr>
        <w:pStyle w:val="Compact"/>
        <w:numPr>
          <w:ilvl w:val="1"/>
          <w:numId w:val="4"/>
        </w:numPr>
        <w:spacing w:line="360" w:lineRule="auto"/>
        <w:jc w:val="both"/>
        <w:rPr>
          <w:rFonts w:ascii="Times New Roman" w:hAnsi="Times New Roman" w:cs="Times New Roman"/>
        </w:rPr>
      </w:pPr>
      <w:r w:rsidRPr="00150225">
        <w:rPr>
          <w:rFonts w:ascii="Times New Roman" w:hAnsi="Times New Roman" w:cs="Times New Roman"/>
          <w:b/>
          <w:bCs/>
        </w:rPr>
        <w:t>Allergies and chronic conditions</w:t>
      </w:r>
      <w:r w:rsidRPr="00150225">
        <w:rPr>
          <w:rFonts w:ascii="Times New Roman" w:hAnsi="Times New Roman" w:cs="Times New Roman"/>
        </w:rPr>
        <w:t xml:space="preserve"> — separate multiple entries with commas. Take care here: this is what warns a prescriber later.</w:t>
      </w:r>
    </w:p>
    <w:p w14:paraId="628415B0" w14:textId="77777777" w:rsidR="002C4858" w:rsidRPr="00150225" w:rsidRDefault="00000000" w:rsidP="00150225">
      <w:pPr>
        <w:pStyle w:val="Compact"/>
        <w:numPr>
          <w:ilvl w:val="1"/>
          <w:numId w:val="4"/>
        </w:numPr>
        <w:spacing w:line="360" w:lineRule="auto"/>
        <w:jc w:val="both"/>
        <w:rPr>
          <w:rFonts w:ascii="Times New Roman" w:hAnsi="Times New Roman" w:cs="Times New Roman"/>
        </w:rPr>
      </w:pPr>
      <w:r w:rsidRPr="00150225">
        <w:rPr>
          <w:rFonts w:ascii="Times New Roman" w:hAnsi="Times New Roman" w:cs="Times New Roman"/>
          <w:b/>
          <w:bCs/>
        </w:rPr>
        <w:t>Blood group.</w:t>
      </w:r>
    </w:p>
    <w:p w14:paraId="0040F24F" w14:textId="77777777" w:rsidR="002C4858" w:rsidRPr="00150225" w:rsidRDefault="00000000" w:rsidP="00150225">
      <w:pPr>
        <w:pStyle w:val="Compact"/>
        <w:numPr>
          <w:ilvl w:val="0"/>
          <w:numId w:val="3"/>
        </w:numPr>
        <w:spacing w:line="360" w:lineRule="auto"/>
        <w:jc w:val="both"/>
        <w:rPr>
          <w:rFonts w:ascii="Times New Roman" w:hAnsi="Times New Roman" w:cs="Times New Roman"/>
        </w:rPr>
      </w:pPr>
      <w:r w:rsidRPr="00150225">
        <w:rPr>
          <w:rFonts w:ascii="Times New Roman" w:hAnsi="Times New Roman" w:cs="Times New Roman"/>
        </w:rPr>
        <w:t xml:space="preserve">Select </w:t>
      </w:r>
      <w:r w:rsidRPr="00150225">
        <w:rPr>
          <w:rFonts w:ascii="Times New Roman" w:hAnsi="Times New Roman" w:cs="Times New Roman"/>
          <w:b/>
          <w:bCs/>
        </w:rPr>
        <w:t>Register Patient</w:t>
      </w:r>
      <w:r w:rsidRPr="00150225">
        <w:rPr>
          <w:rFonts w:ascii="Times New Roman" w:hAnsi="Times New Roman" w:cs="Times New Roman"/>
        </w:rPr>
        <w:t>.</w:t>
      </w:r>
    </w:p>
    <w:p w14:paraId="569C6D5B"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 xml:space="preserve">The system allocates a Medical Record Number (for example </w:t>
      </w:r>
      <w:r w:rsidRPr="00150225">
        <w:rPr>
          <w:rStyle w:val="VerbatimChar"/>
          <w:rFonts w:ascii="Times New Roman" w:hAnsi="Times New Roman" w:cs="Times New Roman"/>
          <w:sz w:val="24"/>
        </w:rPr>
        <w:t>HG-2026-0006</w:t>
      </w:r>
      <w:r w:rsidRPr="00150225">
        <w:rPr>
          <w:rFonts w:ascii="Times New Roman" w:hAnsi="Times New Roman" w:cs="Times New Roman"/>
        </w:rPr>
        <w:t>) and places the patient in the triage queue automatically.</w:t>
      </w:r>
    </w:p>
    <w:p w14:paraId="4A1C1FCA" w14:textId="77777777" w:rsidR="002C4858" w:rsidRPr="00150225" w:rsidRDefault="00000000" w:rsidP="00150225">
      <w:pPr>
        <w:pStyle w:val="BlockText"/>
        <w:spacing w:line="360" w:lineRule="auto"/>
        <w:jc w:val="both"/>
        <w:rPr>
          <w:rFonts w:ascii="Times New Roman" w:hAnsi="Times New Roman" w:cs="Times New Roman"/>
        </w:rPr>
      </w:pPr>
      <w:r w:rsidRPr="00150225">
        <w:rPr>
          <w:rFonts w:ascii="Times New Roman" w:hAnsi="Times New Roman" w:cs="Times New Roman"/>
          <w:b/>
          <w:bCs/>
        </w:rPr>
        <w:t>If the Ghana Card is already registered</w:t>
      </w:r>
      <w:r w:rsidRPr="00150225">
        <w:rPr>
          <w:rFonts w:ascii="Times New Roman" w:hAnsi="Times New Roman" w:cs="Times New Roman"/>
        </w:rPr>
        <w:t xml:space="preserve">, the system refuses and tells you who holds it and under which MRN. Do not create a second record. Retrieve the existing one. Two folders for one person </w:t>
      </w:r>
      <w:proofErr w:type="gramStart"/>
      <w:r w:rsidRPr="00150225">
        <w:rPr>
          <w:rFonts w:ascii="Times New Roman" w:hAnsi="Times New Roman" w:cs="Times New Roman"/>
        </w:rPr>
        <w:t>is</w:t>
      </w:r>
      <w:proofErr w:type="gramEnd"/>
      <w:r w:rsidRPr="00150225">
        <w:rPr>
          <w:rFonts w:ascii="Times New Roman" w:hAnsi="Times New Roman" w:cs="Times New Roman"/>
        </w:rPr>
        <w:t xml:space="preserve"> the problem this system exists to prevent.</w:t>
      </w:r>
    </w:p>
    <w:p w14:paraId="33FC678B" w14:textId="77777777" w:rsidR="002C4858" w:rsidRPr="00150225" w:rsidRDefault="00000000" w:rsidP="00150225">
      <w:pPr>
        <w:pStyle w:val="Heading2"/>
        <w:spacing w:line="360" w:lineRule="auto"/>
        <w:jc w:val="both"/>
        <w:rPr>
          <w:rFonts w:ascii="Times New Roman" w:hAnsi="Times New Roman" w:cs="Times New Roman"/>
          <w:color w:val="auto"/>
          <w:sz w:val="24"/>
          <w:szCs w:val="24"/>
        </w:rPr>
      </w:pPr>
      <w:bookmarkStart w:id="17" w:name="finding-an-existing-patient"/>
      <w:bookmarkStart w:id="18" w:name="_Toc237616522"/>
      <w:bookmarkEnd w:id="15"/>
      <w:r w:rsidRPr="00150225">
        <w:rPr>
          <w:rFonts w:ascii="Times New Roman" w:hAnsi="Times New Roman" w:cs="Times New Roman"/>
          <w:color w:val="auto"/>
          <w:sz w:val="24"/>
          <w:szCs w:val="24"/>
        </w:rPr>
        <w:t>5.2 Finding an Existing Patient</w:t>
      </w:r>
      <w:bookmarkEnd w:id="18"/>
    </w:p>
    <w:p w14:paraId="751D0D32"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 xml:space="preserve">Open </w:t>
      </w:r>
      <w:r w:rsidRPr="00150225">
        <w:rPr>
          <w:rFonts w:ascii="Times New Roman" w:hAnsi="Times New Roman" w:cs="Times New Roman"/>
          <w:b/>
          <w:bCs/>
        </w:rPr>
        <w:t>Patient Registration</w:t>
      </w:r>
      <w:r w:rsidRPr="00150225">
        <w:rPr>
          <w:rFonts w:ascii="Times New Roman" w:hAnsi="Times New Roman" w:cs="Times New Roman"/>
        </w:rPr>
        <w:t xml:space="preserve"> and type a name, MRN or Ghana Card number into the search box. Results filter as you type.</w:t>
      </w:r>
    </w:p>
    <w:p w14:paraId="76901EDD" w14:textId="77777777" w:rsidR="002C4858" w:rsidRPr="00150225" w:rsidRDefault="00000000" w:rsidP="00150225">
      <w:pPr>
        <w:pStyle w:val="Heading2"/>
        <w:spacing w:line="360" w:lineRule="auto"/>
        <w:jc w:val="both"/>
        <w:rPr>
          <w:rFonts w:ascii="Times New Roman" w:hAnsi="Times New Roman" w:cs="Times New Roman"/>
          <w:color w:val="auto"/>
          <w:sz w:val="24"/>
          <w:szCs w:val="24"/>
        </w:rPr>
      </w:pPr>
      <w:bookmarkStart w:id="19" w:name="emergency-registration"/>
      <w:bookmarkStart w:id="20" w:name="_Toc237616523"/>
      <w:bookmarkEnd w:id="17"/>
      <w:r w:rsidRPr="00150225">
        <w:rPr>
          <w:rFonts w:ascii="Times New Roman" w:hAnsi="Times New Roman" w:cs="Times New Roman"/>
          <w:color w:val="auto"/>
          <w:sz w:val="24"/>
          <w:szCs w:val="24"/>
        </w:rPr>
        <w:t>5.3 Emergency Registration</w:t>
      </w:r>
      <w:bookmarkEnd w:id="20"/>
    </w:p>
    <w:p w14:paraId="11FCED1D"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 xml:space="preserve">For an unconscious or unidentified patient, use the fast-track option on the </w:t>
      </w:r>
      <w:r w:rsidRPr="00150225">
        <w:rPr>
          <w:rFonts w:ascii="Times New Roman" w:hAnsi="Times New Roman" w:cs="Times New Roman"/>
          <w:b/>
          <w:bCs/>
        </w:rPr>
        <w:t>Emergency</w:t>
      </w:r>
      <w:r w:rsidRPr="00150225">
        <w:rPr>
          <w:rFonts w:ascii="Times New Roman" w:hAnsi="Times New Roman" w:cs="Times New Roman"/>
        </w:rPr>
        <w:t xml:space="preserve"> screen. It creates a record with a placeholder identifier so that care can begin at once. Complete the identification later.</w:t>
      </w:r>
    </w:p>
    <w:p w14:paraId="2F212982" w14:textId="77777777" w:rsidR="002C4858" w:rsidRPr="00150225" w:rsidRDefault="00000000" w:rsidP="00150225">
      <w:pPr>
        <w:pStyle w:val="Heading2"/>
        <w:spacing w:line="360" w:lineRule="auto"/>
        <w:jc w:val="both"/>
        <w:rPr>
          <w:rFonts w:ascii="Times New Roman" w:hAnsi="Times New Roman" w:cs="Times New Roman"/>
          <w:color w:val="auto"/>
          <w:sz w:val="24"/>
          <w:szCs w:val="24"/>
        </w:rPr>
      </w:pPr>
      <w:bookmarkStart w:id="21" w:name="routing-a-patient"/>
      <w:bookmarkStart w:id="22" w:name="_Toc237616524"/>
      <w:bookmarkEnd w:id="19"/>
      <w:r w:rsidRPr="00150225">
        <w:rPr>
          <w:rFonts w:ascii="Times New Roman" w:hAnsi="Times New Roman" w:cs="Times New Roman"/>
          <w:color w:val="auto"/>
          <w:sz w:val="24"/>
          <w:szCs w:val="24"/>
        </w:rPr>
        <w:t>5.4 Routing a Patient</w:t>
      </w:r>
      <w:bookmarkEnd w:id="22"/>
    </w:p>
    <w:p w14:paraId="26422E01"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 xml:space="preserve">From </w:t>
      </w:r>
      <w:r w:rsidRPr="00150225">
        <w:rPr>
          <w:rFonts w:ascii="Times New Roman" w:hAnsi="Times New Roman" w:cs="Times New Roman"/>
          <w:b/>
          <w:bCs/>
        </w:rPr>
        <w:t>Patient Flow &amp; Queues</w:t>
      </w:r>
      <w:r w:rsidRPr="00150225">
        <w:rPr>
          <w:rFonts w:ascii="Times New Roman" w:hAnsi="Times New Roman" w:cs="Times New Roman"/>
        </w:rPr>
        <w:t xml:space="preserve">, select the patient and choose the destination department. The system issues a ticket numbered for that department — </w:t>
      </w:r>
      <w:r w:rsidRPr="00150225">
        <w:rPr>
          <w:rStyle w:val="VerbatimChar"/>
          <w:rFonts w:ascii="Times New Roman" w:hAnsi="Times New Roman" w:cs="Times New Roman"/>
          <w:sz w:val="24"/>
        </w:rPr>
        <w:t>TRG-004</w:t>
      </w:r>
      <w:r w:rsidRPr="00150225">
        <w:rPr>
          <w:rFonts w:ascii="Times New Roman" w:hAnsi="Times New Roman" w:cs="Times New Roman"/>
        </w:rPr>
        <w:t xml:space="preserve"> for triage, </w:t>
      </w:r>
      <w:r w:rsidRPr="00150225">
        <w:rPr>
          <w:rStyle w:val="VerbatimChar"/>
          <w:rFonts w:ascii="Times New Roman" w:hAnsi="Times New Roman" w:cs="Times New Roman"/>
          <w:sz w:val="24"/>
        </w:rPr>
        <w:t>OPD-012</w:t>
      </w:r>
      <w:r w:rsidRPr="00150225">
        <w:rPr>
          <w:rFonts w:ascii="Times New Roman" w:hAnsi="Times New Roman" w:cs="Times New Roman"/>
        </w:rPr>
        <w:t xml:space="preserve"> for consultation.</w:t>
      </w:r>
    </w:p>
    <w:p w14:paraId="53EBA4AB"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23" w:name="nurse-triage-and-wards"/>
      <w:bookmarkStart w:id="24" w:name="_Toc237616525"/>
      <w:bookmarkEnd w:id="13"/>
      <w:bookmarkEnd w:id="21"/>
      <w:r w:rsidRPr="00150225">
        <w:rPr>
          <w:rFonts w:ascii="Times New Roman" w:hAnsi="Times New Roman" w:cs="Times New Roman"/>
          <w:color w:val="auto"/>
          <w:sz w:val="24"/>
          <w:szCs w:val="24"/>
        </w:rPr>
        <w:t>6. Nurse — Triage and Wards</w:t>
      </w:r>
      <w:bookmarkEnd w:id="24"/>
    </w:p>
    <w:p w14:paraId="121918D4" w14:textId="77777777" w:rsidR="002C4858" w:rsidRPr="00150225" w:rsidRDefault="00000000" w:rsidP="00150225">
      <w:pPr>
        <w:pStyle w:val="Heading2"/>
        <w:spacing w:line="360" w:lineRule="auto"/>
        <w:jc w:val="both"/>
        <w:rPr>
          <w:rFonts w:ascii="Times New Roman" w:hAnsi="Times New Roman" w:cs="Times New Roman"/>
          <w:color w:val="auto"/>
          <w:sz w:val="24"/>
          <w:szCs w:val="24"/>
        </w:rPr>
      </w:pPr>
      <w:bookmarkStart w:id="25" w:name="recording-observations"/>
      <w:bookmarkStart w:id="26" w:name="_Toc237616526"/>
      <w:r w:rsidRPr="00150225">
        <w:rPr>
          <w:rFonts w:ascii="Times New Roman" w:hAnsi="Times New Roman" w:cs="Times New Roman"/>
          <w:color w:val="auto"/>
          <w:sz w:val="24"/>
          <w:szCs w:val="24"/>
        </w:rPr>
        <w:t>6.1 Recording Observations</w:t>
      </w:r>
      <w:bookmarkEnd w:id="26"/>
    </w:p>
    <w:p w14:paraId="67DA3549" w14:textId="77777777" w:rsidR="002C4858" w:rsidRPr="00150225" w:rsidRDefault="00000000" w:rsidP="00150225">
      <w:pPr>
        <w:numPr>
          <w:ilvl w:val="0"/>
          <w:numId w:val="5"/>
        </w:numPr>
        <w:spacing w:line="360" w:lineRule="auto"/>
        <w:jc w:val="both"/>
        <w:rPr>
          <w:rFonts w:ascii="Times New Roman" w:hAnsi="Times New Roman" w:cs="Times New Roman"/>
        </w:rPr>
      </w:pPr>
      <w:r w:rsidRPr="00150225">
        <w:rPr>
          <w:rFonts w:ascii="Times New Roman" w:hAnsi="Times New Roman" w:cs="Times New Roman"/>
        </w:rPr>
        <w:t xml:space="preserve">Open </w:t>
      </w:r>
      <w:r w:rsidRPr="00150225">
        <w:rPr>
          <w:rFonts w:ascii="Times New Roman" w:hAnsi="Times New Roman" w:cs="Times New Roman"/>
          <w:b/>
          <w:bCs/>
        </w:rPr>
        <w:t>Triage</w:t>
      </w:r>
      <w:r w:rsidRPr="00150225">
        <w:rPr>
          <w:rFonts w:ascii="Times New Roman" w:hAnsi="Times New Roman" w:cs="Times New Roman"/>
        </w:rPr>
        <w:t>.</w:t>
      </w:r>
    </w:p>
    <w:p w14:paraId="393B1B2B" w14:textId="77777777" w:rsidR="002C4858" w:rsidRPr="00150225" w:rsidRDefault="00000000" w:rsidP="00150225">
      <w:pPr>
        <w:numPr>
          <w:ilvl w:val="0"/>
          <w:numId w:val="5"/>
        </w:numPr>
        <w:spacing w:line="360" w:lineRule="auto"/>
        <w:jc w:val="both"/>
        <w:rPr>
          <w:rFonts w:ascii="Times New Roman" w:hAnsi="Times New Roman" w:cs="Times New Roman"/>
        </w:rPr>
      </w:pPr>
      <w:r w:rsidRPr="00150225">
        <w:rPr>
          <w:rFonts w:ascii="Times New Roman" w:hAnsi="Times New Roman" w:cs="Times New Roman"/>
        </w:rPr>
        <w:t>Select the patient from the waiting list.</w:t>
      </w:r>
    </w:p>
    <w:p w14:paraId="2B8E1ECF" w14:textId="77777777" w:rsidR="002C4858" w:rsidRPr="00150225" w:rsidRDefault="00000000" w:rsidP="00150225">
      <w:pPr>
        <w:numPr>
          <w:ilvl w:val="0"/>
          <w:numId w:val="5"/>
        </w:numPr>
        <w:spacing w:line="360" w:lineRule="auto"/>
        <w:jc w:val="both"/>
        <w:rPr>
          <w:rFonts w:ascii="Times New Roman" w:hAnsi="Times New Roman" w:cs="Times New Roman"/>
        </w:rPr>
      </w:pPr>
      <w:r w:rsidRPr="00150225">
        <w:rPr>
          <w:rFonts w:ascii="Times New Roman" w:hAnsi="Times New Roman" w:cs="Times New Roman"/>
        </w:rPr>
        <w:lastRenderedPageBreak/>
        <w:t xml:space="preserve">Check the banner: </w:t>
      </w:r>
      <w:r w:rsidRPr="00150225">
        <w:rPr>
          <w:rFonts w:ascii="Times New Roman" w:hAnsi="Times New Roman" w:cs="Times New Roman"/>
          <w:b/>
          <w:bCs/>
        </w:rPr>
        <w:t>allergies and chronic conditions are shown before you begin</w:t>
      </w:r>
      <w:r w:rsidRPr="00150225">
        <w:rPr>
          <w:rFonts w:ascii="Times New Roman" w:hAnsi="Times New Roman" w:cs="Times New Roman"/>
        </w:rPr>
        <w:t>.</w:t>
      </w:r>
    </w:p>
    <w:p w14:paraId="0640AB0B" w14:textId="77777777" w:rsidR="002C4858" w:rsidRPr="00150225" w:rsidRDefault="00000000" w:rsidP="00150225">
      <w:pPr>
        <w:numPr>
          <w:ilvl w:val="0"/>
          <w:numId w:val="5"/>
        </w:numPr>
        <w:spacing w:line="360" w:lineRule="auto"/>
        <w:jc w:val="both"/>
        <w:rPr>
          <w:rFonts w:ascii="Times New Roman" w:hAnsi="Times New Roman" w:cs="Times New Roman"/>
        </w:rPr>
      </w:pPr>
      <w:r w:rsidRPr="00150225">
        <w:rPr>
          <w:rFonts w:ascii="Times New Roman" w:hAnsi="Times New Roman" w:cs="Times New Roman"/>
        </w:rPr>
        <w:t>Record blood pressure, pulse, temperature, respiratory rate, oxygen saturation, weight, height, blood glucose and pain score.</w:t>
      </w:r>
    </w:p>
    <w:p w14:paraId="79EE6F2D" w14:textId="77777777" w:rsidR="002C4858" w:rsidRPr="00150225" w:rsidRDefault="00000000" w:rsidP="00150225">
      <w:pPr>
        <w:numPr>
          <w:ilvl w:val="0"/>
          <w:numId w:val="5"/>
        </w:numPr>
        <w:spacing w:line="360" w:lineRule="auto"/>
        <w:jc w:val="both"/>
        <w:rPr>
          <w:rFonts w:ascii="Times New Roman" w:hAnsi="Times New Roman" w:cs="Times New Roman"/>
        </w:rPr>
      </w:pPr>
      <w:r w:rsidRPr="00150225">
        <w:rPr>
          <w:rFonts w:ascii="Times New Roman" w:hAnsi="Times New Roman" w:cs="Times New Roman"/>
        </w:rPr>
        <w:t xml:space="preserve">Choose the </w:t>
      </w:r>
      <w:r w:rsidRPr="00150225">
        <w:rPr>
          <w:rFonts w:ascii="Times New Roman" w:hAnsi="Times New Roman" w:cs="Times New Roman"/>
          <w:b/>
          <w:bCs/>
        </w:rPr>
        <w:t>ESI acuity level</w:t>
      </w:r>
      <w:r w:rsidRPr="00150225">
        <w:rPr>
          <w:rFonts w:ascii="Times New Roman" w:hAnsi="Times New Roman" w:cs="Times New Roman"/>
        </w:rPr>
        <w:t>:</w:t>
      </w:r>
    </w:p>
    <w:tbl>
      <w:tblPr>
        <w:tblStyle w:val="TableGrid"/>
        <w:tblW w:w="0" w:type="auto"/>
        <w:jc w:val="center"/>
        <w:tblLook w:val="0020" w:firstRow="1" w:lastRow="0" w:firstColumn="0" w:lastColumn="0" w:noHBand="0" w:noVBand="0"/>
      </w:tblPr>
      <w:tblGrid>
        <w:gridCol w:w="776"/>
        <w:gridCol w:w="1510"/>
        <w:gridCol w:w="1703"/>
      </w:tblGrid>
      <w:tr w:rsidR="00150225" w:rsidRPr="00150225" w14:paraId="68C1DAA8" w14:textId="77777777" w:rsidTr="00597A2C">
        <w:trPr>
          <w:jc w:val="center"/>
        </w:trPr>
        <w:tc>
          <w:tcPr>
            <w:tcW w:w="0" w:type="auto"/>
          </w:tcPr>
          <w:p w14:paraId="4B2C1BAA"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Level</w:t>
            </w:r>
          </w:p>
        </w:tc>
        <w:tc>
          <w:tcPr>
            <w:tcW w:w="0" w:type="auto"/>
          </w:tcPr>
          <w:p w14:paraId="762E2E95"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Meaning</w:t>
            </w:r>
          </w:p>
        </w:tc>
        <w:tc>
          <w:tcPr>
            <w:tcW w:w="0" w:type="auto"/>
          </w:tcPr>
          <w:p w14:paraId="64BE048F"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Action</w:t>
            </w:r>
          </w:p>
        </w:tc>
      </w:tr>
      <w:tr w:rsidR="00150225" w:rsidRPr="00150225" w14:paraId="122A6083" w14:textId="77777777" w:rsidTr="00597A2C">
        <w:trPr>
          <w:jc w:val="center"/>
        </w:trPr>
        <w:tc>
          <w:tcPr>
            <w:tcW w:w="0" w:type="auto"/>
          </w:tcPr>
          <w:p w14:paraId="6FEE50C5"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ESI-1</w:t>
            </w:r>
          </w:p>
        </w:tc>
        <w:tc>
          <w:tcPr>
            <w:tcW w:w="0" w:type="auto"/>
          </w:tcPr>
          <w:p w14:paraId="249D8B6E"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Resuscitation</w:t>
            </w:r>
          </w:p>
        </w:tc>
        <w:tc>
          <w:tcPr>
            <w:tcW w:w="0" w:type="auto"/>
          </w:tcPr>
          <w:p w14:paraId="4AFACA29"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Immediate</w:t>
            </w:r>
          </w:p>
        </w:tc>
      </w:tr>
      <w:tr w:rsidR="00150225" w:rsidRPr="00150225" w14:paraId="037C25E5" w14:textId="77777777" w:rsidTr="00597A2C">
        <w:trPr>
          <w:jc w:val="center"/>
        </w:trPr>
        <w:tc>
          <w:tcPr>
            <w:tcW w:w="0" w:type="auto"/>
          </w:tcPr>
          <w:p w14:paraId="7EC53E5A"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ESI-2</w:t>
            </w:r>
          </w:p>
        </w:tc>
        <w:tc>
          <w:tcPr>
            <w:tcW w:w="0" w:type="auto"/>
          </w:tcPr>
          <w:p w14:paraId="6FF60ECF"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Emergency</w:t>
            </w:r>
          </w:p>
        </w:tc>
        <w:tc>
          <w:tcPr>
            <w:tcW w:w="0" w:type="auto"/>
          </w:tcPr>
          <w:p w14:paraId="4DA30ED0"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Within minutes</w:t>
            </w:r>
          </w:p>
        </w:tc>
      </w:tr>
      <w:tr w:rsidR="00150225" w:rsidRPr="00150225" w14:paraId="5002E672" w14:textId="77777777" w:rsidTr="00597A2C">
        <w:trPr>
          <w:jc w:val="center"/>
        </w:trPr>
        <w:tc>
          <w:tcPr>
            <w:tcW w:w="0" w:type="auto"/>
          </w:tcPr>
          <w:p w14:paraId="4CC67DFC"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ESI-3</w:t>
            </w:r>
          </w:p>
        </w:tc>
        <w:tc>
          <w:tcPr>
            <w:tcW w:w="0" w:type="auto"/>
          </w:tcPr>
          <w:p w14:paraId="75DC046F"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Urgent</w:t>
            </w:r>
          </w:p>
        </w:tc>
        <w:tc>
          <w:tcPr>
            <w:tcW w:w="0" w:type="auto"/>
          </w:tcPr>
          <w:p w14:paraId="14A31901"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Standard OPD</w:t>
            </w:r>
          </w:p>
        </w:tc>
      </w:tr>
      <w:tr w:rsidR="00150225" w:rsidRPr="00150225" w14:paraId="28D393E6" w14:textId="77777777" w:rsidTr="00597A2C">
        <w:trPr>
          <w:jc w:val="center"/>
        </w:trPr>
        <w:tc>
          <w:tcPr>
            <w:tcW w:w="0" w:type="auto"/>
          </w:tcPr>
          <w:p w14:paraId="1A4F8E44"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ESI-4</w:t>
            </w:r>
          </w:p>
        </w:tc>
        <w:tc>
          <w:tcPr>
            <w:tcW w:w="0" w:type="auto"/>
          </w:tcPr>
          <w:p w14:paraId="79117AED"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Less urgent</w:t>
            </w:r>
          </w:p>
        </w:tc>
        <w:tc>
          <w:tcPr>
            <w:tcW w:w="0" w:type="auto"/>
          </w:tcPr>
          <w:p w14:paraId="2EA5C717"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Routine</w:t>
            </w:r>
          </w:p>
        </w:tc>
      </w:tr>
      <w:tr w:rsidR="00150225" w:rsidRPr="00150225" w14:paraId="2282D849" w14:textId="77777777" w:rsidTr="00597A2C">
        <w:trPr>
          <w:jc w:val="center"/>
        </w:trPr>
        <w:tc>
          <w:tcPr>
            <w:tcW w:w="0" w:type="auto"/>
          </w:tcPr>
          <w:p w14:paraId="57DDB086"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ESI-5</w:t>
            </w:r>
          </w:p>
        </w:tc>
        <w:tc>
          <w:tcPr>
            <w:tcW w:w="0" w:type="auto"/>
          </w:tcPr>
          <w:p w14:paraId="6EC9F9F1"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Non-urgent</w:t>
            </w:r>
          </w:p>
        </w:tc>
        <w:tc>
          <w:tcPr>
            <w:tcW w:w="0" w:type="auto"/>
          </w:tcPr>
          <w:p w14:paraId="558676A7"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Routine</w:t>
            </w:r>
          </w:p>
        </w:tc>
      </w:tr>
    </w:tbl>
    <w:p w14:paraId="10B0266A" w14:textId="77777777" w:rsidR="002C4858" w:rsidRPr="00150225" w:rsidRDefault="00000000" w:rsidP="00150225">
      <w:pPr>
        <w:numPr>
          <w:ilvl w:val="0"/>
          <w:numId w:val="5"/>
        </w:numPr>
        <w:spacing w:line="360" w:lineRule="auto"/>
        <w:jc w:val="both"/>
        <w:rPr>
          <w:rFonts w:ascii="Times New Roman" w:hAnsi="Times New Roman" w:cs="Times New Roman"/>
        </w:rPr>
      </w:pPr>
      <w:r w:rsidRPr="00150225">
        <w:rPr>
          <w:rFonts w:ascii="Times New Roman" w:hAnsi="Times New Roman" w:cs="Times New Roman"/>
        </w:rPr>
        <w:t>Add nursing notes.</w:t>
      </w:r>
    </w:p>
    <w:p w14:paraId="50BE6555" w14:textId="77777777" w:rsidR="002C4858" w:rsidRPr="00150225" w:rsidRDefault="00000000" w:rsidP="00150225">
      <w:pPr>
        <w:numPr>
          <w:ilvl w:val="0"/>
          <w:numId w:val="5"/>
        </w:numPr>
        <w:spacing w:line="360" w:lineRule="auto"/>
        <w:jc w:val="both"/>
        <w:rPr>
          <w:rFonts w:ascii="Times New Roman" w:hAnsi="Times New Roman" w:cs="Times New Roman"/>
        </w:rPr>
      </w:pPr>
      <w:r w:rsidRPr="00150225">
        <w:rPr>
          <w:rFonts w:ascii="Times New Roman" w:hAnsi="Times New Roman" w:cs="Times New Roman"/>
        </w:rPr>
        <w:t xml:space="preserve">Select </w:t>
      </w:r>
      <w:r w:rsidRPr="00150225">
        <w:rPr>
          <w:rFonts w:ascii="Times New Roman" w:hAnsi="Times New Roman" w:cs="Times New Roman"/>
          <w:b/>
          <w:bCs/>
        </w:rPr>
        <w:t>Save and route</w:t>
      </w:r>
      <w:r w:rsidRPr="00150225">
        <w:rPr>
          <w:rFonts w:ascii="Times New Roman" w:hAnsi="Times New Roman" w:cs="Times New Roman"/>
        </w:rPr>
        <w:t>.</w:t>
      </w:r>
    </w:p>
    <w:p w14:paraId="334249E4"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The system computes the BMI and raises abnormality alerts itself — hypertensive crisis, low oxygen saturation, fever, tachycardia and others — against Ghana Health Service triage thresholds. You do not need to work these out; check that they match what you see in front of you.</w:t>
      </w:r>
    </w:p>
    <w:p w14:paraId="11198BC5"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rPr>
        <w:t>Your name is recorded against the observations automatically, from your sign-in. You cannot record observations in someone else’s name.</w:t>
      </w:r>
    </w:p>
    <w:p w14:paraId="1C13B32D" w14:textId="77777777" w:rsidR="002C4858" w:rsidRPr="00150225" w:rsidRDefault="00000000" w:rsidP="00150225">
      <w:pPr>
        <w:pStyle w:val="Heading2"/>
        <w:spacing w:line="360" w:lineRule="auto"/>
        <w:jc w:val="both"/>
        <w:rPr>
          <w:rFonts w:ascii="Times New Roman" w:hAnsi="Times New Roman" w:cs="Times New Roman"/>
          <w:color w:val="auto"/>
          <w:sz w:val="24"/>
          <w:szCs w:val="24"/>
        </w:rPr>
      </w:pPr>
      <w:bookmarkStart w:id="27" w:name="ward-duties"/>
      <w:bookmarkStart w:id="28" w:name="_Toc237616527"/>
      <w:bookmarkEnd w:id="25"/>
      <w:r w:rsidRPr="00150225">
        <w:rPr>
          <w:rFonts w:ascii="Times New Roman" w:hAnsi="Times New Roman" w:cs="Times New Roman"/>
          <w:color w:val="auto"/>
          <w:sz w:val="24"/>
          <w:szCs w:val="24"/>
        </w:rPr>
        <w:t>6.2 Ward Duties</w:t>
      </w:r>
      <w:bookmarkEnd w:id="28"/>
    </w:p>
    <w:p w14:paraId="3ACD7813"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b/>
          <w:bCs/>
        </w:rPr>
        <w:t>Bed board.</w:t>
      </w:r>
      <w:r w:rsidRPr="00150225">
        <w:rPr>
          <w:rFonts w:ascii="Times New Roman" w:hAnsi="Times New Roman" w:cs="Times New Roman"/>
        </w:rPr>
        <w:t xml:space="preserve"> Open </w:t>
      </w:r>
      <w:r w:rsidRPr="00150225">
        <w:rPr>
          <w:rFonts w:ascii="Times New Roman" w:hAnsi="Times New Roman" w:cs="Times New Roman"/>
          <w:b/>
          <w:bCs/>
        </w:rPr>
        <w:t>Inpatient, Wards &amp; Beds</w:t>
      </w:r>
      <w:r w:rsidRPr="00150225">
        <w:rPr>
          <w:rFonts w:ascii="Times New Roman" w:hAnsi="Times New Roman" w:cs="Times New Roman"/>
        </w:rPr>
        <w:t xml:space="preserve"> to see every bed and its state: Available, Occupied, Reserved, Cleaning, Maintenance or Isolation.</w:t>
      </w:r>
    </w:p>
    <w:p w14:paraId="7784499D"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t>Admitting.</w:t>
      </w:r>
      <w:r w:rsidRPr="00150225">
        <w:rPr>
          <w:rFonts w:ascii="Times New Roman" w:hAnsi="Times New Roman" w:cs="Times New Roman"/>
        </w:rPr>
        <w:t xml:space="preserve"> Select an available bed and assign the patient. If the bed is already occupied by someone else, the system refuses and names the current occupant.</w:t>
      </w:r>
    </w:p>
    <w:p w14:paraId="29090EA3"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t>Medication administration.</w:t>
      </w:r>
      <w:r w:rsidRPr="00150225">
        <w:rPr>
          <w:rFonts w:ascii="Times New Roman" w:hAnsi="Times New Roman" w:cs="Times New Roman"/>
        </w:rPr>
        <w:t xml:space="preserve"> The chart lists doses due. For each:</w:t>
      </w:r>
    </w:p>
    <w:p w14:paraId="5B834DC4" w14:textId="77777777" w:rsidR="002C4858" w:rsidRPr="00150225" w:rsidRDefault="00000000" w:rsidP="00150225">
      <w:pPr>
        <w:pStyle w:val="Compact"/>
        <w:numPr>
          <w:ilvl w:val="0"/>
          <w:numId w:val="6"/>
        </w:numPr>
        <w:spacing w:line="360" w:lineRule="auto"/>
        <w:jc w:val="both"/>
        <w:rPr>
          <w:rFonts w:ascii="Times New Roman" w:hAnsi="Times New Roman" w:cs="Times New Roman"/>
        </w:rPr>
      </w:pPr>
      <w:r w:rsidRPr="00150225">
        <w:rPr>
          <w:rFonts w:ascii="Times New Roman" w:hAnsi="Times New Roman" w:cs="Times New Roman"/>
          <w:b/>
          <w:bCs/>
        </w:rPr>
        <w:t>Administered</w:t>
      </w:r>
      <w:r w:rsidRPr="00150225">
        <w:rPr>
          <w:rFonts w:ascii="Times New Roman" w:hAnsi="Times New Roman" w:cs="Times New Roman"/>
        </w:rPr>
        <w:t xml:space="preserve"> — records your name and the time automatically.</w:t>
      </w:r>
    </w:p>
    <w:p w14:paraId="574B4E24" w14:textId="77777777" w:rsidR="002C4858" w:rsidRPr="00150225" w:rsidRDefault="00000000" w:rsidP="00150225">
      <w:pPr>
        <w:pStyle w:val="Compact"/>
        <w:numPr>
          <w:ilvl w:val="0"/>
          <w:numId w:val="6"/>
        </w:numPr>
        <w:spacing w:line="360" w:lineRule="auto"/>
        <w:jc w:val="both"/>
        <w:rPr>
          <w:rFonts w:ascii="Times New Roman" w:hAnsi="Times New Roman" w:cs="Times New Roman"/>
        </w:rPr>
      </w:pPr>
      <w:r w:rsidRPr="00150225">
        <w:rPr>
          <w:rFonts w:ascii="Times New Roman" w:hAnsi="Times New Roman" w:cs="Times New Roman"/>
          <w:b/>
          <w:bCs/>
        </w:rPr>
        <w:lastRenderedPageBreak/>
        <w:t>Omitted</w:t>
      </w:r>
      <w:r w:rsidRPr="00150225">
        <w:rPr>
          <w:rFonts w:ascii="Times New Roman" w:hAnsi="Times New Roman" w:cs="Times New Roman"/>
        </w:rPr>
        <w:t xml:space="preserve"> or </w:t>
      </w:r>
      <w:proofErr w:type="gramStart"/>
      <w:r w:rsidRPr="00150225">
        <w:rPr>
          <w:rFonts w:ascii="Times New Roman" w:hAnsi="Times New Roman" w:cs="Times New Roman"/>
          <w:b/>
          <w:bCs/>
        </w:rPr>
        <w:t>Refused</w:t>
      </w:r>
      <w:proofErr w:type="gramEnd"/>
      <w:r w:rsidRPr="00150225">
        <w:rPr>
          <w:rFonts w:ascii="Times New Roman" w:hAnsi="Times New Roman" w:cs="Times New Roman"/>
        </w:rPr>
        <w:t xml:space="preserve"> — you must give a reason. The system will not accept a blank one, because an unexplained missed dose is the thing an audit will ask about.</w:t>
      </w:r>
    </w:p>
    <w:p w14:paraId="7F01912B"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29" w:name="doctor-consultation"/>
      <w:bookmarkStart w:id="30" w:name="_Toc237616528"/>
      <w:bookmarkEnd w:id="23"/>
      <w:bookmarkEnd w:id="27"/>
      <w:r w:rsidRPr="00150225">
        <w:rPr>
          <w:rFonts w:ascii="Times New Roman" w:hAnsi="Times New Roman" w:cs="Times New Roman"/>
          <w:color w:val="auto"/>
          <w:sz w:val="24"/>
          <w:szCs w:val="24"/>
        </w:rPr>
        <w:t>7. Doctor — Consultation</w:t>
      </w:r>
      <w:bookmarkEnd w:id="30"/>
    </w:p>
    <w:p w14:paraId="7A2B1382" w14:textId="77777777" w:rsidR="002C4858" w:rsidRPr="00150225" w:rsidRDefault="00000000" w:rsidP="00150225">
      <w:pPr>
        <w:pStyle w:val="Heading2"/>
        <w:spacing w:line="360" w:lineRule="auto"/>
        <w:jc w:val="both"/>
        <w:rPr>
          <w:rFonts w:ascii="Times New Roman" w:hAnsi="Times New Roman" w:cs="Times New Roman"/>
          <w:color w:val="auto"/>
          <w:sz w:val="24"/>
          <w:szCs w:val="24"/>
        </w:rPr>
      </w:pPr>
      <w:bookmarkStart w:id="31" w:name="conducting-a-consultation"/>
      <w:bookmarkStart w:id="32" w:name="_Toc237616529"/>
      <w:r w:rsidRPr="00150225">
        <w:rPr>
          <w:rFonts w:ascii="Times New Roman" w:hAnsi="Times New Roman" w:cs="Times New Roman"/>
          <w:color w:val="auto"/>
          <w:sz w:val="24"/>
          <w:szCs w:val="24"/>
        </w:rPr>
        <w:t>7.1 Conducting a Consultation</w:t>
      </w:r>
      <w:bookmarkEnd w:id="32"/>
    </w:p>
    <w:p w14:paraId="619849DA" w14:textId="77777777" w:rsidR="002C4858" w:rsidRPr="00150225" w:rsidRDefault="00000000" w:rsidP="00150225">
      <w:pPr>
        <w:pStyle w:val="Compact"/>
        <w:numPr>
          <w:ilvl w:val="0"/>
          <w:numId w:val="7"/>
        </w:numPr>
        <w:spacing w:line="360" w:lineRule="auto"/>
        <w:jc w:val="both"/>
        <w:rPr>
          <w:rFonts w:ascii="Times New Roman" w:hAnsi="Times New Roman" w:cs="Times New Roman"/>
        </w:rPr>
      </w:pPr>
      <w:r w:rsidRPr="00150225">
        <w:rPr>
          <w:rFonts w:ascii="Times New Roman" w:hAnsi="Times New Roman" w:cs="Times New Roman"/>
        </w:rPr>
        <w:t xml:space="preserve">Open </w:t>
      </w:r>
      <w:r w:rsidRPr="00150225">
        <w:rPr>
          <w:rFonts w:ascii="Times New Roman" w:hAnsi="Times New Roman" w:cs="Times New Roman"/>
          <w:b/>
          <w:bCs/>
        </w:rPr>
        <w:t>EMR &amp; Consultation</w:t>
      </w:r>
      <w:r w:rsidRPr="00150225">
        <w:rPr>
          <w:rFonts w:ascii="Times New Roman" w:hAnsi="Times New Roman" w:cs="Times New Roman"/>
        </w:rPr>
        <w:t>. Your waiting list appears.</w:t>
      </w:r>
    </w:p>
    <w:p w14:paraId="2A561221" w14:textId="77777777" w:rsidR="002C4858" w:rsidRPr="00150225" w:rsidRDefault="00000000" w:rsidP="00150225">
      <w:pPr>
        <w:pStyle w:val="Compact"/>
        <w:numPr>
          <w:ilvl w:val="0"/>
          <w:numId w:val="7"/>
        </w:numPr>
        <w:spacing w:line="360" w:lineRule="auto"/>
        <w:jc w:val="both"/>
        <w:rPr>
          <w:rFonts w:ascii="Times New Roman" w:hAnsi="Times New Roman" w:cs="Times New Roman"/>
        </w:rPr>
      </w:pPr>
      <w:r w:rsidRPr="00150225">
        <w:rPr>
          <w:rFonts w:ascii="Times New Roman" w:hAnsi="Times New Roman" w:cs="Times New Roman"/>
        </w:rPr>
        <w:t>Select a patient. Before writing anything, review what is already there:</w:t>
      </w:r>
    </w:p>
    <w:p w14:paraId="43023EF9" w14:textId="77777777" w:rsidR="002C4858" w:rsidRPr="00150225" w:rsidRDefault="00000000" w:rsidP="00150225">
      <w:pPr>
        <w:pStyle w:val="Compact"/>
        <w:numPr>
          <w:ilvl w:val="1"/>
          <w:numId w:val="8"/>
        </w:numPr>
        <w:spacing w:line="360" w:lineRule="auto"/>
        <w:jc w:val="both"/>
        <w:rPr>
          <w:rFonts w:ascii="Times New Roman" w:hAnsi="Times New Roman" w:cs="Times New Roman"/>
        </w:rPr>
      </w:pPr>
      <w:r w:rsidRPr="00150225">
        <w:rPr>
          <w:rFonts w:ascii="Times New Roman" w:hAnsi="Times New Roman" w:cs="Times New Roman"/>
        </w:rPr>
        <w:t xml:space="preserve">Demographics, </w:t>
      </w:r>
      <w:r w:rsidRPr="00150225">
        <w:rPr>
          <w:rFonts w:ascii="Times New Roman" w:hAnsi="Times New Roman" w:cs="Times New Roman"/>
          <w:b/>
          <w:bCs/>
        </w:rPr>
        <w:t>allergies</w:t>
      </w:r>
      <w:r w:rsidRPr="00150225">
        <w:rPr>
          <w:rFonts w:ascii="Times New Roman" w:hAnsi="Times New Roman" w:cs="Times New Roman"/>
        </w:rPr>
        <w:t xml:space="preserve"> and chronic conditions</w:t>
      </w:r>
    </w:p>
    <w:p w14:paraId="4836BF22" w14:textId="77777777" w:rsidR="002C4858" w:rsidRPr="00150225" w:rsidRDefault="00000000" w:rsidP="00150225">
      <w:pPr>
        <w:pStyle w:val="Compact"/>
        <w:numPr>
          <w:ilvl w:val="1"/>
          <w:numId w:val="8"/>
        </w:numPr>
        <w:spacing w:line="360" w:lineRule="auto"/>
        <w:jc w:val="both"/>
        <w:rPr>
          <w:rFonts w:ascii="Times New Roman" w:hAnsi="Times New Roman" w:cs="Times New Roman"/>
        </w:rPr>
      </w:pPr>
      <w:r w:rsidRPr="00150225">
        <w:rPr>
          <w:rFonts w:ascii="Times New Roman" w:hAnsi="Times New Roman" w:cs="Times New Roman"/>
        </w:rPr>
        <w:t>The triage observations just recorded, with any alerts</w:t>
      </w:r>
    </w:p>
    <w:p w14:paraId="774F4BAC" w14:textId="77777777" w:rsidR="002C4858" w:rsidRPr="00150225" w:rsidRDefault="00000000" w:rsidP="00150225">
      <w:pPr>
        <w:pStyle w:val="Compact"/>
        <w:numPr>
          <w:ilvl w:val="1"/>
          <w:numId w:val="8"/>
        </w:numPr>
        <w:spacing w:line="360" w:lineRule="auto"/>
        <w:jc w:val="both"/>
        <w:rPr>
          <w:rFonts w:ascii="Times New Roman" w:hAnsi="Times New Roman" w:cs="Times New Roman"/>
        </w:rPr>
      </w:pPr>
      <w:r w:rsidRPr="00150225">
        <w:rPr>
          <w:rFonts w:ascii="Times New Roman" w:hAnsi="Times New Roman" w:cs="Times New Roman"/>
        </w:rPr>
        <w:t>Previous encounters, with their diagnoses and plans</w:t>
      </w:r>
    </w:p>
    <w:p w14:paraId="3816FAE6" w14:textId="77777777" w:rsidR="002C4858" w:rsidRPr="00150225" w:rsidRDefault="00000000" w:rsidP="00150225">
      <w:pPr>
        <w:pStyle w:val="Compact"/>
        <w:numPr>
          <w:ilvl w:val="1"/>
          <w:numId w:val="8"/>
        </w:numPr>
        <w:spacing w:line="360" w:lineRule="auto"/>
        <w:jc w:val="both"/>
        <w:rPr>
          <w:rFonts w:ascii="Times New Roman" w:hAnsi="Times New Roman" w:cs="Times New Roman"/>
        </w:rPr>
      </w:pPr>
      <w:r w:rsidRPr="00150225">
        <w:rPr>
          <w:rFonts w:ascii="Times New Roman" w:hAnsi="Times New Roman" w:cs="Times New Roman"/>
        </w:rPr>
        <w:t>Any laboratory or imaging results</w:t>
      </w:r>
    </w:p>
    <w:p w14:paraId="64A4154E" w14:textId="77777777" w:rsidR="002C4858" w:rsidRPr="00150225" w:rsidRDefault="00000000" w:rsidP="00150225">
      <w:pPr>
        <w:pStyle w:val="Compact"/>
        <w:numPr>
          <w:ilvl w:val="0"/>
          <w:numId w:val="7"/>
        </w:numPr>
        <w:spacing w:line="360" w:lineRule="auto"/>
        <w:jc w:val="both"/>
        <w:rPr>
          <w:rFonts w:ascii="Times New Roman" w:hAnsi="Times New Roman" w:cs="Times New Roman"/>
        </w:rPr>
      </w:pPr>
      <w:r w:rsidRPr="00150225">
        <w:rPr>
          <w:rFonts w:ascii="Times New Roman" w:hAnsi="Times New Roman" w:cs="Times New Roman"/>
        </w:rPr>
        <w:t>Record presenting complaint, history, past medical history and examination findings.</w:t>
      </w:r>
    </w:p>
    <w:p w14:paraId="05D243AE" w14:textId="77777777" w:rsidR="002C4858" w:rsidRPr="00150225" w:rsidRDefault="00000000" w:rsidP="00150225">
      <w:pPr>
        <w:pStyle w:val="Compact"/>
        <w:numPr>
          <w:ilvl w:val="0"/>
          <w:numId w:val="7"/>
        </w:numPr>
        <w:spacing w:line="360" w:lineRule="auto"/>
        <w:jc w:val="both"/>
        <w:rPr>
          <w:rFonts w:ascii="Times New Roman" w:hAnsi="Times New Roman" w:cs="Times New Roman"/>
        </w:rPr>
      </w:pPr>
      <w:r w:rsidRPr="00150225">
        <w:rPr>
          <w:rFonts w:ascii="Times New Roman" w:hAnsi="Times New Roman" w:cs="Times New Roman"/>
        </w:rPr>
        <w:t xml:space="preserve">Assign </w:t>
      </w:r>
      <w:r w:rsidRPr="00150225">
        <w:rPr>
          <w:rFonts w:ascii="Times New Roman" w:hAnsi="Times New Roman" w:cs="Times New Roman"/>
          <w:b/>
          <w:bCs/>
        </w:rPr>
        <w:t>ICD-10 diagnoses</w:t>
      </w:r>
      <w:r w:rsidRPr="00150225">
        <w:rPr>
          <w:rFonts w:ascii="Times New Roman" w:hAnsi="Times New Roman" w:cs="Times New Roman"/>
        </w:rPr>
        <w:t xml:space="preserve"> — one or more.</w:t>
      </w:r>
    </w:p>
    <w:p w14:paraId="6E7B24BA" w14:textId="77777777" w:rsidR="002C4858" w:rsidRPr="00150225" w:rsidRDefault="00000000" w:rsidP="00150225">
      <w:pPr>
        <w:pStyle w:val="Compact"/>
        <w:numPr>
          <w:ilvl w:val="0"/>
          <w:numId w:val="7"/>
        </w:numPr>
        <w:spacing w:line="360" w:lineRule="auto"/>
        <w:jc w:val="both"/>
        <w:rPr>
          <w:rFonts w:ascii="Times New Roman" w:hAnsi="Times New Roman" w:cs="Times New Roman"/>
        </w:rPr>
      </w:pPr>
      <w:r w:rsidRPr="00150225">
        <w:rPr>
          <w:rFonts w:ascii="Times New Roman" w:hAnsi="Times New Roman" w:cs="Times New Roman"/>
        </w:rPr>
        <w:t>Raise orders as required:</w:t>
      </w:r>
    </w:p>
    <w:p w14:paraId="053CEE75" w14:textId="77777777" w:rsidR="002C4858" w:rsidRPr="00150225" w:rsidRDefault="00000000" w:rsidP="00150225">
      <w:pPr>
        <w:pStyle w:val="Compact"/>
        <w:numPr>
          <w:ilvl w:val="1"/>
          <w:numId w:val="9"/>
        </w:numPr>
        <w:spacing w:line="360" w:lineRule="auto"/>
        <w:jc w:val="both"/>
        <w:rPr>
          <w:rFonts w:ascii="Times New Roman" w:hAnsi="Times New Roman" w:cs="Times New Roman"/>
        </w:rPr>
      </w:pPr>
      <w:r w:rsidRPr="00150225">
        <w:rPr>
          <w:rFonts w:ascii="Times New Roman" w:hAnsi="Times New Roman" w:cs="Times New Roman"/>
          <w:b/>
          <w:bCs/>
        </w:rPr>
        <w:t>Laboratory</w:t>
      </w:r>
      <w:r w:rsidRPr="00150225">
        <w:rPr>
          <w:rFonts w:ascii="Times New Roman" w:hAnsi="Times New Roman" w:cs="Times New Roman"/>
        </w:rPr>
        <w:t xml:space="preserve"> — select from the hospital test catalogue</w:t>
      </w:r>
    </w:p>
    <w:p w14:paraId="0D94ADC9" w14:textId="77777777" w:rsidR="002C4858" w:rsidRPr="00150225" w:rsidRDefault="00000000" w:rsidP="00150225">
      <w:pPr>
        <w:pStyle w:val="Compact"/>
        <w:numPr>
          <w:ilvl w:val="1"/>
          <w:numId w:val="9"/>
        </w:numPr>
        <w:spacing w:line="360" w:lineRule="auto"/>
        <w:jc w:val="both"/>
        <w:rPr>
          <w:rFonts w:ascii="Times New Roman" w:hAnsi="Times New Roman" w:cs="Times New Roman"/>
        </w:rPr>
      </w:pPr>
      <w:r w:rsidRPr="00150225">
        <w:rPr>
          <w:rFonts w:ascii="Times New Roman" w:hAnsi="Times New Roman" w:cs="Times New Roman"/>
          <w:b/>
          <w:bCs/>
        </w:rPr>
        <w:t>Radiology</w:t>
      </w:r>
      <w:r w:rsidRPr="00150225">
        <w:rPr>
          <w:rFonts w:ascii="Times New Roman" w:hAnsi="Times New Roman" w:cs="Times New Roman"/>
        </w:rPr>
        <w:t xml:space="preserve"> — modality and body part</w:t>
      </w:r>
    </w:p>
    <w:p w14:paraId="1BDBC31A" w14:textId="77777777" w:rsidR="002C4858" w:rsidRPr="00150225" w:rsidRDefault="00000000" w:rsidP="00150225">
      <w:pPr>
        <w:pStyle w:val="Compact"/>
        <w:numPr>
          <w:ilvl w:val="1"/>
          <w:numId w:val="9"/>
        </w:numPr>
        <w:spacing w:line="360" w:lineRule="auto"/>
        <w:jc w:val="both"/>
        <w:rPr>
          <w:rFonts w:ascii="Times New Roman" w:hAnsi="Times New Roman" w:cs="Times New Roman"/>
        </w:rPr>
      </w:pPr>
      <w:r w:rsidRPr="00150225">
        <w:rPr>
          <w:rFonts w:ascii="Times New Roman" w:hAnsi="Times New Roman" w:cs="Times New Roman"/>
          <w:b/>
          <w:bCs/>
        </w:rPr>
        <w:t>Prescription</w:t>
      </w:r>
      <w:r w:rsidRPr="00150225">
        <w:rPr>
          <w:rFonts w:ascii="Times New Roman" w:hAnsi="Times New Roman" w:cs="Times New Roman"/>
        </w:rPr>
        <w:t xml:space="preserve"> — from pharmacy stock</w:t>
      </w:r>
    </w:p>
    <w:p w14:paraId="58D87012" w14:textId="77777777" w:rsidR="002C4858" w:rsidRPr="00150225" w:rsidRDefault="00000000" w:rsidP="00150225">
      <w:pPr>
        <w:pStyle w:val="Compact"/>
        <w:numPr>
          <w:ilvl w:val="1"/>
          <w:numId w:val="9"/>
        </w:numPr>
        <w:spacing w:line="360" w:lineRule="auto"/>
        <w:jc w:val="both"/>
        <w:rPr>
          <w:rFonts w:ascii="Times New Roman" w:hAnsi="Times New Roman" w:cs="Times New Roman"/>
        </w:rPr>
      </w:pPr>
      <w:r w:rsidRPr="00150225">
        <w:rPr>
          <w:rFonts w:ascii="Times New Roman" w:hAnsi="Times New Roman" w:cs="Times New Roman"/>
          <w:b/>
          <w:bCs/>
        </w:rPr>
        <w:t>Admission</w:t>
      </w:r>
      <w:r w:rsidRPr="00150225">
        <w:rPr>
          <w:rFonts w:ascii="Times New Roman" w:hAnsi="Times New Roman" w:cs="Times New Roman"/>
        </w:rPr>
        <w:t xml:space="preserve"> — to a ward</w:t>
      </w:r>
    </w:p>
    <w:p w14:paraId="02504227" w14:textId="77777777" w:rsidR="002C4858" w:rsidRPr="00150225" w:rsidRDefault="00000000" w:rsidP="00150225">
      <w:pPr>
        <w:pStyle w:val="Compact"/>
        <w:numPr>
          <w:ilvl w:val="1"/>
          <w:numId w:val="9"/>
        </w:numPr>
        <w:spacing w:line="360" w:lineRule="auto"/>
        <w:jc w:val="both"/>
        <w:rPr>
          <w:rFonts w:ascii="Times New Roman" w:hAnsi="Times New Roman" w:cs="Times New Roman"/>
        </w:rPr>
      </w:pPr>
      <w:r w:rsidRPr="00150225">
        <w:rPr>
          <w:rFonts w:ascii="Times New Roman" w:hAnsi="Times New Roman" w:cs="Times New Roman"/>
          <w:b/>
          <w:bCs/>
        </w:rPr>
        <w:t>Procedure</w:t>
      </w:r>
    </w:p>
    <w:p w14:paraId="5C067CF3" w14:textId="77777777" w:rsidR="002C4858" w:rsidRPr="00150225" w:rsidRDefault="00000000" w:rsidP="00150225">
      <w:pPr>
        <w:pStyle w:val="Compact"/>
        <w:numPr>
          <w:ilvl w:val="0"/>
          <w:numId w:val="7"/>
        </w:numPr>
        <w:spacing w:line="360" w:lineRule="auto"/>
        <w:jc w:val="both"/>
        <w:rPr>
          <w:rFonts w:ascii="Times New Roman" w:hAnsi="Times New Roman" w:cs="Times New Roman"/>
        </w:rPr>
      </w:pPr>
      <w:r w:rsidRPr="00150225">
        <w:rPr>
          <w:rFonts w:ascii="Times New Roman" w:hAnsi="Times New Roman" w:cs="Times New Roman"/>
        </w:rPr>
        <w:t>Record the treatment plan.</w:t>
      </w:r>
    </w:p>
    <w:p w14:paraId="7FF46B9D" w14:textId="77777777" w:rsidR="002C4858" w:rsidRPr="00150225" w:rsidRDefault="00000000" w:rsidP="00150225">
      <w:pPr>
        <w:pStyle w:val="Compact"/>
        <w:numPr>
          <w:ilvl w:val="0"/>
          <w:numId w:val="7"/>
        </w:numPr>
        <w:spacing w:line="360" w:lineRule="auto"/>
        <w:jc w:val="both"/>
        <w:rPr>
          <w:rFonts w:ascii="Times New Roman" w:hAnsi="Times New Roman" w:cs="Times New Roman"/>
        </w:rPr>
      </w:pPr>
      <w:r w:rsidRPr="00150225">
        <w:rPr>
          <w:rFonts w:ascii="Times New Roman" w:hAnsi="Times New Roman" w:cs="Times New Roman"/>
        </w:rPr>
        <w:t>Issue a sick-leave certificate if needed.</w:t>
      </w:r>
    </w:p>
    <w:p w14:paraId="5ED1681C" w14:textId="77777777" w:rsidR="002C4858" w:rsidRPr="00150225" w:rsidRDefault="00000000" w:rsidP="00150225">
      <w:pPr>
        <w:pStyle w:val="Compact"/>
        <w:numPr>
          <w:ilvl w:val="0"/>
          <w:numId w:val="7"/>
        </w:numPr>
        <w:spacing w:line="360" w:lineRule="auto"/>
        <w:jc w:val="both"/>
        <w:rPr>
          <w:rFonts w:ascii="Times New Roman" w:hAnsi="Times New Roman" w:cs="Times New Roman"/>
        </w:rPr>
      </w:pPr>
      <w:r w:rsidRPr="00150225">
        <w:rPr>
          <w:rFonts w:ascii="Times New Roman" w:hAnsi="Times New Roman" w:cs="Times New Roman"/>
        </w:rPr>
        <w:t xml:space="preserve">Select </w:t>
      </w:r>
      <w:r w:rsidRPr="00150225">
        <w:rPr>
          <w:rFonts w:ascii="Times New Roman" w:hAnsi="Times New Roman" w:cs="Times New Roman"/>
          <w:b/>
          <w:bCs/>
        </w:rPr>
        <w:t>Sign and complete</w:t>
      </w:r>
      <w:r w:rsidRPr="00150225">
        <w:rPr>
          <w:rFonts w:ascii="Times New Roman" w:hAnsi="Times New Roman" w:cs="Times New Roman"/>
        </w:rPr>
        <w:t>.</w:t>
      </w:r>
    </w:p>
    <w:p w14:paraId="2293E09A"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Signing does several things at once: the note is filed under your name, each order becomes a work item in the receiving department, each chargeable item becomes a billing line, and for an insured patient an NHIS claim line is prepared from the diagnosis you coded. You do not notify the laboratory, the pharmacy or the cashier separately.</w:t>
      </w:r>
    </w:p>
    <w:p w14:paraId="1E1C330A" w14:textId="77777777" w:rsidR="002C4858" w:rsidRPr="00150225" w:rsidRDefault="00000000" w:rsidP="00150225">
      <w:pPr>
        <w:pStyle w:val="Heading2"/>
        <w:spacing w:line="360" w:lineRule="auto"/>
        <w:jc w:val="both"/>
        <w:rPr>
          <w:rFonts w:ascii="Times New Roman" w:hAnsi="Times New Roman" w:cs="Times New Roman"/>
          <w:color w:val="auto"/>
          <w:sz w:val="24"/>
          <w:szCs w:val="24"/>
        </w:rPr>
      </w:pPr>
      <w:bookmarkStart w:id="33" w:name="using-the-clinical-assistant"/>
      <w:bookmarkStart w:id="34" w:name="_Toc237616530"/>
      <w:bookmarkEnd w:id="31"/>
      <w:r w:rsidRPr="00150225">
        <w:rPr>
          <w:rFonts w:ascii="Times New Roman" w:hAnsi="Times New Roman" w:cs="Times New Roman"/>
          <w:color w:val="auto"/>
          <w:sz w:val="24"/>
          <w:szCs w:val="24"/>
        </w:rPr>
        <w:lastRenderedPageBreak/>
        <w:t>7.2 Using the Clinical Assistant</w:t>
      </w:r>
      <w:bookmarkEnd w:id="34"/>
    </w:p>
    <w:p w14:paraId="3ADEB7DD"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 xml:space="preserve">Within the prescription section, select </w:t>
      </w:r>
      <w:r w:rsidRPr="00150225">
        <w:rPr>
          <w:rFonts w:ascii="Times New Roman" w:hAnsi="Times New Roman" w:cs="Times New Roman"/>
          <w:b/>
          <w:bCs/>
        </w:rPr>
        <w:t>Suggest medicines</w:t>
      </w:r>
      <w:r w:rsidRPr="00150225">
        <w:rPr>
          <w:rFonts w:ascii="Times New Roman" w:hAnsi="Times New Roman" w:cs="Times New Roman"/>
        </w:rPr>
        <w:t>. The assistant reads the patient’s diagnoses, observations, allergies, chronic conditions, recent results and history, and proposes medicines.</w:t>
      </w:r>
    </w:p>
    <w:p w14:paraId="0D4059BA"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rPr>
        <w:t>Three things to understand about it:</w:t>
      </w:r>
    </w:p>
    <w:p w14:paraId="78BEF023" w14:textId="77777777" w:rsidR="002C4858" w:rsidRPr="00150225" w:rsidRDefault="00000000" w:rsidP="00150225">
      <w:pPr>
        <w:pStyle w:val="Compact"/>
        <w:numPr>
          <w:ilvl w:val="0"/>
          <w:numId w:val="10"/>
        </w:numPr>
        <w:spacing w:line="360" w:lineRule="auto"/>
        <w:jc w:val="both"/>
        <w:rPr>
          <w:rFonts w:ascii="Times New Roman" w:hAnsi="Times New Roman" w:cs="Times New Roman"/>
        </w:rPr>
      </w:pPr>
      <w:r w:rsidRPr="00150225">
        <w:rPr>
          <w:rFonts w:ascii="Times New Roman" w:hAnsi="Times New Roman" w:cs="Times New Roman"/>
          <w:b/>
          <w:bCs/>
        </w:rPr>
        <w:t>It can only suggest what the pharmacy actually holds.</w:t>
      </w:r>
      <w:r w:rsidRPr="00150225">
        <w:rPr>
          <w:rFonts w:ascii="Times New Roman" w:hAnsi="Times New Roman" w:cs="Times New Roman"/>
        </w:rPr>
        <w:t xml:space="preserve"> Suggestions are filtered against live stock.</w:t>
      </w:r>
    </w:p>
    <w:p w14:paraId="500F5810" w14:textId="77777777" w:rsidR="002C4858" w:rsidRPr="00150225" w:rsidRDefault="00000000" w:rsidP="00150225">
      <w:pPr>
        <w:pStyle w:val="Compact"/>
        <w:numPr>
          <w:ilvl w:val="0"/>
          <w:numId w:val="10"/>
        </w:numPr>
        <w:spacing w:line="360" w:lineRule="auto"/>
        <w:jc w:val="both"/>
        <w:rPr>
          <w:rFonts w:ascii="Times New Roman" w:hAnsi="Times New Roman" w:cs="Times New Roman"/>
        </w:rPr>
      </w:pPr>
      <w:r w:rsidRPr="00150225">
        <w:rPr>
          <w:rFonts w:ascii="Times New Roman" w:hAnsi="Times New Roman" w:cs="Times New Roman"/>
          <w:b/>
          <w:bCs/>
        </w:rPr>
        <w:t>Allergy conflicts are flagged in red</w:t>
      </w:r>
      <w:r w:rsidRPr="00150225">
        <w:rPr>
          <w:rFonts w:ascii="Times New Roman" w:hAnsi="Times New Roman" w:cs="Times New Roman"/>
        </w:rPr>
        <w:t>, and that check is performed by the system itself, not taken on the assistant’s word.</w:t>
      </w:r>
    </w:p>
    <w:p w14:paraId="77B246A2" w14:textId="77777777" w:rsidR="002C4858" w:rsidRPr="00150225" w:rsidRDefault="00000000" w:rsidP="00150225">
      <w:pPr>
        <w:pStyle w:val="Compact"/>
        <w:numPr>
          <w:ilvl w:val="0"/>
          <w:numId w:val="10"/>
        </w:numPr>
        <w:spacing w:line="360" w:lineRule="auto"/>
        <w:jc w:val="both"/>
        <w:rPr>
          <w:rFonts w:ascii="Times New Roman" w:hAnsi="Times New Roman" w:cs="Times New Roman"/>
        </w:rPr>
      </w:pPr>
      <w:r w:rsidRPr="00150225">
        <w:rPr>
          <w:rFonts w:ascii="Times New Roman" w:hAnsi="Times New Roman" w:cs="Times New Roman"/>
          <w:b/>
          <w:bCs/>
        </w:rPr>
        <w:t>It is advice, not a prescription.</w:t>
      </w:r>
      <w:r w:rsidRPr="00150225">
        <w:rPr>
          <w:rFonts w:ascii="Times New Roman" w:hAnsi="Times New Roman" w:cs="Times New Roman"/>
        </w:rPr>
        <w:t xml:space="preserve"> Nothing is prescribed until you prescribe it. The decision and the responsibility remain yours.</w:t>
      </w:r>
    </w:p>
    <w:p w14:paraId="0D4CB97A"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If the assistant is unavailable, the system falls back to a rule engine based on the Ghana Standard Treatment Guidelines. The response indicates which produced it.</w:t>
      </w:r>
    </w:p>
    <w:p w14:paraId="53744447"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35" w:name="laboratory-technician"/>
      <w:bookmarkStart w:id="36" w:name="_Toc237616531"/>
      <w:bookmarkEnd w:id="29"/>
      <w:bookmarkEnd w:id="33"/>
      <w:r w:rsidRPr="00150225">
        <w:rPr>
          <w:rFonts w:ascii="Times New Roman" w:hAnsi="Times New Roman" w:cs="Times New Roman"/>
          <w:color w:val="auto"/>
          <w:sz w:val="24"/>
          <w:szCs w:val="24"/>
        </w:rPr>
        <w:t>8. Laboratory Technician</w:t>
      </w:r>
      <w:bookmarkEnd w:id="36"/>
    </w:p>
    <w:p w14:paraId="2E6C3228" w14:textId="77777777" w:rsidR="002C4858" w:rsidRPr="00150225" w:rsidRDefault="00000000" w:rsidP="00150225">
      <w:pPr>
        <w:pStyle w:val="Compact"/>
        <w:numPr>
          <w:ilvl w:val="0"/>
          <w:numId w:val="11"/>
        </w:numPr>
        <w:spacing w:line="360" w:lineRule="auto"/>
        <w:jc w:val="both"/>
        <w:rPr>
          <w:rFonts w:ascii="Times New Roman" w:hAnsi="Times New Roman" w:cs="Times New Roman"/>
        </w:rPr>
      </w:pPr>
      <w:r w:rsidRPr="00150225">
        <w:rPr>
          <w:rFonts w:ascii="Times New Roman" w:hAnsi="Times New Roman" w:cs="Times New Roman"/>
        </w:rPr>
        <w:t xml:space="preserve">Open </w:t>
      </w:r>
      <w:r w:rsidRPr="00150225">
        <w:rPr>
          <w:rFonts w:ascii="Times New Roman" w:hAnsi="Times New Roman" w:cs="Times New Roman"/>
          <w:b/>
          <w:bCs/>
        </w:rPr>
        <w:t>Laboratory</w:t>
      </w:r>
      <w:r w:rsidRPr="00150225">
        <w:rPr>
          <w:rFonts w:ascii="Times New Roman" w:hAnsi="Times New Roman" w:cs="Times New Roman"/>
        </w:rPr>
        <w:t>. The worklist shows orders awaiting action.</w:t>
      </w:r>
    </w:p>
    <w:p w14:paraId="07CD049F" w14:textId="77777777" w:rsidR="002C4858" w:rsidRPr="00150225" w:rsidRDefault="00000000" w:rsidP="00150225">
      <w:pPr>
        <w:pStyle w:val="Compact"/>
        <w:numPr>
          <w:ilvl w:val="0"/>
          <w:numId w:val="11"/>
        </w:numPr>
        <w:spacing w:line="360" w:lineRule="auto"/>
        <w:jc w:val="both"/>
        <w:rPr>
          <w:rFonts w:ascii="Times New Roman" w:hAnsi="Times New Roman" w:cs="Times New Roman"/>
        </w:rPr>
      </w:pPr>
      <w:r w:rsidRPr="00150225">
        <w:rPr>
          <w:rFonts w:ascii="Times New Roman" w:hAnsi="Times New Roman" w:cs="Times New Roman"/>
          <w:b/>
          <w:bCs/>
        </w:rPr>
        <w:t>Receive the specimen</w:t>
      </w:r>
      <w:r w:rsidRPr="00150225">
        <w:rPr>
          <w:rFonts w:ascii="Times New Roman" w:hAnsi="Times New Roman" w:cs="Times New Roman"/>
        </w:rPr>
        <w:t xml:space="preserve"> — match the barcode on the container to the order.</w:t>
      </w:r>
    </w:p>
    <w:p w14:paraId="5F37044D" w14:textId="77777777" w:rsidR="002C4858" w:rsidRPr="00150225" w:rsidRDefault="00000000" w:rsidP="00150225">
      <w:pPr>
        <w:pStyle w:val="Compact"/>
        <w:numPr>
          <w:ilvl w:val="0"/>
          <w:numId w:val="11"/>
        </w:numPr>
        <w:spacing w:line="360" w:lineRule="auto"/>
        <w:jc w:val="both"/>
        <w:rPr>
          <w:rFonts w:ascii="Times New Roman" w:hAnsi="Times New Roman" w:cs="Times New Roman"/>
        </w:rPr>
      </w:pPr>
      <w:r w:rsidRPr="00150225">
        <w:rPr>
          <w:rFonts w:ascii="Times New Roman" w:hAnsi="Times New Roman" w:cs="Times New Roman"/>
        </w:rPr>
        <w:t xml:space="preserve">Set the status to </w:t>
      </w:r>
      <w:r w:rsidRPr="00150225">
        <w:rPr>
          <w:rFonts w:ascii="Times New Roman" w:hAnsi="Times New Roman" w:cs="Times New Roman"/>
          <w:b/>
          <w:bCs/>
        </w:rPr>
        <w:t>Specimen Collected</w:t>
      </w:r>
      <w:r w:rsidRPr="00150225">
        <w:rPr>
          <w:rFonts w:ascii="Times New Roman" w:hAnsi="Times New Roman" w:cs="Times New Roman"/>
        </w:rPr>
        <w:t xml:space="preserve">, then </w:t>
      </w:r>
      <w:r w:rsidRPr="00150225">
        <w:rPr>
          <w:rFonts w:ascii="Times New Roman" w:hAnsi="Times New Roman" w:cs="Times New Roman"/>
          <w:b/>
          <w:bCs/>
        </w:rPr>
        <w:t>In Analysis</w:t>
      </w:r>
      <w:r w:rsidRPr="00150225">
        <w:rPr>
          <w:rFonts w:ascii="Times New Roman" w:hAnsi="Times New Roman" w:cs="Times New Roman"/>
        </w:rPr>
        <w:t>.</w:t>
      </w:r>
    </w:p>
    <w:p w14:paraId="5CACF52F" w14:textId="77777777" w:rsidR="002C4858" w:rsidRPr="00150225" w:rsidRDefault="00000000" w:rsidP="00150225">
      <w:pPr>
        <w:pStyle w:val="Compact"/>
        <w:numPr>
          <w:ilvl w:val="0"/>
          <w:numId w:val="11"/>
        </w:numPr>
        <w:spacing w:line="360" w:lineRule="auto"/>
        <w:jc w:val="both"/>
        <w:rPr>
          <w:rFonts w:ascii="Times New Roman" w:hAnsi="Times New Roman" w:cs="Times New Roman"/>
        </w:rPr>
      </w:pPr>
      <w:r w:rsidRPr="00150225">
        <w:rPr>
          <w:rFonts w:ascii="Times New Roman" w:hAnsi="Times New Roman" w:cs="Times New Roman"/>
        </w:rPr>
        <w:t>Enter each result parameter with its value, unit and reference range, marking abnormal or critical values.</w:t>
      </w:r>
    </w:p>
    <w:p w14:paraId="7246E589" w14:textId="77777777" w:rsidR="002C4858" w:rsidRPr="00150225" w:rsidRDefault="00000000" w:rsidP="00150225">
      <w:pPr>
        <w:pStyle w:val="Compact"/>
        <w:numPr>
          <w:ilvl w:val="0"/>
          <w:numId w:val="11"/>
        </w:numPr>
        <w:spacing w:line="360" w:lineRule="auto"/>
        <w:jc w:val="both"/>
        <w:rPr>
          <w:rFonts w:ascii="Times New Roman" w:hAnsi="Times New Roman" w:cs="Times New Roman"/>
        </w:rPr>
      </w:pPr>
      <w:r w:rsidRPr="00150225">
        <w:rPr>
          <w:rFonts w:ascii="Times New Roman" w:hAnsi="Times New Roman" w:cs="Times New Roman"/>
          <w:b/>
          <w:bCs/>
        </w:rPr>
        <w:t>Verify</w:t>
      </w:r>
      <w:r w:rsidRPr="00150225">
        <w:rPr>
          <w:rFonts w:ascii="Times New Roman" w:hAnsi="Times New Roman" w:cs="Times New Roman"/>
        </w:rPr>
        <w:t xml:space="preserve"> to release the result.</w:t>
      </w:r>
    </w:p>
    <w:p w14:paraId="24E0B454" w14:textId="77777777" w:rsidR="002C4858" w:rsidRPr="00150225" w:rsidRDefault="00000000" w:rsidP="00150225">
      <w:pPr>
        <w:pStyle w:val="BlockText"/>
        <w:spacing w:line="360" w:lineRule="auto"/>
        <w:jc w:val="both"/>
        <w:rPr>
          <w:rFonts w:ascii="Times New Roman" w:hAnsi="Times New Roman" w:cs="Times New Roman"/>
        </w:rPr>
      </w:pPr>
      <w:r w:rsidRPr="00150225">
        <w:rPr>
          <w:rFonts w:ascii="Times New Roman" w:hAnsi="Times New Roman" w:cs="Times New Roman"/>
        </w:rPr>
        <w:t>Verifying is a separate authority from recording. When you verify, your name and the time are stamped on the result and it becomes visible on the clinical record. If your role may record but not verify, the system will say so — a Laboratory Scientist must release it.</w:t>
      </w:r>
    </w:p>
    <w:p w14:paraId="5B72C238"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37" w:name="radiographer-and-radiologist"/>
      <w:bookmarkStart w:id="38" w:name="_Toc237616532"/>
      <w:bookmarkEnd w:id="35"/>
      <w:r w:rsidRPr="00150225">
        <w:rPr>
          <w:rFonts w:ascii="Times New Roman" w:hAnsi="Times New Roman" w:cs="Times New Roman"/>
          <w:color w:val="auto"/>
          <w:sz w:val="24"/>
          <w:szCs w:val="24"/>
        </w:rPr>
        <w:lastRenderedPageBreak/>
        <w:t>9. Radiographer and Radiologist</w:t>
      </w:r>
      <w:bookmarkEnd w:id="38"/>
    </w:p>
    <w:p w14:paraId="5C91D807"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b/>
          <w:bCs/>
        </w:rPr>
        <w:t>Radiographer.</w:t>
      </w:r>
      <w:r w:rsidRPr="00150225">
        <w:rPr>
          <w:rFonts w:ascii="Times New Roman" w:hAnsi="Times New Roman" w:cs="Times New Roman"/>
        </w:rPr>
        <w:t xml:space="preserve"> Open </w:t>
      </w:r>
      <w:r w:rsidRPr="00150225">
        <w:rPr>
          <w:rFonts w:ascii="Times New Roman" w:hAnsi="Times New Roman" w:cs="Times New Roman"/>
          <w:b/>
          <w:bCs/>
        </w:rPr>
        <w:t>Radiology</w:t>
      </w:r>
      <w:r w:rsidRPr="00150225">
        <w:rPr>
          <w:rFonts w:ascii="Times New Roman" w:hAnsi="Times New Roman" w:cs="Times New Roman"/>
        </w:rPr>
        <w:t>, select a scheduled study, confirm pregnancy screening where relevant, perform the study, upload the images and add technical notes. You cannot write the interpretation — the system will refuse, and this is correct.</w:t>
      </w:r>
    </w:p>
    <w:p w14:paraId="62195DC8"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t>Radiologist.</w:t>
      </w:r>
      <w:r w:rsidRPr="00150225">
        <w:rPr>
          <w:rFonts w:ascii="Times New Roman" w:hAnsi="Times New Roman" w:cs="Times New Roman"/>
        </w:rPr>
        <w:t xml:space="preserve"> Select a completed study, review the images, write the report, mark any critical findings and sign. Your name and the time are recorded on the report.</w:t>
      </w:r>
    </w:p>
    <w:p w14:paraId="022FA850"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39" w:name="pharmacist"/>
      <w:bookmarkStart w:id="40" w:name="_Toc237616533"/>
      <w:bookmarkEnd w:id="37"/>
      <w:r w:rsidRPr="00150225">
        <w:rPr>
          <w:rFonts w:ascii="Times New Roman" w:hAnsi="Times New Roman" w:cs="Times New Roman"/>
          <w:color w:val="auto"/>
          <w:sz w:val="24"/>
          <w:szCs w:val="24"/>
        </w:rPr>
        <w:t>10. Pharmacist</w:t>
      </w:r>
      <w:bookmarkEnd w:id="40"/>
    </w:p>
    <w:p w14:paraId="7958B2B1" w14:textId="77777777" w:rsidR="002C4858" w:rsidRPr="00150225" w:rsidRDefault="00000000" w:rsidP="00150225">
      <w:pPr>
        <w:pStyle w:val="Heading2"/>
        <w:spacing w:line="360" w:lineRule="auto"/>
        <w:jc w:val="both"/>
        <w:rPr>
          <w:rFonts w:ascii="Times New Roman" w:hAnsi="Times New Roman" w:cs="Times New Roman"/>
          <w:color w:val="auto"/>
          <w:sz w:val="24"/>
          <w:szCs w:val="24"/>
        </w:rPr>
      </w:pPr>
      <w:bookmarkStart w:id="41" w:name="dispensing"/>
      <w:bookmarkStart w:id="42" w:name="_Toc237616534"/>
      <w:r w:rsidRPr="00150225">
        <w:rPr>
          <w:rFonts w:ascii="Times New Roman" w:hAnsi="Times New Roman" w:cs="Times New Roman"/>
          <w:color w:val="auto"/>
          <w:sz w:val="24"/>
          <w:szCs w:val="24"/>
        </w:rPr>
        <w:t>10.1 Dispensing</w:t>
      </w:r>
      <w:bookmarkEnd w:id="42"/>
    </w:p>
    <w:p w14:paraId="5ACC21E5" w14:textId="77777777" w:rsidR="002C4858" w:rsidRPr="00150225" w:rsidRDefault="00000000" w:rsidP="00150225">
      <w:pPr>
        <w:pStyle w:val="Compact"/>
        <w:numPr>
          <w:ilvl w:val="0"/>
          <w:numId w:val="12"/>
        </w:numPr>
        <w:spacing w:line="360" w:lineRule="auto"/>
        <w:jc w:val="both"/>
        <w:rPr>
          <w:rFonts w:ascii="Times New Roman" w:hAnsi="Times New Roman" w:cs="Times New Roman"/>
        </w:rPr>
      </w:pPr>
      <w:r w:rsidRPr="00150225">
        <w:rPr>
          <w:rFonts w:ascii="Times New Roman" w:hAnsi="Times New Roman" w:cs="Times New Roman"/>
        </w:rPr>
        <w:t xml:space="preserve">Open </w:t>
      </w:r>
      <w:r w:rsidRPr="00150225">
        <w:rPr>
          <w:rFonts w:ascii="Times New Roman" w:hAnsi="Times New Roman" w:cs="Times New Roman"/>
          <w:b/>
          <w:bCs/>
        </w:rPr>
        <w:t>Pharmacy</w:t>
      </w:r>
      <w:r w:rsidRPr="00150225">
        <w:rPr>
          <w:rFonts w:ascii="Times New Roman" w:hAnsi="Times New Roman" w:cs="Times New Roman"/>
        </w:rPr>
        <w:t>. Prescriptions awaiting dispensing are listed.</w:t>
      </w:r>
    </w:p>
    <w:p w14:paraId="643D26D4" w14:textId="77777777" w:rsidR="002C4858" w:rsidRPr="00150225" w:rsidRDefault="00000000" w:rsidP="00150225">
      <w:pPr>
        <w:pStyle w:val="Compact"/>
        <w:numPr>
          <w:ilvl w:val="0"/>
          <w:numId w:val="12"/>
        </w:numPr>
        <w:spacing w:line="360" w:lineRule="auto"/>
        <w:jc w:val="both"/>
        <w:rPr>
          <w:rFonts w:ascii="Times New Roman" w:hAnsi="Times New Roman" w:cs="Times New Roman"/>
        </w:rPr>
      </w:pPr>
      <w:r w:rsidRPr="00150225">
        <w:rPr>
          <w:rFonts w:ascii="Times New Roman" w:hAnsi="Times New Roman" w:cs="Times New Roman"/>
        </w:rPr>
        <w:t>Select a prescription and review it against the patient’s allergies.</w:t>
      </w:r>
    </w:p>
    <w:p w14:paraId="19078EA6" w14:textId="77777777" w:rsidR="002C4858" w:rsidRPr="00150225" w:rsidRDefault="00000000" w:rsidP="00150225">
      <w:pPr>
        <w:pStyle w:val="Compact"/>
        <w:numPr>
          <w:ilvl w:val="0"/>
          <w:numId w:val="12"/>
        </w:numPr>
        <w:spacing w:line="360" w:lineRule="auto"/>
        <w:jc w:val="both"/>
        <w:rPr>
          <w:rFonts w:ascii="Times New Roman" w:hAnsi="Times New Roman" w:cs="Times New Roman"/>
        </w:rPr>
      </w:pPr>
      <w:r w:rsidRPr="00150225">
        <w:rPr>
          <w:rFonts w:ascii="Times New Roman" w:hAnsi="Times New Roman" w:cs="Times New Roman"/>
        </w:rPr>
        <w:t xml:space="preserve">Choose a batch. </w:t>
      </w:r>
      <w:r w:rsidRPr="00150225">
        <w:rPr>
          <w:rFonts w:ascii="Times New Roman" w:hAnsi="Times New Roman" w:cs="Times New Roman"/>
          <w:b/>
          <w:bCs/>
        </w:rPr>
        <w:t>Stock is listed with the earliest expiry first</w:t>
      </w:r>
      <w:r w:rsidRPr="00150225">
        <w:rPr>
          <w:rFonts w:ascii="Times New Roman" w:hAnsi="Times New Roman" w:cs="Times New Roman"/>
        </w:rPr>
        <w:t xml:space="preserve"> — dispense from the top unless there is a reason not to.</w:t>
      </w:r>
    </w:p>
    <w:p w14:paraId="51F844E7" w14:textId="77777777" w:rsidR="002C4858" w:rsidRPr="00150225" w:rsidRDefault="00000000" w:rsidP="00150225">
      <w:pPr>
        <w:pStyle w:val="Compact"/>
        <w:numPr>
          <w:ilvl w:val="0"/>
          <w:numId w:val="12"/>
        </w:numPr>
        <w:spacing w:line="360" w:lineRule="auto"/>
        <w:jc w:val="both"/>
        <w:rPr>
          <w:rFonts w:ascii="Times New Roman" w:hAnsi="Times New Roman" w:cs="Times New Roman"/>
        </w:rPr>
      </w:pPr>
      <w:r w:rsidRPr="00150225">
        <w:rPr>
          <w:rFonts w:ascii="Times New Roman" w:hAnsi="Times New Roman" w:cs="Times New Roman"/>
        </w:rPr>
        <w:t>Enter the quantity.</w:t>
      </w:r>
    </w:p>
    <w:p w14:paraId="3C784083" w14:textId="77777777" w:rsidR="002C4858" w:rsidRPr="00150225" w:rsidRDefault="00000000" w:rsidP="00150225">
      <w:pPr>
        <w:pStyle w:val="Compact"/>
        <w:numPr>
          <w:ilvl w:val="0"/>
          <w:numId w:val="12"/>
        </w:numPr>
        <w:spacing w:line="360" w:lineRule="auto"/>
        <w:jc w:val="both"/>
        <w:rPr>
          <w:rFonts w:ascii="Times New Roman" w:hAnsi="Times New Roman" w:cs="Times New Roman"/>
        </w:rPr>
      </w:pPr>
      <w:r w:rsidRPr="00150225">
        <w:rPr>
          <w:rFonts w:ascii="Times New Roman" w:hAnsi="Times New Roman" w:cs="Times New Roman"/>
        </w:rPr>
        <w:t>Add counselling notes.</w:t>
      </w:r>
    </w:p>
    <w:p w14:paraId="6C4FBF53" w14:textId="77777777" w:rsidR="002C4858" w:rsidRPr="00150225" w:rsidRDefault="00000000" w:rsidP="00150225">
      <w:pPr>
        <w:pStyle w:val="Compact"/>
        <w:numPr>
          <w:ilvl w:val="0"/>
          <w:numId w:val="12"/>
        </w:numPr>
        <w:spacing w:line="360" w:lineRule="auto"/>
        <w:jc w:val="both"/>
        <w:rPr>
          <w:rFonts w:ascii="Times New Roman" w:hAnsi="Times New Roman" w:cs="Times New Roman"/>
        </w:rPr>
      </w:pPr>
      <w:r w:rsidRPr="00150225">
        <w:rPr>
          <w:rFonts w:ascii="Times New Roman" w:hAnsi="Times New Roman" w:cs="Times New Roman"/>
        </w:rPr>
        <w:t xml:space="preserve">Select </w:t>
      </w:r>
      <w:r w:rsidRPr="00150225">
        <w:rPr>
          <w:rFonts w:ascii="Times New Roman" w:hAnsi="Times New Roman" w:cs="Times New Roman"/>
          <w:b/>
          <w:bCs/>
        </w:rPr>
        <w:t>Dispense</w:t>
      </w:r>
      <w:r w:rsidRPr="00150225">
        <w:rPr>
          <w:rFonts w:ascii="Times New Roman" w:hAnsi="Times New Roman" w:cs="Times New Roman"/>
        </w:rPr>
        <w:t>.</w:t>
      </w:r>
    </w:p>
    <w:p w14:paraId="4A6BB5E8"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The dispense record and the stock deduction happen together. If either cannot complete, neither does — you will never have handed out medicine the ledger does not know about.</w:t>
      </w:r>
    </w:p>
    <w:p w14:paraId="212E6EB5"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t>The system will refuse to dispense</w:t>
      </w:r>
      <w:r w:rsidRPr="00150225">
        <w:rPr>
          <w:rFonts w:ascii="Times New Roman" w:hAnsi="Times New Roman" w:cs="Times New Roman"/>
        </w:rPr>
        <w:t xml:space="preserve"> more than the batch holds (it tells you how many remain) or from an expired batch (it tells you the expiry date). If two counters dispense the same batch at the same instant, one is asked to retry rather than the stock going negative.</w:t>
      </w:r>
    </w:p>
    <w:p w14:paraId="0D59DF0A"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rPr>
        <w:t>Controlled substances are marked. Handle them under the usual restrictions.</w:t>
      </w:r>
    </w:p>
    <w:p w14:paraId="4BCE2879" w14:textId="77777777" w:rsidR="002C4858" w:rsidRPr="00150225" w:rsidRDefault="00000000" w:rsidP="00150225">
      <w:pPr>
        <w:pStyle w:val="Heading2"/>
        <w:spacing w:line="360" w:lineRule="auto"/>
        <w:jc w:val="both"/>
        <w:rPr>
          <w:rFonts w:ascii="Times New Roman" w:hAnsi="Times New Roman" w:cs="Times New Roman"/>
          <w:color w:val="auto"/>
          <w:sz w:val="24"/>
          <w:szCs w:val="24"/>
        </w:rPr>
      </w:pPr>
      <w:bookmarkStart w:id="43" w:name="stock"/>
      <w:bookmarkStart w:id="44" w:name="_Toc237616535"/>
      <w:bookmarkEnd w:id="41"/>
      <w:r w:rsidRPr="00150225">
        <w:rPr>
          <w:rFonts w:ascii="Times New Roman" w:hAnsi="Times New Roman" w:cs="Times New Roman"/>
          <w:color w:val="auto"/>
          <w:sz w:val="24"/>
          <w:szCs w:val="24"/>
        </w:rPr>
        <w:t>10.2 Stock</w:t>
      </w:r>
      <w:bookmarkEnd w:id="44"/>
    </w:p>
    <w:p w14:paraId="3EF37962"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The stock list shows quantity, reorder level and expiry. Items at or below their reorder level are flagged Low Stock; items expiring within 90 days are flagged Near Expiry.</w:t>
      </w:r>
    </w:p>
    <w:p w14:paraId="1D846CC3"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45" w:name="cashier"/>
      <w:bookmarkStart w:id="46" w:name="_Toc237616536"/>
      <w:bookmarkEnd w:id="39"/>
      <w:bookmarkEnd w:id="43"/>
      <w:r w:rsidRPr="00150225">
        <w:rPr>
          <w:rFonts w:ascii="Times New Roman" w:hAnsi="Times New Roman" w:cs="Times New Roman"/>
          <w:color w:val="auto"/>
          <w:sz w:val="24"/>
          <w:szCs w:val="24"/>
        </w:rPr>
        <w:lastRenderedPageBreak/>
        <w:t>11. Cashier</w:t>
      </w:r>
      <w:bookmarkEnd w:id="46"/>
    </w:p>
    <w:p w14:paraId="7C4D253D" w14:textId="77777777" w:rsidR="002C4858" w:rsidRPr="00150225" w:rsidRDefault="00000000" w:rsidP="00150225">
      <w:pPr>
        <w:pStyle w:val="Compact"/>
        <w:numPr>
          <w:ilvl w:val="0"/>
          <w:numId w:val="13"/>
        </w:numPr>
        <w:spacing w:line="360" w:lineRule="auto"/>
        <w:jc w:val="both"/>
        <w:rPr>
          <w:rFonts w:ascii="Times New Roman" w:hAnsi="Times New Roman" w:cs="Times New Roman"/>
        </w:rPr>
      </w:pPr>
      <w:r w:rsidRPr="00150225">
        <w:rPr>
          <w:rFonts w:ascii="Times New Roman" w:hAnsi="Times New Roman" w:cs="Times New Roman"/>
        </w:rPr>
        <w:t xml:space="preserve">Open </w:t>
      </w:r>
      <w:r w:rsidRPr="00150225">
        <w:rPr>
          <w:rFonts w:ascii="Times New Roman" w:hAnsi="Times New Roman" w:cs="Times New Roman"/>
          <w:b/>
          <w:bCs/>
        </w:rPr>
        <w:t>Billing &amp; Cashier</w:t>
      </w:r>
      <w:r w:rsidRPr="00150225">
        <w:rPr>
          <w:rFonts w:ascii="Times New Roman" w:hAnsi="Times New Roman" w:cs="Times New Roman"/>
        </w:rPr>
        <w:t>.</w:t>
      </w:r>
    </w:p>
    <w:p w14:paraId="369AA267" w14:textId="77777777" w:rsidR="002C4858" w:rsidRPr="00150225" w:rsidRDefault="00000000" w:rsidP="00150225">
      <w:pPr>
        <w:pStyle w:val="Compact"/>
        <w:numPr>
          <w:ilvl w:val="0"/>
          <w:numId w:val="13"/>
        </w:numPr>
        <w:spacing w:line="360" w:lineRule="auto"/>
        <w:jc w:val="both"/>
        <w:rPr>
          <w:rFonts w:ascii="Times New Roman" w:hAnsi="Times New Roman" w:cs="Times New Roman"/>
        </w:rPr>
      </w:pPr>
      <w:r w:rsidRPr="00150225">
        <w:rPr>
          <w:rFonts w:ascii="Times New Roman" w:hAnsi="Times New Roman" w:cs="Times New Roman"/>
        </w:rPr>
        <w:t>Find the patient’s invoice. Line items show what was charged, what NHIS covers and what the patient owes.</w:t>
      </w:r>
    </w:p>
    <w:p w14:paraId="65550C07" w14:textId="77777777" w:rsidR="002C4858" w:rsidRPr="00150225" w:rsidRDefault="00000000" w:rsidP="00150225">
      <w:pPr>
        <w:pStyle w:val="Compact"/>
        <w:numPr>
          <w:ilvl w:val="0"/>
          <w:numId w:val="13"/>
        </w:numPr>
        <w:spacing w:line="360" w:lineRule="auto"/>
        <w:jc w:val="both"/>
        <w:rPr>
          <w:rFonts w:ascii="Times New Roman" w:hAnsi="Times New Roman" w:cs="Times New Roman"/>
        </w:rPr>
      </w:pPr>
      <w:r w:rsidRPr="00150225">
        <w:rPr>
          <w:rFonts w:ascii="Times New Roman" w:hAnsi="Times New Roman" w:cs="Times New Roman"/>
        </w:rPr>
        <w:t>Take payment: cash, MTN MoMo, Telecel Cash, bank card, NHIS claim, private insurance or corporate account.</w:t>
      </w:r>
    </w:p>
    <w:p w14:paraId="0ABB54BE" w14:textId="77777777" w:rsidR="002C4858" w:rsidRPr="00150225" w:rsidRDefault="00000000" w:rsidP="00150225">
      <w:pPr>
        <w:pStyle w:val="Compact"/>
        <w:numPr>
          <w:ilvl w:val="0"/>
          <w:numId w:val="13"/>
        </w:numPr>
        <w:spacing w:line="360" w:lineRule="auto"/>
        <w:jc w:val="both"/>
        <w:rPr>
          <w:rFonts w:ascii="Times New Roman" w:hAnsi="Times New Roman" w:cs="Times New Roman"/>
        </w:rPr>
      </w:pPr>
      <w:r w:rsidRPr="00150225">
        <w:rPr>
          <w:rFonts w:ascii="Times New Roman" w:hAnsi="Times New Roman" w:cs="Times New Roman"/>
        </w:rPr>
        <w:t xml:space="preserve">Enter the amount and select </w:t>
      </w:r>
      <w:r w:rsidRPr="00150225">
        <w:rPr>
          <w:rFonts w:ascii="Times New Roman" w:hAnsi="Times New Roman" w:cs="Times New Roman"/>
          <w:b/>
          <w:bCs/>
        </w:rPr>
        <w:t>Record payment</w:t>
      </w:r>
      <w:r w:rsidRPr="00150225">
        <w:rPr>
          <w:rFonts w:ascii="Times New Roman" w:hAnsi="Times New Roman" w:cs="Times New Roman"/>
        </w:rPr>
        <w:t>.</w:t>
      </w:r>
    </w:p>
    <w:p w14:paraId="4FAEBB97" w14:textId="77777777" w:rsidR="002C4858" w:rsidRPr="00150225" w:rsidRDefault="00000000" w:rsidP="00150225">
      <w:pPr>
        <w:pStyle w:val="Compact"/>
        <w:numPr>
          <w:ilvl w:val="0"/>
          <w:numId w:val="13"/>
        </w:numPr>
        <w:spacing w:line="360" w:lineRule="auto"/>
        <w:jc w:val="both"/>
        <w:rPr>
          <w:rFonts w:ascii="Times New Roman" w:hAnsi="Times New Roman" w:cs="Times New Roman"/>
        </w:rPr>
      </w:pPr>
      <w:r w:rsidRPr="00150225">
        <w:rPr>
          <w:rFonts w:ascii="Times New Roman" w:hAnsi="Times New Roman" w:cs="Times New Roman"/>
        </w:rPr>
        <w:t>Issue the receipt.</w:t>
      </w:r>
    </w:p>
    <w:p w14:paraId="7D5F5D07"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The invoice total is calculated by the system from the line items — it cannot be edited to disagree with what was actually charged. Overpayment is refused, and the system states both figures.</w:t>
      </w:r>
    </w:p>
    <w:p w14:paraId="4E80D931" w14:textId="77777777" w:rsidR="002C4858" w:rsidRPr="00150225" w:rsidRDefault="00000000" w:rsidP="00150225">
      <w:pPr>
        <w:pStyle w:val="BlockText"/>
        <w:spacing w:line="360" w:lineRule="auto"/>
        <w:jc w:val="both"/>
        <w:rPr>
          <w:rFonts w:ascii="Times New Roman" w:hAnsi="Times New Roman" w:cs="Times New Roman"/>
        </w:rPr>
      </w:pPr>
      <w:r w:rsidRPr="00150225">
        <w:rPr>
          <w:rFonts w:ascii="Times New Roman" w:hAnsi="Times New Roman" w:cs="Times New Roman"/>
          <w:b/>
          <w:bCs/>
        </w:rPr>
        <w:t>Refunds.</w:t>
      </w:r>
      <w:r w:rsidRPr="00150225">
        <w:rPr>
          <w:rFonts w:ascii="Times New Roman" w:hAnsi="Times New Roman" w:cs="Times New Roman"/>
        </w:rPr>
        <w:t xml:space="preserve"> Reducing an amount already paid is a refund and requires Hospital Admin authorisation. The system will tell you this rather than allowing it silently.</w:t>
      </w:r>
    </w:p>
    <w:p w14:paraId="40190C2F"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47" w:name="claims-officer"/>
      <w:bookmarkStart w:id="48" w:name="_Toc237616537"/>
      <w:bookmarkEnd w:id="45"/>
      <w:r w:rsidRPr="00150225">
        <w:rPr>
          <w:rFonts w:ascii="Times New Roman" w:hAnsi="Times New Roman" w:cs="Times New Roman"/>
          <w:color w:val="auto"/>
          <w:sz w:val="24"/>
          <w:szCs w:val="24"/>
        </w:rPr>
        <w:t>12. Claims Officer</w:t>
      </w:r>
      <w:bookmarkEnd w:id="48"/>
    </w:p>
    <w:p w14:paraId="1BF549AF" w14:textId="77777777" w:rsidR="002C4858" w:rsidRPr="00150225" w:rsidRDefault="00000000" w:rsidP="00150225">
      <w:pPr>
        <w:pStyle w:val="Compact"/>
        <w:numPr>
          <w:ilvl w:val="0"/>
          <w:numId w:val="14"/>
        </w:numPr>
        <w:spacing w:line="360" w:lineRule="auto"/>
        <w:jc w:val="both"/>
        <w:rPr>
          <w:rFonts w:ascii="Times New Roman" w:hAnsi="Times New Roman" w:cs="Times New Roman"/>
        </w:rPr>
      </w:pPr>
      <w:r w:rsidRPr="00150225">
        <w:rPr>
          <w:rFonts w:ascii="Times New Roman" w:hAnsi="Times New Roman" w:cs="Times New Roman"/>
        </w:rPr>
        <w:t xml:space="preserve">Open </w:t>
      </w:r>
      <w:r w:rsidRPr="00150225">
        <w:rPr>
          <w:rFonts w:ascii="Times New Roman" w:hAnsi="Times New Roman" w:cs="Times New Roman"/>
          <w:b/>
          <w:bCs/>
        </w:rPr>
        <w:t>NHIS Claims</w:t>
      </w:r>
      <w:r w:rsidRPr="00150225">
        <w:rPr>
          <w:rFonts w:ascii="Times New Roman" w:hAnsi="Times New Roman" w:cs="Times New Roman"/>
        </w:rPr>
        <w:t>. Claim lines generated from consultations are listed.</w:t>
      </w:r>
    </w:p>
    <w:p w14:paraId="2C18738D" w14:textId="77777777" w:rsidR="002C4858" w:rsidRPr="00150225" w:rsidRDefault="00000000" w:rsidP="00150225">
      <w:pPr>
        <w:pStyle w:val="Compact"/>
        <w:numPr>
          <w:ilvl w:val="0"/>
          <w:numId w:val="14"/>
        </w:numPr>
        <w:spacing w:line="360" w:lineRule="auto"/>
        <w:jc w:val="both"/>
        <w:rPr>
          <w:rFonts w:ascii="Times New Roman" w:hAnsi="Times New Roman" w:cs="Times New Roman"/>
        </w:rPr>
      </w:pPr>
      <w:r w:rsidRPr="00150225">
        <w:rPr>
          <w:rFonts w:ascii="Times New Roman" w:hAnsi="Times New Roman" w:cs="Times New Roman"/>
        </w:rPr>
        <w:t xml:space="preserve">Review any </w:t>
      </w:r>
      <w:r w:rsidRPr="00150225">
        <w:rPr>
          <w:rFonts w:ascii="Times New Roman" w:hAnsi="Times New Roman" w:cs="Times New Roman"/>
          <w:b/>
          <w:bCs/>
        </w:rPr>
        <w:t>audit flags</w:t>
      </w:r>
      <w:r w:rsidRPr="00150225">
        <w:rPr>
          <w:rFonts w:ascii="Times New Roman" w:hAnsi="Times New Roman" w:cs="Times New Roman"/>
        </w:rPr>
        <w:t xml:space="preserve"> — a missing NHIS number, an expired card, or no diagnosis code. Flagged claims are held as Draft. Resolve the flag before proceeding, because these are the conditions NHIA rejects claims for.</w:t>
      </w:r>
    </w:p>
    <w:p w14:paraId="4115ABCF" w14:textId="77777777" w:rsidR="002C4858" w:rsidRPr="00150225" w:rsidRDefault="00000000" w:rsidP="00150225">
      <w:pPr>
        <w:pStyle w:val="Compact"/>
        <w:numPr>
          <w:ilvl w:val="0"/>
          <w:numId w:val="14"/>
        </w:numPr>
        <w:spacing w:line="360" w:lineRule="auto"/>
        <w:jc w:val="both"/>
        <w:rPr>
          <w:rFonts w:ascii="Times New Roman" w:hAnsi="Times New Roman" w:cs="Times New Roman"/>
        </w:rPr>
      </w:pPr>
      <w:r w:rsidRPr="00150225">
        <w:rPr>
          <w:rFonts w:ascii="Times New Roman" w:hAnsi="Times New Roman" w:cs="Times New Roman"/>
        </w:rPr>
        <w:t xml:space="preserve">Select </w:t>
      </w:r>
      <w:r w:rsidRPr="00150225">
        <w:rPr>
          <w:rFonts w:ascii="Times New Roman" w:hAnsi="Times New Roman" w:cs="Times New Roman"/>
          <w:b/>
          <w:bCs/>
        </w:rPr>
        <w:t>Prepare batch</w:t>
      </w:r>
      <w:r w:rsidRPr="00150225">
        <w:rPr>
          <w:rFonts w:ascii="Times New Roman" w:hAnsi="Times New Roman" w:cs="Times New Roman"/>
        </w:rPr>
        <w:t xml:space="preserve"> for the month. The system gathers every validated, unbatched claim and computes the count and total from the claims themselves.</w:t>
      </w:r>
    </w:p>
    <w:p w14:paraId="776CF7E4" w14:textId="77777777" w:rsidR="002C4858" w:rsidRPr="00150225" w:rsidRDefault="00000000" w:rsidP="00150225">
      <w:pPr>
        <w:pStyle w:val="Compact"/>
        <w:numPr>
          <w:ilvl w:val="0"/>
          <w:numId w:val="14"/>
        </w:numPr>
        <w:spacing w:line="360" w:lineRule="auto"/>
        <w:jc w:val="both"/>
        <w:rPr>
          <w:rFonts w:ascii="Times New Roman" w:hAnsi="Times New Roman" w:cs="Times New Roman"/>
        </w:rPr>
      </w:pPr>
      <w:r w:rsidRPr="00150225">
        <w:rPr>
          <w:rFonts w:ascii="Times New Roman" w:hAnsi="Times New Roman" w:cs="Times New Roman"/>
        </w:rPr>
        <w:t xml:space="preserve">Move the batch through </w:t>
      </w:r>
      <w:r w:rsidRPr="00150225">
        <w:rPr>
          <w:rFonts w:ascii="Times New Roman" w:hAnsi="Times New Roman" w:cs="Times New Roman"/>
          <w:b/>
          <w:bCs/>
        </w:rPr>
        <w:t>Exported → Submitted → Reconciled</w:t>
      </w:r>
      <w:r w:rsidRPr="00150225">
        <w:rPr>
          <w:rFonts w:ascii="Times New Roman" w:hAnsi="Times New Roman" w:cs="Times New Roman"/>
        </w:rPr>
        <w:t xml:space="preserve"> as you deal with NHIA. Reconciling marks every claim in the batch as paid.</w:t>
      </w:r>
    </w:p>
    <w:p w14:paraId="2A6EE1E9"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A claim cannot appear in two batches — the system stamps them as it batches.</w:t>
      </w:r>
    </w:p>
    <w:p w14:paraId="7ADD79B0"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49" w:name="X98e1467bf3054b264dc082e25ef6e2f54c95b4d"/>
      <w:bookmarkStart w:id="50" w:name="_Toc237616538"/>
      <w:bookmarkEnd w:id="47"/>
      <w:r w:rsidRPr="00150225">
        <w:rPr>
          <w:rFonts w:ascii="Times New Roman" w:hAnsi="Times New Roman" w:cs="Times New Roman"/>
          <w:color w:val="auto"/>
          <w:sz w:val="24"/>
          <w:szCs w:val="24"/>
        </w:rPr>
        <w:t>13. Ward Manager, Store Keeper, Procurement, HR and Finance</w:t>
      </w:r>
      <w:bookmarkEnd w:id="50"/>
    </w:p>
    <w:p w14:paraId="1D92512C"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b/>
          <w:bCs/>
        </w:rPr>
        <w:t>Ward Manager</w:t>
      </w:r>
      <w:r w:rsidRPr="00150225">
        <w:rPr>
          <w:rFonts w:ascii="Times New Roman" w:hAnsi="Times New Roman" w:cs="Times New Roman"/>
        </w:rPr>
        <w:t xml:space="preserve"> — bed allocation, admissions, discharges and transfers, plus the ward roster.</w:t>
      </w:r>
    </w:p>
    <w:p w14:paraId="1140BEC2"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lastRenderedPageBreak/>
        <w:t>Store Keeper</w:t>
      </w:r>
      <w:r w:rsidRPr="00150225">
        <w:rPr>
          <w:rFonts w:ascii="Times New Roman" w:hAnsi="Times New Roman" w:cs="Times New Roman"/>
        </w:rPr>
        <w:t xml:space="preserve"> — </w:t>
      </w:r>
      <w:r w:rsidRPr="00150225">
        <w:rPr>
          <w:rFonts w:ascii="Times New Roman" w:hAnsi="Times New Roman" w:cs="Times New Roman"/>
          <w:b/>
          <w:bCs/>
        </w:rPr>
        <w:t>Inventory &amp; Procurement</w:t>
      </w:r>
      <w:r w:rsidRPr="00150225">
        <w:rPr>
          <w:rFonts w:ascii="Times New Roman" w:hAnsi="Times New Roman" w:cs="Times New Roman"/>
        </w:rPr>
        <w:t>: receive stock, record batch and expiry, transfer between stores. Status (In Stock, Low Stock, Near Expiry, Expired) is worked out by the system from quantity and expiry.</w:t>
      </w:r>
    </w:p>
    <w:p w14:paraId="7BE2CDAC"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t>Procurement Officer</w:t>
      </w:r>
      <w:r w:rsidRPr="00150225">
        <w:rPr>
          <w:rFonts w:ascii="Times New Roman" w:hAnsi="Times New Roman" w:cs="Times New Roman"/>
        </w:rPr>
        <w:t xml:space="preserve"> — purchase requests and supplier records. Approval rests with Hospital Admin or the Director.</w:t>
      </w:r>
    </w:p>
    <w:p w14:paraId="46F93E56"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t>HR Officer</w:t>
      </w:r>
      <w:r w:rsidRPr="00150225">
        <w:rPr>
          <w:rFonts w:ascii="Times New Roman" w:hAnsi="Times New Roman" w:cs="Times New Roman"/>
        </w:rPr>
        <w:t xml:space="preserve"> — </w:t>
      </w:r>
      <w:r w:rsidRPr="00150225">
        <w:rPr>
          <w:rFonts w:ascii="Times New Roman" w:hAnsi="Times New Roman" w:cs="Times New Roman"/>
          <w:b/>
          <w:bCs/>
        </w:rPr>
        <w:t>Facility Configuration</w:t>
      </w:r>
      <w:r w:rsidRPr="00150225">
        <w:rPr>
          <w:rFonts w:ascii="Times New Roman" w:hAnsi="Times New Roman" w:cs="Times New Roman"/>
        </w:rPr>
        <w:t>: staff records and professional licences. Licences expiring within 90 days are flagged automatically. HR has no access to patient records.</w:t>
      </w:r>
    </w:p>
    <w:p w14:paraId="62D95703"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t>Finance Officer</w:t>
      </w:r>
      <w:r w:rsidRPr="00150225">
        <w:rPr>
          <w:rFonts w:ascii="Times New Roman" w:hAnsi="Times New Roman" w:cs="Times New Roman"/>
        </w:rPr>
        <w:t xml:space="preserve"> — revenue reports and claim reconciliation. No access to clinical notes.</w:t>
      </w:r>
    </w:p>
    <w:p w14:paraId="46EBEBE6"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51" w:name="hospital-director-and-hospital-admin"/>
      <w:bookmarkStart w:id="52" w:name="_Toc237616539"/>
      <w:bookmarkEnd w:id="49"/>
      <w:r w:rsidRPr="00150225">
        <w:rPr>
          <w:rFonts w:ascii="Times New Roman" w:hAnsi="Times New Roman" w:cs="Times New Roman"/>
          <w:color w:val="auto"/>
          <w:sz w:val="24"/>
          <w:szCs w:val="24"/>
        </w:rPr>
        <w:t>14. Hospital Director and Hospital Admin</w:t>
      </w:r>
      <w:bookmarkEnd w:id="52"/>
    </w:p>
    <w:p w14:paraId="63C5C047"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b/>
          <w:bCs/>
        </w:rPr>
        <w:t>Director</w:t>
      </w:r>
      <w:r w:rsidRPr="00150225">
        <w:rPr>
          <w:rFonts w:ascii="Times New Roman" w:hAnsi="Times New Roman" w:cs="Times New Roman"/>
        </w:rPr>
        <w:t xml:space="preserve"> — the dashboard gives occupancy, attendance, revenue and claim position across the facility, plus DHIMS2 returns and HeFRA licence status. The Director oversees rather than performs clinical work.</w:t>
      </w:r>
    </w:p>
    <w:p w14:paraId="346E48F2"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t>Hospital Admin</w:t>
      </w:r>
      <w:r w:rsidRPr="00150225">
        <w:rPr>
          <w:rFonts w:ascii="Times New Roman" w:hAnsi="Times New Roman" w:cs="Times New Roman"/>
        </w:rPr>
        <w:t xml:space="preserve"> — staffing, facility configuration, refund authorisation and purchase approval.</w:t>
      </w:r>
    </w:p>
    <w:p w14:paraId="05F14E00"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53" w:name="system-auditor"/>
      <w:bookmarkStart w:id="54" w:name="_Toc237616540"/>
      <w:bookmarkEnd w:id="51"/>
      <w:r w:rsidRPr="00150225">
        <w:rPr>
          <w:rFonts w:ascii="Times New Roman" w:hAnsi="Times New Roman" w:cs="Times New Roman"/>
          <w:color w:val="auto"/>
          <w:sz w:val="24"/>
          <w:szCs w:val="24"/>
        </w:rPr>
        <w:t>15. System Auditor</w:t>
      </w:r>
      <w:bookmarkEnd w:id="54"/>
    </w:p>
    <w:p w14:paraId="154A0090"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 xml:space="preserve">Open </w:t>
      </w:r>
      <w:r w:rsidRPr="00150225">
        <w:rPr>
          <w:rFonts w:ascii="Times New Roman" w:hAnsi="Times New Roman" w:cs="Times New Roman"/>
          <w:b/>
          <w:bCs/>
        </w:rPr>
        <w:t>Security Audit</w:t>
      </w:r>
      <w:r w:rsidRPr="00150225">
        <w:rPr>
          <w:rFonts w:ascii="Times New Roman" w:hAnsi="Times New Roman" w:cs="Times New Roman"/>
        </w:rPr>
        <w:t xml:space="preserve"> to review the trail. Every entry </w:t>
      </w:r>
      <w:proofErr w:type="gramStart"/>
      <w:r w:rsidRPr="00150225">
        <w:rPr>
          <w:rFonts w:ascii="Times New Roman" w:hAnsi="Times New Roman" w:cs="Times New Roman"/>
        </w:rPr>
        <w:t>records</w:t>
      </w:r>
      <w:proofErr w:type="gramEnd"/>
      <w:r w:rsidRPr="00150225">
        <w:rPr>
          <w:rFonts w:ascii="Times New Roman" w:hAnsi="Times New Roman" w:cs="Times New Roman"/>
        </w:rPr>
        <w:t xml:space="preserve"> who acted, in what role, what they did, to which patient, when, and from what address. Entries cannot be edited or deleted by anyone, including the administrator.</w:t>
      </w:r>
    </w:p>
    <w:p w14:paraId="673FD6AC" w14:textId="3333E118" w:rsidR="002C4858" w:rsidRPr="00150225" w:rsidRDefault="00000000" w:rsidP="009C1570">
      <w:pPr>
        <w:pStyle w:val="BodyText"/>
        <w:spacing w:line="360" w:lineRule="auto"/>
        <w:jc w:val="both"/>
        <w:rPr>
          <w:rFonts w:ascii="Times New Roman" w:hAnsi="Times New Roman" w:cs="Times New Roman"/>
        </w:rPr>
      </w:pPr>
      <w:r w:rsidRPr="00150225">
        <w:rPr>
          <w:rFonts w:ascii="Times New Roman" w:hAnsi="Times New Roman" w:cs="Times New Roman"/>
        </w:rPr>
        <w:t>Filter by user, action, date or patient to investigate a specific question.</w:t>
      </w:r>
    </w:p>
    <w:p w14:paraId="171B72DB"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55" w:name="part-iii-system-administration"/>
      <w:bookmarkStart w:id="56" w:name="_Toc237616541"/>
      <w:bookmarkEnd w:id="53"/>
      <w:r w:rsidRPr="00150225">
        <w:rPr>
          <w:rFonts w:ascii="Times New Roman" w:hAnsi="Times New Roman" w:cs="Times New Roman"/>
          <w:color w:val="auto"/>
          <w:sz w:val="24"/>
          <w:szCs w:val="24"/>
        </w:rPr>
        <w:t>Part III — System Administration</w:t>
      </w:r>
      <w:bookmarkEnd w:id="56"/>
    </w:p>
    <w:p w14:paraId="13120464" w14:textId="77777777" w:rsidR="002C4858" w:rsidRDefault="00000000" w:rsidP="00150225">
      <w:pPr>
        <w:pStyle w:val="Heading1"/>
        <w:spacing w:line="360" w:lineRule="auto"/>
        <w:jc w:val="both"/>
        <w:rPr>
          <w:rFonts w:ascii="Times New Roman" w:hAnsi="Times New Roman" w:cs="Times New Roman"/>
          <w:color w:val="auto"/>
          <w:sz w:val="24"/>
          <w:szCs w:val="24"/>
        </w:rPr>
      </w:pPr>
      <w:bookmarkStart w:id="57" w:name="administrator-responsibilities"/>
      <w:bookmarkStart w:id="58" w:name="_Toc237616542"/>
      <w:bookmarkEnd w:id="55"/>
      <w:r w:rsidRPr="00150225">
        <w:rPr>
          <w:rFonts w:ascii="Times New Roman" w:hAnsi="Times New Roman" w:cs="Times New Roman"/>
          <w:color w:val="auto"/>
          <w:sz w:val="24"/>
          <w:szCs w:val="24"/>
        </w:rPr>
        <w:t>16. Administrator Responsibilities</w:t>
      </w:r>
      <w:bookmarkEnd w:id="58"/>
    </w:p>
    <w:p w14:paraId="35B6F8F8" w14:textId="77777777" w:rsidR="009C1570" w:rsidRDefault="009C1570" w:rsidP="009C1570">
      <w:pPr>
        <w:pStyle w:val="BodyText"/>
      </w:pPr>
    </w:p>
    <w:p w14:paraId="3354C893" w14:textId="77777777" w:rsidR="009C1570" w:rsidRDefault="009C1570" w:rsidP="009C1570">
      <w:pPr>
        <w:pStyle w:val="BodyText"/>
      </w:pPr>
    </w:p>
    <w:p w14:paraId="3EF11D42" w14:textId="77777777" w:rsidR="009C1570" w:rsidRDefault="009C1570" w:rsidP="009C1570">
      <w:pPr>
        <w:pStyle w:val="BodyText"/>
      </w:pPr>
    </w:p>
    <w:p w14:paraId="64ED5DCF" w14:textId="77777777" w:rsidR="009C1570" w:rsidRPr="009C1570" w:rsidRDefault="009C1570" w:rsidP="009C1570">
      <w:pPr>
        <w:pStyle w:val="BodyText"/>
      </w:pPr>
    </w:p>
    <w:p w14:paraId="3F359F8F" w14:textId="0736FECE" w:rsidR="009C1570" w:rsidRPr="009C1570" w:rsidRDefault="00000000" w:rsidP="009C1570">
      <w:pPr>
        <w:pStyle w:val="FirstParagraph"/>
        <w:spacing w:line="360" w:lineRule="auto"/>
        <w:jc w:val="both"/>
        <w:rPr>
          <w:rFonts w:ascii="Times New Roman" w:hAnsi="Times New Roman" w:cs="Times New Roman"/>
        </w:rPr>
      </w:pPr>
      <w:r w:rsidRPr="00150225">
        <w:rPr>
          <w:rFonts w:ascii="Times New Roman" w:hAnsi="Times New Roman" w:cs="Times New Roman"/>
        </w:rPr>
        <w:lastRenderedPageBreak/>
        <w:t>The Super Admin manages the system, not the clinical record.</w:t>
      </w:r>
    </w:p>
    <w:tbl>
      <w:tblPr>
        <w:tblStyle w:val="TableGrid"/>
        <w:tblW w:w="0" w:type="auto"/>
        <w:jc w:val="center"/>
        <w:tblLook w:val="0020" w:firstRow="1" w:lastRow="0" w:firstColumn="0" w:lastColumn="0" w:noHBand="0" w:noVBand="0"/>
      </w:tblPr>
      <w:tblGrid>
        <w:gridCol w:w="3289"/>
        <w:gridCol w:w="2436"/>
      </w:tblGrid>
      <w:tr w:rsidR="00150225" w:rsidRPr="009C1570" w14:paraId="07D4D837" w14:textId="77777777" w:rsidTr="009C1570">
        <w:trPr>
          <w:jc w:val="center"/>
        </w:trPr>
        <w:tc>
          <w:tcPr>
            <w:tcW w:w="0" w:type="auto"/>
          </w:tcPr>
          <w:p w14:paraId="557DC2C7" w14:textId="77777777" w:rsidR="002C4858" w:rsidRPr="009C1570" w:rsidRDefault="00000000" w:rsidP="00150225">
            <w:pPr>
              <w:pStyle w:val="Compact"/>
              <w:spacing w:line="360" w:lineRule="auto"/>
              <w:jc w:val="both"/>
              <w:rPr>
                <w:rFonts w:ascii="Times New Roman" w:hAnsi="Times New Roman" w:cs="Times New Roman"/>
                <w:b/>
                <w:bCs/>
              </w:rPr>
            </w:pPr>
            <w:r w:rsidRPr="009C1570">
              <w:rPr>
                <w:rFonts w:ascii="Times New Roman" w:hAnsi="Times New Roman" w:cs="Times New Roman"/>
                <w:b/>
                <w:bCs/>
              </w:rPr>
              <w:t>Task</w:t>
            </w:r>
          </w:p>
        </w:tc>
        <w:tc>
          <w:tcPr>
            <w:tcW w:w="0" w:type="auto"/>
          </w:tcPr>
          <w:p w14:paraId="54A63890" w14:textId="77777777" w:rsidR="002C4858" w:rsidRPr="009C1570" w:rsidRDefault="00000000" w:rsidP="00150225">
            <w:pPr>
              <w:pStyle w:val="Compact"/>
              <w:spacing w:line="360" w:lineRule="auto"/>
              <w:jc w:val="both"/>
              <w:rPr>
                <w:rFonts w:ascii="Times New Roman" w:hAnsi="Times New Roman" w:cs="Times New Roman"/>
                <w:b/>
                <w:bCs/>
              </w:rPr>
            </w:pPr>
            <w:r w:rsidRPr="009C1570">
              <w:rPr>
                <w:rFonts w:ascii="Times New Roman" w:hAnsi="Times New Roman" w:cs="Times New Roman"/>
                <w:b/>
                <w:bCs/>
              </w:rPr>
              <w:t>Where</w:t>
            </w:r>
          </w:p>
        </w:tc>
      </w:tr>
      <w:tr w:rsidR="00150225" w:rsidRPr="00150225" w14:paraId="7920133A" w14:textId="77777777" w:rsidTr="009C1570">
        <w:trPr>
          <w:jc w:val="center"/>
        </w:trPr>
        <w:tc>
          <w:tcPr>
            <w:tcW w:w="0" w:type="auto"/>
          </w:tcPr>
          <w:p w14:paraId="0B7758AD"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Register and configure facilities</w:t>
            </w:r>
          </w:p>
        </w:tc>
        <w:tc>
          <w:tcPr>
            <w:tcW w:w="0" w:type="auto"/>
          </w:tcPr>
          <w:p w14:paraId="7C919C24"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Hospitals Management</w:t>
            </w:r>
          </w:p>
        </w:tc>
      </w:tr>
      <w:tr w:rsidR="00150225" w:rsidRPr="00150225" w14:paraId="23AF410B" w14:textId="77777777" w:rsidTr="009C1570">
        <w:trPr>
          <w:jc w:val="center"/>
        </w:trPr>
        <w:tc>
          <w:tcPr>
            <w:tcW w:w="0" w:type="auto"/>
          </w:tcPr>
          <w:p w14:paraId="5E8E858A" w14:textId="77777777" w:rsidR="002C4858" w:rsidRPr="00150225" w:rsidRDefault="00000000" w:rsidP="00150225">
            <w:pPr>
              <w:pStyle w:val="Compact"/>
              <w:spacing w:line="360" w:lineRule="auto"/>
              <w:jc w:val="both"/>
              <w:rPr>
                <w:rFonts w:ascii="Times New Roman" w:hAnsi="Times New Roman" w:cs="Times New Roman"/>
              </w:rPr>
            </w:pPr>
            <w:proofErr w:type="spellStart"/>
            <w:r w:rsidRPr="00150225">
              <w:rPr>
                <w:rFonts w:ascii="Times New Roman" w:hAnsi="Times New Roman" w:cs="Times New Roman"/>
              </w:rPr>
              <w:t>HeFRA</w:t>
            </w:r>
            <w:proofErr w:type="spellEnd"/>
            <w:r w:rsidRPr="00150225">
              <w:rPr>
                <w:rFonts w:ascii="Times New Roman" w:hAnsi="Times New Roman" w:cs="Times New Roman"/>
              </w:rPr>
              <w:t xml:space="preserve"> licence tracking</w:t>
            </w:r>
          </w:p>
        </w:tc>
        <w:tc>
          <w:tcPr>
            <w:tcW w:w="0" w:type="auto"/>
          </w:tcPr>
          <w:p w14:paraId="1CA5E783"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Facility Configuration</w:t>
            </w:r>
          </w:p>
        </w:tc>
      </w:tr>
      <w:tr w:rsidR="00150225" w:rsidRPr="00150225" w14:paraId="3789D692" w14:textId="77777777" w:rsidTr="009C1570">
        <w:trPr>
          <w:jc w:val="center"/>
        </w:trPr>
        <w:tc>
          <w:tcPr>
            <w:tcW w:w="0" w:type="auto"/>
          </w:tcPr>
          <w:p w14:paraId="155EFC2B"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Staff accounts and roles</w:t>
            </w:r>
          </w:p>
        </w:tc>
        <w:tc>
          <w:tcPr>
            <w:tcW w:w="0" w:type="auto"/>
          </w:tcPr>
          <w:p w14:paraId="77FCC7CC"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Facility Configuration</w:t>
            </w:r>
          </w:p>
        </w:tc>
      </w:tr>
      <w:tr w:rsidR="00150225" w:rsidRPr="00150225" w14:paraId="0F2745CF" w14:textId="77777777" w:rsidTr="009C1570">
        <w:trPr>
          <w:jc w:val="center"/>
        </w:trPr>
        <w:tc>
          <w:tcPr>
            <w:tcW w:w="0" w:type="auto"/>
          </w:tcPr>
          <w:p w14:paraId="3DF96373"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Security audit review</w:t>
            </w:r>
          </w:p>
        </w:tc>
        <w:tc>
          <w:tcPr>
            <w:tcW w:w="0" w:type="auto"/>
          </w:tcPr>
          <w:p w14:paraId="23690666"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Security Audit</w:t>
            </w:r>
          </w:p>
        </w:tc>
      </w:tr>
      <w:tr w:rsidR="00150225" w:rsidRPr="00150225" w14:paraId="59C55A23" w14:textId="77777777" w:rsidTr="009C1570">
        <w:trPr>
          <w:jc w:val="center"/>
        </w:trPr>
        <w:tc>
          <w:tcPr>
            <w:tcW w:w="0" w:type="auto"/>
          </w:tcPr>
          <w:p w14:paraId="70ADC600"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Aggregate operational statistics</w:t>
            </w:r>
          </w:p>
        </w:tc>
        <w:tc>
          <w:tcPr>
            <w:tcW w:w="0" w:type="auto"/>
          </w:tcPr>
          <w:p w14:paraId="5591E9DB"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Dashboard</w:t>
            </w:r>
          </w:p>
        </w:tc>
      </w:tr>
    </w:tbl>
    <w:p w14:paraId="031FD9EB" w14:textId="77777777" w:rsidR="002C4858" w:rsidRPr="00150225" w:rsidRDefault="00000000" w:rsidP="00150225">
      <w:pPr>
        <w:pStyle w:val="BlockText"/>
        <w:spacing w:line="360" w:lineRule="auto"/>
        <w:jc w:val="both"/>
        <w:rPr>
          <w:rFonts w:ascii="Times New Roman" w:hAnsi="Times New Roman" w:cs="Times New Roman"/>
        </w:rPr>
      </w:pPr>
      <w:r w:rsidRPr="00150225">
        <w:rPr>
          <w:rFonts w:ascii="Times New Roman" w:hAnsi="Times New Roman" w:cs="Times New Roman"/>
          <w:b/>
          <w:bCs/>
        </w:rPr>
        <w:t>The administrator cannot open patient records, observations or consultation notes.</w:t>
      </w:r>
      <w:r w:rsidRPr="00150225">
        <w:rPr>
          <w:rFonts w:ascii="Times New Roman" w:hAnsi="Times New Roman" w:cs="Times New Roman"/>
        </w:rPr>
        <w:t xml:space="preserve"> This is enforced by the server, and it is intentional: section 20 of the Data Protection Act, 2012 (Act 843) limits access to personal health data to those with a care or administrative need. A technical administrator has neither. Operational oversight is provided instead by aggregate figures that contain no patient identifiers.</w:t>
      </w:r>
    </w:p>
    <w:p w14:paraId="77F7C0BE"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59" w:name="installation"/>
      <w:bookmarkStart w:id="60" w:name="_Toc237616543"/>
      <w:bookmarkEnd w:id="57"/>
      <w:r w:rsidRPr="00150225">
        <w:rPr>
          <w:rFonts w:ascii="Times New Roman" w:hAnsi="Times New Roman" w:cs="Times New Roman"/>
          <w:color w:val="auto"/>
          <w:sz w:val="24"/>
          <w:szCs w:val="24"/>
        </w:rPr>
        <w:t>17. Installation</w:t>
      </w:r>
      <w:bookmarkEnd w:id="60"/>
    </w:p>
    <w:p w14:paraId="76AA37F4"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b/>
          <w:bCs/>
        </w:rPr>
        <w:t>Requirements:</w:t>
      </w:r>
      <w:r w:rsidRPr="00150225">
        <w:rPr>
          <w:rFonts w:ascii="Times New Roman" w:hAnsi="Times New Roman" w:cs="Times New Roman"/>
        </w:rPr>
        <w:t xml:space="preserve"> Node.js 20 or later; PostgreSQL 14 or later.</w:t>
      </w:r>
    </w:p>
    <w:p w14:paraId="7B317104" w14:textId="77777777" w:rsidR="002C4858" w:rsidRPr="00150225" w:rsidRDefault="00000000" w:rsidP="009C1570">
      <w:pPr>
        <w:pStyle w:val="SourceCode"/>
        <w:spacing w:line="360" w:lineRule="auto"/>
        <w:rPr>
          <w:rFonts w:ascii="Times New Roman" w:hAnsi="Times New Roman" w:cs="Times New Roman"/>
        </w:rPr>
      </w:pPr>
      <w:r w:rsidRPr="00150225">
        <w:rPr>
          <w:rStyle w:val="VerbatimChar"/>
          <w:rFonts w:ascii="Times New Roman" w:hAnsi="Times New Roman" w:cs="Times New Roman"/>
          <w:sz w:val="24"/>
        </w:rPr>
        <w:t>git clone https://github.com/NketiaAsubontengErnest/HealthEasy-G.git</w:t>
      </w:r>
      <w:r w:rsidRPr="00150225">
        <w:rPr>
          <w:rFonts w:ascii="Times New Roman" w:hAnsi="Times New Roman" w:cs="Times New Roman"/>
        </w:rPr>
        <w:br/>
      </w:r>
      <w:r w:rsidRPr="00150225">
        <w:rPr>
          <w:rStyle w:val="VerbatimChar"/>
          <w:rFonts w:ascii="Times New Roman" w:hAnsi="Times New Roman" w:cs="Times New Roman"/>
          <w:sz w:val="24"/>
        </w:rPr>
        <w:t>cd HealthEasy-G</w:t>
      </w:r>
      <w:r w:rsidRPr="00150225">
        <w:rPr>
          <w:rFonts w:ascii="Times New Roman" w:hAnsi="Times New Roman" w:cs="Times New Roman"/>
        </w:rPr>
        <w:br/>
      </w:r>
      <w:proofErr w:type="gramStart"/>
      <w:r w:rsidRPr="00150225">
        <w:rPr>
          <w:rStyle w:val="VerbatimChar"/>
          <w:rFonts w:ascii="Times New Roman" w:hAnsi="Times New Roman" w:cs="Times New Roman"/>
          <w:sz w:val="24"/>
        </w:rPr>
        <w:t>cp .env</w:t>
      </w:r>
      <w:proofErr w:type="gramEnd"/>
      <w:r w:rsidRPr="00150225">
        <w:rPr>
          <w:rStyle w:val="VerbatimChar"/>
          <w:rFonts w:ascii="Times New Roman" w:hAnsi="Times New Roman" w:cs="Times New Roman"/>
          <w:sz w:val="24"/>
        </w:rPr>
        <w:t>.example .env</w:t>
      </w:r>
      <w:r w:rsidRPr="00150225">
        <w:rPr>
          <w:rFonts w:ascii="Times New Roman" w:hAnsi="Times New Roman" w:cs="Times New Roman"/>
        </w:rPr>
        <w:br/>
      </w:r>
      <w:r w:rsidRPr="00150225">
        <w:rPr>
          <w:rStyle w:val="VerbatimChar"/>
          <w:rFonts w:ascii="Times New Roman" w:hAnsi="Times New Roman" w:cs="Times New Roman"/>
          <w:sz w:val="24"/>
        </w:rPr>
        <w:t>npm install</w:t>
      </w:r>
    </w:p>
    <w:p w14:paraId="32C99D84" w14:textId="77777777" w:rsidR="002C4858" w:rsidRPr="00150225" w:rsidRDefault="00000000" w:rsidP="009C1570">
      <w:pPr>
        <w:pStyle w:val="FirstParagraph"/>
        <w:spacing w:line="360" w:lineRule="auto"/>
        <w:rPr>
          <w:rFonts w:ascii="Times New Roman" w:hAnsi="Times New Roman" w:cs="Times New Roman"/>
        </w:rPr>
      </w:pPr>
      <w:proofErr w:type="gramStart"/>
      <w:r w:rsidRPr="00150225">
        <w:rPr>
          <w:rFonts w:ascii="Times New Roman" w:hAnsi="Times New Roman" w:cs="Times New Roman"/>
        </w:rPr>
        <w:t xml:space="preserve">Edit </w:t>
      </w:r>
      <w:r w:rsidRPr="00150225">
        <w:rPr>
          <w:rStyle w:val="VerbatimChar"/>
          <w:rFonts w:ascii="Times New Roman" w:hAnsi="Times New Roman" w:cs="Times New Roman"/>
          <w:sz w:val="24"/>
        </w:rPr>
        <w:t>.env</w:t>
      </w:r>
      <w:proofErr w:type="gramEnd"/>
      <w:r w:rsidRPr="00150225">
        <w:rPr>
          <w:rFonts w:ascii="Times New Roman" w:hAnsi="Times New Roman" w:cs="Times New Roman"/>
        </w:rPr>
        <w:t>:</w:t>
      </w:r>
    </w:p>
    <w:p w14:paraId="7BAC9C8D" w14:textId="77777777" w:rsidR="002C4858" w:rsidRPr="00150225" w:rsidRDefault="00000000" w:rsidP="009C1570">
      <w:pPr>
        <w:pStyle w:val="SourceCode"/>
        <w:spacing w:line="360" w:lineRule="auto"/>
        <w:rPr>
          <w:rFonts w:ascii="Times New Roman" w:hAnsi="Times New Roman" w:cs="Times New Roman"/>
        </w:rPr>
      </w:pPr>
      <w:r w:rsidRPr="00150225">
        <w:rPr>
          <w:rStyle w:val="VerbatimChar"/>
          <w:rFonts w:ascii="Times New Roman" w:hAnsi="Times New Roman" w:cs="Times New Roman"/>
          <w:sz w:val="24"/>
        </w:rPr>
        <w:t>DATABASE_TARGET="cloud"          # or "local"</w:t>
      </w:r>
      <w:r w:rsidRPr="00150225">
        <w:rPr>
          <w:rFonts w:ascii="Times New Roman" w:hAnsi="Times New Roman" w:cs="Times New Roman"/>
        </w:rPr>
        <w:br/>
      </w:r>
      <w:r w:rsidRPr="00150225">
        <w:rPr>
          <w:rStyle w:val="VerbatimChar"/>
          <w:rFonts w:ascii="Times New Roman" w:hAnsi="Times New Roman" w:cs="Times New Roman"/>
          <w:sz w:val="24"/>
        </w:rPr>
        <w:t>DATABASE_URL_LOCAL="postgresql://postgres:password@localhost:5432/healtheasy_g?schema=public"</w:t>
      </w:r>
      <w:r w:rsidRPr="00150225">
        <w:rPr>
          <w:rFonts w:ascii="Times New Roman" w:hAnsi="Times New Roman" w:cs="Times New Roman"/>
        </w:rPr>
        <w:br/>
      </w:r>
      <w:r w:rsidRPr="00150225">
        <w:rPr>
          <w:rStyle w:val="VerbatimChar"/>
          <w:rFonts w:ascii="Times New Roman" w:hAnsi="Times New Roman" w:cs="Times New Roman"/>
          <w:sz w:val="24"/>
        </w:rPr>
        <w:t>DATABASE_URL_CLOUD="postgresql://user:password@host.neon.tech/neondb?sslmode=require"</w:t>
      </w:r>
      <w:r w:rsidRPr="00150225">
        <w:rPr>
          <w:rFonts w:ascii="Times New Roman" w:hAnsi="Times New Roman" w:cs="Times New Roman"/>
        </w:rPr>
        <w:br/>
      </w:r>
      <w:r w:rsidRPr="00150225">
        <w:rPr>
          <w:rStyle w:val="VerbatimChar"/>
          <w:rFonts w:ascii="Times New Roman" w:hAnsi="Times New Roman" w:cs="Times New Roman"/>
          <w:sz w:val="24"/>
        </w:rPr>
        <w:t>SESSION_SECRET="a-long-random-value-of-at-least-32-characters"</w:t>
      </w:r>
      <w:r w:rsidRPr="00150225">
        <w:rPr>
          <w:rFonts w:ascii="Times New Roman" w:hAnsi="Times New Roman" w:cs="Times New Roman"/>
        </w:rPr>
        <w:br/>
      </w:r>
      <w:r w:rsidRPr="00150225">
        <w:rPr>
          <w:rStyle w:val="VerbatimChar"/>
          <w:rFonts w:ascii="Times New Roman" w:hAnsi="Times New Roman" w:cs="Times New Roman"/>
          <w:sz w:val="24"/>
        </w:rPr>
        <w:t>SESSION_MAX_AGE_SECONDS="28800"</w:t>
      </w:r>
    </w:p>
    <w:p w14:paraId="27FED7FE" w14:textId="77777777" w:rsidR="002C4858" w:rsidRPr="00150225" w:rsidRDefault="00000000" w:rsidP="009C1570">
      <w:pPr>
        <w:pStyle w:val="FirstParagraph"/>
        <w:spacing w:line="360" w:lineRule="auto"/>
        <w:rPr>
          <w:rFonts w:ascii="Times New Roman" w:hAnsi="Times New Roman" w:cs="Times New Roman"/>
        </w:rPr>
      </w:pPr>
      <w:r w:rsidRPr="00150225">
        <w:rPr>
          <w:rFonts w:ascii="Times New Roman" w:hAnsi="Times New Roman" w:cs="Times New Roman"/>
        </w:rPr>
        <w:lastRenderedPageBreak/>
        <w:t>Generate the session secret with:</w:t>
      </w:r>
    </w:p>
    <w:p w14:paraId="76B0EE08" w14:textId="77777777" w:rsidR="002C4858" w:rsidRPr="00150225" w:rsidRDefault="00000000" w:rsidP="009C1570">
      <w:pPr>
        <w:pStyle w:val="SourceCode"/>
        <w:spacing w:line="360" w:lineRule="auto"/>
        <w:rPr>
          <w:rFonts w:ascii="Times New Roman" w:hAnsi="Times New Roman" w:cs="Times New Roman"/>
        </w:rPr>
      </w:pPr>
      <w:r w:rsidRPr="00150225">
        <w:rPr>
          <w:rStyle w:val="VerbatimChar"/>
          <w:rFonts w:ascii="Times New Roman" w:hAnsi="Times New Roman" w:cs="Times New Roman"/>
          <w:sz w:val="24"/>
        </w:rPr>
        <w:t>node -e "console.log(require('crypto'</w:t>
      </w:r>
      <w:proofErr w:type="gramStart"/>
      <w:r w:rsidRPr="00150225">
        <w:rPr>
          <w:rStyle w:val="VerbatimChar"/>
          <w:rFonts w:ascii="Times New Roman" w:hAnsi="Times New Roman" w:cs="Times New Roman"/>
          <w:sz w:val="24"/>
        </w:rPr>
        <w:t>).randomBytes</w:t>
      </w:r>
      <w:proofErr w:type="gramEnd"/>
      <w:r w:rsidRPr="00150225">
        <w:rPr>
          <w:rStyle w:val="VerbatimChar"/>
          <w:rFonts w:ascii="Times New Roman" w:hAnsi="Times New Roman" w:cs="Times New Roman"/>
          <w:sz w:val="24"/>
        </w:rPr>
        <w:t>(48).toString('base64url'))"</w:t>
      </w:r>
    </w:p>
    <w:p w14:paraId="7CA8A309" w14:textId="77777777" w:rsidR="002C4858" w:rsidRPr="00150225" w:rsidRDefault="00000000" w:rsidP="009C1570">
      <w:pPr>
        <w:pStyle w:val="FirstParagraph"/>
        <w:spacing w:line="360" w:lineRule="auto"/>
        <w:rPr>
          <w:rFonts w:ascii="Times New Roman" w:hAnsi="Times New Roman" w:cs="Times New Roman"/>
        </w:rPr>
      </w:pPr>
      <w:r w:rsidRPr="00150225">
        <w:rPr>
          <w:rFonts w:ascii="Times New Roman" w:hAnsi="Times New Roman" w:cs="Times New Roman"/>
        </w:rPr>
        <w:t>Create and populate the database:</w:t>
      </w:r>
    </w:p>
    <w:p w14:paraId="6C839377" w14:textId="77777777" w:rsidR="002C4858" w:rsidRPr="00150225" w:rsidRDefault="00000000" w:rsidP="009C1570">
      <w:pPr>
        <w:pStyle w:val="SourceCode"/>
        <w:spacing w:line="360" w:lineRule="auto"/>
        <w:rPr>
          <w:rFonts w:ascii="Times New Roman" w:hAnsi="Times New Roman" w:cs="Times New Roman"/>
        </w:rPr>
      </w:pPr>
      <w:r w:rsidRPr="00150225">
        <w:rPr>
          <w:rStyle w:val="VerbatimChar"/>
          <w:rFonts w:ascii="Times New Roman" w:hAnsi="Times New Roman" w:cs="Times New Roman"/>
          <w:sz w:val="24"/>
        </w:rPr>
        <w:t xml:space="preserve">npm run </w:t>
      </w:r>
      <w:proofErr w:type="gramStart"/>
      <w:r w:rsidRPr="00150225">
        <w:rPr>
          <w:rStyle w:val="VerbatimChar"/>
          <w:rFonts w:ascii="Times New Roman" w:hAnsi="Times New Roman" w:cs="Times New Roman"/>
          <w:sz w:val="24"/>
        </w:rPr>
        <w:t>db:setup</w:t>
      </w:r>
      <w:proofErr w:type="gramEnd"/>
      <w:r w:rsidRPr="00150225">
        <w:rPr>
          <w:rStyle w:val="VerbatimChar"/>
          <w:rFonts w:ascii="Times New Roman" w:hAnsi="Times New Roman" w:cs="Times New Roman"/>
          <w:sz w:val="24"/>
        </w:rPr>
        <w:t>:cloud     # online database</w:t>
      </w:r>
      <w:r w:rsidRPr="00150225">
        <w:rPr>
          <w:rFonts w:ascii="Times New Roman" w:hAnsi="Times New Roman" w:cs="Times New Roman"/>
        </w:rPr>
        <w:br/>
      </w:r>
      <w:r w:rsidRPr="00150225">
        <w:rPr>
          <w:rStyle w:val="VerbatimChar"/>
          <w:rFonts w:ascii="Times New Roman" w:hAnsi="Times New Roman" w:cs="Times New Roman"/>
          <w:sz w:val="24"/>
        </w:rPr>
        <w:t>npm run db:setup:local     # offline database</w:t>
      </w:r>
    </w:p>
    <w:p w14:paraId="0EBD3E89" w14:textId="77777777" w:rsidR="002C4858" w:rsidRPr="00150225" w:rsidRDefault="00000000" w:rsidP="009C1570">
      <w:pPr>
        <w:pStyle w:val="FirstParagraph"/>
        <w:spacing w:line="360" w:lineRule="auto"/>
        <w:rPr>
          <w:rFonts w:ascii="Times New Roman" w:hAnsi="Times New Roman" w:cs="Times New Roman"/>
        </w:rPr>
      </w:pPr>
      <w:r w:rsidRPr="00150225">
        <w:rPr>
          <w:rFonts w:ascii="Times New Roman" w:hAnsi="Times New Roman" w:cs="Times New Roman"/>
        </w:rPr>
        <w:t>Start:</w:t>
      </w:r>
    </w:p>
    <w:p w14:paraId="0D14BC74" w14:textId="77777777" w:rsidR="002C4858" w:rsidRPr="00150225" w:rsidRDefault="00000000" w:rsidP="009C1570">
      <w:pPr>
        <w:pStyle w:val="SourceCode"/>
        <w:spacing w:line="360" w:lineRule="auto"/>
        <w:rPr>
          <w:rFonts w:ascii="Times New Roman" w:hAnsi="Times New Roman" w:cs="Times New Roman"/>
        </w:rPr>
      </w:pPr>
      <w:r w:rsidRPr="00150225">
        <w:rPr>
          <w:rStyle w:val="VerbatimChar"/>
          <w:rFonts w:ascii="Times New Roman" w:hAnsi="Times New Roman" w:cs="Times New Roman"/>
          <w:sz w:val="24"/>
        </w:rPr>
        <w:t>npm run dev      # development</w:t>
      </w:r>
      <w:r w:rsidRPr="00150225">
        <w:rPr>
          <w:rFonts w:ascii="Times New Roman" w:hAnsi="Times New Roman" w:cs="Times New Roman"/>
        </w:rPr>
        <w:br/>
      </w:r>
      <w:r w:rsidRPr="00150225">
        <w:rPr>
          <w:rStyle w:val="VerbatimChar"/>
          <w:rFonts w:ascii="Times New Roman" w:hAnsi="Times New Roman" w:cs="Times New Roman"/>
          <w:sz w:val="24"/>
        </w:rPr>
        <w:t>npm run build &amp;&amp; npm start   # production</w:t>
      </w:r>
    </w:p>
    <w:p w14:paraId="6F8E67D5"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61" w:name="running-online-and-offline"/>
      <w:bookmarkStart w:id="62" w:name="_Toc237616544"/>
      <w:bookmarkEnd w:id="59"/>
      <w:r w:rsidRPr="00150225">
        <w:rPr>
          <w:rFonts w:ascii="Times New Roman" w:hAnsi="Times New Roman" w:cs="Times New Roman"/>
          <w:color w:val="auto"/>
          <w:sz w:val="24"/>
          <w:szCs w:val="24"/>
        </w:rPr>
        <w:t>18. Running Online and Offline</w:t>
      </w:r>
      <w:bookmarkEnd w:id="62"/>
    </w:p>
    <w:p w14:paraId="45325156"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The system runs against a local PostgreSQL when the facility has no internet, and against the managed cloud database when it has. The schema and the seed are identical.</w:t>
      </w:r>
    </w:p>
    <w:p w14:paraId="36672CEE"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rPr>
        <w:t xml:space="preserve">To switch, change </w:t>
      </w:r>
      <w:r w:rsidRPr="00150225">
        <w:rPr>
          <w:rStyle w:val="VerbatimChar"/>
          <w:rFonts w:ascii="Times New Roman" w:hAnsi="Times New Roman" w:cs="Times New Roman"/>
          <w:sz w:val="24"/>
        </w:rPr>
        <w:t>DATABASE_TARGET</w:t>
      </w:r>
      <w:r w:rsidRPr="00150225">
        <w:rPr>
          <w:rFonts w:ascii="Times New Roman" w:hAnsi="Times New Roman" w:cs="Times New Roman"/>
        </w:rPr>
        <w:t xml:space="preserve"> </w:t>
      </w:r>
      <w:proofErr w:type="gramStart"/>
      <w:r w:rsidRPr="00150225">
        <w:rPr>
          <w:rFonts w:ascii="Times New Roman" w:hAnsi="Times New Roman" w:cs="Times New Roman"/>
        </w:rPr>
        <w:t xml:space="preserve">in </w:t>
      </w:r>
      <w:r w:rsidRPr="00150225">
        <w:rPr>
          <w:rStyle w:val="VerbatimChar"/>
          <w:rFonts w:ascii="Times New Roman" w:hAnsi="Times New Roman" w:cs="Times New Roman"/>
          <w:sz w:val="24"/>
        </w:rPr>
        <w:t>.env</w:t>
      </w:r>
      <w:proofErr w:type="gramEnd"/>
      <w:r w:rsidRPr="00150225">
        <w:rPr>
          <w:rFonts w:ascii="Times New Roman" w:hAnsi="Times New Roman" w:cs="Times New Roman"/>
        </w:rPr>
        <w:t xml:space="preserve"> to </w:t>
      </w:r>
      <w:r w:rsidRPr="00150225">
        <w:rPr>
          <w:rStyle w:val="VerbatimChar"/>
          <w:rFonts w:ascii="Times New Roman" w:hAnsi="Times New Roman" w:cs="Times New Roman"/>
          <w:sz w:val="24"/>
        </w:rPr>
        <w:t>local</w:t>
      </w:r>
      <w:r w:rsidRPr="00150225">
        <w:rPr>
          <w:rFonts w:ascii="Times New Roman" w:hAnsi="Times New Roman" w:cs="Times New Roman"/>
        </w:rPr>
        <w:t xml:space="preserve"> or </w:t>
      </w:r>
      <w:r w:rsidRPr="00150225">
        <w:rPr>
          <w:rStyle w:val="VerbatimChar"/>
          <w:rFonts w:ascii="Times New Roman" w:hAnsi="Times New Roman" w:cs="Times New Roman"/>
          <w:sz w:val="24"/>
        </w:rPr>
        <w:t>cloud</w:t>
      </w:r>
      <w:r w:rsidRPr="00150225">
        <w:rPr>
          <w:rFonts w:ascii="Times New Roman" w:hAnsi="Times New Roman" w:cs="Times New Roman"/>
        </w:rPr>
        <w:t xml:space="preserve"> and restart.</w:t>
      </w:r>
    </w:p>
    <w:tbl>
      <w:tblPr>
        <w:tblStyle w:val="TableGrid"/>
        <w:tblW w:w="0" w:type="auto"/>
        <w:tblLook w:val="0020" w:firstRow="1" w:lastRow="0" w:firstColumn="0" w:lastColumn="0" w:noHBand="0" w:noVBand="0"/>
      </w:tblPr>
      <w:tblGrid>
        <w:gridCol w:w="3076"/>
        <w:gridCol w:w="4621"/>
      </w:tblGrid>
      <w:tr w:rsidR="00150225" w:rsidRPr="009C1570" w14:paraId="27B45DB8" w14:textId="77777777" w:rsidTr="009C1570">
        <w:tc>
          <w:tcPr>
            <w:tcW w:w="0" w:type="auto"/>
          </w:tcPr>
          <w:p w14:paraId="2F337463" w14:textId="77777777" w:rsidR="002C4858" w:rsidRPr="009C1570" w:rsidRDefault="00000000" w:rsidP="00150225">
            <w:pPr>
              <w:pStyle w:val="Compact"/>
              <w:spacing w:line="360" w:lineRule="auto"/>
              <w:jc w:val="both"/>
              <w:rPr>
                <w:rFonts w:ascii="Times New Roman" w:hAnsi="Times New Roman" w:cs="Times New Roman"/>
                <w:b/>
                <w:bCs/>
              </w:rPr>
            </w:pPr>
            <w:r w:rsidRPr="009C1570">
              <w:rPr>
                <w:rFonts w:ascii="Times New Roman" w:hAnsi="Times New Roman" w:cs="Times New Roman"/>
                <w:b/>
                <w:bCs/>
              </w:rPr>
              <w:t>Command</w:t>
            </w:r>
          </w:p>
        </w:tc>
        <w:tc>
          <w:tcPr>
            <w:tcW w:w="0" w:type="auto"/>
          </w:tcPr>
          <w:p w14:paraId="6404D035" w14:textId="77777777" w:rsidR="002C4858" w:rsidRPr="009C1570" w:rsidRDefault="00000000" w:rsidP="00150225">
            <w:pPr>
              <w:pStyle w:val="Compact"/>
              <w:spacing w:line="360" w:lineRule="auto"/>
              <w:jc w:val="both"/>
              <w:rPr>
                <w:rFonts w:ascii="Times New Roman" w:hAnsi="Times New Roman" w:cs="Times New Roman"/>
                <w:b/>
                <w:bCs/>
              </w:rPr>
            </w:pPr>
            <w:r w:rsidRPr="009C1570">
              <w:rPr>
                <w:rFonts w:ascii="Times New Roman" w:hAnsi="Times New Roman" w:cs="Times New Roman"/>
                <w:b/>
                <w:bCs/>
              </w:rPr>
              <w:t>Effect</w:t>
            </w:r>
          </w:p>
        </w:tc>
      </w:tr>
      <w:tr w:rsidR="00150225" w:rsidRPr="00150225" w14:paraId="2C14BA2B" w14:textId="77777777" w:rsidTr="009C1570">
        <w:tc>
          <w:tcPr>
            <w:tcW w:w="0" w:type="auto"/>
          </w:tcPr>
          <w:p w14:paraId="4D7C14DD" w14:textId="77777777" w:rsidR="002C4858" w:rsidRPr="00150225" w:rsidRDefault="00000000" w:rsidP="00150225">
            <w:pPr>
              <w:pStyle w:val="Compact"/>
              <w:spacing w:line="360" w:lineRule="auto"/>
              <w:jc w:val="both"/>
              <w:rPr>
                <w:rFonts w:ascii="Times New Roman" w:hAnsi="Times New Roman" w:cs="Times New Roman"/>
              </w:rPr>
            </w:pPr>
            <w:proofErr w:type="spellStart"/>
            <w:r w:rsidRPr="00150225">
              <w:rPr>
                <w:rStyle w:val="VerbatimChar"/>
                <w:rFonts w:ascii="Times New Roman" w:hAnsi="Times New Roman" w:cs="Times New Roman"/>
                <w:sz w:val="24"/>
              </w:rPr>
              <w:t>npm</w:t>
            </w:r>
            <w:proofErr w:type="spellEnd"/>
            <w:r w:rsidRPr="00150225">
              <w:rPr>
                <w:rStyle w:val="VerbatimChar"/>
                <w:rFonts w:ascii="Times New Roman" w:hAnsi="Times New Roman" w:cs="Times New Roman"/>
                <w:sz w:val="24"/>
              </w:rPr>
              <w:t xml:space="preserve"> run </w:t>
            </w:r>
            <w:proofErr w:type="spellStart"/>
            <w:proofErr w:type="gramStart"/>
            <w:r w:rsidRPr="00150225">
              <w:rPr>
                <w:rStyle w:val="VerbatimChar"/>
                <w:rFonts w:ascii="Times New Roman" w:hAnsi="Times New Roman" w:cs="Times New Roman"/>
                <w:sz w:val="24"/>
              </w:rPr>
              <w:t>db:setup</w:t>
            </w:r>
            <w:proofErr w:type="gramEnd"/>
            <w:r w:rsidRPr="00150225">
              <w:rPr>
                <w:rStyle w:val="VerbatimChar"/>
                <w:rFonts w:ascii="Times New Roman" w:hAnsi="Times New Roman" w:cs="Times New Roman"/>
                <w:sz w:val="24"/>
              </w:rPr>
              <w:t>:local</w:t>
            </w:r>
            <w:proofErr w:type="spellEnd"/>
          </w:p>
        </w:tc>
        <w:tc>
          <w:tcPr>
            <w:tcW w:w="0" w:type="auto"/>
          </w:tcPr>
          <w:p w14:paraId="2C3944E4"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Create and seed the offline database</w:t>
            </w:r>
          </w:p>
        </w:tc>
      </w:tr>
      <w:tr w:rsidR="00150225" w:rsidRPr="00150225" w14:paraId="5DC1B2FE" w14:textId="77777777" w:rsidTr="009C1570">
        <w:tc>
          <w:tcPr>
            <w:tcW w:w="0" w:type="auto"/>
          </w:tcPr>
          <w:p w14:paraId="3236C735" w14:textId="77777777" w:rsidR="002C4858" w:rsidRPr="00150225" w:rsidRDefault="00000000" w:rsidP="00150225">
            <w:pPr>
              <w:pStyle w:val="Compact"/>
              <w:spacing w:line="360" w:lineRule="auto"/>
              <w:jc w:val="both"/>
              <w:rPr>
                <w:rFonts w:ascii="Times New Roman" w:hAnsi="Times New Roman" w:cs="Times New Roman"/>
              </w:rPr>
            </w:pPr>
            <w:proofErr w:type="spellStart"/>
            <w:r w:rsidRPr="00150225">
              <w:rPr>
                <w:rStyle w:val="VerbatimChar"/>
                <w:rFonts w:ascii="Times New Roman" w:hAnsi="Times New Roman" w:cs="Times New Roman"/>
                <w:sz w:val="24"/>
              </w:rPr>
              <w:t>npm</w:t>
            </w:r>
            <w:proofErr w:type="spellEnd"/>
            <w:r w:rsidRPr="00150225">
              <w:rPr>
                <w:rStyle w:val="VerbatimChar"/>
                <w:rFonts w:ascii="Times New Roman" w:hAnsi="Times New Roman" w:cs="Times New Roman"/>
                <w:sz w:val="24"/>
              </w:rPr>
              <w:t xml:space="preserve"> run </w:t>
            </w:r>
            <w:proofErr w:type="spellStart"/>
            <w:proofErr w:type="gramStart"/>
            <w:r w:rsidRPr="00150225">
              <w:rPr>
                <w:rStyle w:val="VerbatimChar"/>
                <w:rFonts w:ascii="Times New Roman" w:hAnsi="Times New Roman" w:cs="Times New Roman"/>
                <w:sz w:val="24"/>
              </w:rPr>
              <w:t>db:setup</w:t>
            </w:r>
            <w:proofErr w:type="gramEnd"/>
            <w:r w:rsidRPr="00150225">
              <w:rPr>
                <w:rStyle w:val="VerbatimChar"/>
                <w:rFonts w:ascii="Times New Roman" w:hAnsi="Times New Roman" w:cs="Times New Roman"/>
                <w:sz w:val="24"/>
              </w:rPr>
              <w:t>:cloud</w:t>
            </w:r>
            <w:proofErr w:type="spellEnd"/>
          </w:p>
        </w:tc>
        <w:tc>
          <w:tcPr>
            <w:tcW w:w="0" w:type="auto"/>
          </w:tcPr>
          <w:p w14:paraId="7A850FF2"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Create and seed the online database</w:t>
            </w:r>
          </w:p>
        </w:tc>
      </w:tr>
      <w:tr w:rsidR="00150225" w:rsidRPr="00150225" w14:paraId="225A0430" w14:textId="77777777" w:rsidTr="009C1570">
        <w:tc>
          <w:tcPr>
            <w:tcW w:w="0" w:type="auto"/>
          </w:tcPr>
          <w:p w14:paraId="6AFCB2AE" w14:textId="77777777" w:rsidR="002C4858" w:rsidRPr="00150225" w:rsidRDefault="00000000" w:rsidP="00150225">
            <w:pPr>
              <w:pStyle w:val="Compact"/>
              <w:spacing w:line="360" w:lineRule="auto"/>
              <w:jc w:val="both"/>
              <w:rPr>
                <w:rFonts w:ascii="Times New Roman" w:hAnsi="Times New Roman" w:cs="Times New Roman"/>
              </w:rPr>
            </w:pPr>
            <w:proofErr w:type="spellStart"/>
            <w:r w:rsidRPr="00150225">
              <w:rPr>
                <w:rStyle w:val="VerbatimChar"/>
                <w:rFonts w:ascii="Times New Roman" w:hAnsi="Times New Roman" w:cs="Times New Roman"/>
                <w:sz w:val="24"/>
              </w:rPr>
              <w:t>npm</w:t>
            </w:r>
            <w:proofErr w:type="spellEnd"/>
            <w:r w:rsidRPr="00150225">
              <w:rPr>
                <w:rStyle w:val="VerbatimChar"/>
                <w:rFonts w:ascii="Times New Roman" w:hAnsi="Times New Roman" w:cs="Times New Roman"/>
                <w:sz w:val="24"/>
              </w:rPr>
              <w:t xml:space="preserve"> run </w:t>
            </w:r>
            <w:proofErr w:type="spellStart"/>
            <w:proofErr w:type="gramStart"/>
            <w:r w:rsidRPr="00150225">
              <w:rPr>
                <w:rStyle w:val="VerbatimChar"/>
                <w:rFonts w:ascii="Times New Roman" w:hAnsi="Times New Roman" w:cs="Times New Roman"/>
                <w:sz w:val="24"/>
              </w:rPr>
              <w:t>db:studio</w:t>
            </w:r>
            <w:proofErr w:type="spellEnd"/>
            <w:proofErr w:type="gramEnd"/>
          </w:p>
        </w:tc>
        <w:tc>
          <w:tcPr>
            <w:tcW w:w="0" w:type="auto"/>
          </w:tcPr>
          <w:p w14:paraId="7B5FB970"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Open a database browser on the current target</w:t>
            </w:r>
          </w:p>
        </w:tc>
      </w:tr>
      <w:tr w:rsidR="00150225" w:rsidRPr="00150225" w14:paraId="46860C20" w14:textId="77777777" w:rsidTr="009C1570">
        <w:tc>
          <w:tcPr>
            <w:tcW w:w="0" w:type="auto"/>
          </w:tcPr>
          <w:p w14:paraId="725F5AB5" w14:textId="77777777" w:rsidR="002C4858" w:rsidRPr="00150225" w:rsidRDefault="00000000" w:rsidP="00150225">
            <w:pPr>
              <w:pStyle w:val="Compact"/>
              <w:spacing w:line="360" w:lineRule="auto"/>
              <w:jc w:val="both"/>
              <w:rPr>
                <w:rFonts w:ascii="Times New Roman" w:hAnsi="Times New Roman" w:cs="Times New Roman"/>
              </w:rPr>
            </w:pPr>
            <w:proofErr w:type="spellStart"/>
            <w:r w:rsidRPr="00150225">
              <w:rPr>
                <w:rStyle w:val="VerbatimChar"/>
                <w:rFonts w:ascii="Times New Roman" w:hAnsi="Times New Roman" w:cs="Times New Roman"/>
                <w:sz w:val="24"/>
              </w:rPr>
              <w:t>npx</w:t>
            </w:r>
            <w:proofErr w:type="spellEnd"/>
            <w:r w:rsidRPr="00150225">
              <w:rPr>
                <w:rStyle w:val="VerbatimChar"/>
                <w:rFonts w:ascii="Times New Roman" w:hAnsi="Times New Roman" w:cs="Times New Roman"/>
                <w:sz w:val="24"/>
              </w:rPr>
              <w:t xml:space="preserve"> </w:t>
            </w:r>
            <w:proofErr w:type="spellStart"/>
            <w:r w:rsidRPr="00150225">
              <w:rPr>
                <w:rStyle w:val="VerbatimChar"/>
                <w:rFonts w:ascii="Times New Roman" w:hAnsi="Times New Roman" w:cs="Times New Roman"/>
                <w:sz w:val="24"/>
              </w:rPr>
              <w:t>tsx</w:t>
            </w:r>
            <w:proofErr w:type="spellEnd"/>
            <w:r w:rsidRPr="00150225">
              <w:rPr>
                <w:rStyle w:val="VerbatimChar"/>
                <w:rFonts w:ascii="Times New Roman" w:hAnsi="Times New Roman" w:cs="Times New Roman"/>
                <w:sz w:val="24"/>
              </w:rPr>
              <w:t xml:space="preserve"> scripts/</w:t>
            </w:r>
            <w:proofErr w:type="spellStart"/>
            <w:r w:rsidRPr="00150225">
              <w:rPr>
                <w:rStyle w:val="VerbatimChar"/>
                <w:rFonts w:ascii="Times New Roman" w:hAnsi="Times New Roman" w:cs="Times New Roman"/>
                <w:sz w:val="24"/>
              </w:rPr>
              <w:t>db-inspect.mjs</w:t>
            </w:r>
            <w:proofErr w:type="spellEnd"/>
          </w:p>
        </w:tc>
        <w:tc>
          <w:tcPr>
            <w:tcW w:w="0" w:type="auto"/>
          </w:tcPr>
          <w:p w14:paraId="4F27D793" w14:textId="77777777" w:rsidR="002C4858" w:rsidRPr="00150225" w:rsidRDefault="00000000" w:rsidP="00150225">
            <w:pPr>
              <w:pStyle w:val="Compact"/>
              <w:spacing w:line="360" w:lineRule="auto"/>
              <w:jc w:val="both"/>
              <w:rPr>
                <w:rFonts w:ascii="Times New Roman" w:hAnsi="Times New Roman" w:cs="Times New Roman"/>
              </w:rPr>
            </w:pPr>
            <w:r w:rsidRPr="00150225">
              <w:rPr>
                <w:rFonts w:ascii="Times New Roman" w:hAnsi="Times New Roman" w:cs="Times New Roman"/>
              </w:rPr>
              <w:t>Print row counts and column types</w:t>
            </w:r>
          </w:p>
        </w:tc>
      </w:tr>
    </w:tbl>
    <w:p w14:paraId="1F8C0CC8"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rPr>
        <w:t>Set both up once, and you can then work either way by changing one line.</w:t>
      </w:r>
    </w:p>
    <w:p w14:paraId="5AD3105F" w14:textId="77777777" w:rsidR="002C4858" w:rsidRPr="00150225" w:rsidRDefault="00000000" w:rsidP="00150225">
      <w:pPr>
        <w:pStyle w:val="BlockText"/>
        <w:spacing w:line="360" w:lineRule="auto"/>
        <w:jc w:val="both"/>
        <w:rPr>
          <w:rFonts w:ascii="Times New Roman" w:hAnsi="Times New Roman" w:cs="Times New Roman"/>
        </w:rPr>
      </w:pPr>
      <w:r w:rsidRPr="00150225">
        <w:rPr>
          <w:rFonts w:ascii="Times New Roman" w:hAnsi="Times New Roman" w:cs="Times New Roman"/>
        </w:rPr>
        <w:t>Records created offline stay in the local database. Synchronising the two is planned but not implemented (see the Maintenance and Evolution plan).</w:t>
      </w:r>
    </w:p>
    <w:p w14:paraId="6E2803CC"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63" w:name="managing-staff-accounts"/>
      <w:bookmarkStart w:id="64" w:name="_Toc237616545"/>
      <w:bookmarkEnd w:id="61"/>
      <w:r w:rsidRPr="00150225">
        <w:rPr>
          <w:rFonts w:ascii="Times New Roman" w:hAnsi="Times New Roman" w:cs="Times New Roman"/>
          <w:color w:val="auto"/>
          <w:sz w:val="24"/>
          <w:szCs w:val="24"/>
        </w:rPr>
        <w:t>19. Managing Staff Accounts</w:t>
      </w:r>
      <w:bookmarkEnd w:id="64"/>
    </w:p>
    <w:p w14:paraId="1026898C"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 xml:space="preserve">Accounts are created in </w:t>
      </w:r>
      <w:r w:rsidRPr="00150225">
        <w:rPr>
          <w:rFonts w:ascii="Times New Roman" w:hAnsi="Times New Roman" w:cs="Times New Roman"/>
          <w:b/>
          <w:bCs/>
        </w:rPr>
        <w:t>Facility Configuration</w:t>
      </w:r>
      <w:r w:rsidRPr="00150225">
        <w:rPr>
          <w:rFonts w:ascii="Times New Roman" w:hAnsi="Times New Roman" w:cs="Times New Roman"/>
        </w:rPr>
        <w:t>. Each requires a name, hospital email address, staff ID, department and role. The role determines everything the account may do.</w:t>
      </w:r>
    </w:p>
    <w:p w14:paraId="31776AA5"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lastRenderedPageBreak/>
        <w:t>Passwords.</w:t>
      </w:r>
      <w:r w:rsidRPr="00150225">
        <w:rPr>
          <w:rFonts w:ascii="Times New Roman" w:hAnsi="Times New Roman" w:cs="Times New Roman"/>
        </w:rPr>
        <w:t xml:space="preserve"> Set a strong initial password of at least twelve characters and require the holder to change it. Passwords are stored only as bcrypt hashes — nobody, including the administrator, can read an existing password.</w:t>
      </w:r>
    </w:p>
    <w:p w14:paraId="4D430AEA"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t>Suspending an account.</w:t>
      </w:r>
      <w:r w:rsidRPr="00150225">
        <w:rPr>
          <w:rFonts w:ascii="Times New Roman" w:hAnsi="Times New Roman" w:cs="Times New Roman"/>
        </w:rPr>
        <w:t xml:space="preserve"> Change its status from Active. Sign-in is refused immediately and the attempt is recorded.</w:t>
      </w:r>
    </w:p>
    <w:p w14:paraId="20069E15"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t>Never share accounts.</w:t>
      </w:r>
      <w:r w:rsidRPr="00150225">
        <w:rPr>
          <w:rFonts w:ascii="Times New Roman" w:hAnsi="Times New Roman" w:cs="Times New Roman"/>
        </w:rPr>
        <w:t xml:space="preserve"> The audit trail attributes every action to the account that performed it. A shared account makes the trail worthless.</w:t>
      </w:r>
    </w:p>
    <w:p w14:paraId="38EB54C2"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65" w:name="routine-maintenance"/>
      <w:bookmarkStart w:id="66" w:name="_Toc237616546"/>
      <w:bookmarkEnd w:id="63"/>
      <w:r w:rsidRPr="00150225">
        <w:rPr>
          <w:rFonts w:ascii="Times New Roman" w:hAnsi="Times New Roman" w:cs="Times New Roman"/>
          <w:color w:val="auto"/>
          <w:sz w:val="24"/>
          <w:szCs w:val="24"/>
        </w:rPr>
        <w:t>20. Routine Maintenance</w:t>
      </w:r>
      <w:bookmarkEnd w:id="66"/>
    </w:p>
    <w:tbl>
      <w:tblPr>
        <w:tblStyle w:val="TableGrid"/>
        <w:tblW w:w="5000" w:type="pct"/>
        <w:tblLayout w:type="fixed"/>
        <w:tblLook w:val="0020" w:firstRow="1" w:lastRow="0" w:firstColumn="0" w:lastColumn="0" w:noHBand="0" w:noVBand="0"/>
      </w:tblPr>
      <w:tblGrid>
        <w:gridCol w:w="2874"/>
        <w:gridCol w:w="1940"/>
        <w:gridCol w:w="4536"/>
      </w:tblGrid>
      <w:tr w:rsidR="00150225" w:rsidRPr="00306367" w14:paraId="3339D262" w14:textId="77777777" w:rsidTr="00306367">
        <w:tc>
          <w:tcPr>
            <w:tcW w:w="2943" w:type="dxa"/>
          </w:tcPr>
          <w:p w14:paraId="371F7B1B" w14:textId="77777777" w:rsidR="002C4858" w:rsidRPr="00306367" w:rsidRDefault="00000000" w:rsidP="00306367">
            <w:pPr>
              <w:pStyle w:val="Compact"/>
              <w:spacing w:line="360" w:lineRule="auto"/>
              <w:rPr>
                <w:rFonts w:ascii="Times New Roman" w:hAnsi="Times New Roman" w:cs="Times New Roman"/>
                <w:b/>
                <w:bCs/>
              </w:rPr>
            </w:pPr>
            <w:r w:rsidRPr="00306367">
              <w:rPr>
                <w:rFonts w:ascii="Times New Roman" w:hAnsi="Times New Roman" w:cs="Times New Roman"/>
                <w:b/>
                <w:bCs/>
              </w:rPr>
              <w:t>Task</w:t>
            </w:r>
          </w:p>
        </w:tc>
        <w:tc>
          <w:tcPr>
            <w:tcW w:w="1985" w:type="dxa"/>
          </w:tcPr>
          <w:p w14:paraId="4DC29279" w14:textId="77777777" w:rsidR="002C4858" w:rsidRPr="00306367" w:rsidRDefault="00000000" w:rsidP="00306367">
            <w:pPr>
              <w:pStyle w:val="Compact"/>
              <w:spacing w:line="360" w:lineRule="auto"/>
              <w:rPr>
                <w:rFonts w:ascii="Times New Roman" w:hAnsi="Times New Roman" w:cs="Times New Roman"/>
                <w:b/>
                <w:bCs/>
              </w:rPr>
            </w:pPr>
            <w:r w:rsidRPr="00306367">
              <w:rPr>
                <w:rFonts w:ascii="Times New Roman" w:hAnsi="Times New Roman" w:cs="Times New Roman"/>
                <w:b/>
                <w:bCs/>
              </w:rPr>
              <w:t>Frequency</w:t>
            </w:r>
          </w:p>
        </w:tc>
        <w:tc>
          <w:tcPr>
            <w:tcW w:w="4648" w:type="dxa"/>
          </w:tcPr>
          <w:p w14:paraId="3C7A19BA" w14:textId="77777777" w:rsidR="002C4858" w:rsidRPr="00306367" w:rsidRDefault="00000000" w:rsidP="00306367">
            <w:pPr>
              <w:pStyle w:val="Compact"/>
              <w:spacing w:line="360" w:lineRule="auto"/>
              <w:rPr>
                <w:rFonts w:ascii="Times New Roman" w:hAnsi="Times New Roman" w:cs="Times New Roman"/>
                <w:b/>
                <w:bCs/>
              </w:rPr>
            </w:pPr>
            <w:r w:rsidRPr="00306367">
              <w:rPr>
                <w:rFonts w:ascii="Times New Roman" w:hAnsi="Times New Roman" w:cs="Times New Roman"/>
                <w:b/>
                <w:bCs/>
              </w:rPr>
              <w:t>How</w:t>
            </w:r>
          </w:p>
        </w:tc>
      </w:tr>
      <w:tr w:rsidR="00150225" w:rsidRPr="00150225" w14:paraId="6D7EA7FA" w14:textId="77777777" w:rsidTr="00306367">
        <w:tc>
          <w:tcPr>
            <w:tcW w:w="2943" w:type="dxa"/>
          </w:tcPr>
          <w:p w14:paraId="4C48BCF6"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Verify backups</w:t>
            </w:r>
          </w:p>
        </w:tc>
        <w:tc>
          <w:tcPr>
            <w:tcW w:w="1985" w:type="dxa"/>
          </w:tcPr>
          <w:p w14:paraId="1D860E86"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Daily</w:t>
            </w:r>
          </w:p>
        </w:tc>
        <w:tc>
          <w:tcPr>
            <w:tcW w:w="4648" w:type="dxa"/>
          </w:tcPr>
          <w:p w14:paraId="3AE7E666"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Confirm the provider’s automated backup completed</w:t>
            </w:r>
          </w:p>
        </w:tc>
      </w:tr>
      <w:tr w:rsidR="00150225" w:rsidRPr="00150225" w14:paraId="5E9129A2" w14:textId="77777777" w:rsidTr="00306367">
        <w:tc>
          <w:tcPr>
            <w:tcW w:w="2943" w:type="dxa"/>
          </w:tcPr>
          <w:p w14:paraId="2EFF0241"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Review audit trail</w:t>
            </w:r>
          </w:p>
        </w:tc>
        <w:tc>
          <w:tcPr>
            <w:tcW w:w="1985" w:type="dxa"/>
          </w:tcPr>
          <w:p w14:paraId="080648C4"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Weekly</w:t>
            </w:r>
          </w:p>
        </w:tc>
        <w:tc>
          <w:tcPr>
            <w:tcW w:w="4648" w:type="dxa"/>
          </w:tcPr>
          <w:p w14:paraId="74222FD0"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Security Audit — look for unusual access patterns</w:t>
            </w:r>
          </w:p>
        </w:tc>
      </w:tr>
      <w:tr w:rsidR="00150225" w:rsidRPr="00150225" w14:paraId="15C891DE" w14:textId="77777777" w:rsidTr="00306367">
        <w:tc>
          <w:tcPr>
            <w:tcW w:w="2943" w:type="dxa"/>
          </w:tcPr>
          <w:p w14:paraId="01F71B6D"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Review licence expiry</w:t>
            </w:r>
          </w:p>
        </w:tc>
        <w:tc>
          <w:tcPr>
            <w:tcW w:w="1985" w:type="dxa"/>
          </w:tcPr>
          <w:p w14:paraId="7FE3C377"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Monthly</w:t>
            </w:r>
          </w:p>
        </w:tc>
        <w:tc>
          <w:tcPr>
            <w:tcW w:w="4648" w:type="dxa"/>
          </w:tcPr>
          <w:p w14:paraId="5FCEA624"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Facility Configuration — staff and HeFRA</w:t>
            </w:r>
          </w:p>
        </w:tc>
      </w:tr>
      <w:tr w:rsidR="00150225" w:rsidRPr="00150225" w14:paraId="6A196DE8" w14:textId="77777777" w:rsidTr="00306367">
        <w:tc>
          <w:tcPr>
            <w:tcW w:w="2943" w:type="dxa"/>
          </w:tcPr>
          <w:p w14:paraId="4A909C82"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Apply dependency updates</w:t>
            </w:r>
          </w:p>
        </w:tc>
        <w:tc>
          <w:tcPr>
            <w:tcW w:w="1985" w:type="dxa"/>
          </w:tcPr>
          <w:p w14:paraId="28D0FD2C"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Monthly</w:t>
            </w:r>
          </w:p>
        </w:tc>
        <w:tc>
          <w:tcPr>
            <w:tcW w:w="4648" w:type="dxa"/>
          </w:tcPr>
          <w:p w14:paraId="748D4192" w14:textId="77777777" w:rsidR="002C4858" w:rsidRPr="00150225" w:rsidRDefault="00000000" w:rsidP="00306367">
            <w:pPr>
              <w:pStyle w:val="Compact"/>
              <w:spacing w:line="360" w:lineRule="auto"/>
              <w:rPr>
                <w:rFonts w:ascii="Times New Roman" w:hAnsi="Times New Roman" w:cs="Times New Roman"/>
              </w:rPr>
            </w:pPr>
            <w:r w:rsidRPr="00150225">
              <w:rPr>
                <w:rStyle w:val="VerbatimChar"/>
                <w:rFonts w:ascii="Times New Roman" w:hAnsi="Times New Roman" w:cs="Times New Roman"/>
                <w:sz w:val="24"/>
              </w:rPr>
              <w:t>npm outdated</w:t>
            </w:r>
            <w:r w:rsidRPr="00150225">
              <w:rPr>
                <w:rFonts w:ascii="Times New Roman" w:hAnsi="Times New Roman" w:cs="Times New Roman"/>
              </w:rPr>
              <w:t xml:space="preserve">, then update and run </w:t>
            </w:r>
            <w:r w:rsidRPr="00150225">
              <w:rPr>
                <w:rStyle w:val="VerbatimChar"/>
                <w:rFonts w:ascii="Times New Roman" w:hAnsi="Times New Roman" w:cs="Times New Roman"/>
                <w:sz w:val="24"/>
              </w:rPr>
              <w:t>npm test</w:t>
            </w:r>
          </w:p>
        </w:tc>
      </w:tr>
      <w:tr w:rsidR="00150225" w:rsidRPr="00150225" w14:paraId="16043B28" w14:textId="77777777" w:rsidTr="00306367">
        <w:tc>
          <w:tcPr>
            <w:tcW w:w="2943" w:type="dxa"/>
          </w:tcPr>
          <w:p w14:paraId="6C9A3E76"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Apply security patches</w:t>
            </w:r>
          </w:p>
        </w:tc>
        <w:tc>
          <w:tcPr>
            <w:tcW w:w="1985" w:type="dxa"/>
          </w:tcPr>
          <w:p w14:paraId="745B2542"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As released</w:t>
            </w:r>
          </w:p>
        </w:tc>
        <w:tc>
          <w:tcPr>
            <w:tcW w:w="4648" w:type="dxa"/>
          </w:tcPr>
          <w:p w14:paraId="67B1407F"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Immediately for anything rated High or Critical</w:t>
            </w:r>
          </w:p>
        </w:tc>
      </w:tr>
      <w:tr w:rsidR="00150225" w:rsidRPr="00150225" w14:paraId="22BA4DC9" w14:textId="77777777" w:rsidTr="00306367">
        <w:tc>
          <w:tcPr>
            <w:tcW w:w="2943" w:type="dxa"/>
          </w:tcPr>
          <w:p w14:paraId="3B5E1A0A"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Rotate the session secret</w:t>
            </w:r>
          </w:p>
        </w:tc>
        <w:tc>
          <w:tcPr>
            <w:tcW w:w="1985" w:type="dxa"/>
          </w:tcPr>
          <w:p w14:paraId="2419C76E"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Quarterly</w:t>
            </w:r>
          </w:p>
        </w:tc>
        <w:tc>
          <w:tcPr>
            <w:tcW w:w="4648" w:type="dxa"/>
          </w:tcPr>
          <w:p w14:paraId="0C04799E"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 xml:space="preserve">Change </w:t>
            </w:r>
            <w:r w:rsidRPr="00150225">
              <w:rPr>
                <w:rStyle w:val="VerbatimChar"/>
                <w:rFonts w:ascii="Times New Roman" w:hAnsi="Times New Roman" w:cs="Times New Roman"/>
                <w:sz w:val="24"/>
              </w:rPr>
              <w:t>SESSION_SECRET</w:t>
            </w:r>
            <w:r w:rsidRPr="00150225">
              <w:rPr>
                <w:rFonts w:ascii="Times New Roman" w:hAnsi="Times New Roman" w:cs="Times New Roman"/>
              </w:rPr>
              <w:t>; all sessions end and users sign in again</w:t>
            </w:r>
          </w:p>
        </w:tc>
      </w:tr>
      <w:tr w:rsidR="00150225" w:rsidRPr="00150225" w14:paraId="5326AEB8" w14:textId="77777777" w:rsidTr="00306367">
        <w:tc>
          <w:tcPr>
            <w:tcW w:w="2943" w:type="dxa"/>
          </w:tcPr>
          <w:p w14:paraId="6046D203"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Verify a restore</w:t>
            </w:r>
          </w:p>
        </w:tc>
        <w:tc>
          <w:tcPr>
            <w:tcW w:w="1985" w:type="dxa"/>
          </w:tcPr>
          <w:p w14:paraId="17F3AD8F"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Quarterly</w:t>
            </w:r>
          </w:p>
        </w:tc>
        <w:tc>
          <w:tcPr>
            <w:tcW w:w="4648" w:type="dxa"/>
          </w:tcPr>
          <w:p w14:paraId="7A561313" w14:textId="77777777" w:rsidR="002C4858" w:rsidRPr="00150225" w:rsidRDefault="00000000" w:rsidP="00306367">
            <w:pPr>
              <w:pStyle w:val="Compact"/>
              <w:spacing w:line="360" w:lineRule="auto"/>
              <w:rPr>
                <w:rFonts w:ascii="Times New Roman" w:hAnsi="Times New Roman" w:cs="Times New Roman"/>
              </w:rPr>
            </w:pPr>
            <w:r w:rsidRPr="00150225">
              <w:rPr>
                <w:rFonts w:ascii="Times New Roman" w:hAnsi="Times New Roman" w:cs="Times New Roman"/>
              </w:rPr>
              <w:t>Restore a backup to a scratch database and confirm</w:t>
            </w:r>
          </w:p>
        </w:tc>
      </w:tr>
    </w:tbl>
    <w:p w14:paraId="0E09BB90"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67" w:name="backup-and-recovery"/>
      <w:bookmarkStart w:id="68" w:name="_Toc237616547"/>
      <w:bookmarkEnd w:id="65"/>
      <w:r w:rsidRPr="00150225">
        <w:rPr>
          <w:rFonts w:ascii="Times New Roman" w:hAnsi="Times New Roman" w:cs="Times New Roman"/>
          <w:color w:val="auto"/>
          <w:sz w:val="24"/>
          <w:szCs w:val="24"/>
        </w:rPr>
        <w:t>21. Backup and Recovery</w:t>
      </w:r>
      <w:bookmarkEnd w:id="68"/>
    </w:p>
    <w:p w14:paraId="266D3A50"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b/>
          <w:bCs/>
        </w:rPr>
        <w:t>Backup.</w:t>
      </w:r>
      <w:r w:rsidRPr="00150225">
        <w:rPr>
          <w:rFonts w:ascii="Times New Roman" w:hAnsi="Times New Roman" w:cs="Times New Roman"/>
        </w:rPr>
        <w:t xml:space="preserve"> The managed database provider takes automated daily backups with point-in-time recovery. For a local database, schedule:</w:t>
      </w:r>
    </w:p>
    <w:p w14:paraId="4762CEFA" w14:textId="77777777" w:rsidR="002C4858" w:rsidRPr="00150225" w:rsidRDefault="00000000" w:rsidP="00150225">
      <w:pPr>
        <w:pStyle w:val="SourceCode"/>
        <w:spacing w:line="360" w:lineRule="auto"/>
        <w:jc w:val="both"/>
        <w:rPr>
          <w:rFonts w:ascii="Times New Roman" w:hAnsi="Times New Roman" w:cs="Times New Roman"/>
        </w:rPr>
      </w:pPr>
      <w:r w:rsidRPr="00150225">
        <w:rPr>
          <w:rStyle w:val="VerbatimChar"/>
          <w:rFonts w:ascii="Times New Roman" w:hAnsi="Times New Roman" w:cs="Times New Roman"/>
          <w:sz w:val="24"/>
        </w:rPr>
        <w:t>pg_dump "$DATABASE_URL_LOCAL" &gt; healtheasy_g_$(date +%F).sql</w:t>
      </w:r>
    </w:p>
    <w:p w14:paraId="34AB2456"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lastRenderedPageBreak/>
        <w:t>Keep backups off the machine that runs the database.</w:t>
      </w:r>
    </w:p>
    <w:p w14:paraId="249DD714" w14:textId="77777777"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t>Recovery.</w:t>
      </w:r>
    </w:p>
    <w:p w14:paraId="5650D9F4" w14:textId="77777777" w:rsidR="002C4858" w:rsidRPr="00150225" w:rsidRDefault="00000000" w:rsidP="00A6041F">
      <w:pPr>
        <w:pStyle w:val="SourceCode"/>
        <w:spacing w:line="360" w:lineRule="auto"/>
        <w:rPr>
          <w:rFonts w:ascii="Times New Roman" w:hAnsi="Times New Roman" w:cs="Times New Roman"/>
        </w:rPr>
      </w:pPr>
      <w:r w:rsidRPr="00150225">
        <w:rPr>
          <w:rStyle w:val="VerbatimChar"/>
          <w:rFonts w:ascii="Times New Roman" w:hAnsi="Times New Roman" w:cs="Times New Roman"/>
          <w:sz w:val="24"/>
        </w:rPr>
        <w:t>psql "$DATABASE_URL_LOCAL" &lt; healtheasy_g_2026-08-14.sql</w:t>
      </w:r>
      <w:r w:rsidRPr="00150225">
        <w:rPr>
          <w:rFonts w:ascii="Times New Roman" w:hAnsi="Times New Roman" w:cs="Times New Roman"/>
        </w:rPr>
        <w:br/>
      </w:r>
      <w:r w:rsidRPr="00150225">
        <w:rPr>
          <w:rStyle w:val="VerbatimChar"/>
          <w:rFonts w:ascii="Times New Roman" w:hAnsi="Times New Roman" w:cs="Times New Roman"/>
          <w:sz w:val="24"/>
        </w:rPr>
        <w:t>npx tsx scripts/db-inspect.mjs   # confirm row counts</w:t>
      </w:r>
    </w:p>
    <w:p w14:paraId="76C64E9D"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After any restore, verify that the audit trail is intact — it is the record of what happened before the failure.</w:t>
      </w:r>
    </w:p>
    <w:p w14:paraId="30C2C93C"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69" w:name="troubleshooting"/>
      <w:bookmarkStart w:id="70" w:name="_Toc237616548"/>
      <w:bookmarkEnd w:id="67"/>
      <w:r w:rsidRPr="00150225">
        <w:rPr>
          <w:rFonts w:ascii="Times New Roman" w:hAnsi="Times New Roman" w:cs="Times New Roman"/>
          <w:color w:val="auto"/>
          <w:sz w:val="24"/>
          <w:szCs w:val="24"/>
        </w:rPr>
        <w:t>22. Troubleshooting</w:t>
      </w:r>
      <w:bookmarkEnd w:id="70"/>
    </w:p>
    <w:tbl>
      <w:tblPr>
        <w:tblStyle w:val="TableGrid"/>
        <w:tblW w:w="5000" w:type="pct"/>
        <w:tblLayout w:type="fixed"/>
        <w:tblLook w:val="0020" w:firstRow="1" w:lastRow="0" w:firstColumn="0" w:lastColumn="0" w:noHBand="0" w:noVBand="0"/>
      </w:tblPr>
      <w:tblGrid>
        <w:gridCol w:w="3116"/>
        <w:gridCol w:w="3117"/>
        <w:gridCol w:w="3117"/>
      </w:tblGrid>
      <w:tr w:rsidR="00150225" w:rsidRPr="00A6041F" w14:paraId="6ACDD8F9" w14:textId="77777777" w:rsidTr="00A6041F">
        <w:tc>
          <w:tcPr>
            <w:tcW w:w="2640" w:type="dxa"/>
          </w:tcPr>
          <w:p w14:paraId="3BAEC15D" w14:textId="77777777" w:rsidR="002C4858" w:rsidRPr="00A6041F" w:rsidRDefault="00000000" w:rsidP="00A6041F">
            <w:pPr>
              <w:pStyle w:val="Compact"/>
              <w:spacing w:line="360" w:lineRule="auto"/>
              <w:rPr>
                <w:rFonts w:ascii="Times New Roman" w:hAnsi="Times New Roman" w:cs="Times New Roman"/>
                <w:b/>
                <w:bCs/>
              </w:rPr>
            </w:pPr>
            <w:r w:rsidRPr="00A6041F">
              <w:rPr>
                <w:rFonts w:ascii="Times New Roman" w:hAnsi="Times New Roman" w:cs="Times New Roman"/>
                <w:b/>
                <w:bCs/>
              </w:rPr>
              <w:t>Symptom</w:t>
            </w:r>
          </w:p>
        </w:tc>
        <w:tc>
          <w:tcPr>
            <w:tcW w:w="2640" w:type="dxa"/>
          </w:tcPr>
          <w:p w14:paraId="3A3CD9F6" w14:textId="77777777" w:rsidR="002C4858" w:rsidRPr="00A6041F" w:rsidRDefault="00000000" w:rsidP="00A6041F">
            <w:pPr>
              <w:pStyle w:val="Compact"/>
              <w:spacing w:line="360" w:lineRule="auto"/>
              <w:rPr>
                <w:rFonts w:ascii="Times New Roman" w:hAnsi="Times New Roman" w:cs="Times New Roman"/>
                <w:b/>
                <w:bCs/>
              </w:rPr>
            </w:pPr>
            <w:r w:rsidRPr="00A6041F">
              <w:rPr>
                <w:rFonts w:ascii="Times New Roman" w:hAnsi="Times New Roman" w:cs="Times New Roman"/>
                <w:b/>
                <w:bCs/>
              </w:rPr>
              <w:t>Likely cause</w:t>
            </w:r>
          </w:p>
        </w:tc>
        <w:tc>
          <w:tcPr>
            <w:tcW w:w="2640" w:type="dxa"/>
          </w:tcPr>
          <w:p w14:paraId="4B828FA7" w14:textId="77777777" w:rsidR="002C4858" w:rsidRPr="00A6041F" w:rsidRDefault="00000000" w:rsidP="00A6041F">
            <w:pPr>
              <w:pStyle w:val="Compact"/>
              <w:spacing w:line="360" w:lineRule="auto"/>
              <w:rPr>
                <w:rFonts w:ascii="Times New Roman" w:hAnsi="Times New Roman" w:cs="Times New Roman"/>
                <w:b/>
                <w:bCs/>
              </w:rPr>
            </w:pPr>
            <w:r w:rsidRPr="00A6041F">
              <w:rPr>
                <w:rFonts w:ascii="Times New Roman" w:hAnsi="Times New Roman" w:cs="Times New Roman"/>
                <w:b/>
                <w:bCs/>
              </w:rPr>
              <w:t>Action</w:t>
            </w:r>
          </w:p>
        </w:tc>
      </w:tr>
      <w:tr w:rsidR="00150225" w:rsidRPr="00150225" w14:paraId="55DDFD9A" w14:textId="77777777" w:rsidTr="00A6041F">
        <w:tc>
          <w:tcPr>
            <w:tcW w:w="2640" w:type="dxa"/>
          </w:tcPr>
          <w:p w14:paraId="7609CA74"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All users redirected to sign-in</w:t>
            </w:r>
          </w:p>
        </w:tc>
        <w:tc>
          <w:tcPr>
            <w:tcW w:w="2640" w:type="dxa"/>
          </w:tcPr>
          <w:p w14:paraId="70A8CA09" w14:textId="77777777" w:rsidR="002C4858" w:rsidRPr="00150225" w:rsidRDefault="00000000" w:rsidP="00A6041F">
            <w:pPr>
              <w:pStyle w:val="Compact"/>
              <w:spacing w:line="360" w:lineRule="auto"/>
              <w:rPr>
                <w:rFonts w:ascii="Times New Roman" w:hAnsi="Times New Roman" w:cs="Times New Roman"/>
              </w:rPr>
            </w:pPr>
            <w:r w:rsidRPr="00150225">
              <w:rPr>
                <w:rStyle w:val="VerbatimChar"/>
                <w:rFonts w:ascii="Times New Roman" w:hAnsi="Times New Roman" w:cs="Times New Roman"/>
                <w:sz w:val="24"/>
              </w:rPr>
              <w:t>SESSION_SECRET</w:t>
            </w:r>
            <w:r w:rsidRPr="00150225">
              <w:rPr>
                <w:rFonts w:ascii="Times New Roman" w:hAnsi="Times New Roman" w:cs="Times New Roman"/>
              </w:rPr>
              <w:t xml:space="preserve"> changed or unset</w:t>
            </w:r>
          </w:p>
        </w:tc>
        <w:tc>
          <w:tcPr>
            <w:tcW w:w="2640" w:type="dxa"/>
          </w:tcPr>
          <w:p w14:paraId="165BABE4"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Restore the secret, or have users sign in again</w:t>
            </w:r>
          </w:p>
        </w:tc>
      </w:tr>
      <w:tr w:rsidR="00150225" w:rsidRPr="00150225" w14:paraId="46BDDADA" w14:textId="77777777" w:rsidTr="00A6041F">
        <w:tc>
          <w:tcPr>
            <w:tcW w:w="2640" w:type="dxa"/>
          </w:tcPr>
          <w:p w14:paraId="4056EA7E"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“Cannot reach the authentication server”</w:t>
            </w:r>
          </w:p>
        </w:tc>
        <w:tc>
          <w:tcPr>
            <w:tcW w:w="2640" w:type="dxa"/>
          </w:tcPr>
          <w:p w14:paraId="616EACAD"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Application or network down</w:t>
            </w:r>
          </w:p>
        </w:tc>
        <w:tc>
          <w:tcPr>
            <w:tcW w:w="2640" w:type="dxa"/>
          </w:tcPr>
          <w:p w14:paraId="6DE35EEF"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Check the deployment; check connectivity</w:t>
            </w:r>
          </w:p>
        </w:tc>
      </w:tr>
      <w:tr w:rsidR="00150225" w:rsidRPr="00150225" w14:paraId="2344899E" w14:textId="77777777" w:rsidTr="00A6041F">
        <w:tc>
          <w:tcPr>
            <w:tcW w:w="2640" w:type="dxa"/>
          </w:tcPr>
          <w:p w14:paraId="7C81C9EA"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Screens show no data but the system responds</w:t>
            </w:r>
          </w:p>
        </w:tc>
        <w:tc>
          <w:tcPr>
            <w:tcW w:w="2640" w:type="dxa"/>
          </w:tcPr>
          <w:p w14:paraId="1A2C055B"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Role has no access to those collections</w:t>
            </w:r>
          </w:p>
        </w:tc>
        <w:tc>
          <w:tcPr>
            <w:tcW w:w="2640" w:type="dxa"/>
          </w:tcPr>
          <w:p w14:paraId="25D6248A"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Confirm the role is correct — this may be expected</w:t>
            </w:r>
          </w:p>
        </w:tc>
      </w:tr>
      <w:tr w:rsidR="00150225" w:rsidRPr="00150225" w14:paraId="01CAB695" w14:textId="77777777" w:rsidTr="00A6041F">
        <w:tc>
          <w:tcPr>
            <w:tcW w:w="2640" w:type="dxa"/>
          </w:tcPr>
          <w:p w14:paraId="176030D1"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A save reports failure</w:t>
            </w:r>
          </w:p>
        </w:tc>
        <w:tc>
          <w:tcPr>
            <w:tcW w:w="2640" w:type="dxa"/>
          </w:tcPr>
          <w:p w14:paraId="603D812A"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Validation, authorisation or database error</w:t>
            </w:r>
          </w:p>
        </w:tc>
        <w:tc>
          <w:tcPr>
            <w:tcW w:w="2640" w:type="dxa"/>
          </w:tcPr>
          <w:p w14:paraId="32910DC9"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The message states which; act accordingly</w:t>
            </w:r>
          </w:p>
        </w:tc>
      </w:tr>
      <w:tr w:rsidR="00150225" w:rsidRPr="00150225" w14:paraId="12E67FDB" w14:textId="77777777" w:rsidTr="00A6041F">
        <w:tc>
          <w:tcPr>
            <w:tcW w:w="2640" w:type="dxa"/>
          </w:tcPr>
          <w:p w14:paraId="58CB2E72"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Sign-in refused for a valid password</w:t>
            </w:r>
          </w:p>
        </w:tc>
        <w:tc>
          <w:tcPr>
            <w:tcW w:w="2640" w:type="dxa"/>
          </w:tcPr>
          <w:p w14:paraId="05C1ADBA"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Account not Active, or rate limit reached</w:t>
            </w:r>
          </w:p>
        </w:tc>
        <w:tc>
          <w:tcPr>
            <w:tcW w:w="2640" w:type="dxa"/>
          </w:tcPr>
          <w:p w14:paraId="723268AC"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Check status in Facility Configuration; wait fifteen minutes</w:t>
            </w:r>
          </w:p>
        </w:tc>
      </w:tr>
      <w:tr w:rsidR="00150225" w:rsidRPr="00150225" w14:paraId="62DD599A" w14:textId="77777777" w:rsidTr="00A6041F">
        <w:tc>
          <w:tcPr>
            <w:tcW w:w="2640" w:type="dxa"/>
          </w:tcPr>
          <w:p w14:paraId="2FC3A14B"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Slow responses</w:t>
            </w:r>
          </w:p>
        </w:tc>
        <w:tc>
          <w:tcPr>
            <w:tcW w:w="2640" w:type="dxa"/>
          </w:tcPr>
          <w:p w14:paraId="7F0F7E94"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Cold start, or database in a distant region</w:t>
            </w:r>
          </w:p>
        </w:tc>
        <w:tc>
          <w:tcPr>
            <w:tcW w:w="2640" w:type="dxa"/>
          </w:tcPr>
          <w:p w14:paraId="1077E6C9"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Expected on first request after idle; see the maintenance plan</w:t>
            </w:r>
          </w:p>
        </w:tc>
      </w:tr>
      <w:tr w:rsidR="00150225" w:rsidRPr="00150225" w14:paraId="3E75C96F" w14:textId="77777777" w:rsidTr="00A6041F">
        <w:tc>
          <w:tcPr>
            <w:tcW w:w="2640" w:type="dxa"/>
          </w:tcPr>
          <w:p w14:paraId="60C345B4"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“This staff account is not active”</w:t>
            </w:r>
          </w:p>
        </w:tc>
        <w:tc>
          <w:tcPr>
            <w:tcW w:w="2640" w:type="dxa"/>
          </w:tcPr>
          <w:p w14:paraId="3E5605A6"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Account suspended</w:t>
            </w:r>
          </w:p>
        </w:tc>
        <w:tc>
          <w:tcPr>
            <w:tcW w:w="2640" w:type="dxa"/>
          </w:tcPr>
          <w:p w14:paraId="0523836E"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HR reactivates it</w:t>
            </w:r>
          </w:p>
        </w:tc>
      </w:tr>
      <w:tr w:rsidR="00150225" w:rsidRPr="00150225" w14:paraId="107406E6" w14:textId="77777777" w:rsidTr="00A6041F">
        <w:tc>
          <w:tcPr>
            <w:tcW w:w="2640" w:type="dxa"/>
          </w:tcPr>
          <w:p w14:paraId="47BD8330"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Build fails after a schema change</w:t>
            </w:r>
          </w:p>
        </w:tc>
        <w:tc>
          <w:tcPr>
            <w:tcW w:w="2640" w:type="dxa"/>
          </w:tcPr>
          <w:p w14:paraId="4C5E9670" w14:textId="77777777" w:rsidR="002C4858" w:rsidRPr="00150225" w:rsidRDefault="00000000" w:rsidP="00A6041F">
            <w:pPr>
              <w:pStyle w:val="Compact"/>
              <w:spacing w:line="360" w:lineRule="auto"/>
              <w:rPr>
                <w:rFonts w:ascii="Times New Roman" w:hAnsi="Times New Roman" w:cs="Times New Roman"/>
              </w:rPr>
            </w:pPr>
            <w:r w:rsidRPr="00150225">
              <w:rPr>
                <w:rFonts w:ascii="Times New Roman" w:hAnsi="Times New Roman" w:cs="Times New Roman"/>
              </w:rPr>
              <w:t>Prisma client not regenerated</w:t>
            </w:r>
          </w:p>
        </w:tc>
        <w:tc>
          <w:tcPr>
            <w:tcW w:w="2640" w:type="dxa"/>
          </w:tcPr>
          <w:p w14:paraId="63BE23E5" w14:textId="77777777" w:rsidR="002C4858" w:rsidRPr="00150225" w:rsidRDefault="00000000" w:rsidP="00A6041F">
            <w:pPr>
              <w:pStyle w:val="Compact"/>
              <w:spacing w:line="360" w:lineRule="auto"/>
              <w:rPr>
                <w:rFonts w:ascii="Times New Roman" w:hAnsi="Times New Roman" w:cs="Times New Roman"/>
              </w:rPr>
            </w:pPr>
            <w:r w:rsidRPr="00150225">
              <w:rPr>
                <w:rStyle w:val="VerbatimChar"/>
                <w:rFonts w:ascii="Times New Roman" w:hAnsi="Times New Roman" w:cs="Times New Roman"/>
                <w:sz w:val="24"/>
              </w:rPr>
              <w:t>npx prisma generate</w:t>
            </w:r>
          </w:p>
        </w:tc>
      </w:tr>
    </w:tbl>
    <w:p w14:paraId="4E395EF3" w14:textId="77777777" w:rsidR="002C4858" w:rsidRPr="00150225" w:rsidRDefault="00000000" w:rsidP="00150225">
      <w:pPr>
        <w:pStyle w:val="Heading1"/>
        <w:spacing w:line="360" w:lineRule="auto"/>
        <w:jc w:val="both"/>
        <w:rPr>
          <w:rFonts w:ascii="Times New Roman" w:hAnsi="Times New Roman" w:cs="Times New Roman"/>
          <w:color w:val="auto"/>
          <w:sz w:val="24"/>
          <w:szCs w:val="24"/>
        </w:rPr>
      </w:pPr>
      <w:bookmarkStart w:id="71" w:name="getting-help"/>
      <w:bookmarkStart w:id="72" w:name="_Toc237616549"/>
      <w:bookmarkEnd w:id="69"/>
      <w:r w:rsidRPr="00150225">
        <w:rPr>
          <w:rFonts w:ascii="Times New Roman" w:hAnsi="Times New Roman" w:cs="Times New Roman"/>
          <w:color w:val="auto"/>
          <w:sz w:val="24"/>
          <w:szCs w:val="24"/>
        </w:rPr>
        <w:lastRenderedPageBreak/>
        <w:t>23. Getting Help</w:t>
      </w:r>
      <w:bookmarkEnd w:id="72"/>
    </w:p>
    <w:p w14:paraId="09FC6F5D" w14:textId="77777777" w:rsidR="002C4858" w:rsidRPr="00150225" w:rsidRDefault="00000000" w:rsidP="00150225">
      <w:pPr>
        <w:pStyle w:val="FirstParagraph"/>
        <w:spacing w:line="360" w:lineRule="auto"/>
        <w:jc w:val="both"/>
        <w:rPr>
          <w:rFonts w:ascii="Times New Roman" w:hAnsi="Times New Roman" w:cs="Times New Roman"/>
        </w:rPr>
      </w:pPr>
      <w:r w:rsidRPr="00150225">
        <w:rPr>
          <w:rFonts w:ascii="Times New Roman" w:hAnsi="Times New Roman" w:cs="Times New Roman"/>
        </w:rPr>
        <w:t>Report a problem with: what you were doing, what you expected, what happened, your role, and the time. The time matters — it lets the administrator find the corresponding audit entry.</w:t>
      </w:r>
    </w:p>
    <w:p w14:paraId="009AAC62" w14:textId="5CAE44CB" w:rsidR="002C4858" w:rsidRPr="00150225" w:rsidRDefault="00000000" w:rsidP="00150225">
      <w:pPr>
        <w:pStyle w:val="BodyText"/>
        <w:spacing w:line="360" w:lineRule="auto"/>
        <w:jc w:val="both"/>
        <w:rPr>
          <w:rFonts w:ascii="Times New Roman" w:hAnsi="Times New Roman" w:cs="Times New Roman"/>
        </w:rPr>
      </w:pPr>
      <w:r w:rsidRPr="00150225">
        <w:rPr>
          <w:rFonts w:ascii="Times New Roman" w:hAnsi="Times New Roman" w:cs="Times New Roman"/>
          <w:b/>
          <w:bCs/>
        </w:rPr>
        <w:t>Never include a password in a problem report.</w:t>
      </w:r>
      <w:r w:rsidRPr="00150225">
        <w:rPr>
          <w:rFonts w:ascii="Times New Roman" w:hAnsi="Times New Roman" w:cs="Times New Roman"/>
        </w:rPr>
        <w:t xml:space="preserve"> No member of the support team will ask for one.</w:t>
      </w:r>
      <w:bookmarkEnd w:id="71"/>
    </w:p>
    <w:sectPr w:rsidR="002C4858" w:rsidRPr="0015022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24E87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6E0E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D883D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92752501">
    <w:abstractNumId w:val="0"/>
  </w:num>
  <w:num w:numId="2" w16cid:durableId="18238126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41575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73850605">
    <w:abstractNumId w:val="1"/>
  </w:num>
  <w:num w:numId="5" w16cid:durableId="361637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32021172">
    <w:abstractNumId w:val="1"/>
  </w:num>
  <w:num w:numId="7" w16cid:durableId="1851334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56329312">
    <w:abstractNumId w:val="1"/>
  </w:num>
  <w:num w:numId="9" w16cid:durableId="1481844046">
    <w:abstractNumId w:val="1"/>
  </w:num>
  <w:num w:numId="10" w16cid:durableId="16365184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629001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176883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841746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055830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858"/>
    <w:rsid w:val="000A1DA5"/>
    <w:rsid w:val="000D3ADA"/>
    <w:rsid w:val="00150225"/>
    <w:rsid w:val="001B454D"/>
    <w:rsid w:val="002575A5"/>
    <w:rsid w:val="002C4858"/>
    <w:rsid w:val="00306367"/>
    <w:rsid w:val="00597A2C"/>
    <w:rsid w:val="0092759F"/>
    <w:rsid w:val="009C1570"/>
    <w:rsid w:val="00A6041F"/>
    <w:rsid w:val="00AC7588"/>
    <w:rsid w:val="00BC2D9B"/>
    <w:rsid w:val="00C13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9D957"/>
  <w15:docId w15:val="{A73915E0-530A-4E8C-AEB4-B76AE251A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150225"/>
    <w:pPr>
      <w:spacing w:after="100"/>
    </w:pPr>
  </w:style>
  <w:style w:type="paragraph" w:styleId="TOC2">
    <w:name w:val="toc 2"/>
    <w:basedOn w:val="Normal"/>
    <w:next w:val="Normal"/>
    <w:autoRedefine/>
    <w:uiPriority w:val="39"/>
    <w:rsid w:val="00150225"/>
    <w:pPr>
      <w:spacing w:after="100"/>
      <w:ind w:left="240"/>
    </w:pPr>
  </w:style>
  <w:style w:type="table" w:styleId="TableGrid">
    <w:name w:val="Table Grid"/>
    <w:basedOn w:val="TableNormal"/>
    <w:rsid w:val="0015022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150225"/>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ealtheasy-g.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ketiaAsubontengErnest/HealthEasy-G" TargetMode="External"/><Relationship Id="rId5" Type="http://schemas.openxmlformats.org/officeDocument/2006/relationships/hyperlink" Target="https://healtheasy-g.vercel.ap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3268</Words>
  <Characters>18634</Characters>
  <Application>Microsoft Office Word</Application>
  <DocSecurity>0</DocSecurity>
  <Lines>155</Lines>
  <Paragraphs>43</Paragraphs>
  <ScaleCrop>false</ScaleCrop>
  <Company/>
  <LinksUpToDate>false</LinksUpToDate>
  <CharactersWithSpaces>21859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and System Administration Guide</dc:title>
  <dc:creator>Group: Architects — CSCD602 Advance Software Development, University of Ghana</dc:creator>
  <cp:keywords/>
  <cp:lastModifiedBy>E N Asubonteng - ANEKTECH</cp:lastModifiedBy>
  <cp:revision>6</cp:revision>
  <cp:lastPrinted>2026-08-14T16:24:00Z</cp:lastPrinted>
  <dcterms:created xsi:type="dcterms:W3CDTF">2026-08-14T16:23:00Z</dcterms:created>
  <dcterms:modified xsi:type="dcterms:W3CDTF">2026-08-14T16:25:00Z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HealthEasy-G Hospital Management System</vt:lpwstr>
  </property>
</Properties>
</file>