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26C45E7" w14:textId="77777777" w:rsidR="006E4F0B" w:rsidRPr="0063033C" w:rsidRDefault="00000000" w:rsidP="0063033C">
      <w:pPr>
        <w:pStyle w:val="Title"/>
        <w:spacing w:line="360" w:lineRule="auto"/>
        <w:rPr>
          <w:rFonts w:ascii="Times New Roman" w:hAnsi="Times New Roman" w:cs="Times New Roman"/>
          <w:color w:val="000000" w:themeColor="text1"/>
          <w:sz w:val="24"/>
          <w:szCs w:val="24"/>
        </w:rPr>
      </w:pPr>
      <w:r w:rsidRPr="0063033C">
        <w:rPr>
          <w:rFonts w:ascii="Times New Roman" w:hAnsi="Times New Roman" w:cs="Times New Roman"/>
          <w:color w:val="000000" w:themeColor="text1"/>
          <w:sz w:val="24"/>
          <w:szCs w:val="24"/>
        </w:rPr>
        <w:t>User Manual</w:t>
      </w:r>
    </w:p>
    <w:p w14:paraId="4EC296EB" w14:textId="77777777" w:rsidR="006E4F0B" w:rsidRPr="0063033C" w:rsidRDefault="00000000" w:rsidP="0063033C">
      <w:pPr>
        <w:pStyle w:val="Subtitle"/>
        <w:spacing w:line="360" w:lineRule="auto"/>
        <w:rPr>
          <w:rFonts w:ascii="Times New Roman" w:hAnsi="Times New Roman" w:cs="Times New Roman"/>
          <w:color w:val="000000" w:themeColor="text1"/>
          <w:sz w:val="24"/>
          <w:szCs w:val="24"/>
        </w:rPr>
      </w:pPr>
      <w:proofErr w:type="spellStart"/>
      <w:r w:rsidRPr="0063033C">
        <w:rPr>
          <w:rFonts w:ascii="Times New Roman" w:hAnsi="Times New Roman" w:cs="Times New Roman"/>
          <w:color w:val="000000" w:themeColor="text1"/>
          <w:sz w:val="24"/>
          <w:szCs w:val="24"/>
        </w:rPr>
        <w:t>PulseTriage</w:t>
      </w:r>
      <w:proofErr w:type="spellEnd"/>
      <w:r w:rsidRPr="0063033C">
        <w:rPr>
          <w:rFonts w:ascii="Times New Roman" w:hAnsi="Times New Roman" w:cs="Times New Roman"/>
          <w:color w:val="000000" w:themeColor="text1"/>
          <w:sz w:val="24"/>
          <w:szCs w:val="24"/>
        </w:rPr>
        <w:t xml:space="preserve"> — Telehealth Appointment &amp; Urgency Auto-Triage System</w:t>
      </w:r>
    </w:p>
    <w:p w14:paraId="1A2493B5" w14:textId="77777777" w:rsidR="006E4F0B" w:rsidRPr="0063033C" w:rsidRDefault="00000000" w:rsidP="0063033C">
      <w:pPr>
        <w:pStyle w:val="Author"/>
        <w:spacing w:line="360" w:lineRule="auto"/>
        <w:rPr>
          <w:rFonts w:ascii="Times New Roman" w:hAnsi="Times New Roman" w:cs="Times New Roman"/>
          <w:color w:val="000000" w:themeColor="text1"/>
        </w:rPr>
      </w:pPr>
      <w:r w:rsidRPr="0063033C">
        <w:rPr>
          <w:rFonts w:ascii="Times New Roman" w:hAnsi="Times New Roman" w:cs="Times New Roman"/>
          <w:color w:val="000000" w:themeColor="text1"/>
        </w:rPr>
        <w:t>Ernest Nketia Asubonteng (Index No. 22424715)</w:t>
      </w:r>
    </w:p>
    <w:p w14:paraId="08435488" w14:textId="77777777" w:rsidR="006E4F0B" w:rsidRPr="0063033C" w:rsidRDefault="00000000" w:rsidP="0063033C">
      <w:pPr>
        <w:pStyle w:val="Date"/>
        <w:spacing w:line="360" w:lineRule="auto"/>
        <w:rPr>
          <w:rFonts w:ascii="Times New Roman" w:hAnsi="Times New Roman" w:cs="Times New Roman"/>
          <w:color w:val="000000" w:themeColor="text1"/>
        </w:rPr>
      </w:pPr>
      <w:r w:rsidRPr="0063033C">
        <w:rPr>
          <w:rFonts w:ascii="Times New Roman" w:hAnsi="Times New Roman" w:cs="Times New Roman"/>
          <w:color w:val="000000" w:themeColor="text1"/>
        </w:rPr>
        <w:t>12 August 2026</w:t>
      </w:r>
    </w:p>
    <w:sdt>
      <w:sdtPr>
        <w:rPr>
          <w:rFonts w:ascii="Times New Roman" w:eastAsiaTheme="minorEastAsia" w:hAnsi="Times New Roman" w:cs="Times New Roman"/>
          <w:color w:val="000000" w:themeColor="text1"/>
          <w:sz w:val="24"/>
          <w:szCs w:val="24"/>
        </w:rPr>
        <w:id w:val="-282422449"/>
        <w:docPartObj>
          <w:docPartGallery w:val="Table of Contents"/>
          <w:docPartUnique/>
        </w:docPartObj>
      </w:sdtPr>
      <w:sdtContent>
        <w:p w14:paraId="1A0EADB7" w14:textId="77777777" w:rsidR="006E4F0B" w:rsidRPr="0063033C" w:rsidRDefault="00000000" w:rsidP="0063033C">
          <w:pPr>
            <w:pStyle w:val="TOCHeading"/>
            <w:spacing w:line="360" w:lineRule="auto"/>
            <w:jc w:val="both"/>
            <w:rPr>
              <w:rFonts w:ascii="Times New Roman" w:hAnsi="Times New Roman" w:cs="Times New Roman"/>
              <w:color w:val="000000" w:themeColor="text1"/>
              <w:sz w:val="24"/>
              <w:szCs w:val="24"/>
            </w:rPr>
          </w:pPr>
          <w:r w:rsidRPr="0063033C">
            <w:rPr>
              <w:rFonts w:ascii="Times New Roman" w:hAnsi="Times New Roman" w:cs="Times New Roman"/>
              <w:color w:val="000000" w:themeColor="text1"/>
              <w:sz w:val="24"/>
              <w:szCs w:val="24"/>
            </w:rPr>
            <w:t>Table of Contents</w:t>
          </w:r>
        </w:p>
        <w:p w14:paraId="0D90C1B1" w14:textId="74A47B07" w:rsidR="0063033C" w:rsidRDefault="00000000">
          <w:pPr>
            <w:pStyle w:val="TOC1"/>
            <w:tabs>
              <w:tab w:val="right" w:leader="dot" w:pos="9350"/>
            </w:tabs>
            <w:rPr>
              <w:noProof/>
              <w:kern w:val="2"/>
              <w:sz w:val="22"/>
              <w:szCs w:val="22"/>
              <w:lang w:val="en-GH" w:eastAsia="en-GH"/>
              <w14:ligatures w14:val="standardContextual"/>
            </w:rPr>
          </w:pPr>
          <w:r w:rsidRPr="0063033C">
            <w:rPr>
              <w:rFonts w:ascii="Times New Roman" w:hAnsi="Times New Roman" w:cs="Times New Roman"/>
              <w:color w:val="000000" w:themeColor="text1"/>
            </w:rPr>
            <w:fldChar w:fldCharType="begin"/>
          </w:r>
          <w:r w:rsidRPr="0063033C">
            <w:rPr>
              <w:rFonts w:ascii="Times New Roman" w:hAnsi="Times New Roman" w:cs="Times New Roman"/>
              <w:color w:val="000000" w:themeColor="text1"/>
            </w:rPr>
            <w:instrText>TOC \o "1-3" \h \z \u</w:instrText>
          </w:r>
          <w:r w:rsidRPr="0063033C">
            <w:rPr>
              <w:rFonts w:ascii="Times New Roman" w:hAnsi="Times New Roman" w:cs="Times New Roman"/>
              <w:color w:val="000000" w:themeColor="text1"/>
            </w:rPr>
            <w:fldChar w:fldCharType="separate"/>
          </w:r>
          <w:hyperlink w:anchor="_Toc237469055" w:history="1">
            <w:r w:rsidR="0063033C" w:rsidRPr="007363FF">
              <w:rPr>
                <w:rStyle w:val="Hyperlink"/>
                <w:rFonts w:ascii="Times New Roman" w:hAnsi="Times New Roman" w:cs="Times New Roman"/>
                <w:noProof/>
              </w:rPr>
              <w:t>USER MANUAL</w:t>
            </w:r>
            <w:r w:rsidR="0063033C">
              <w:rPr>
                <w:noProof/>
                <w:webHidden/>
              </w:rPr>
              <w:tab/>
            </w:r>
            <w:r w:rsidR="0063033C">
              <w:rPr>
                <w:noProof/>
                <w:webHidden/>
              </w:rPr>
              <w:fldChar w:fldCharType="begin"/>
            </w:r>
            <w:r w:rsidR="0063033C">
              <w:rPr>
                <w:noProof/>
                <w:webHidden/>
              </w:rPr>
              <w:instrText xml:space="preserve"> PAGEREF _Toc237469055 \h </w:instrText>
            </w:r>
            <w:r w:rsidR="0063033C">
              <w:rPr>
                <w:noProof/>
                <w:webHidden/>
              </w:rPr>
            </w:r>
            <w:r w:rsidR="0063033C">
              <w:rPr>
                <w:noProof/>
                <w:webHidden/>
              </w:rPr>
              <w:fldChar w:fldCharType="separate"/>
            </w:r>
            <w:r w:rsidR="0063033C">
              <w:rPr>
                <w:noProof/>
                <w:webHidden/>
              </w:rPr>
              <w:t>2</w:t>
            </w:r>
            <w:r w:rsidR="0063033C">
              <w:rPr>
                <w:noProof/>
                <w:webHidden/>
              </w:rPr>
              <w:fldChar w:fldCharType="end"/>
            </w:r>
          </w:hyperlink>
        </w:p>
        <w:p w14:paraId="05635DC0" w14:textId="5528139A" w:rsidR="0063033C" w:rsidRDefault="0063033C">
          <w:pPr>
            <w:pStyle w:val="TOC2"/>
            <w:tabs>
              <w:tab w:val="right" w:leader="dot" w:pos="9350"/>
            </w:tabs>
            <w:rPr>
              <w:noProof/>
              <w:kern w:val="2"/>
              <w:sz w:val="22"/>
              <w:szCs w:val="22"/>
              <w:lang w:val="en-GH" w:eastAsia="en-GH"/>
              <w14:ligatures w14:val="standardContextual"/>
            </w:rPr>
          </w:pPr>
          <w:hyperlink w:anchor="_Toc237469056" w:history="1">
            <w:r w:rsidRPr="007363FF">
              <w:rPr>
                <w:rStyle w:val="Hyperlink"/>
                <w:rFonts w:ascii="Times New Roman" w:hAnsi="Times New Roman" w:cs="Times New Roman"/>
                <w:noProof/>
              </w:rPr>
              <w:t>PulseTriage — Telehealth Appointment &amp; Urgency Auto-Triage System</w:t>
            </w:r>
            <w:r>
              <w:rPr>
                <w:noProof/>
                <w:webHidden/>
              </w:rPr>
              <w:tab/>
            </w:r>
            <w:r>
              <w:rPr>
                <w:noProof/>
                <w:webHidden/>
              </w:rPr>
              <w:fldChar w:fldCharType="begin"/>
            </w:r>
            <w:r>
              <w:rPr>
                <w:noProof/>
                <w:webHidden/>
              </w:rPr>
              <w:instrText xml:space="preserve"> PAGEREF _Toc237469056 \h </w:instrText>
            </w:r>
            <w:r>
              <w:rPr>
                <w:noProof/>
                <w:webHidden/>
              </w:rPr>
            </w:r>
            <w:r>
              <w:rPr>
                <w:noProof/>
                <w:webHidden/>
              </w:rPr>
              <w:fldChar w:fldCharType="separate"/>
            </w:r>
            <w:r>
              <w:rPr>
                <w:noProof/>
                <w:webHidden/>
              </w:rPr>
              <w:t>2</w:t>
            </w:r>
            <w:r>
              <w:rPr>
                <w:noProof/>
                <w:webHidden/>
              </w:rPr>
              <w:fldChar w:fldCharType="end"/>
            </w:r>
          </w:hyperlink>
        </w:p>
        <w:p w14:paraId="501035F0" w14:textId="57C0347C" w:rsidR="0063033C" w:rsidRDefault="0063033C">
          <w:pPr>
            <w:pStyle w:val="TOC1"/>
            <w:tabs>
              <w:tab w:val="right" w:leader="dot" w:pos="9350"/>
            </w:tabs>
            <w:rPr>
              <w:noProof/>
              <w:kern w:val="2"/>
              <w:sz w:val="22"/>
              <w:szCs w:val="22"/>
              <w:lang w:val="en-GH" w:eastAsia="en-GH"/>
              <w14:ligatures w14:val="standardContextual"/>
            </w:rPr>
          </w:pPr>
          <w:hyperlink w:anchor="_Toc237469057" w:history="1">
            <w:r w:rsidRPr="007363FF">
              <w:rPr>
                <w:rStyle w:val="Hyperlink"/>
                <w:rFonts w:ascii="Segoe UI Symbol" w:hAnsi="Segoe UI Symbol" w:cs="Segoe UI Symbol"/>
                <w:noProof/>
              </w:rPr>
              <w:t>⚠</w:t>
            </w:r>
            <w:r w:rsidRPr="007363FF">
              <w:rPr>
                <w:rStyle w:val="Hyperlink"/>
                <w:rFonts w:ascii="Times New Roman" w:hAnsi="Times New Roman" w:cs="Times New Roman"/>
                <w:noProof/>
              </w:rPr>
              <w:t xml:space="preserve"> IMPORTANT SAFETY NOTICE — READ FIRST</w:t>
            </w:r>
            <w:r>
              <w:rPr>
                <w:noProof/>
                <w:webHidden/>
              </w:rPr>
              <w:tab/>
            </w:r>
            <w:r>
              <w:rPr>
                <w:noProof/>
                <w:webHidden/>
              </w:rPr>
              <w:fldChar w:fldCharType="begin"/>
            </w:r>
            <w:r>
              <w:rPr>
                <w:noProof/>
                <w:webHidden/>
              </w:rPr>
              <w:instrText xml:space="preserve"> PAGEREF _Toc237469057 \h </w:instrText>
            </w:r>
            <w:r>
              <w:rPr>
                <w:noProof/>
                <w:webHidden/>
              </w:rPr>
            </w:r>
            <w:r>
              <w:rPr>
                <w:noProof/>
                <w:webHidden/>
              </w:rPr>
              <w:fldChar w:fldCharType="separate"/>
            </w:r>
            <w:r>
              <w:rPr>
                <w:noProof/>
                <w:webHidden/>
              </w:rPr>
              <w:t>3</w:t>
            </w:r>
            <w:r>
              <w:rPr>
                <w:noProof/>
                <w:webHidden/>
              </w:rPr>
              <w:fldChar w:fldCharType="end"/>
            </w:r>
          </w:hyperlink>
        </w:p>
        <w:p w14:paraId="18F211F4" w14:textId="461D20DA" w:rsidR="0063033C" w:rsidRDefault="0063033C">
          <w:pPr>
            <w:pStyle w:val="TOC1"/>
            <w:tabs>
              <w:tab w:val="right" w:leader="dot" w:pos="9350"/>
            </w:tabs>
            <w:rPr>
              <w:noProof/>
              <w:kern w:val="2"/>
              <w:sz w:val="22"/>
              <w:szCs w:val="22"/>
              <w:lang w:val="en-GH" w:eastAsia="en-GH"/>
              <w14:ligatures w14:val="standardContextual"/>
            </w:rPr>
          </w:pPr>
          <w:hyperlink w:anchor="_Toc237469058" w:history="1">
            <w:r w:rsidRPr="007363FF">
              <w:rPr>
                <w:rStyle w:val="Hyperlink"/>
                <w:rFonts w:ascii="Times New Roman" w:hAnsi="Times New Roman" w:cs="Times New Roman"/>
                <w:noProof/>
              </w:rPr>
              <w:t>1. Getting Started</w:t>
            </w:r>
            <w:r>
              <w:rPr>
                <w:noProof/>
                <w:webHidden/>
              </w:rPr>
              <w:tab/>
            </w:r>
            <w:r>
              <w:rPr>
                <w:noProof/>
                <w:webHidden/>
              </w:rPr>
              <w:fldChar w:fldCharType="begin"/>
            </w:r>
            <w:r>
              <w:rPr>
                <w:noProof/>
                <w:webHidden/>
              </w:rPr>
              <w:instrText xml:space="preserve"> PAGEREF _Toc237469058 \h </w:instrText>
            </w:r>
            <w:r>
              <w:rPr>
                <w:noProof/>
                <w:webHidden/>
              </w:rPr>
            </w:r>
            <w:r>
              <w:rPr>
                <w:noProof/>
                <w:webHidden/>
              </w:rPr>
              <w:fldChar w:fldCharType="separate"/>
            </w:r>
            <w:r>
              <w:rPr>
                <w:noProof/>
                <w:webHidden/>
              </w:rPr>
              <w:t>3</w:t>
            </w:r>
            <w:r>
              <w:rPr>
                <w:noProof/>
                <w:webHidden/>
              </w:rPr>
              <w:fldChar w:fldCharType="end"/>
            </w:r>
          </w:hyperlink>
        </w:p>
        <w:p w14:paraId="19A78859" w14:textId="303E7CA5" w:rsidR="0063033C" w:rsidRDefault="0063033C">
          <w:pPr>
            <w:pStyle w:val="TOC2"/>
            <w:tabs>
              <w:tab w:val="right" w:leader="dot" w:pos="9350"/>
            </w:tabs>
            <w:rPr>
              <w:noProof/>
              <w:kern w:val="2"/>
              <w:sz w:val="22"/>
              <w:szCs w:val="22"/>
              <w:lang w:val="en-GH" w:eastAsia="en-GH"/>
              <w14:ligatures w14:val="standardContextual"/>
            </w:rPr>
          </w:pPr>
          <w:hyperlink w:anchor="_Toc237469059" w:history="1">
            <w:r w:rsidRPr="007363FF">
              <w:rPr>
                <w:rStyle w:val="Hyperlink"/>
                <w:rFonts w:ascii="Times New Roman" w:hAnsi="Times New Roman" w:cs="Times New Roman"/>
                <w:noProof/>
              </w:rPr>
              <w:t>1.1 What You Need</w:t>
            </w:r>
            <w:r>
              <w:rPr>
                <w:noProof/>
                <w:webHidden/>
              </w:rPr>
              <w:tab/>
            </w:r>
            <w:r>
              <w:rPr>
                <w:noProof/>
                <w:webHidden/>
              </w:rPr>
              <w:fldChar w:fldCharType="begin"/>
            </w:r>
            <w:r>
              <w:rPr>
                <w:noProof/>
                <w:webHidden/>
              </w:rPr>
              <w:instrText xml:space="preserve"> PAGEREF _Toc237469059 \h </w:instrText>
            </w:r>
            <w:r>
              <w:rPr>
                <w:noProof/>
                <w:webHidden/>
              </w:rPr>
            </w:r>
            <w:r>
              <w:rPr>
                <w:noProof/>
                <w:webHidden/>
              </w:rPr>
              <w:fldChar w:fldCharType="separate"/>
            </w:r>
            <w:r>
              <w:rPr>
                <w:noProof/>
                <w:webHidden/>
              </w:rPr>
              <w:t>3</w:t>
            </w:r>
            <w:r>
              <w:rPr>
                <w:noProof/>
                <w:webHidden/>
              </w:rPr>
              <w:fldChar w:fldCharType="end"/>
            </w:r>
          </w:hyperlink>
        </w:p>
        <w:p w14:paraId="4B26757B" w14:textId="22FB9D5D" w:rsidR="0063033C" w:rsidRDefault="0063033C">
          <w:pPr>
            <w:pStyle w:val="TOC2"/>
            <w:tabs>
              <w:tab w:val="right" w:leader="dot" w:pos="9350"/>
            </w:tabs>
            <w:rPr>
              <w:noProof/>
              <w:kern w:val="2"/>
              <w:sz w:val="22"/>
              <w:szCs w:val="22"/>
              <w:lang w:val="en-GH" w:eastAsia="en-GH"/>
              <w14:ligatures w14:val="standardContextual"/>
            </w:rPr>
          </w:pPr>
          <w:hyperlink w:anchor="_Toc237469060" w:history="1">
            <w:r w:rsidRPr="007363FF">
              <w:rPr>
                <w:rStyle w:val="Hyperlink"/>
                <w:rFonts w:ascii="Times New Roman" w:hAnsi="Times New Roman" w:cs="Times New Roman"/>
                <w:noProof/>
              </w:rPr>
              <w:t>1.2 Opening the Application</w:t>
            </w:r>
            <w:r>
              <w:rPr>
                <w:noProof/>
                <w:webHidden/>
              </w:rPr>
              <w:tab/>
            </w:r>
            <w:r>
              <w:rPr>
                <w:noProof/>
                <w:webHidden/>
              </w:rPr>
              <w:fldChar w:fldCharType="begin"/>
            </w:r>
            <w:r>
              <w:rPr>
                <w:noProof/>
                <w:webHidden/>
              </w:rPr>
              <w:instrText xml:space="preserve"> PAGEREF _Toc237469060 \h </w:instrText>
            </w:r>
            <w:r>
              <w:rPr>
                <w:noProof/>
                <w:webHidden/>
              </w:rPr>
            </w:r>
            <w:r>
              <w:rPr>
                <w:noProof/>
                <w:webHidden/>
              </w:rPr>
              <w:fldChar w:fldCharType="separate"/>
            </w:r>
            <w:r>
              <w:rPr>
                <w:noProof/>
                <w:webHidden/>
              </w:rPr>
              <w:t>3</w:t>
            </w:r>
            <w:r>
              <w:rPr>
                <w:noProof/>
                <w:webHidden/>
              </w:rPr>
              <w:fldChar w:fldCharType="end"/>
            </w:r>
          </w:hyperlink>
        </w:p>
        <w:p w14:paraId="1D75BD89" w14:textId="14AA0DC8" w:rsidR="0063033C" w:rsidRDefault="0063033C">
          <w:pPr>
            <w:pStyle w:val="TOC2"/>
            <w:tabs>
              <w:tab w:val="right" w:leader="dot" w:pos="9350"/>
            </w:tabs>
            <w:rPr>
              <w:noProof/>
              <w:kern w:val="2"/>
              <w:sz w:val="22"/>
              <w:szCs w:val="22"/>
              <w:lang w:val="en-GH" w:eastAsia="en-GH"/>
              <w14:ligatures w14:val="standardContextual"/>
            </w:rPr>
          </w:pPr>
          <w:hyperlink w:anchor="_Toc237469061" w:history="1">
            <w:r w:rsidRPr="007363FF">
              <w:rPr>
                <w:rStyle w:val="Hyperlink"/>
                <w:rFonts w:ascii="Times New Roman" w:hAnsi="Times New Roman" w:cs="Times New Roman"/>
                <w:noProof/>
              </w:rPr>
              <w:t>1.3 Demonstration Accounts</w:t>
            </w:r>
            <w:r>
              <w:rPr>
                <w:noProof/>
                <w:webHidden/>
              </w:rPr>
              <w:tab/>
            </w:r>
            <w:r>
              <w:rPr>
                <w:noProof/>
                <w:webHidden/>
              </w:rPr>
              <w:fldChar w:fldCharType="begin"/>
            </w:r>
            <w:r>
              <w:rPr>
                <w:noProof/>
                <w:webHidden/>
              </w:rPr>
              <w:instrText xml:space="preserve"> PAGEREF _Toc237469061 \h </w:instrText>
            </w:r>
            <w:r>
              <w:rPr>
                <w:noProof/>
                <w:webHidden/>
              </w:rPr>
            </w:r>
            <w:r>
              <w:rPr>
                <w:noProof/>
                <w:webHidden/>
              </w:rPr>
              <w:fldChar w:fldCharType="separate"/>
            </w:r>
            <w:r>
              <w:rPr>
                <w:noProof/>
                <w:webHidden/>
              </w:rPr>
              <w:t>4</w:t>
            </w:r>
            <w:r>
              <w:rPr>
                <w:noProof/>
                <w:webHidden/>
              </w:rPr>
              <w:fldChar w:fldCharType="end"/>
            </w:r>
          </w:hyperlink>
        </w:p>
        <w:p w14:paraId="48F5000B" w14:textId="13C3E003" w:rsidR="0063033C" w:rsidRDefault="0063033C">
          <w:pPr>
            <w:pStyle w:val="TOC2"/>
            <w:tabs>
              <w:tab w:val="right" w:leader="dot" w:pos="9350"/>
            </w:tabs>
            <w:rPr>
              <w:noProof/>
              <w:kern w:val="2"/>
              <w:sz w:val="22"/>
              <w:szCs w:val="22"/>
              <w:lang w:val="en-GH" w:eastAsia="en-GH"/>
              <w14:ligatures w14:val="standardContextual"/>
            </w:rPr>
          </w:pPr>
          <w:hyperlink w:anchor="_Toc237469062" w:history="1">
            <w:r w:rsidRPr="007363FF">
              <w:rPr>
                <w:rStyle w:val="Hyperlink"/>
                <w:rFonts w:ascii="Times New Roman" w:hAnsi="Times New Roman" w:cs="Times New Roman"/>
                <w:noProof/>
              </w:rPr>
              <w:t>1.4 Signing In</w:t>
            </w:r>
            <w:r>
              <w:rPr>
                <w:noProof/>
                <w:webHidden/>
              </w:rPr>
              <w:tab/>
            </w:r>
            <w:r>
              <w:rPr>
                <w:noProof/>
                <w:webHidden/>
              </w:rPr>
              <w:fldChar w:fldCharType="begin"/>
            </w:r>
            <w:r>
              <w:rPr>
                <w:noProof/>
                <w:webHidden/>
              </w:rPr>
              <w:instrText xml:space="preserve"> PAGEREF _Toc237469062 \h </w:instrText>
            </w:r>
            <w:r>
              <w:rPr>
                <w:noProof/>
                <w:webHidden/>
              </w:rPr>
            </w:r>
            <w:r>
              <w:rPr>
                <w:noProof/>
                <w:webHidden/>
              </w:rPr>
              <w:fldChar w:fldCharType="separate"/>
            </w:r>
            <w:r>
              <w:rPr>
                <w:noProof/>
                <w:webHidden/>
              </w:rPr>
              <w:t>4</w:t>
            </w:r>
            <w:r>
              <w:rPr>
                <w:noProof/>
                <w:webHidden/>
              </w:rPr>
              <w:fldChar w:fldCharType="end"/>
            </w:r>
          </w:hyperlink>
        </w:p>
        <w:p w14:paraId="7A0F8693" w14:textId="63853BDE" w:rsidR="0063033C" w:rsidRDefault="0063033C">
          <w:pPr>
            <w:pStyle w:val="TOC2"/>
            <w:tabs>
              <w:tab w:val="right" w:leader="dot" w:pos="9350"/>
            </w:tabs>
            <w:rPr>
              <w:noProof/>
              <w:kern w:val="2"/>
              <w:sz w:val="22"/>
              <w:szCs w:val="22"/>
              <w:lang w:val="en-GH" w:eastAsia="en-GH"/>
              <w14:ligatures w14:val="standardContextual"/>
            </w:rPr>
          </w:pPr>
          <w:hyperlink w:anchor="_Toc237469063" w:history="1">
            <w:r w:rsidRPr="007363FF">
              <w:rPr>
                <w:rStyle w:val="Hyperlink"/>
                <w:rFonts w:ascii="Times New Roman" w:hAnsi="Times New Roman" w:cs="Times New Roman"/>
                <w:noProof/>
              </w:rPr>
              <w:t>1.5 Creating a New Patient Account</w:t>
            </w:r>
            <w:r>
              <w:rPr>
                <w:noProof/>
                <w:webHidden/>
              </w:rPr>
              <w:tab/>
            </w:r>
            <w:r>
              <w:rPr>
                <w:noProof/>
                <w:webHidden/>
              </w:rPr>
              <w:fldChar w:fldCharType="begin"/>
            </w:r>
            <w:r>
              <w:rPr>
                <w:noProof/>
                <w:webHidden/>
              </w:rPr>
              <w:instrText xml:space="preserve"> PAGEREF _Toc237469063 \h </w:instrText>
            </w:r>
            <w:r>
              <w:rPr>
                <w:noProof/>
                <w:webHidden/>
              </w:rPr>
            </w:r>
            <w:r>
              <w:rPr>
                <w:noProof/>
                <w:webHidden/>
              </w:rPr>
              <w:fldChar w:fldCharType="separate"/>
            </w:r>
            <w:r>
              <w:rPr>
                <w:noProof/>
                <w:webHidden/>
              </w:rPr>
              <w:t>4</w:t>
            </w:r>
            <w:r>
              <w:rPr>
                <w:noProof/>
                <w:webHidden/>
              </w:rPr>
              <w:fldChar w:fldCharType="end"/>
            </w:r>
          </w:hyperlink>
        </w:p>
        <w:p w14:paraId="40AABAC6" w14:textId="0E75EAAE" w:rsidR="0063033C" w:rsidRDefault="0063033C">
          <w:pPr>
            <w:pStyle w:val="TOC2"/>
            <w:tabs>
              <w:tab w:val="right" w:leader="dot" w:pos="9350"/>
            </w:tabs>
            <w:rPr>
              <w:noProof/>
              <w:kern w:val="2"/>
              <w:sz w:val="22"/>
              <w:szCs w:val="22"/>
              <w:lang w:val="en-GH" w:eastAsia="en-GH"/>
              <w14:ligatures w14:val="standardContextual"/>
            </w:rPr>
          </w:pPr>
          <w:hyperlink w:anchor="_Toc237469064" w:history="1">
            <w:r w:rsidRPr="007363FF">
              <w:rPr>
                <w:rStyle w:val="Hyperlink"/>
                <w:rFonts w:ascii="Times New Roman" w:hAnsi="Times New Roman" w:cs="Times New Roman"/>
                <w:noProof/>
              </w:rPr>
              <w:t>1.6 Signing Out</w:t>
            </w:r>
            <w:r>
              <w:rPr>
                <w:noProof/>
                <w:webHidden/>
              </w:rPr>
              <w:tab/>
            </w:r>
            <w:r>
              <w:rPr>
                <w:noProof/>
                <w:webHidden/>
              </w:rPr>
              <w:fldChar w:fldCharType="begin"/>
            </w:r>
            <w:r>
              <w:rPr>
                <w:noProof/>
                <w:webHidden/>
              </w:rPr>
              <w:instrText xml:space="preserve"> PAGEREF _Toc237469064 \h </w:instrText>
            </w:r>
            <w:r>
              <w:rPr>
                <w:noProof/>
                <w:webHidden/>
              </w:rPr>
            </w:r>
            <w:r>
              <w:rPr>
                <w:noProof/>
                <w:webHidden/>
              </w:rPr>
              <w:fldChar w:fldCharType="separate"/>
            </w:r>
            <w:r>
              <w:rPr>
                <w:noProof/>
                <w:webHidden/>
              </w:rPr>
              <w:t>5</w:t>
            </w:r>
            <w:r>
              <w:rPr>
                <w:noProof/>
                <w:webHidden/>
              </w:rPr>
              <w:fldChar w:fldCharType="end"/>
            </w:r>
          </w:hyperlink>
        </w:p>
        <w:p w14:paraId="70CC240E" w14:textId="6185E64D" w:rsidR="0063033C" w:rsidRDefault="0063033C">
          <w:pPr>
            <w:pStyle w:val="TOC2"/>
            <w:tabs>
              <w:tab w:val="right" w:leader="dot" w:pos="9350"/>
            </w:tabs>
            <w:rPr>
              <w:noProof/>
              <w:kern w:val="2"/>
              <w:sz w:val="22"/>
              <w:szCs w:val="22"/>
              <w:lang w:val="en-GH" w:eastAsia="en-GH"/>
              <w14:ligatures w14:val="standardContextual"/>
            </w:rPr>
          </w:pPr>
          <w:hyperlink w:anchor="_Toc237469065" w:history="1">
            <w:r w:rsidRPr="007363FF">
              <w:rPr>
                <w:rStyle w:val="Hyperlink"/>
                <w:rFonts w:ascii="Times New Roman" w:hAnsi="Times New Roman" w:cs="Times New Roman"/>
                <w:noProof/>
              </w:rPr>
              <w:t>1.7 Finding Your Way Around</w:t>
            </w:r>
            <w:r>
              <w:rPr>
                <w:noProof/>
                <w:webHidden/>
              </w:rPr>
              <w:tab/>
            </w:r>
            <w:r>
              <w:rPr>
                <w:noProof/>
                <w:webHidden/>
              </w:rPr>
              <w:fldChar w:fldCharType="begin"/>
            </w:r>
            <w:r>
              <w:rPr>
                <w:noProof/>
                <w:webHidden/>
              </w:rPr>
              <w:instrText xml:space="preserve"> PAGEREF _Toc237469065 \h </w:instrText>
            </w:r>
            <w:r>
              <w:rPr>
                <w:noProof/>
                <w:webHidden/>
              </w:rPr>
            </w:r>
            <w:r>
              <w:rPr>
                <w:noProof/>
                <w:webHidden/>
              </w:rPr>
              <w:fldChar w:fldCharType="separate"/>
            </w:r>
            <w:r>
              <w:rPr>
                <w:noProof/>
                <w:webHidden/>
              </w:rPr>
              <w:t>5</w:t>
            </w:r>
            <w:r>
              <w:rPr>
                <w:noProof/>
                <w:webHidden/>
              </w:rPr>
              <w:fldChar w:fldCharType="end"/>
            </w:r>
          </w:hyperlink>
        </w:p>
        <w:p w14:paraId="62901D07" w14:textId="2D5C4850" w:rsidR="0063033C" w:rsidRDefault="0063033C">
          <w:pPr>
            <w:pStyle w:val="TOC1"/>
            <w:tabs>
              <w:tab w:val="right" w:leader="dot" w:pos="9350"/>
            </w:tabs>
            <w:rPr>
              <w:noProof/>
              <w:kern w:val="2"/>
              <w:sz w:val="22"/>
              <w:szCs w:val="22"/>
              <w:lang w:val="en-GH" w:eastAsia="en-GH"/>
              <w14:ligatures w14:val="standardContextual"/>
            </w:rPr>
          </w:pPr>
          <w:hyperlink w:anchor="_Toc237469066" w:history="1">
            <w:r w:rsidRPr="007363FF">
              <w:rPr>
                <w:rStyle w:val="Hyperlink"/>
                <w:rFonts w:ascii="Times New Roman" w:hAnsi="Times New Roman" w:cs="Times New Roman"/>
                <w:noProof/>
              </w:rPr>
              <w:t>2. Patient Guide</w:t>
            </w:r>
            <w:r>
              <w:rPr>
                <w:noProof/>
                <w:webHidden/>
              </w:rPr>
              <w:tab/>
            </w:r>
            <w:r>
              <w:rPr>
                <w:noProof/>
                <w:webHidden/>
              </w:rPr>
              <w:fldChar w:fldCharType="begin"/>
            </w:r>
            <w:r>
              <w:rPr>
                <w:noProof/>
                <w:webHidden/>
              </w:rPr>
              <w:instrText xml:space="preserve"> PAGEREF _Toc237469066 \h </w:instrText>
            </w:r>
            <w:r>
              <w:rPr>
                <w:noProof/>
                <w:webHidden/>
              </w:rPr>
            </w:r>
            <w:r>
              <w:rPr>
                <w:noProof/>
                <w:webHidden/>
              </w:rPr>
              <w:fldChar w:fldCharType="separate"/>
            </w:r>
            <w:r>
              <w:rPr>
                <w:noProof/>
                <w:webHidden/>
              </w:rPr>
              <w:t>5</w:t>
            </w:r>
            <w:r>
              <w:rPr>
                <w:noProof/>
                <w:webHidden/>
              </w:rPr>
              <w:fldChar w:fldCharType="end"/>
            </w:r>
          </w:hyperlink>
        </w:p>
        <w:p w14:paraId="4DB67DC5" w14:textId="15C2A9D2" w:rsidR="0063033C" w:rsidRDefault="0063033C">
          <w:pPr>
            <w:pStyle w:val="TOC2"/>
            <w:tabs>
              <w:tab w:val="right" w:leader="dot" w:pos="9350"/>
            </w:tabs>
            <w:rPr>
              <w:noProof/>
              <w:kern w:val="2"/>
              <w:sz w:val="22"/>
              <w:szCs w:val="22"/>
              <w:lang w:val="en-GH" w:eastAsia="en-GH"/>
              <w14:ligatures w14:val="standardContextual"/>
            </w:rPr>
          </w:pPr>
          <w:hyperlink w:anchor="_Toc237469067" w:history="1">
            <w:r w:rsidRPr="007363FF">
              <w:rPr>
                <w:rStyle w:val="Hyperlink"/>
                <w:rFonts w:ascii="Times New Roman" w:hAnsi="Times New Roman" w:cs="Times New Roman"/>
                <w:noProof/>
              </w:rPr>
              <w:t>2.1 Overview of the Patient Journey</w:t>
            </w:r>
            <w:r>
              <w:rPr>
                <w:noProof/>
                <w:webHidden/>
              </w:rPr>
              <w:tab/>
            </w:r>
            <w:r>
              <w:rPr>
                <w:noProof/>
                <w:webHidden/>
              </w:rPr>
              <w:fldChar w:fldCharType="begin"/>
            </w:r>
            <w:r>
              <w:rPr>
                <w:noProof/>
                <w:webHidden/>
              </w:rPr>
              <w:instrText xml:space="preserve"> PAGEREF _Toc237469067 \h </w:instrText>
            </w:r>
            <w:r>
              <w:rPr>
                <w:noProof/>
                <w:webHidden/>
              </w:rPr>
            </w:r>
            <w:r>
              <w:rPr>
                <w:noProof/>
                <w:webHidden/>
              </w:rPr>
              <w:fldChar w:fldCharType="separate"/>
            </w:r>
            <w:r>
              <w:rPr>
                <w:noProof/>
                <w:webHidden/>
              </w:rPr>
              <w:t>5</w:t>
            </w:r>
            <w:r>
              <w:rPr>
                <w:noProof/>
                <w:webHidden/>
              </w:rPr>
              <w:fldChar w:fldCharType="end"/>
            </w:r>
          </w:hyperlink>
        </w:p>
        <w:p w14:paraId="6D03BB71" w14:textId="33C1869F" w:rsidR="0063033C" w:rsidRDefault="0063033C">
          <w:pPr>
            <w:pStyle w:val="TOC2"/>
            <w:tabs>
              <w:tab w:val="right" w:leader="dot" w:pos="9350"/>
            </w:tabs>
            <w:rPr>
              <w:noProof/>
              <w:kern w:val="2"/>
              <w:sz w:val="22"/>
              <w:szCs w:val="22"/>
              <w:lang w:val="en-GH" w:eastAsia="en-GH"/>
              <w14:ligatures w14:val="standardContextual"/>
            </w:rPr>
          </w:pPr>
          <w:hyperlink w:anchor="_Toc237469068" w:history="1">
            <w:r w:rsidRPr="007363FF">
              <w:rPr>
                <w:rStyle w:val="Hyperlink"/>
                <w:rFonts w:ascii="Times New Roman" w:hAnsi="Times New Roman" w:cs="Times New Roman"/>
                <w:noProof/>
              </w:rPr>
              <w:t>2.2 Step 1 — Start a Symptom Triage</w:t>
            </w:r>
            <w:r>
              <w:rPr>
                <w:noProof/>
                <w:webHidden/>
              </w:rPr>
              <w:tab/>
            </w:r>
            <w:r>
              <w:rPr>
                <w:noProof/>
                <w:webHidden/>
              </w:rPr>
              <w:fldChar w:fldCharType="begin"/>
            </w:r>
            <w:r>
              <w:rPr>
                <w:noProof/>
                <w:webHidden/>
              </w:rPr>
              <w:instrText xml:space="preserve"> PAGEREF _Toc237469068 \h </w:instrText>
            </w:r>
            <w:r>
              <w:rPr>
                <w:noProof/>
                <w:webHidden/>
              </w:rPr>
            </w:r>
            <w:r>
              <w:rPr>
                <w:noProof/>
                <w:webHidden/>
              </w:rPr>
              <w:fldChar w:fldCharType="separate"/>
            </w:r>
            <w:r>
              <w:rPr>
                <w:noProof/>
                <w:webHidden/>
              </w:rPr>
              <w:t>6</w:t>
            </w:r>
            <w:r>
              <w:rPr>
                <w:noProof/>
                <w:webHidden/>
              </w:rPr>
              <w:fldChar w:fldCharType="end"/>
            </w:r>
          </w:hyperlink>
        </w:p>
        <w:p w14:paraId="433AC5D4" w14:textId="22A62AD8" w:rsidR="0063033C" w:rsidRDefault="0063033C">
          <w:pPr>
            <w:pStyle w:val="TOC3"/>
            <w:tabs>
              <w:tab w:val="right" w:leader="dot" w:pos="9350"/>
            </w:tabs>
            <w:rPr>
              <w:noProof/>
              <w:kern w:val="2"/>
              <w:sz w:val="22"/>
              <w:szCs w:val="22"/>
              <w:lang w:val="en-GH" w:eastAsia="en-GH"/>
              <w14:ligatures w14:val="standardContextual"/>
            </w:rPr>
          </w:pPr>
          <w:hyperlink w:anchor="_Toc237469069" w:history="1">
            <w:r w:rsidRPr="007363FF">
              <w:rPr>
                <w:rStyle w:val="Hyperlink"/>
                <w:rFonts w:ascii="Times New Roman" w:hAnsi="Times New Roman" w:cs="Times New Roman"/>
                <w:noProof/>
              </w:rPr>
              <w:t>Step 1 of 4 — Your main symptom</w:t>
            </w:r>
            <w:r>
              <w:rPr>
                <w:noProof/>
                <w:webHidden/>
              </w:rPr>
              <w:tab/>
            </w:r>
            <w:r>
              <w:rPr>
                <w:noProof/>
                <w:webHidden/>
              </w:rPr>
              <w:fldChar w:fldCharType="begin"/>
            </w:r>
            <w:r>
              <w:rPr>
                <w:noProof/>
                <w:webHidden/>
              </w:rPr>
              <w:instrText xml:space="preserve"> PAGEREF _Toc237469069 \h </w:instrText>
            </w:r>
            <w:r>
              <w:rPr>
                <w:noProof/>
                <w:webHidden/>
              </w:rPr>
            </w:r>
            <w:r>
              <w:rPr>
                <w:noProof/>
                <w:webHidden/>
              </w:rPr>
              <w:fldChar w:fldCharType="separate"/>
            </w:r>
            <w:r>
              <w:rPr>
                <w:noProof/>
                <w:webHidden/>
              </w:rPr>
              <w:t>6</w:t>
            </w:r>
            <w:r>
              <w:rPr>
                <w:noProof/>
                <w:webHidden/>
              </w:rPr>
              <w:fldChar w:fldCharType="end"/>
            </w:r>
          </w:hyperlink>
        </w:p>
        <w:p w14:paraId="40C41F85" w14:textId="375E5B29" w:rsidR="0063033C" w:rsidRDefault="0063033C">
          <w:pPr>
            <w:pStyle w:val="TOC3"/>
            <w:tabs>
              <w:tab w:val="right" w:leader="dot" w:pos="9350"/>
            </w:tabs>
            <w:rPr>
              <w:noProof/>
              <w:kern w:val="2"/>
              <w:sz w:val="22"/>
              <w:szCs w:val="22"/>
              <w:lang w:val="en-GH" w:eastAsia="en-GH"/>
              <w14:ligatures w14:val="standardContextual"/>
            </w:rPr>
          </w:pPr>
          <w:hyperlink w:anchor="_Toc237469070" w:history="1">
            <w:r w:rsidRPr="007363FF">
              <w:rPr>
                <w:rStyle w:val="Hyperlink"/>
                <w:rFonts w:ascii="Times New Roman" w:hAnsi="Times New Roman" w:cs="Times New Roman"/>
                <w:noProof/>
              </w:rPr>
              <w:t>Step 2 of 4 — How long, and how bad</w:t>
            </w:r>
            <w:r>
              <w:rPr>
                <w:noProof/>
                <w:webHidden/>
              </w:rPr>
              <w:tab/>
            </w:r>
            <w:r>
              <w:rPr>
                <w:noProof/>
                <w:webHidden/>
              </w:rPr>
              <w:fldChar w:fldCharType="begin"/>
            </w:r>
            <w:r>
              <w:rPr>
                <w:noProof/>
                <w:webHidden/>
              </w:rPr>
              <w:instrText xml:space="preserve"> PAGEREF _Toc237469070 \h </w:instrText>
            </w:r>
            <w:r>
              <w:rPr>
                <w:noProof/>
                <w:webHidden/>
              </w:rPr>
            </w:r>
            <w:r>
              <w:rPr>
                <w:noProof/>
                <w:webHidden/>
              </w:rPr>
              <w:fldChar w:fldCharType="separate"/>
            </w:r>
            <w:r>
              <w:rPr>
                <w:noProof/>
                <w:webHidden/>
              </w:rPr>
              <w:t>7</w:t>
            </w:r>
            <w:r>
              <w:rPr>
                <w:noProof/>
                <w:webHidden/>
              </w:rPr>
              <w:fldChar w:fldCharType="end"/>
            </w:r>
          </w:hyperlink>
        </w:p>
        <w:p w14:paraId="3EFA126D" w14:textId="7258D4C0" w:rsidR="0063033C" w:rsidRDefault="0063033C">
          <w:pPr>
            <w:pStyle w:val="TOC3"/>
            <w:tabs>
              <w:tab w:val="right" w:leader="dot" w:pos="9350"/>
            </w:tabs>
            <w:rPr>
              <w:noProof/>
              <w:kern w:val="2"/>
              <w:sz w:val="22"/>
              <w:szCs w:val="22"/>
              <w:lang w:val="en-GH" w:eastAsia="en-GH"/>
              <w14:ligatures w14:val="standardContextual"/>
            </w:rPr>
          </w:pPr>
          <w:hyperlink w:anchor="_Toc237469071" w:history="1">
            <w:r w:rsidRPr="007363FF">
              <w:rPr>
                <w:rStyle w:val="Hyperlink"/>
                <w:rFonts w:ascii="Times New Roman" w:hAnsi="Times New Roman" w:cs="Times New Roman"/>
                <w:noProof/>
              </w:rPr>
              <w:t>Step 3 of 4 — Safety check (the most important step)</w:t>
            </w:r>
            <w:r>
              <w:rPr>
                <w:noProof/>
                <w:webHidden/>
              </w:rPr>
              <w:tab/>
            </w:r>
            <w:r>
              <w:rPr>
                <w:noProof/>
                <w:webHidden/>
              </w:rPr>
              <w:fldChar w:fldCharType="begin"/>
            </w:r>
            <w:r>
              <w:rPr>
                <w:noProof/>
                <w:webHidden/>
              </w:rPr>
              <w:instrText xml:space="preserve"> PAGEREF _Toc237469071 \h </w:instrText>
            </w:r>
            <w:r>
              <w:rPr>
                <w:noProof/>
                <w:webHidden/>
              </w:rPr>
            </w:r>
            <w:r>
              <w:rPr>
                <w:noProof/>
                <w:webHidden/>
              </w:rPr>
              <w:fldChar w:fldCharType="separate"/>
            </w:r>
            <w:r>
              <w:rPr>
                <w:noProof/>
                <w:webHidden/>
              </w:rPr>
              <w:t>7</w:t>
            </w:r>
            <w:r>
              <w:rPr>
                <w:noProof/>
                <w:webHidden/>
              </w:rPr>
              <w:fldChar w:fldCharType="end"/>
            </w:r>
          </w:hyperlink>
        </w:p>
        <w:p w14:paraId="1AA1A2A9" w14:textId="37B9BC8D" w:rsidR="0063033C" w:rsidRDefault="0063033C">
          <w:pPr>
            <w:pStyle w:val="TOC3"/>
            <w:tabs>
              <w:tab w:val="right" w:leader="dot" w:pos="9350"/>
            </w:tabs>
            <w:rPr>
              <w:noProof/>
              <w:kern w:val="2"/>
              <w:sz w:val="22"/>
              <w:szCs w:val="22"/>
              <w:lang w:val="en-GH" w:eastAsia="en-GH"/>
              <w14:ligatures w14:val="standardContextual"/>
            </w:rPr>
          </w:pPr>
          <w:hyperlink w:anchor="_Toc237469072" w:history="1">
            <w:r w:rsidRPr="007363FF">
              <w:rPr>
                <w:rStyle w:val="Hyperlink"/>
                <w:rFonts w:ascii="Times New Roman" w:hAnsi="Times New Roman" w:cs="Times New Roman"/>
                <w:noProof/>
              </w:rPr>
              <w:t>Step 4 of 4 — Evaluate</w:t>
            </w:r>
            <w:r>
              <w:rPr>
                <w:noProof/>
                <w:webHidden/>
              </w:rPr>
              <w:tab/>
            </w:r>
            <w:r>
              <w:rPr>
                <w:noProof/>
                <w:webHidden/>
              </w:rPr>
              <w:fldChar w:fldCharType="begin"/>
            </w:r>
            <w:r>
              <w:rPr>
                <w:noProof/>
                <w:webHidden/>
              </w:rPr>
              <w:instrText xml:space="preserve"> PAGEREF _Toc237469072 \h </w:instrText>
            </w:r>
            <w:r>
              <w:rPr>
                <w:noProof/>
                <w:webHidden/>
              </w:rPr>
            </w:r>
            <w:r>
              <w:rPr>
                <w:noProof/>
                <w:webHidden/>
              </w:rPr>
              <w:fldChar w:fldCharType="separate"/>
            </w:r>
            <w:r>
              <w:rPr>
                <w:noProof/>
                <w:webHidden/>
              </w:rPr>
              <w:t>8</w:t>
            </w:r>
            <w:r>
              <w:rPr>
                <w:noProof/>
                <w:webHidden/>
              </w:rPr>
              <w:fldChar w:fldCharType="end"/>
            </w:r>
          </w:hyperlink>
        </w:p>
        <w:p w14:paraId="45E9F6AD" w14:textId="5CDAFC37" w:rsidR="0063033C" w:rsidRDefault="0063033C">
          <w:pPr>
            <w:pStyle w:val="TOC2"/>
            <w:tabs>
              <w:tab w:val="right" w:leader="dot" w:pos="9350"/>
            </w:tabs>
            <w:rPr>
              <w:noProof/>
              <w:kern w:val="2"/>
              <w:sz w:val="22"/>
              <w:szCs w:val="22"/>
              <w:lang w:val="en-GH" w:eastAsia="en-GH"/>
              <w14:ligatures w14:val="standardContextual"/>
            </w:rPr>
          </w:pPr>
          <w:hyperlink w:anchor="_Toc237469073" w:history="1">
            <w:r w:rsidRPr="007363FF">
              <w:rPr>
                <w:rStyle w:val="Hyperlink"/>
                <w:rFonts w:ascii="Times New Roman" w:hAnsi="Times New Roman" w:cs="Times New Roman"/>
                <w:noProof/>
              </w:rPr>
              <w:t>2.3 Understanding Your Result</w:t>
            </w:r>
            <w:r>
              <w:rPr>
                <w:noProof/>
                <w:webHidden/>
              </w:rPr>
              <w:tab/>
            </w:r>
            <w:r>
              <w:rPr>
                <w:noProof/>
                <w:webHidden/>
              </w:rPr>
              <w:fldChar w:fldCharType="begin"/>
            </w:r>
            <w:r>
              <w:rPr>
                <w:noProof/>
                <w:webHidden/>
              </w:rPr>
              <w:instrText xml:space="preserve"> PAGEREF _Toc237469073 \h </w:instrText>
            </w:r>
            <w:r>
              <w:rPr>
                <w:noProof/>
                <w:webHidden/>
              </w:rPr>
            </w:r>
            <w:r>
              <w:rPr>
                <w:noProof/>
                <w:webHidden/>
              </w:rPr>
              <w:fldChar w:fldCharType="separate"/>
            </w:r>
            <w:r>
              <w:rPr>
                <w:noProof/>
                <w:webHidden/>
              </w:rPr>
              <w:t>8</w:t>
            </w:r>
            <w:r>
              <w:rPr>
                <w:noProof/>
                <w:webHidden/>
              </w:rPr>
              <w:fldChar w:fldCharType="end"/>
            </w:r>
          </w:hyperlink>
        </w:p>
        <w:p w14:paraId="3BA9170D" w14:textId="3BC104A1" w:rsidR="0063033C" w:rsidRDefault="0063033C">
          <w:pPr>
            <w:pStyle w:val="TOC3"/>
            <w:tabs>
              <w:tab w:val="right" w:leader="dot" w:pos="9350"/>
            </w:tabs>
            <w:rPr>
              <w:noProof/>
              <w:kern w:val="2"/>
              <w:sz w:val="22"/>
              <w:szCs w:val="22"/>
              <w:lang w:val="en-GH" w:eastAsia="en-GH"/>
              <w14:ligatures w14:val="standardContextual"/>
            </w:rPr>
          </w:pPr>
          <w:hyperlink w:anchor="_Toc237469074" w:history="1">
            <w:r w:rsidRPr="007363FF">
              <w:rPr>
                <w:rStyle w:val="Hyperlink"/>
                <w:rFonts w:ascii="Times New Roman" w:hAnsi="Times New Roman" w:cs="Times New Roman"/>
                <w:noProof/>
              </w:rPr>
              <w:t>If your result is EMERGENCY</w:t>
            </w:r>
            <w:r>
              <w:rPr>
                <w:noProof/>
                <w:webHidden/>
              </w:rPr>
              <w:tab/>
            </w:r>
            <w:r>
              <w:rPr>
                <w:noProof/>
                <w:webHidden/>
              </w:rPr>
              <w:fldChar w:fldCharType="begin"/>
            </w:r>
            <w:r>
              <w:rPr>
                <w:noProof/>
                <w:webHidden/>
              </w:rPr>
              <w:instrText xml:space="preserve"> PAGEREF _Toc237469074 \h </w:instrText>
            </w:r>
            <w:r>
              <w:rPr>
                <w:noProof/>
                <w:webHidden/>
              </w:rPr>
            </w:r>
            <w:r>
              <w:rPr>
                <w:noProof/>
                <w:webHidden/>
              </w:rPr>
              <w:fldChar w:fldCharType="separate"/>
            </w:r>
            <w:r>
              <w:rPr>
                <w:noProof/>
                <w:webHidden/>
              </w:rPr>
              <w:t>8</w:t>
            </w:r>
            <w:r>
              <w:rPr>
                <w:noProof/>
                <w:webHidden/>
              </w:rPr>
              <w:fldChar w:fldCharType="end"/>
            </w:r>
          </w:hyperlink>
        </w:p>
        <w:p w14:paraId="60E61D25" w14:textId="24D9C13C" w:rsidR="0063033C" w:rsidRDefault="0063033C">
          <w:pPr>
            <w:pStyle w:val="TOC2"/>
            <w:tabs>
              <w:tab w:val="right" w:leader="dot" w:pos="9350"/>
            </w:tabs>
            <w:rPr>
              <w:noProof/>
              <w:kern w:val="2"/>
              <w:sz w:val="22"/>
              <w:szCs w:val="22"/>
              <w:lang w:val="en-GH" w:eastAsia="en-GH"/>
              <w14:ligatures w14:val="standardContextual"/>
            </w:rPr>
          </w:pPr>
          <w:hyperlink w:anchor="_Toc237469075" w:history="1">
            <w:r w:rsidRPr="007363FF">
              <w:rPr>
                <w:rStyle w:val="Hyperlink"/>
                <w:rFonts w:ascii="Times New Roman" w:hAnsi="Times New Roman" w:cs="Times New Roman"/>
                <w:noProof/>
              </w:rPr>
              <w:t>2.4 Step 2 — Booking a Consultation</w:t>
            </w:r>
            <w:r>
              <w:rPr>
                <w:noProof/>
                <w:webHidden/>
              </w:rPr>
              <w:tab/>
            </w:r>
            <w:r>
              <w:rPr>
                <w:noProof/>
                <w:webHidden/>
              </w:rPr>
              <w:fldChar w:fldCharType="begin"/>
            </w:r>
            <w:r>
              <w:rPr>
                <w:noProof/>
                <w:webHidden/>
              </w:rPr>
              <w:instrText xml:space="preserve"> PAGEREF _Toc237469075 \h </w:instrText>
            </w:r>
            <w:r>
              <w:rPr>
                <w:noProof/>
                <w:webHidden/>
              </w:rPr>
            </w:r>
            <w:r>
              <w:rPr>
                <w:noProof/>
                <w:webHidden/>
              </w:rPr>
              <w:fldChar w:fldCharType="separate"/>
            </w:r>
            <w:r>
              <w:rPr>
                <w:noProof/>
                <w:webHidden/>
              </w:rPr>
              <w:t>9</w:t>
            </w:r>
            <w:r>
              <w:rPr>
                <w:noProof/>
                <w:webHidden/>
              </w:rPr>
              <w:fldChar w:fldCharType="end"/>
            </w:r>
          </w:hyperlink>
        </w:p>
        <w:p w14:paraId="76F902F5" w14:textId="1CBD0BB5" w:rsidR="0063033C" w:rsidRDefault="0063033C">
          <w:pPr>
            <w:pStyle w:val="TOC2"/>
            <w:tabs>
              <w:tab w:val="right" w:leader="dot" w:pos="9350"/>
            </w:tabs>
            <w:rPr>
              <w:noProof/>
              <w:kern w:val="2"/>
              <w:sz w:val="22"/>
              <w:szCs w:val="22"/>
              <w:lang w:val="en-GH" w:eastAsia="en-GH"/>
              <w14:ligatures w14:val="standardContextual"/>
            </w:rPr>
          </w:pPr>
          <w:hyperlink w:anchor="_Toc237469076" w:history="1">
            <w:r w:rsidRPr="007363FF">
              <w:rPr>
                <w:rStyle w:val="Hyperlink"/>
                <w:rFonts w:ascii="Times New Roman" w:hAnsi="Times New Roman" w:cs="Times New Roman"/>
                <w:noProof/>
              </w:rPr>
              <w:t>2.5 Step 3 — Payment</w:t>
            </w:r>
            <w:r>
              <w:rPr>
                <w:noProof/>
                <w:webHidden/>
              </w:rPr>
              <w:tab/>
            </w:r>
            <w:r>
              <w:rPr>
                <w:noProof/>
                <w:webHidden/>
              </w:rPr>
              <w:fldChar w:fldCharType="begin"/>
            </w:r>
            <w:r>
              <w:rPr>
                <w:noProof/>
                <w:webHidden/>
              </w:rPr>
              <w:instrText xml:space="preserve"> PAGEREF _Toc237469076 \h </w:instrText>
            </w:r>
            <w:r>
              <w:rPr>
                <w:noProof/>
                <w:webHidden/>
              </w:rPr>
            </w:r>
            <w:r>
              <w:rPr>
                <w:noProof/>
                <w:webHidden/>
              </w:rPr>
              <w:fldChar w:fldCharType="separate"/>
            </w:r>
            <w:r>
              <w:rPr>
                <w:noProof/>
                <w:webHidden/>
              </w:rPr>
              <w:t>9</w:t>
            </w:r>
            <w:r>
              <w:rPr>
                <w:noProof/>
                <w:webHidden/>
              </w:rPr>
              <w:fldChar w:fldCharType="end"/>
            </w:r>
          </w:hyperlink>
        </w:p>
        <w:p w14:paraId="49F36E22" w14:textId="04C0CA74" w:rsidR="0063033C" w:rsidRDefault="0063033C">
          <w:pPr>
            <w:pStyle w:val="TOC2"/>
            <w:tabs>
              <w:tab w:val="right" w:leader="dot" w:pos="9350"/>
            </w:tabs>
            <w:rPr>
              <w:noProof/>
              <w:kern w:val="2"/>
              <w:sz w:val="22"/>
              <w:szCs w:val="22"/>
              <w:lang w:val="en-GH" w:eastAsia="en-GH"/>
              <w14:ligatures w14:val="standardContextual"/>
            </w:rPr>
          </w:pPr>
          <w:hyperlink w:anchor="_Toc237469077" w:history="1">
            <w:r w:rsidRPr="007363FF">
              <w:rPr>
                <w:rStyle w:val="Hyperlink"/>
                <w:rFonts w:ascii="Times New Roman" w:hAnsi="Times New Roman" w:cs="Times New Roman"/>
                <w:noProof/>
              </w:rPr>
              <w:t>2.6 Managing Your Appointments</w:t>
            </w:r>
            <w:r>
              <w:rPr>
                <w:noProof/>
                <w:webHidden/>
              </w:rPr>
              <w:tab/>
            </w:r>
            <w:r>
              <w:rPr>
                <w:noProof/>
                <w:webHidden/>
              </w:rPr>
              <w:fldChar w:fldCharType="begin"/>
            </w:r>
            <w:r>
              <w:rPr>
                <w:noProof/>
                <w:webHidden/>
              </w:rPr>
              <w:instrText xml:space="preserve"> PAGEREF _Toc237469077 \h </w:instrText>
            </w:r>
            <w:r>
              <w:rPr>
                <w:noProof/>
                <w:webHidden/>
              </w:rPr>
            </w:r>
            <w:r>
              <w:rPr>
                <w:noProof/>
                <w:webHidden/>
              </w:rPr>
              <w:fldChar w:fldCharType="separate"/>
            </w:r>
            <w:r>
              <w:rPr>
                <w:noProof/>
                <w:webHidden/>
              </w:rPr>
              <w:t>10</w:t>
            </w:r>
            <w:r>
              <w:rPr>
                <w:noProof/>
                <w:webHidden/>
              </w:rPr>
              <w:fldChar w:fldCharType="end"/>
            </w:r>
          </w:hyperlink>
        </w:p>
        <w:p w14:paraId="1AD4F561" w14:textId="723E1833" w:rsidR="0063033C" w:rsidRDefault="0063033C">
          <w:pPr>
            <w:pStyle w:val="TOC2"/>
            <w:tabs>
              <w:tab w:val="right" w:leader="dot" w:pos="9350"/>
            </w:tabs>
            <w:rPr>
              <w:noProof/>
              <w:kern w:val="2"/>
              <w:sz w:val="22"/>
              <w:szCs w:val="22"/>
              <w:lang w:val="en-GH" w:eastAsia="en-GH"/>
              <w14:ligatures w14:val="standardContextual"/>
            </w:rPr>
          </w:pPr>
          <w:hyperlink w:anchor="_Toc237469078" w:history="1">
            <w:r w:rsidRPr="007363FF">
              <w:rPr>
                <w:rStyle w:val="Hyperlink"/>
                <w:rFonts w:ascii="Times New Roman" w:hAnsi="Times New Roman" w:cs="Times New Roman"/>
                <w:noProof/>
              </w:rPr>
              <w:t>2.7 Notifications</w:t>
            </w:r>
            <w:r>
              <w:rPr>
                <w:noProof/>
                <w:webHidden/>
              </w:rPr>
              <w:tab/>
            </w:r>
            <w:r>
              <w:rPr>
                <w:noProof/>
                <w:webHidden/>
              </w:rPr>
              <w:fldChar w:fldCharType="begin"/>
            </w:r>
            <w:r>
              <w:rPr>
                <w:noProof/>
                <w:webHidden/>
              </w:rPr>
              <w:instrText xml:space="preserve"> PAGEREF _Toc237469078 \h </w:instrText>
            </w:r>
            <w:r>
              <w:rPr>
                <w:noProof/>
                <w:webHidden/>
              </w:rPr>
            </w:r>
            <w:r>
              <w:rPr>
                <w:noProof/>
                <w:webHidden/>
              </w:rPr>
              <w:fldChar w:fldCharType="separate"/>
            </w:r>
            <w:r>
              <w:rPr>
                <w:noProof/>
                <w:webHidden/>
              </w:rPr>
              <w:t>10</w:t>
            </w:r>
            <w:r>
              <w:rPr>
                <w:noProof/>
                <w:webHidden/>
              </w:rPr>
              <w:fldChar w:fldCharType="end"/>
            </w:r>
          </w:hyperlink>
        </w:p>
        <w:p w14:paraId="76D65AB5" w14:textId="39CA303D" w:rsidR="0063033C" w:rsidRDefault="0063033C">
          <w:pPr>
            <w:pStyle w:val="TOC2"/>
            <w:tabs>
              <w:tab w:val="right" w:leader="dot" w:pos="9350"/>
            </w:tabs>
            <w:rPr>
              <w:noProof/>
              <w:kern w:val="2"/>
              <w:sz w:val="22"/>
              <w:szCs w:val="22"/>
              <w:lang w:val="en-GH" w:eastAsia="en-GH"/>
              <w14:ligatures w14:val="standardContextual"/>
            </w:rPr>
          </w:pPr>
          <w:hyperlink w:anchor="_Toc237469079" w:history="1">
            <w:r w:rsidRPr="007363FF">
              <w:rPr>
                <w:rStyle w:val="Hyperlink"/>
                <w:rFonts w:ascii="Times New Roman" w:hAnsi="Times New Roman" w:cs="Times New Roman"/>
                <w:noProof/>
              </w:rPr>
              <w:t>2.8 Joining a Consultation</w:t>
            </w:r>
            <w:r>
              <w:rPr>
                <w:noProof/>
                <w:webHidden/>
              </w:rPr>
              <w:tab/>
            </w:r>
            <w:r>
              <w:rPr>
                <w:noProof/>
                <w:webHidden/>
              </w:rPr>
              <w:fldChar w:fldCharType="begin"/>
            </w:r>
            <w:r>
              <w:rPr>
                <w:noProof/>
                <w:webHidden/>
              </w:rPr>
              <w:instrText xml:space="preserve"> PAGEREF _Toc237469079 \h </w:instrText>
            </w:r>
            <w:r>
              <w:rPr>
                <w:noProof/>
                <w:webHidden/>
              </w:rPr>
            </w:r>
            <w:r>
              <w:rPr>
                <w:noProof/>
                <w:webHidden/>
              </w:rPr>
              <w:fldChar w:fldCharType="separate"/>
            </w:r>
            <w:r>
              <w:rPr>
                <w:noProof/>
                <w:webHidden/>
              </w:rPr>
              <w:t>11</w:t>
            </w:r>
            <w:r>
              <w:rPr>
                <w:noProof/>
                <w:webHidden/>
              </w:rPr>
              <w:fldChar w:fldCharType="end"/>
            </w:r>
          </w:hyperlink>
        </w:p>
        <w:p w14:paraId="1862D51B" w14:textId="3DE03EA1" w:rsidR="0063033C" w:rsidRDefault="0063033C">
          <w:pPr>
            <w:pStyle w:val="TOC2"/>
            <w:tabs>
              <w:tab w:val="right" w:leader="dot" w:pos="9350"/>
            </w:tabs>
            <w:rPr>
              <w:noProof/>
              <w:kern w:val="2"/>
              <w:sz w:val="22"/>
              <w:szCs w:val="22"/>
              <w:lang w:val="en-GH" w:eastAsia="en-GH"/>
              <w14:ligatures w14:val="standardContextual"/>
            </w:rPr>
          </w:pPr>
          <w:hyperlink w:anchor="_Toc237469080" w:history="1">
            <w:r w:rsidRPr="007363FF">
              <w:rPr>
                <w:rStyle w:val="Hyperlink"/>
                <w:rFonts w:ascii="Times New Roman" w:hAnsi="Times New Roman" w:cs="Times New Roman"/>
                <w:noProof/>
              </w:rPr>
              <w:t>2.9 Reviewing Your Triage History</w:t>
            </w:r>
            <w:r>
              <w:rPr>
                <w:noProof/>
                <w:webHidden/>
              </w:rPr>
              <w:tab/>
            </w:r>
            <w:r>
              <w:rPr>
                <w:noProof/>
                <w:webHidden/>
              </w:rPr>
              <w:fldChar w:fldCharType="begin"/>
            </w:r>
            <w:r>
              <w:rPr>
                <w:noProof/>
                <w:webHidden/>
              </w:rPr>
              <w:instrText xml:space="preserve"> PAGEREF _Toc237469080 \h </w:instrText>
            </w:r>
            <w:r>
              <w:rPr>
                <w:noProof/>
                <w:webHidden/>
              </w:rPr>
            </w:r>
            <w:r>
              <w:rPr>
                <w:noProof/>
                <w:webHidden/>
              </w:rPr>
              <w:fldChar w:fldCharType="separate"/>
            </w:r>
            <w:r>
              <w:rPr>
                <w:noProof/>
                <w:webHidden/>
              </w:rPr>
              <w:t>11</w:t>
            </w:r>
            <w:r>
              <w:rPr>
                <w:noProof/>
                <w:webHidden/>
              </w:rPr>
              <w:fldChar w:fldCharType="end"/>
            </w:r>
          </w:hyperlink>
        </w:p>
        <w:p w14:paraId="22963052" w14:textId="43BC1087" w:rsidR="0063033C" w:rsidRDefault="0063033C">
          <w:pPr>
            <w:pStyle w:val="TOC1"/>
            <w:tabs>
              <w:tab w:val="right" w:leader="dot" w:pos="9350"/>
            </w:tabs>
            <w:rPr>
              <w:noProof/>
              <w:kern w:val="2"/>
              <w:sz w:val="22"/>
              <w:szCs w:val="22"/>
              <w:lang w:val="en-GH" w:eastAsia="en-GH"/>
              <w14:ligatures w14:val="standardContextual"/>
            </w:rPr>
          </w:pPr>
          <w:hyperlink w:anchor="_Toc237469081" w:history="1">
            <w:r w:rsidRPr="007363FF">
              <w:rPr>
                <w:rStyle w:val="Hyperlink"/>
                <w:rFonts w:ascii="Times New Roman" w:hAnsi="Times New Roman" w:cs="Times New Roman"/>
                <w:noProof/>
              </w:rPr>
              <w:t>3. Doctor Guide</w:t>
            </w:r>
            <w:r>
              <w:rPr>
                <w:noProof/>
                <w:webHidden/>
              </w:rPr>
              <w:tab/>
            </w:r>
            <w:r>
              <w:rPr>
                <w:noProof/>
                <w:webHidden/>
              </w:rPr>
              <w:fldChar w:fldCharType="begin"/>
            </w:r>
            <w:r>
              <w:rPr>
                <w:noProof/>
                <w:webHidden/>
              </w:rPr>
              <w:instrText xml:space="preserve"> PAGEREF _Toc237469081 \h </w:instrText>
            </w:r>
            <w:r>
              <w:rPr>
                <w:noProof/>
                <w:webHidden/>
              </w:rPr>
            </w:r>
            <w:r>
              <w:rPr>
                <w:noProof/>
                <w:webHidden/>
              </w:rPr>
              <w:fldChar w:fldCharType="separate"/>
            </w:r>
            <w:r>
              <w:rPr>
                <w:noProof/>
                <w:webHidden/>
              </w:rPr>
              <w:t>11</w:t>
            </w:r>
            <w:r>
              <w:rPr>
                <w:noProof/>
                <w:webHidden/>
              </w:rPr>
              <w:fldChar w:fldCharType="end"/>
            </w:r>
          </w:hyperlink>
        </w:p>
        <w:p w14:paraId="76C88683" w14:textId="500D7BC8" w:rsidR="0063033C" w:rsidRDefault="0063033C">
          <w:pPr>
            <w:pStyle w:val="TOC2"/>
            <w:tabs>
              <w:tab w:val="right" w:leader="dot" w:pos="9350"/>
            </w:tabs>
            <w:rPr>
              <w:noProof/>
              <w:kern w:val="2"/>
              <w:sz w:val="22"/>
              <w:szCs w:val="22"/>
              <w:lang w:val="en-GH" w:eastAsia="en-GH"/>
              <w14:ligatures w14:val="standardContextual"/>
            </w:rPr>
          </w:pPr>
          <w:hyperlink w:anchor="_Toc237469082" w:history="1">
            <w:r w:rsidRPr="007363FF">
              <w:rPr>
                <w:rStyle w:val="Hyperlink"/>
                <w:rFonts w:ascii="Times New Roman" w:hAnsi="Times New Roman" w:cs="Times New Roman"/>
                <w:noProof/>
              </w:rPr>
              <w:t>3.1 Signing In</w:t>
            </w:r>
            <w:r>
              <w:rPr>
                <w:noProof/>
                <w:webHidden/>
              </w:rPr>
              <w:tab/>
            </w:r>
            <w:r>
              <w:rPr>
                <w:noProof/>
                <w:webHidden/>
              </w:rPr>
              <w:fldChar w:fldCharType="begin"/>
            </w:r>
            <w:r>
              <w:rPr>
                <w:noProof/>
                <w:webHidden/>
              </w:rPr>
              <w:instrText xml:space="preserve"> PAGEREF _Toc237469082 \h </w:instrText>
            </w:r>
            <w:r>
              <w:rPr>
                <w:noProof/>
                <w:webHidden/>
              </w:rPr>
            </w:r>
            <w:r>
              <w:rPr>
                <w:noProof/>
                <w:webHidden/>
              </w:rPr>
              <w:fldChar w:fldCharType="separate"/>
            </w:r>
            <w:r>
              <w:rPr>
                <w:noProof/>
                <w:webHidden/>
              </w:rPr>
              <w:t>11</w:t>
            </w:r>
            <w:r>
              <w:rPr>
                <w:noProof/>
                <w:webHidden/>
              </w:rPr>
              <w:fldChar w:fldCharType="end"/>
            </w:r>
          </w:hyperlink>
        </w:p>
        <w:p w14:paraId="05DD4FCC" w14:textId="3D314CE3" w:rsidR="0063033C" w:rsidRDefault="0063033C">
          <w:pPr>
            <w:pStyle w:val="TOC2"/>
            <w:tabs>
              <w:tab w:val="right" w:leader="dot" w:pos="9350"/>
            </w:tabs>
            <w:rPr>
              <w:noProof/>
              <w:kern w:val="2"/>
              <w:sz w:val="22"/>
              <w:szCs w:val="22"/>
              <w:lang w:val="en-GH" w:eastAsia="en-GH"/>
              <w14:ligatures w14:val="standardContextual"/>
            </w:rPr>
          </w:pPr>
          <w:hyperlink w:anchor="_Toc237469083" w:history="1">
            <w:r w:rsidRPr="007363FF">
              <w:rPr>
                <w:rStyle w:val="Hyperlink"/>
                <w:rFonts w:ascii="Times New Roman" w:hAnsi="Times New Roman" w:cs="Times New Roman"/>
                <w:noProof/>
              </w:rPr>
              <w:t>3.2 The Clinical Workspace</w:t>
            </w:r>
            <w:r>
              <w:rPr>
                <w:noProof/>
                <w:webHidden/>
              </w:rPr>
              <w:tab/>
            </w:r>
            <w:r>
              <w:rPr>
                <w:noProof/>
                <w:webHidden/>
              </w:rPr>
              <w:fldChar w:fldCharType="begin"/>
            </w:r>
            <w:r>
              <w:rPr>
                <w:noProof/>
                <w:webHidden/>
              </w:rPr>
              <w:instrText xml:space="preserve"> PAGEREF _Toc237469083 \h </w:instrText>
            </w:r>
            <w:r>
              <w:rPr>
                <w:noProof/>
                <w:webHidden/>
              </w:rPr>
            </w:r>
            <w:r>
              <w:rPr>
                <w:noProof/>
                <w:webHidden/>
              </w:rPr>
              <w:fldChar w:fldCharType="separate"/>
            </w:r>
            <w:r>
              <w:rPr>
                <w:noProof/>
                <w:webHidden/>
              </w:rPr>
              <w:t>11</w:t>
            </w:r>
            <w:r>
              <w:rPr>
                <w:noProof/>
                <w:webHidden/>
              </w:rPr>
              <w:fldChar w:fldCharType="end"/>
            </w:r>
          </w:hyperlink>
        </w:p>
        <w:p w14:paraId="164AF07F" w14:textId="03C59E8C" w:rsidR="0063033C" w:rsidRDefault="0063033C">
          <w:pPr>
            <w:pStyle w:val="TOC2"/>
            <w:tabs>
              <w:tab w:val="right" w:leader="dot" w:pos="9350"/>
            </w:tabs>
            <w:rPr>
              <w:noProof/>
              <w:kern w:val="2"/>
              <w:sz w:val="22"/>
              <w:szCs w:val="22"/>
              <w:lang w:val="en-GH" w:eastAsia="en-GH"/>
              <w14:ligatures w14:val="standardContextual"/>
            </w:rPr>
          </w:pPr>
          <w:hyperlink w:anchor="_Toc237469084" w:history="1">
            <w:r w:rsidRPr="007363FF">
              <w:rPr>
                <w:rStyle w:val="Hyperlink"/>
                <w:rFonts w:ascii="Times New Roman" w:hAnsi="Times New Roman" w:cs="Times New Roman"/>
                <w:noProof/>
              </w:rPr>
              <w:t>3.3 Working the Patient Queue</w:t>
            </w:r>
            <w:r>
              <w:rPr>
                <w:noProof/>
                <w:webHidden/>
              </w:rPr>
              <w:tab/>
            </w:r>
            <w:r>
              <w:rPr>
                <w:noProof/>
                <w:webHidden/>
              </w:rPr>
              <w:fldChar w:fldCharType="begin"/>
            </w:r>
            <w:r>
              <w:rPr>
                <w:noProof/>
                <w:webHidden/>
              </w:rPr>
              <w:instrText xml:space="preserve"> PAGEREF _Toc237469084 \h </w:instrText>
            </w:r>
            <w:r>
              <w:rPr>
                <w:noProof/>
                <w:webHidden/>
              </w:rPr>
            </w:r>
            <w:r>
              <w:rPr>
                <w:noProof/>
                <w:webHidden/>
              </w:rPr>
              <w:fldChar w:fldCharType="separate"/>
            </w:r>
            <w:r>
              <w:rPr>
                <w:noProof/>
                <w:webHidden/>
              </w:rPr>
              <w:t>12</w:t>
            </w:r>
            <w:r>
              <w:rPr>
                <w:noProof/>
                <w:webHidden/>
              </w:rPr>
              <w:fldChar w:fldCharType="end"/>
            </w:r>
          </w:hyperlink>
        </w:p>
        <w:p w14:paraId="53F8F221" w14:textId="55B9838A" w:rsidR="0063033C" w:rsidRDefault="0063033C">
          <w:pPr>
            <w:pStyle w:val="TOC2"/>
            <w:tabs>
              <w:tab w:val="right" w:leader="dot" w:pos="9350"/>
            </w:tabs>
            <w:rPr>
              <w:noProof/>
              <w:kern w:val="2"/>
              <w:sz w:val="22"/>
              <w:szCs w:val="22"/>
              <w:lang w:val="en-GH" w:eastAsia="en-GH"/>
              <w14:ligatures w14:val="standardContextual"/>
            </w:rPr>
          </w:pPr>
          <w:hyperlink w:anchor="_Toc237469085" w:history="1">
            <w:r w:rsidRPr="007363FF">
              <w:rPr>
                <w:rStyle w:val="Hyperlink"/>
                <w:rFonts w:ascii="Times New Roman" w:hAnsi="Times New Roman" w:cs="Times New Roman"/>
                <w:noProof/>
              </w:rPr>
              <w:t>3.4 Reviewing a Patient Before the Consultation</w:t>
            </w:r>
            <w:r>
              <w:rPr>
                <w:noProof/>
                <w:webHidden/>
              </w:rPr>
              <w:tab/>
            </w:r>
            <w:r>
              <w:rPr>
                <w:noProof/>
                <w:webHidden/>
              </w:rPr>
              <w:fldChar w:fldCharType="begin"/>
            </w:r>
            <w:r>
              <w:rPr>
                <w:noProof/>
                <w:webHidden/>
              </w:rPr>
              <w:instrText xml:space="preserve"> PAGEREF _Toc237469085 \h </w:instrText>
            </w:r>
            <w:r>
              <w:rPr>
                <w:noProof/>
                <w:webHidden/>
              </w:rPr>
            </w:r>
            <w:r>
              <w:rPr>
                <w:noProof/>
                <w:webHidden/>
              </w:rPr>
              <w:fldChar w:fldCharType="separate"/>
            </w:r>
            <w:r>
              <w:rPr>
                <w:noProof/>
                <w:webHidden/>
              </w:rPr>
              <w:t>12</w:t>
            </w:r>
            <w:r>
              <w:rPr>
                <w:noProof/>
                <w:webHidden/>
              </w:rPr>
              <w:fldChar w:fldCharType="end"/>
            </w:r>
          </w:hyperlink>
        </w:p>
        <w:p w14:paraId="106DCC75" w14:textId="790D1C0A" w:rsidR="0063033C" w:rsidRDefault="0063033C">
          <w:pPr>
            <w:pStyle w:val="TOC2"/>
            <w:tabs>
              <w:tab w:val="right" w:leader="dot" w:pos="9350"/>
            </w:tabs>
            <w:rPr>
              <w:noProof/>
              <w:kern w:val="2"/>
              <w:sz w:val="22"/>
              <w:szCs w:val="22"/>
              <w:lang w:val="en-GH" w:eastAsia="en-GH"/>
              <w14:ligatures w14:val="standardContextual"/>
            </w:rPr>
          </w:pPr>
          <w:hyperlink w:anchor="_Toc237469086" w:history="1">
            <w:r w:rsidRPr="007363FF">
              <w:rPr>
                <w:rStyle w:val="Hyperlink"/>
                <w:rFonts w:ascii="Times New Roman" w:hAnsi="Times New Roman" w:cs="Times New Roman"/>
                <w:noProof/>
              </w:rPr>
              <w:t>3.5 Conducting a Consultation</w:t>
            </w:r>
            <w:r>
              <w:rPr>
                <w:noProof/>
                <w:webHidden/>
              </w:rPr>
              <w:tab/>
            </w:r>
            <w:r>
              <w:rPr>
                <w:noProof/>
                <w:webHidden/>
              </w:rPr>
              <w:fldChar w:fldCharType="begin"/>
            </w:r>
            <w:r>
              <w:rPr>
                <w:noProof/>
                <w:webHidden/>
              </w:rPr>
              <w:instrText xml:space="preserve"> PAGEREF _Toc237469086 \h </w:instrText>
            </w:r>
            <w:r>
              <w:rPr>
                <w:noProof/>
                <w:webHidden/>
              </w:rPr>
            </w:r>
            <w:r>
              <w:rPr>
                <w:noProof/>
                <w:webHidden/>
              </w:rPr>
              <w:fldChar w:fldCharType="separate"/>
            </w:r>
            <w:r>
              <w:rPr>
                <w:noProof/>
                <w:webHidden/>
              </w:rPr>
              <w:t>12</w:t>
            </w:r>
            <w:r>
              <w:rPr>
                <w:noProof/>
                <w:webHidden/>
              </w:rPr>
              <w:fldChar w:fldCharType="end"/>
            </w:r>
          </w:hyperlink>
        </w:p>
        <w:p w14:paraId="5F4970A1" w14:textId="0A341DE6" w:rsidR="0063033C" w:rsidRDefault="0063033C">
          <w:pPr>
            <w:pStyle w:val="TOC2"/>
            <w:tabs>
              <w:tab w:val="right" w:leader="dot" w:pos="9350"/>
            </w:tabs>
            <w:rPr>
              <w:noProof/>
              <w:kern w:val="2"/>
              <w:sz w:val="22"/>
              <w:szCs w:val="22"/>
              <w:lang w:val="en-GH" w:eastAsia="en-GH"/>
              <w14:ligatures w14:val="standardContextual"/>
            </w:rPr>
          </w:pPr>
          <w:hyperlink w:anchor="_Toc237469087" w:history="1">
            <w:r w:rsidRPr="007363FF">
              <w:rPr>
                <w:rStyle w:val="Hyperlink"/>
                <w:rFonts w:ascii="Times New Roman" w:hAnsi="Times New Roman" w:cs="Times New Roman"/>
                <w:noProof/>
              </w:rPr>
              <w:t>3.6 Managing Your Availability</w:t>
            </w:r>
            <w:r>
              <w:rPr>
                <w:noProof/>
                <w:webHidden/>
              </w:rPr>
              <w:tab/>
            </w:r>
            <w:r>
              <w:rPr>
                <w:noProof/>
                <w:webHidden/>
              </w:rPr>
              <w:fldChar w:fldCharType="begin"/>
            </w:r>
            <w:r>
              <w:rPr>
                <w:noProof/>
                <w:webHidden/>
              </w:rPr>
              <w:instrText xml:space="preserve"> PAGEREF _Toc237469087 \h </w:instrText>
            </w:r>
            <w:r>
              <w:rPr>
                <w:noProof/>
                <w:webHidden/>
              </w:rPr>
            </w:r>
            <w:r>
              <w:rPr>
                <w:noProof/>
                <w:webHidden/>
              </w:rPr>
              <w:fldChar w:fldCharType="separate"/>
            </w:r>
            <w:r>
              <w:rPr>
                <w:noProof/>
                <w:webHidden/>
              </w:rPr>
              <w:t>13</w:t>
            </w:r>
            <w:r>
              <w:rPr>
                <w:noProof/>
                <w:webHidden/>
              </w:rPr>
              <w:fldChar w:fldCharType="end"/>
            </w:r>
          </w:hyperlink>
        </w:p>
        <w:p w14:paraId="1F72BF4F" w14:textId="3188DAC1" w:rsidR="0063033C" w:rsidRDefault="0063033C">
          <w:pPr>
            <w:pStyle w:val="TOC2"/>
            <w:tabs>
              <w:tab w:val="right" w:leader="dot" w:pos="9350"/>
            </w:tabs>
            <w:rPr>
              <w:noProof/>
              <w:kern w:val="2"/>
              <w:sz w:val="22"/>
              <w:szCs w:val="22"/>
              <w:lang w:val="en-GH" w:eastAsia="en-GH"/>
              <w14:ligatures w14:val="standardContextual"/>
            </w:rPr>
          </w:pPr>
          <w:hyperlink w:anchor="_Toc237469088" w:history="1">
            <w:r w:rsidRPr="007363FF">
              <w:rPr>
                <w:rStyle w:val="Hyperlink"/>
                <w:rFonts w:ascii="Times New Roman" w:hAnsi="Times New Roman" w:cs="Times New Roman"/>
                <w:noProof/>
              </w:rPr>
              <w:t>3.7 AI Clinical Tools</w:t>
            </w:r>
            <w:r>
              <w:rPr>
                <w:noProof/>
                <w:webHidden/>
              </w:rPr>
              <w:tab/>
            </w:r>
            <w:r>
              <w:rPr>
                <w:noProof/>
                <w:webHidden/>
              </w:rPr>
              <w:fldChar w:fldCharType="begin"/>
            </w:r>
            <w:r>
              <w:rPr>
                <w:noProof/>
                <w:webHidden/>
              </w:rPr>
              <w:instrText xml:space="preserve"> PAGEREF _Toc237469088 \h </w:instrText>
            </w:r>
            <w:r>
              <w:rPr>
                <w:noProof/>
                <w:webHidden/>
              </w:rPr>
            </w:r>
            <w:r>
              <w:rPr>
                <w:noProof/>
                <w:webHidden/>
              </w:rPr>
              <w:fldChar w:fldCharType="separate"/>
            </w:r>
            <w:r>
              <w:rPr>
                <w:noProof/>
                <w:webHidden/>
              </w:rPr>
              <w:t>13</w:t>
            </w:r>
            <w:r>
              <w:rPr>
                <w:noProof/>
                <w:webHidden/>
              </w:rPr>
              <w:fldChar w:fldCharType="end"/>
            </w:r>
          </w:hyperlink>
        </w:p>
        <w:p w14:paraId="102205FB" w14:textId="46A2B460" w:rsidR="0063033C" w:rsidRDefault="0063033C">
          <w:pPr>
            <w:pStyle w:val="TOC1"/>
            <w:tabs>
              <w:tab w:val="right" w:leader="dot" w:pos="9350"/>
            </w:tabs>
            <w:rPr>
              <w:noProof/>
              <w:kern w:val="2"/>
              <w:sz w:val="22"/>
              <w:szCs w:val="22"/>
              <w:lang w:val="en-GH" w:eastAsia="en-GH"/>
              <w14:ligatures w14:val="standardContextual"/>
            </w:rPr>
          </w:pPr>
          <w:hyperlink w:anchor="_Toc237469089" w:history="1">
            <w:r w:rsidRPr="007363FF">
              <w:rPr>
                <w:rStyle w:val="Hyperlink"/>
                <w:rFonts w:ascii="Times New Roman" w:hAnsi="Times New Roman" w:cs="Times New Roman"/>
                <w:noProof/>
              </w:rPr>
              <w:t>4. Administrator Guide</w:t>
            </w:r>
            <w:r>
              <w:rPr>
                <w:noProof/>
                <w:webHidden/>
              </w:rPr>
              <w:tab/>
            </w:r>
            <w:r>
              <w:rPr>
                <w:noProof/>
                <w:webHidden/>
              </w:rPr>
              <w:fldChar w:fldCharType="begin"/>
            </w:r>
            <w:r>
              <w:rPr>
                <w:noProof/>
                <w:webHidden/>
              </w:rPr>
              <w:instrText xml:space="preserve"> PAGEREF _Toc237469089 \h </w:instrText>
            </w:r>
            <w:r>
              <w:rPr>
                <w:noProof/>
                <w:webHidden/>
              </w:rPr>
            </w:r>
            <w:r>
              <w:rPr>
                <w:noProof/>
                <w:webHidden/>
              </w:rPr>
              <w:fldChar w:fldCharType="separate"/>
            </w:r>
            <w:r>
              <w:rPr>
                <w:noProof/>
                <w:webHidden/>
              </w:rPr>
              <w:t>14</w:t>
            </w:r>
            <w:r>
              <w:rPr>
                <w:noProof/>
                <w:webHidden/>
              </w:rPr>
              <w:fldChar w:fldCharType="end"/>
            </w:r>
          </w:hyperlink>
        </w:p>
        <w:p w14:paraId="044C1E37" w14:textId="72E46347" w:rsidR="0063033C" w:rsidRDefault="0063033C">
          <w:pPr>
            <w:pStyle w:val="TOC2"/>
            <w:tabs>
              <w:tab w:val="right" w:leader="dot" w:pos="9350"/>
            </w:tabs>
            <w:rPr>
              <w:noProof/>
              <w:kern w:val="2"/>
              <w:sz w:val="22"/>
              <w:szCs w:val="22"/>
              <w:lang w:val="en-GH" w:eastAsia="en-GH"/>
              <w14:ligatures w14:val="standardContextual"/>
            </w:rPr>
          </w:pPr>
          <w:hyperlink w:anchor="_Toc237469090" w:history="1">
            <w:r w:rsidRPr="007363FF">
              <w:rPr>
                <w:rStyle w:val="Hyperlink"/>
                <w:rFonts w:ascii="Times New Roman" w:hAnsi="Times New Roman" w:cs="Times New Roman"/>
                <w:noProof/>
              </w:rPr>
              <w:t>4.1 Signing In</w:t>
            </w:r>
            <w:r>
              <w:rPr>
                <w:noProof/>
                <w:webHidden/>
              </w:rPr>
              <w:tab/>
            </w:r>
            <w:r>
              <w:rPr>
                <w:noProof/>
                <w:webHidden/>
              </w:rPr>
              <w:fldChar w:fldCharType="begin"/>
            </w:r>
            <w:r>
              <w:rPr>
                <w:noProof/>
                <w:webHidden/>
              </w:rPr>
              <w:instrText xml:space="preserve"> PAGEREF _Toc237469090 \h </w:instrText>
            </w:r>
            <w:r>
              <w:rPr>
                <w:noProof/>
                <w:webHidden/>
              </w:rPr>
            </w:r>
            <w:r>
              <w:rPr>
                <w:noProof/>
                <w:webHidden/>
              </w:rPr>
              <w:fldChar w:fldCharType="separate"/>
            </w:r>
            <w:r>
              <w:rPr>
                <w:noProof/>
                <w:webHidden/>
              </w:rPr>
              <w:t>14</w:t>
            </w:r>
            <w:r>
              <w:rPr>
                <w:noProof/>
                <w:webHidden/>
              </w:rPr>
              <w:fldChar w:fldCharType="end"/>
            </w:r>
          </w:hyperlink>
        </w:p>
        <w:p w14:paraId="772FE803" w14:textId="5C29763E" w:rsidR="0063033C" w:rsidRDefault="0063033C">
          <w:pPr>
            <w:pStyle w:val="TOC2"/>
            <w:tabs>
              <w:tab w:val="right" w:leader="dot" w:pos="9350"/>
            </w:tabs>
            <w:rPr>
              <w:noProof/>
              <w:kern w:val="2"/>
              <w:sz w:val="22"/>
              <w:szCs w:val="22"/>
              <w:lang w:val="en-GH" w:eastAsia="en-GH"/>
              <w14:ligatures w14:val="standardContextual"/>
            </w:rPr>
          </w:pPr>
          <w:hyperlink w:anchor="_Toc237469091" w:history="1">
            <w:r w:rsidRPr="007363FF">
              <w:rPr>
                <w:rStyle w:val="Hyperlink"/>
                <w:rFonts w:ascii="Times New Roman" w:hAnsi="Times New Roman" w:cs="Times New Roman"/>
                <w:noProof/>
              </w:rPr>
              <w:t>4.2 Executive Center — System Metrics</w:t>
            </w:r>
            <w:r>
              <w:rPr>
                <w:noProof/>
                <w:webHidden/>
              </w:rPr>
              <w:tab/>
            </w:r>
            <w:r>
              <w:rPr>
                <w:noProof/>
                <w:webHidden/>
              </w:rPr>
              <w:fldChar w:fldCharType="begin"/>
            </w:r>
            <w:r>
              <w:rPr>
                <w:noProof/>
                <w:webHidden/>
              </w:rPr>
              <w:instrText xml:space="preserve"> PAGEREF _Toc237469091 \h </w:instrText>
            </w:r>
            <w:r>
              <w:rPr>
                <w:noProof/>
                <w:webHidden/>
              </w:rPr>
            </w:r>
            <w:r>
              <w:rPr>
                <w:noProof/>
                <w:webHidden/>
              </w:rPr>
              <w:fldChar w:fldCharType="separate"/>
            </w:r>
            <w:r>
              <w:rPr>
                <w:noProof/>
                <w:webHidden/>
              </w:rPr>
              <w:t>14</w:t>
            </w:r>
            <w:r>
              <w:rPr>
                <w:noProof/>
                <w:webHidden/>
              </w:rPr>
              <w:fldChar w:fldCharType="end"/>
            </w:r>
          </w:hyperlink>
        </w:p>
        <w:p w14:paraId="03E4B899" w14:textId="501BD1FF" w:rsidR="0063033C" w:rsidRDefault="0063033C">
          <w:pPr>
            <w:pStyle w:val="TOC2"/>
            <w:tabs>
              <w:tab w:val="right" w:leader="dot" w:pos="9350"/>
            </w:tabs>
            <w:rPr>
              <w:noProof/>
              <w:kern w:val="2"/>
              <w:sz w:val="22"/>
              <w:szCs w:val="22"/>
              <w:lang w:val="en-GH" w:eastAsia="en-GH"/>
              <w14:ligatures w14:val="standardContextual"/>
            </w:rPr>
          </w:pPr>
          <w:hyperlink w:anchor="_Toc237469092" w:history="1">
            <w:r w:rsidRPr="007363FF">
              <w:rPr>
                <w:rStyle w:val="Hyperlink"/>
                <w:rFonts w:ascii="Times New Roman" w:hAnsi="Times New Roman" w:cs="Times New Roman"/>
                <w:noProof/>
              </w:rPr>
              <w:t>4.3 Doctor Operations</w:t>
            </w:r>
            <w:r>
              <w:rPr>
                <w:noProof/>
                <w:webHidden/>
              </w:rPr>
              <w:tab/>
            </w:r>
            <w:r>
              <w:rPr>
                <w:noProof/>
                <w:webHidden/>
              </w:rPr>
              <w:fldChar w:fldCharType="begin"/>
            </w:r>
            <w:r>
              <w:rPr>
                <w:noProof/>
                <w:webHidden/>
              </w:rPr>
              <w:instrText xml:space="preserve"> PAGEREF _Toc237469092 \h </w:instrText>
            </w:r>
            <w:r>
              <w:rPr>
                <w:noProof/>
                <w:webHidden/>
              </w:rPr>
            </w:r>
            <w:r>
              <w:rPr>
                <w:noProof/>
                <w:webHidden/>
              </w:rPr>
              <w:fldChar w:fldCharType="separate"/>
            </w:r>
            <w:r>
              <w:rPr>
                <w:noProof/>
                <w:webHidden/>
              </w:rPr>
              <w:t>14</w:t>
            </w:r>
            <w:r>
              <w:rPr>
                <w:noProof/>
                <w:webHidden/>
              </w:rPr>
              <w:fldChar w:fldCharType="end"/>
            </w:r>
          </w:hyperlink>
        </w:p>
        <w:p w14:paraId="788A82A5" w14:textId="17F6BC17" w:rsidR="0063033C" w:rsidRDefault="0063033C">
          <w:pPr>
            <w:pStyle w:val="TOC2"/>
            <w:tabs>
              <w:tab w:val="right" w:leader="dot" w:pos="9350"/>
            </w:tabs>
            <w:rPr>
              <w:noProof/>
              <w:kern w:val="2"/>
              <w:sz w:val="22"/>
              <w:szCs w:val="22"/>
              <w:lang w:val="en-GH" w:eastAsia="en-GH"/>
              <w14:ligatures w14:val="standardContextual"/>
            </w:rPr>
          </w:pPr>
          <w:hyperlink w:anchor="_Toc237469093" w:history="1">
            <w:r w:rsidRPr="007363FF">
              <w:rPr>
                <w:rStyle w:val="Hyperlink"/>
                <w:rFonts w:ascii="Times New Roman" w:hAnsi="Times New Roman" w:cs="Times New Roman"/>
                <w:noProof/>
              </w:rPr>
              <w:t>4.4 Patient Records</w:t>
            </w:r>
            <w:r>
              <w:rPr>
                <w:noProof/>
                <w:webHidden/>
              </w:rPr>
              <w:tab/>
            </w:r>
            <w:r>
              <w:rPr>
                <w:noProof/>
                <w:webHidden/>
              </w:rPr>
              <w:fldChar w:fldCharType="begin"/>
            </w:r>
            <w:r>
              <w:rPr>
                <w:noProof/>
                <w:webHidden/>
              </w:rPr>
              <w:instrText xml:space="preserve"> PAGEREF _Toc237469093 \h </w:instrText>
            </w:r>
            <w:r>
              <w:rPr>
                <w:noProof/>
                <w:webHidden/>
              </w:rPr>
            </w:r>
            <w:r>
              <w:rPr>
                <w:noProof/>
                <w:webHidden/>
              </w:rPr>
              <w:fldChar w:fldCharType="separate"/>
            </w:r>
            <w:r>
              <w:rPr>
                <w:noProof/>
                <w:webHidden/>
              </w:rPr>
              <w:t>14</w:t>
            </w:r>
            <w:r>
              <w:rPr>
                <w:noProof/>
                <w:webHidden/>
              </w:rPr>
              <w:fldChar w:fldCharType="end"/>
            </w:r>
          </w:hyperlink>
        </w:p>
        <w:p w14:paraId="74C2F591" w14:textId="268E8B55" w:rsidR="0063033C" w:rsidRDefault="0063033C">
          <w:pPr>
            <w:pStyle w:val="TOC2"/>
            <w:tabs>
              <w:tab w:val="right" w:leader="dot" w:pos="9350"/>
            </w:tabs>
            <w:rPr>
              <w:noProof/>
              <w:kern w:val="2"/>
              <w:sz w:val="22"/>
              <w:szCs w:val="22"/>
              <w:lang w:val="en-GH" w:eastAsia="en-GH"/>
              <w14:ligatures w14:val="standardContextual"/>
            </w:rPr>
          </w:pPr>
          <w:hyperlink w:anchor="_Toc237469094" w:history="1">
            <w:r w:rsidRPr="007363FF">
              <w:rPr>
                <w:rStyle w:val="Hyperlink"/>
                <w:rFonts w:ascii="Times New Roman" w:hAnsi="Times New Roman" w:cs="Times New Roman"/>
                <w:noProof/>
              </w:rPr>
              <w:t>4.5 Triage Rules Engine</w:t>
            </w:r>
            <w:r>
              <w:rPr>
                <w:noProof/>
                <w:webHidden/>
              </w:rPr>
              <w:tab/>
            </w:r>
            <w:r>
              <w:rPr>
                <w:noProof/>
                <w:webHidden/>
              </w:rPr>
              <w:fldChar w:fldCharType="begin"/>
            </w:r>
            <w:r>
              <w:rPr>
                <w:noProof/>
                <w:webHidden/>
              </w:rPr>
              <w:instrText xml:space="preserve"> PAGEREF _Toc237469094 \h </w:instrText>
            </w:r>
            <w:r>
              <w:rPr>
                <w:noProof/>
                <w:webHidden/>
              </w:rPr>
            </w:r>
            <w:r>
              <w:rPr>
                <w:noProof/>
                <w:webHidden/>
              </w:rPr>
              <w:fldChar w:fldCharType="separate"/>
            </w:r>
            <w:r>
              <w:rPr>
                <w:noProof/>
                <w:webHidden/>
              </w:rPr>
              <w:t>15</w:t>
            </w:r>
            <w:r>
              <w:rPr>
                <w:noProof/>
                <w:webHidden/>
              </w:rPr>
              <w:fldChar w:fldCharType="end"/>
            </w:r>
          </w:hyperlink>
        </w:p>
        <w:p w14:paraId="76539ECE" w14:textId="5D40863F" w:rsidR="0063033C" w:rsidRDefault="0063033C">
          <w:pPr>
            <w:pStyle w:val="TOC2"/>
            <w:tabs>
              <w:tab w:val="right" w:leader="dot" w:pos="9350"/>
            </w:tabs>
            <w:rPr>
              <w:noProof/>
              <w:kern w:val="2"/>
              <w:sz w:val="22"/>
              <w:szCs w:val="22"/>
              <w:lang w:val="en-GH" w:eastAsia="en-GH"/>
              <w14:ligatures w14:val="standardContextual"/>
            </w:rPr>
          </w:pPr>
          <w:hyperlink w:anchor="_Toc237469095" w:history="1">
            <w:r w:rsidRPr="007363FF">
              <w:rPr>
                <w:rStyle w:val="Hyperlink"/>
                <w:rFonts w:ascii="Times New Roman" w:hAnsi="Times New Roman" w:cs="Times New Roman"/>
                <w:noProof/>
              </w:rPr>
              <w:t>4.6 System Audit Logs</w:t>
            </w:r>
            <w:r>
              <w:rPr>
                <w:noProof/>
                <w:webHidden/>
              </w:rPr>
              <w:tab/>
            </w:r>
            <w:r>
              <w:rPr>
                <w:noProof/>
                <w:webHidden/>
              </w:rPr>
              <w:fldChar w:fldCharType="begin"/>
            </w:r>
            <w:r>
              <w:rPr>
                <w:noProof/>
                <w:webHidden/>
              </w:rPr>
              <w:instrText xml:space="preserve"> PAGEREF _Toc237469095 \h </w:instrText>
            </w:r>
            <w:r>
              <w:rPr>
                <w:noProof/>
                <w:webHidden/>
              </w:rPr>
            </w:r>
            <w:r>
              <w:rPr>
                <w:noProof/>
                <w:webHidden/>
              </w:rPr>
              <w:fldChar w:fldCharType="separate"/>
            </w:r>
            <w:r>
              <w:rPr>
                <w:noProof/>
                <w:webHidden/>
              </w:rPr>
              <w:t>15</w:t>
            </w:r>
            <w:r>
              <w:rPr>
                <w:noProof/>
                <w:webHidden/>
              </w:rPr>
              <w:fldChar w:fldCharType="end"/>
            </w:r>
          </w:hyperlink>
        </w:p>
        <w:p w14:paraId="01002AAB" w14:textId="46B85779" w:rsidR="0063033C" w:rsidRDefault="0063033C">
          <w:pPr>
            <w:pStyle w:val="TOC1"/>
            <w:tabs>
              <w:tab w:val="right" w:leader="dot" w:pos="9350"/>
            </w:tabs>
            <w:rPr>
              <w:noProof/>
              <w:kern w:val="2"/>
              <w:sz w:val="22"/>
              <w:szCs w:val="22"/>
              <w:lang w:val="en-GH" w:eastAsia="en-GH"/>
              <w14:ligatures w14:val="standardContextual"/>
            </w:rPr>
          </w:pPr>
          <w:hyperlink w:anchor="_Toc237469096" w:history="1">
            <w:r w:rsidRPr="007363FF">
              <w:rPr>
                <w:rStyle w:val="Hyperlink"/>
                <w:rFonts w:ascii="Times New Roman" w:hAnsi="Times New Roman" w:cs="Times New Roman"/>
                <w:noProof/>
              </w:rPr>
              <w:t>5. Troubleshooting</w:t>
            </w:r>
            <w:r>
              <w:rPr>
                <w:noProof/>
                <w:webHidden/>
              </w:rPr>
              <w:tab/>
            </w:r>
            <w:r>
              <w:rPr>
                <w:noProof/>
                <w:webHidden/>
              </w:rPr>
              <w:fldChar w:fldCharType="begin"/>
            </w:r>
            <w:r>
              <w:rPr>
                <w:noProof/>
                <w:webHidden/>
              </w:rPr>
              <w:instrText xml:space="preserve"> PAGEREF _Toc237469096 \h </w:instrText>
            </w:r>
            <w:r>
              <w:rPr>
                <w:noProof/>
                <w:webHidden/>
              </w:rPr>
            </w:r>
            <w:r>
              <w:rPr>
                <w:noProof/>
                <w:webHidden/>
              </w:rPr>
              <w:fldChar w:fldCharType="separate"/>
            </w:r>
            <w:r>
              <w:rPr>
                <w:noProof/>
                <w:webHidden/>
              </w:rPr>
              <w:t>16</w:t>
            </w:r>
            <w:r>
              <w:rPr>
                <w:noProof/>
                <w:webHidden/>
              </w:rPr>
              <w:fldChar w:fldCharType="end"/>
            </w:r>
          </w:hyperlink>
        </w:p>
        <w:p w14:paraId="7E718FE6" w14:textId="028122D1" w:rsidR="0063033C" w:rsidRDefault="0063033C">
          <w:pPr>
            <w:pStyle w:val="TOC1"/>
            <w:tabs>
              <w:tab w:val="right" w:leader="dot" w:pos="9350"/>
            </w:tabs>
            <w:rPr>
              <w:noProof/>
              <w:kern w:val="2"/>
              <w:sz w:val="22"/>
              <w:szCs w:val="22"/>
              <w:lang w:val="en-GH" w:eastAsia="en-GH"/>
              <w14:ligatures w14:val="standardContextual"/>
            </w:rPr>
          </w:pPr>
          <w:hyperlink w:anchor="_Toc237469097" w:history="1">
            <w:r w:rsidRPr="007363FF">
              <w:rPr>
                <w:rStyle w:val="Hyperlink"/>
                <w:rFonts w:ascii="Times New Roman" w:hAnsi="Times New Roman" w:cs="Times New Roman"/>
                <w:noProof/>
              </w:rPr>
              <w:t>6. Frequently Asked Questions</w:t>
            </w:r>
            <w:r>
              <w:rPr>
                <w:noProof/>
                <w:webHidden/>
              </w:rPr>
              <w:tab/>
            </w:r>
            <w:r>
              <w:rPr>
                <w:noProof/>
                <w:webHidden/>
              </w:rPr>
              <w:fldChar w:fldCharType="begin"/>
            </w:r>
            <w:r>
              <w:rPr>
                <w:noProof/>
                <w:webHidden/>
              </w:rPr>
              <w:instrText xml:space="preserve"> PAGEREF _Toc237469097 \h </w:instrText>
            </w:r>
            <w:r>
              <w:rPr>
                <w:noProof/>
                <w:webHidden/>
              </w:rPr>
            </w:r>
            <w:r>
              <w:rPr>
                <w:noProof/>
                <w:webHidden/>
              </w:rPr>
              <w:fldChar w:fldCharType="separate"/>
            </w:r>
            <w:r>
              <w:rPr>
                <w:noProof/>
                <w:webHidden/>
              </w:rPr>
              <w:t>17</w:t>
            </w:r>
            <w:r>
              <w:rPr>
                <w:noProof/>
                <w:webHidden/>
              </w:rPr>
              <w:fldChar w:fldCharType="end"/>
            </w:r>
          </w:hyperlink>
        </w:p>
        <w:p w14:paraId="65AA6A15" w14:textId="2B125C89" w:rsidR="0063033C" w:rsidRDefault="0063033C">
          <w:pPr>
            <w:pStyle w:val="TOC1"/>
            <w:tabs>
              <w:tab w:val="right" w:leader="dot" w:pos="9350"/>
            </w:tabs>
            <w:rPr>
              <w:noProof/>
              <w:kern w:val="2"/>
              <w:sz w:val="22"/>
              <w:szCs w:val="22"/>
              <w:lang w:val="en-GH" w:eastAsia="en-GH"/>
              <w14:ligatures w14:val="standardContextual"/>
            </w:rPr>
          </w:pPr>
          <w:hyperlink w:anchor="_Toc237469098" w:history="1">
            <w:r w:rsidRPr="007363FF">
              <w:rPr>
                <w:rStyle w:val="Hyperlink"/>
                <w:rFonts w:ascii="Times New Roman" w:hAnsi="Times New Roman" w:cs="Times New Roman"/>
                <w:noProof/>
              </w:rPr>
              <w:t>7. Known Limitations at a Glance</w:t>
            </w:r>
            <w:r>
              <w:rPr>
                <w:noProof/>
                <w:webHidden/>
              </w:rPr>
              <w:tab/>
            </w:r>
            <w:r>
              <w:rPr>
                <w:noProof/>
                <w:webHidden/>
              </w:rPr>
              <w:fldChar w:fldCharType="begin"/>
            </w:r>
            <w:r>
              <w:rPr>
                <w:noProof/>
                <w:webHidden/>
              </w:rPr>
              <w:instrText xml:space="preserve"> PAGEREF _Toc237469098 \h </w:instrText>
            </w:r>
            <w:r>
              <w:rPr>
                <w:noProof/>
                <w:webHidden/>
              </w:rPr>
            </w:r>
            <w:r>
              <w:rPr>
                <w:noProof/>
                <w:webHidden/>
              </w:rPr>
              <w:fldChar w:fldCharType="separate"/>
            </w:r>
            <w:r>
              <w:rPr>
                <w:noProof/>
                <w:webHidden/>
              </w:rPr>
              <w:t>18</w:t>
            </w:r>
            <w:r>
              <w:rPr>
                <w:noProof/>
                <w:webHidden/>
              </w:rPr>
              <w:fldChar w:fldCharType="end"/>
            </w:r>
          </w:hyperlink>
        </w:p>
        <w:p w14:paraId="55B492DA" w14:textId="38C51373" w:rsidR="0063033C" w:rsidRDefault="0063033C">
          <w:pPr>
            <w:pStyle w:val="TOC1"/>
            <w:tabs>
              <w:tab w:val="right" w:leader="dot" w:pos="9350"/>
            </w:tabs>
            <w:rPr>
              <w:noProof/>
              <w:kern w:val="2"/>
              <w:sz w:val="22"/>
              <w:szCs w:val="22"/>
              <w:lang w:val="en-GH" w:eastAsia="en-GH"/>
              <w14:ligatures w14:val="standardContextual"/>
            </w:rPr>
          </w:pPr>
          <w:hyperlink w:anchor="_Toc237469099" w:history="1">
            <w:r w:rsidRPr="007363FF">
              <w:rPr>
                <w:rStyle w:val="Hyperlink"/>
                <w:rFonts w:ascii="Times New Roman" w:hAnsi="Times New Roman" w:cs="Times New Roman"/>
                <w:noProof/>
              </w:rPr>
              <w:t>8. Support</w:t>
            </w:r>
            <w:r>
              <w:rPr>
                <w:noProof/>
                <w:webHidden/>
              </w:rPr>
              <w:tab/>
            </w:r>
            <w:r>
              <w:rPr>
                <w:noProof/>
                <w:webHidden/>
              </w:rPr>
              <w:fldChar w:fldCharType="begin"/>
            </w:r>
            <w:r>
              <w:rPr>
                <w:noProof/>
                <w:webHidden/>
              </w:rPr>
              <w:instrText xml:space="preserve"> PAGEREF _Toc237469099 \h </w:instrText>
            </w:r>
            <w:r>
              <w:rPr>
                <w:noProof/>
                <w:webHidden/>
              </w:rPr>
            </w:r>
            <w:r>
              <w:rPr>
                <w:noProof/>
                <w:webHidden/>
              </w:rPr>
              <w:fldChar w:fldCharType="separate"/>
            </w:r>
            <w:r>
              <w:rPr>
                <w:noProof/>
                <w:webHidden/>
              </w:rPr>
              <w:t>19</w:t>
            </w:r>
            <w:r>
              <w:rPr>
                <w:noProof/>
                <w:webHidden/>
              </w:rPr>
              <w:fldChar w:fldCharType="end"/>
            </w:r>
          </w:hyperlink>
        </w:p>
        <w:p w14:paraId="6B375974" w14:textId="0B728C44" w:rsidR="006E4F0B" w:rsidRPr="0063033C" w:rsidRDefault="00000000" w:rsidP="0063033C">
          <w:pPr>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fldChar w:fldCharType="end"/>
          </w:r>
        </w:p>
      </w:sdtContent>
    </w:sdt>
    <w:p w14:paraId="456FA6EF" w14:textId="77777777" w:rsidR="006E4F0B" w:rsidRPr="0063033C" w:rsidRDefault="00000000" w:rsidP="0063033C">
      <w:pPr>
        <w:pStyle w:val="Heading1"/>
        <w:spacing w:line="360" w:lineRule="auto"/>
        <w:jc w:val="both"/>
        <w:rPr>
          <w:rFonts w:ascii="Times New Roman" w:hAnsi="Times New Roman" w:cs="Times New Roman"/>
          <w:color w:val="000000" w:themeColor="text1"/>
          <w:sz w:val="24"/>
          <w:szCs w:val="24"/>
        </w:rPr>
      </w:pPr>
      <w:bookmarkStart w:id="0" w:name="user-manual"/>
      <w:bookmarkStart w:id="1" w:name="_Toc237469055"/>
      <w:r w:rsidRPr="0063033C">
        <w:rPr>
          <w:rFonts w:ascii="Times New Roman" w:hAnsi="Times New Roman" w:cs="Times New Roman"/>
          <w:color w:val="000000" w:themeColor="text1"/>
          <w:sz w:val="24"/>
          <w:szCs w:val="24"/>
        </w:rPr>
        <w:t>USER MANUAL</w:t>
      </w:r>
      <w:bookmarkEnd w:id="1"/>
    </w:p>
    <w:p w14:paraId="6763F8F6" w14:textId="77777777" w:rsidR="006E4F0B" w:rsidRPr="0063033C" w:rsidRDefault="00000000" w:rsidP="0063033C">
      <w:pPr>
        <w:pStyle w:val="Heading2"/>
        <w:spacing w:line="360" w:lineRule="auto"/>
        <w:jc w:val="both"/>
        <w:rPr>
          <w:rFonts w:ascii="Times New Roman" w:hAnsi="Times New Roman" w:cs="Times New Roman"/>
          <w:color w:val="000000" w:themeColor="text1"/>
          <w:sz w:val="24"/>
          <w:szCs w:val="24"/>
        </w:rPr>
      </w:pPr>
      <w:bookmarkStart w:id="2" w:name="X4322654a118a9e26c2f1f39340090a8fd7f96e3"/>
      <w:bookmarkStart w:id="3" w:name="_Toc237469056"/>
      <w:proofErr w:type="spellStart"/>
      <w:r w:rsidRPr="0063033C">
        <w:rPr>
          <w:rFonts w:ascii="Times New Roman" w:hAnsi="Times New Roman" w:cs="Times New Roman"/>
          <w:color w:val="000000" w:themeColor="text1"/>
          <w:sz w:val="24"/>
          <w:szCs w:val="24"/>
        </w:rPr>
        <w:t>PulseTriage</w:t>
      </w:r>
      <w:proofErr w:type="spellEnd"/>
      <w:r w:rsidRPr="0063033C">
        <w:rPr>
          <w:rFonts w:ascii="Times New Roman" w:hAnsi="Times New Roman" w:cs="Times New Roman"/>
          <w:color w:val="000000" w:themeColor="text1"/>
          <w:sz w:val="24"/>
          <w:szCs w:val="24"/>
        </w:rPr>
        <w:t xml:space="preserve"> — Telehealth Appointment &amp; Urgency Auto-Triage System</w:t>
      </w:r>
      <w:bookmarkEnd w:id="3"/>
    </w:p>
    <w:tbl>
      <w:tblPr>
        <w:tblStyle w:val="Table"/>
        <w:tblW w:w="0" w:type="auto"/>
        <w:tblLook w:val="0020" w:firstRow="1" w:lastRow="0" w:firstColumn="0" w:lastColumn="0" w:noHBand="0" w:noVBand="0"/>
      </w:tblPr>
      <w:tblGrid>
        <w:gridCol w:w="1417"/>
        <w:gridCol w:w="4949"/>
      </w:tblGrid>
      <w:tr w:rsidR="0063033C" w:rsidRPr="0063033C" w14:paraId="6EB527BB" w14:textId="77777777" w:rsidTr="006E4F0B">
        <w:trPr>
          <w:cnfStyle w:val="100000000000" w:firstRow="1" w:lastRow="0" w:firstColumn="0" w:lastColumn="0" w:oddVBand="0" w:evenVBand="0" w:oddHBand="0" w:evenHBand="0" w:firstRowFirstColumn="0" w:firstRowLastColumn="0" w:lastRowFirstColumn="0" w:lastRowLastColumn="0"/>
          <w:tblHeader/>
        </w:trPr>
        <w:tc>
          <w:tcPr>
            <w:tcW w:w="0" w:type="auto"/>
          </w:tcPr>
          <w:p w14:paraId="0152E2EB"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Field</w:t>
            </w:r>
          </w:p>
        </w:tc>
        <w:tc>
          <w:tcPr>
            <w:tcW w:w="0" w:type="auto"/>
          </w:tcPr>
          <w:p w14:paraId="63D7F3E9"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Value</w:t>
            </w:r>
          </w:p>
        </w:tc>
      </w:tr>
      <w:tr w:rsidR="0063033C" w:rsidRPr="0063033C" w14:paraId="7B5ABABC" w14:textId="77777777">
        <w:tc>
          <w:tcPr>
            <w:tcW w:w="0" w:type="auto"/>
          </w:tcPr>
          <w:p w14:paraId="36C2206E"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b/>
                <w:bCs/>
                <w:color w:val="000000" w:themeColor="text1"/>
              </w:rPr>
              <w:t>Application</w:t>
            </w:r>
          </w:p>
        </w:tc>
        <w:tc>
          <w:tcPr>
            <w:tcW w:w="0" w:type="auto"/>
          </w:tcPr>
          <w:p w14:paraId="5062DA3A"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proofErr w:type="spellStart"/>
            <w:r w:rsidRPr="0063033C">
              <w:rPr>
                <w:rFonts w:ascii="Times New Roman" w:hAnsi="Times New Roman" w:cs="Times New Roman"/>
                <w:color w:val="000000" w:themeColor="text1"/>
              </w:rPr>
              <w:t>PulseTriage</w:t>
            </w:r>
            <w:proofErr w:type="spellEnd"/>
            <w:r w:rsidRPr="0063033C">
              <w:rPr>
                <w:rFonts w:ascii="Times New Roman" w:hAnsi="Times New Roman" w:cs="Times New Roman"/>
                <w:color w:val="000000" w:themeColor="text1"/>
              </w:rPr>
              <w:t xml:space="preserve"> v1.0</w:t>
            </w:r>
          </w:p>
        </w:tc>
      </w:tr>
      <w:tr w:rsidR="0063033C" w:rsidRPr="0063033C" w14:paraId="62F1BE24" w14:textId="77777777">
        <w:tc>
          <w:tcPr>
            <w:tcW w:w="0" w:type="auto"/>
          </w:tcPr>
          <w:p w14:paraId="62BAAC11"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b/>
                <w:bCs/>
                <w:color w:val="000000" w:themeColor="text1"/>
              </w:rPr>
              <w:t>Live URL</w:t>
            </w:r>
          </w:p>
        </w:tc>
        <w:tc>
          <w:tcPr>
            <w:tcW w:w="0" w:type="auto"/>
          </w:tcPr>
          <w:p w14:paraId="2E67E610"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hyperlink r:id="rId5">
              <w:r w:rsidRPr="0063033C">
                <w:rPr>
                  <w:rStyle w:val="Hyperlink"/>
                  <w:rFonts w:ascii="Times New Roman" w:hAnsi="Times New Roman" w:cs="Times New Roman"/>
                  <w:color w:val="000000" w:themeColor="text1"/>
                </w:rPr>
                <w:t>https://pulsetriage.vercel.app</w:t>
              </w:r>
            </w:hyperlink>
          </w:p>
        </w:tc>
      </w:tr>
      <w:tr w:rsidR="0063033C" w:rsidRPr="0063033C" w14:paraId="5780DE0A" w14:textId="77777777">
        <w:tc>
          <w:tcPr>
            <w:tcW w:w="0" w:type="auto"/>
          </w:tcPr>
          <w:p w14:paraId="6F184C1C"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b/>
                <w:bCs/>
                <w:color w:val="000000" w:themeColor="text1"/>
              </w:rPr>
              <w:t>Course</w:t>
            </w:r>
          </w:p>
        </w:tc>
        <w:tc>
          <w:tcPr>
            <w:tcW w:w="0" w:type="auto"/>
          </w:tcPr>
          <w:p w14:paraId="122CB0A1"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CSCD 602 — Advanced Software Engineering</w:t>
            </w:r>
          </w:p>
        </w:tc>
      </w:tr>
      <w:tr w:rsidR="0063033C" w:rsidRPr="0063033C" w14:paraId="391C0DFD" w14:textId="77777777">
        <w:tc>
          <w:tcPr>
            <w:tcW w:w="0" w:type="auto"/>
          </w:tcPr>
          <w:p w14:paraId="05D2FF67"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b/>
                <w:bCs/>
                <w:color w:val="000000" w:themeColor="text1"/>
              </w:rPr>
              <w:t>Candidate</w:t>
            </w:r>
          </w:p>
        </w:tc>
        <w:tc>
          <w:tcPr>
            <w:tcW w:w="0" w:type="auto"/>
          </w:tcPr>
          <w:p w14:paraId="0A9CB6C3"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Ernest Nketia Asubonteng (Index No. 22424715)</w:t>
            </w:r>
          </w:p>
        </w:tc>
      </w:tr>
      <w:tr w:rsidR="0063033C" w:rsidRPr="0063033C" w14:paraId="4A27111E" w14:textId="77777777">
        <w:tc>
          <w:tcPr>
            <w:tcW w:w="0" w:type="auto"/>
          </w:tcPr>
          <w:p w14:paraId="045170C4"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b/>
                <w:bCs/>
                <w:color w:val="000000" w:themeColor="text1"/>
              </w:rPr>
              <w:t>Examiner</w:t>
            </w:r>
          </w:p>
        </w:tc>
        <w:tc>
          <w:tcPr>
            <w:tcW w:w="0" w:type="auto"/>
          </w:tcPr>
          <w:p w14:paraId="435FB81D"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Prof. Solomon Mensah</w:t>
            </w:r>
          </w:p>
        </w:tc>
      </w:tr>
      <w:tr w:rsidR="0063033C" w:rsidRPr="0063033C" w14:paraId="7EFFA1B8" w14:textId="77777777">
        <w:tc>
          <w:tcPr>
            <w:tcW w:w="0" w:type="auto"/>
          </w:tcPr>
          <w:p w14:paraId="57C88AE8"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b/>
                <w:bCs/>
                <w:color w:val="000000" w:themeColor="text1"/>
              </w:rPr>
              <w:t>Date</w:t>
            </w:r>
          </w:p>
        </w:tc>
        <w:tc>
          <w:tcPr>
            <w:tcW w:w="0" w:type="auto"/>
          </w:tcPr>
          <w:p w14:paraId="4385CC69"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12 August 2026</w:t>
            </w:r>
          </w:p>
        </w:tc>
      </w:tr>
    </w:tbl>
    <w:p w14:paraId="1052958A" w14:textId="77777777" w:rsidR="006E4F0B" w:rsidRPr="0063033C" w:rsidRDefault="00000000" w:rsidP="0063033C">
      <w:pPr>
        <w:pStyle w:val="Heading1"/>
        <w:spacing w:line="360" w:lineRule="auto"/>
        <w:jc w:val="both"/>
        <w:rPr>
          <w:rFonts w:ascii="Times New Roman" w:hAnsi="Times New Roman" w:cs="Times New Roman"/>
          <w:color w:val="000000" w:themeColor="text1"/>
          <w:sz w:val="24"/>
          <w:szCs w:val="24"/>
        </w:rPr>
      </w:pPr>
      <w:bookmarkStart w:id="4" w:name="X90b45ccbbc263b2fa60bea40272d958a8ae03b3"/>
      <w:bookmarkStart w:id="5" w:name="_Toc237469057"/>
      <w:r w:rsidRPr="0063033C">
        <w:rPr>
          <w:rFonts w:ascii="Segoe UI Symbol" w:hAnsi="Segoe UI Symbol" w:cs="Segoe UI Symbol"/>
          <w:color w:val="000000" w:themeColor="text1"/>
          <w:sz w:val="24"/>
          <w:szCs w:val="24"/>
        </w:rPr>
        <w:lastRenderedPageBreak/>
        <w:t>⚠</w:t>
      </w:r>
      <w:r w:rsidRPr="0063033C">
        <w:rPr>
          <w:rFonts w:ascii="Times New Roman" w:hAnsi="Times New Roman" w:cs="Times New Roman"/>
          <w:color w:val="000000" w:themeColor="text1"/>
          <w:sz w:val="24"/>
          <w:szCs w:val="24"/>
        </w:rPr>
        <w:t xml:space="preserve"> IMPORTANT SAFETY NOTICE — READ FIRST</w:t>
      </w:r>
      <w:bookmarkEnd w:id="4"/>
      <w:bookmarkEnd w:id="5"/>
    </w:p>
    <w:p w14:paraId="4B3F7964" w14:textId="77777777" w:rsidR="006E4F0B" w:rsidRPr="0063033C" w:rsidRDefault="00000000" w:rsidP="009E40CA">
      <w:pPr>
        <w:pStyle w:val="BlockText"/>
        <w:spacing w:line="360" w:lineRule="auto"/>
        <w:ind w:left="0"/>
        <w:jc w:val="both"/>
        <w:rPr>
          <w:rFonts w:ascii="Times New Roman" w:hAnsi="Times New Roman" w:cs="Times New Roman"/>
          <w:color w:val="000000" w:themeColor="text1"/>
        </w:rPr>
      </w:pPr>
      <w:proofErr w:type="spellStart"/>
      <w:r w:rsidRPr="0063033C">
        <w:rPr>
          <w:rFonts w:ascii="Times New Roman" w:hAnsi="Times New Roman" w:cs="Times New Roman"/>
          <w:b/>
          <w:bCs/>
          <w:color w:val="000000" w:themeColor="text1"/>
        </w:rPr>
        <w:t>PulseTriage</w:t>
      </w:r>
      <w:proofErr w:type="spellEnd"/>
      <w:r w:rsidRPr="0063033C">
        <w:rPr>
          <w:rFonts w:ascii="Times New Roman" w:hAnsi="Times New Roman" w:cs="Times New Roman"/>
          <w:b/>
          <w:bCs/>
          <w:color w:val="000000" w:themeColor="text1"/>
        </w:rPr>
        <w:t xml:space="preserve"> is a decision-support aid. It is not a diagnostic instrument and it does not replace a clinician's judgement.</w:t>
      </w:r>
    </w:p>
    <w:p w14:paraId="5D20DC40" w14:textId="77777777" w:rsidR="006E4F0B" w:rsidRPr="0063033C" w:rsidRDefault="00000000" w:rsidP="009E40CA">
      <w:pPr>
        <w:pStyle w:val="BlockText"/>
        <w:spacing w:line="360" w:lineRule="auto"/>
        <w:ind w:left="0"/>
        <w:jc w:val="both"/>
        <w:rPr>
          <w:rFonts w:ascii="Times New Roman" w:hAnsi="Times New Roman" w:cs="Times New Roman"/>
          <w:color w:val="000000" w:themeColor="text1"/>
        </w:rPr>
      </w:pPr>
      <w:r w:rsidRPr="0063033C">
        <w:rPr>
          <w:rFonts w:ascii="Times New Roman" w:hAnsi="Times New Roman" w:cs="Times New Roman"/>
          <w:b/>
          <w:bCs/>
          <w:color w:val="000000" w:themeColor="text1"/>
        </w:rPr>
        <w:t>If you are experiencing a medical emergency, do not use this application. Call emergency services (112 in Ghana) or go to the nearest emergency department immediately.</w:t>
      </w:r>
    </w:p>
    <w:p w14:paraId="50AE64CE" w14:textId="77777777" w:rsidR="006E4F0B" w:rsidRPr="0063033C" w:rsidRDefault="00000000" w:rsidP="009E40CA">
      <w:pPr>
        <w:pStyle w:val="BlockText"/>
        <w:spacing w:line="360" w:lineRule="auto"/>
        <w:ind w:left="0"/>
        <w:jc w:val="both"/>
        <w:rPr>
          <w:rFonts w:ascii="Times New Roman" w:hAnsi="Times New Roman" w:cs="Times New Roman"/>
          <w:color w:val="000000" w:themeColor="text1"/>
        </w:rPr>
      </w:pPr>
      <w:r w:rsidRPr="0063033C">
        <w:rPr>
          <w:rFonts w:ascii="Times New Roman" w:hAnsi="Times New Roman" w:cs="Times New Roman"/>
          <w:color w:val="000000" w:themeColor="text1"/>
        </w:rPr>
        <w:t xml:space="preserve">If the system classifies your assessment as </w:t>
      </w:r>
      <w:r w:rsidRPr="0063033C">
        <w:rPr>
          <w:rFonts w:ascii="Times New Roman" w:hAnsi="Times New Roman" w:cs="Times New Roman"/>
          <w:b/>
          <w:bCs/>
          <w:color w:val="000000" w:themeColor="text1"/>
        </w:rPr>
        <w:t>EMERGENCY</w:t>
      </w:r>
      <w:r w:rsidRPr="0063033C">
        <w:rPr>
          <w:rFonts w:ascii="Times New Roman" w:hAnsi="Times New Roman" w:cs="Times New Roman"/>
          <w:color w:val="000000" w:themeColor="text1"/>
        </w:rPr>
        <w:t xml:space="preserve">, it will deliberately </w:t>
      </w:r>
      <w:r w:rsidRPr="0063033C">
        <w:rPr>
          <w:rFonts w:ascii="Times New Roman" w:hAnsi="Times New Roman" w:cs="Times New Roman"/>
          <w:b/>
          <w:bCs/>
          <w:color w:val="000000" w:themeColor="text1"/>
        </w:rPr>
        <w:t>not</w:t>
      </w:r>
      <w:r w:rsidRPr="0063033C">
        <w:rPr>
          <w:rFonts w:ascii="Times New Roman" w:hAnsi="Times New Roman" w:cs="Times New Roman"/>
          <w:color w:val="000000" w:themeColor="text1"/>
        </w:rPr>
        <w:t xml:space="preserve"> offer you an appointment. This is intended </w:t>
      </w:r>
      <w:proofErr w:type="spellStart"/>
      <w:r w:rsidRPr="0063033C">
        <w:rPr>
          <w:rFonts w:ascii="Times New Roman" w:hAnsi="Times New Roman" w:cs="Times New Roman"/>
          <w:color w:val="000000" w:themeColor="text1"/>
        </w:rPr>
        <w:t>behaviour</w:t>
      </w:r>
      <w:proofErr w:type="spellEnd"/>
      <w:r w:rsidRPr="0063033C">
        <w:rPr>
          <w:rFonts w:ascii="Times New Roman" w:hAnsi="Times New Roman" w:cs="Times New Roman"/>
          <w:color w:val="000000" w:themeColor="text1"/>
        </w:rPr>
        <w:t xml:space="preserve"> and is not a fault. It means the correct response to your symptoms is emergency care, not a scheduled consultation.</w:t>
      </w:r>
    </w:p>
    <w:p w14:paraId="4D5E1FB5" w14:textId="77777777" w:rsidR="006E4F0B" w:rsidRPr="0063033C" w:rsidRDefault="00000000" w:rsidP="009E40CA">
      <w:pPr>
        <w:pStyle w:val="BlockText"/>
        <w:spacing w:line="360" w:lineRule="auto"/>
        <w:ind w:left="0"/>
        <w:jc w:val="both"/>
        <w:rPr>
          <w:rFonts w:ascii="Times New Roman" w:hAnsi="Times New Roman" w:cs="Times New Roman"/>
          <w:color w:val="000000" w:themeColor="text1"/>
        </w:rPr>
      </w:pPr>
      <w:r w:rsidRPr="0063033C">
        <w:rPr>
          <w:rFonts w:ascii="Times New Roman" w:hAnsi="Times New Roman" w:cs="Times New Roman"/>
          <w:color w:val="000000" w:themeColor="text1"/>
        </w:rPr>
        <w:t xml:space="preserve">The clinical rule content in this version is illustrative and has </w:t>
      </w:r>
      <w:r w:rsidRPr="0063033C">
        <w:rPr>
          <w:rFonts w:ascii="Times New Roman" w:hAnsi="Times New Roman" w:cs="Times New Roman"/>
          <w:b/>
          <w:bCs/>
          <w:color w:val="000000" w:themeColor="text1"/>
        </w:rPr>
        <w:t>not</w:t>
      </w:r>
      <w:r w:rsidRPr="0063033C">
        <w:rPr>
          <w:rFonts w:ascii="Times New Roman" w:hAnsi="Times New Roman" w:cs="Times New Roman"/>
          <w:color w:val="000000" w:themeColor="text1"/>
        </w:rPr>
        <w:t xml:space="preserve"> been validated by a qualified clinical advisor. This version is intended for demonstration and assessment only.</w:t>
      </w:r>
    </w:p>
    <w:p w14:paraId="2EF339AC" w14:textId="7A0FDE2B" w:rsidR="006E4F0B" w:rsidRPr="0063033C" w:rsidRDefault="006E4F0B" w:rsidP="0063033C">
      <w:pPr>
        <w:spacing w:line="360" w:lineRule="auto"/>
        <w:jc w:val="both"/>
        <w:rPr>
          <w:rFonts w:ascii="Times New Roman" w:hAnsi="Times New Roman" w:cs="Times New Roman"/>
          <w:color w:val="000000" w:themeColor="text1"/>
        </w:rPr>
      </w:pPr>
    </w:p>
    <w:p w14:paraId="43F849EF" w14:textId="77777777" w:rsidR="006E4F0B" w:rsidRPr="009E40CA" w:rsidRDefault="00000000" w:rsidP="0063033C">
      <w:pPr>
        <w:pStyle w:val="Heading1"/>
        <w:spacing w:line="360" w:lineRule="auto"/>
        <w:jc w:val="both"/>
        <w:rPr>
          <w:rFonts w:ascii="Times New Roman" w:hAnsi="Times New Roman" w:cs="Times New Roman"/>
          <w:b/>
          <w:bCs/>
          <w:color w:val="000000" w:themeColor="text1"/>
          <w:sz w:val="24"/>
          <w:szCs w:val="24"/>
        </w:rPr>
      </w:pPr>
      <w:bookmarkStart w:id="6" w:name="X19d8ad87479fa4e3cf4d438fe46fbbe35d4a8dc"/>
      <w:bookmarkStart w:id="7" w:name="_Toc237469058"/>
      <w:bookmarkEnd w:id="0"/>
      <w:bookmarkEnd w:id="2"/>
      <w:r w:rsidRPr="009E40CA">
        <w:rPr>
          <w:rFonts w:ascii="Times New Roman" w:hAnsi="Times New Roman" w:cs="Times New Roman"/>
          <w:b/>
          <w:bCs/>
          <w:color w:val="000000" w:themeColor="text1"/>
          <w:sz w:val="24"/>
          <w:szCs w:val="24"/>
        </w:rPr>
        <w:t>1. Getting Started</w:t>
      </w:r>
      <w:bookmarkEnd w:id="7"/>
    </w:p>
    <w:p w14:paraId="2739367C" w14:textId="77777777" w:rsidR="006E4F0B" w:rsidRPr="0063033C" w:rsidRDefault="00000000" w:rsidP="0063033C">
      <w:pPr>
        <w:pStyle w:val="Heading2"/>
        <w:spacing w:line="360" w:lineRule="auto"/>
        <w:jc w:val="both"/>
        <w:rPr>
          <w:rFonts w:ascii="Times New Roman" w:hAnsi="Times New Roman" w:cs="Times New Roman"/>
          <w:color w:val="000000" w:themeColor="text1"/>
          <w:sz w:val="24"/>
          <w:szCs w:val="24"/>
        </w:rPr>
      </w:pPr>
      <w:bookmarkStart w:id="8" w:name="Xf421227b41734235a65c2106190e3c6e39b73f7"/>
      <w:bookmarkStart w:id="9" w:name="_Toc237469059"/>
      <w:r w:rsidRPr="0063033C">
        <w:rPr>
          <w:rFonts w:ascii="Times New Roman" w:hAnsi="Times New Roman" w:cs="Times New Roman"/>
          <w:color w:val="000000" w:themeColor="text1"/>
          <w:sz w:val="24"/>
          <w:szCs w:val="24"/>
        </w:rPr>
        <w:t>1.1 What You Need</w:t>
      </w:r>
      <w:bookmarkEnd w:id="9"/>
    </w:p>
    <w:p w14:paraId="58EBF2A9" w14:textId="77777777" w:rsidR="006E4F0B" w:rsidRPr="0063033C" w:rsidRDefault="00000000" w:rsidP="0063033C">
      <w:pPr>
        <w:pStyle w:val="Compact"/>
        <w:numPr>
          <w:ilvl w:val="0"/>
          <w:numId w:val="2"/>
        </w:numPr>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A modern web browser — Chrome, Edge, Firefox or Safari (latest two versions).</w:t>
      </w:r>
    </w:p>
    <w:p w14:paraId="6EC91F66" w14:textId="77777777" w:rsidR="006E4F0B" w:rsidRPr="0063033C" w:rsidRDefault="00000000" w:rsidP="0063033C">
      <w:pPr>
        <w:pStyle w:val="Compact"/>
        <w:numPr>
          <w:ilvl w:val="0"/>
          <w:numId w:val="2"/>
        </w:numPr>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An internet connection.</w:t>
      </w:r>
    </w:p>
    <w:p w14:paraId="34C67C60" w14:textId="77777777" w:rsidR="006E4F0B" w:rsidRPr="0063033C" w:rsidRDefault="00000000" w:rsidP="0063033C">
      <w:pPr>
        <w:pStyle w:val="Compact"/>
        <w:numPr>
          <w:ilvl w:val="0"/>
          <w:numId w:val="2"/>
        </w:numPr>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 xml:space="preserve">A camera and microphone, </w:t>
      </w:r>
      <w:r w:rsidRPr="0063033C">
        <w:rPr>
          <w:rFonts w:ascii="Times New Roman" w:hAnsi="Times New Roman" w:cs="Times New Roman"/>
          <w:b/>
          <w:bCs/>
          <w:color w:val="000000" w:themeColor="text1"/>
        </w:rPr>
        <w:t>only</w:t>
      </w:r>
      <w:r w:rsidRPr="0063033C">
        <w:rPr>
          <w:rFonts w:ascii="Times New Roman" w:hAnsi="Times New Roman" w:cs="Times New Roman"/>
          <w:color w:val="000000" w:themeColor="text1"/>
        </w:rPr>
        <w:t xml:space="preserve"> if you intend to open a consultation room.</w:t>
      </w:r>
    </w:p>
    <w:p w14:paraId="3D9E2D24" w14:textId="77777777" w:rsidR="006E4F0B" w:rsidRPr="0063033C" w:rsidRDefault="00000000" w:rsidP="0063033C">
      <w:pPr>
        <w:pStyle w:val="Compact"/>
        <w:numPr>
          <w:ilvl w:val="0"/>
          <w:numId w:val="2"/>
        </w:numPr>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 xml:space="preserve">No installation of any kind. </w:t>
      </w:r>
      <w:proofErr w:type="spellStart"/>
      <w:r w:rsidRPr="0063033C">
        <w:rPr>
          <w:rFonts w:ascii="Times New Roman" w:hAnsi="Times New Roman" w:cs="Times New Roman"/>
          <w:color w:val="000000" w:themeColor="text1"/>
        </w:rPr>
        <w:t>PulseTriage</w:t>
      </w:r>
      <w:proofErr w:type="spellEnd"/>
      <w:r w:rsidRPr="0063033C">
        <w:rPr>
          <w:rFonts w:ascii="Times New Roman" w:hAnsi="Times New Roman" w:cs="Times New Roman"/>
          <w:color w:val="000000" w:themeColor="text1"/>
        </w:rPr>
        <w:t xml:space="preserve"> runs entirely in the browser on desktop, tablet and mobile.</w:t>
      </w:r>
    </w:p>
    <w:p w14:paraId="783695BE" w14:textId="77777777" w:rsidR="006E4F0B" w:rsidRPr="009E40CA" w:rsidRDefault="00000000" w:rsidP="0063033C">
      <w:pPr>
        <w:pStyle w:val="Heading2"/>
        <w:spacing w:line="360" w:lineRule="auto"/>
        <w:jc w:val="both"/>
        <w:rPr>
          <w:rFonts w:ascii="Times New Roman" w:hAnsi="Times New Roman" w:cs="Times New Roman"/>
          <w:b/>
          <w:bCs/>
          <w:color w:val="000000" w:themeColor="text1"/>
          <w:sz w:val="24"/>
          <w:szCs w:val="24"/>
        </w:rPr>
      </w:pPr>
      <w:bookmarkStart w:id="10" w:name="X2832d24efc8403bd528783049637ea691fa309b"/>
      <w:bookmarkStart w:id="11" w:name="_Toc237469060"/>
      <w:bookmarkEnd w:id="8"/>
      <w:r w:rsidRPr="009E40CA">
        <w:rPr>
          <w:rFonts w:ascii="Times New Roman" w:hAnsi="Times New Roman" w:cs="Times New Roman"/>
          <w:b/>
          <w:bCs/>
          <w:color w:val="000000" w:themeColor="text1"/>
          <w:sz w:val="24"/>
          <w:szCs w:val="24"/>
        </w:rPr>
        <w:t>1.2 Opening the Application</w:t>
      </w:r>
      <w:bookmarkEnd w:id="11"/>
    </w:p>
    <w:p w14:paraId="611B87CB" w14:textId="77777777" w:rsidR="006E4F0B" w:rsidRPr="0063033C" w:rsidRDefault="00000000" w:rsidP="0063033C">
      <w:pPr>
        <w:pStyle w:val="FirstParagraph"/>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 xml:space="preserve">Go to </w:t>
      </w:r>
      <w:hyperlink r:id="rId6">
        <w:r w:rsidRPr="0063033C">
          <w:rPr>
            <w:rStyle w:val="Hyperlink"/>
            <w:rFonts w:ascii="Times New Roman" w:hAnsi="Times New Roman" w:cs="Times New Roman"/>
            <w:b/>
            <w:bCs/>
            <w:color w:val="000000" w:themeColor="text1"/>
          </w:rPr>
          <w:t>https://pulsetriage.vercel.app</w:t>
        </w:r>
      </w:hyperlink>
      <w:r w:rsidRPr="0063033C">
        <w:rPr>
          <w:rFonts w:ascii="Times New Roman" w:hAnsi="Times New Roman" w:cs="Times New Roman"/>
          <w:color w:val="000000" w:themeColor="text1"/>
        </w:rPr>
        <w:t>.</w:t>
      </w:r>
    </w:p>
    <w:p w14:paraId="783554A1" w14:textId="7C1C3E20" w:rsidR="006E4F0B" w:rsidRPr="0063033C" w:rsidRDefault="00000000" w:rsidP="0063033C">
      <w:pPr>
        <w:pStyle w:val="BlockText"/>
        <w:spacing w:line="360" w:lineRule="auto"/>
        <w:jc w:val="both"/>
        <w:rPr>
          <w:rFonts w:ascii="Times New Roman" w:hAnsi="Times New Roman" w:cs="Times New Roman"/>
          <w:color w:val="000000" w:themeColor="text1"/>
        </w:rPr>
      </w:pPr>
      <w:r w:rsidRPr="0063033C">
        <w:rPr>
          <w:rFonts w:ascii="Times New Roman" w:hAnsi="Times New Roman" w:cs="Times New Roman"/>
          <w:b/>
          <w:bCs/>
          <w:color w:val="000000" w:themeColor="text1"/>
        </w:rPr>
        <w:t>FIGURE 1.1 — INSERT SCREENSHOT HERE</w:t>
      </w:r>
    </w:p>
    <w:p w14:paraId="30FC952F" w14:textId="77777777" w:rsidR="006E4F0B" w:rsidRPr="0063033C" w:rsidRDefault="00000000" w:rsidP="0063033C">
      <w:pPr>
        <w:pStyle w:val="BlockText"/>
        <w:spacing w:line="360" w:lineRule="auto"/>
        <w:jc w:val="both"/>
        <w:rPr>
          <w:rFonts w:ascii="Times New Roman" w:hAnsi="Times New Roman" w:cs="Times New Roman"/>
          <w:color w:val="000000" w:themeColor="text1"/>
        </w:rPr>
      </w:pPr>
      <w:r w:rsidRPr="0063033C">
        <w:rPr>
          <w:rFonts w:ascii="Times New Roman" w:hAnsi="Times New Roman" w:cs="Times New Roman"/>
          <w:b/>
          <w:bCs/>
          <w:color w:val="000000" w:themeColor="text1"/>
        </w:rPr>
        <w:t>What to capture:</w:t>
      </w:r>
      <w:r w:rsidRPr="0063033C">
        <w:rPr>
          <w:rFonts w:ascii="Times New Roman" w:hAnsi="Times New Roman" w:cs="Times New Roman"/>
          <w:color w:val="000000" w:themeColor="text1"/>
        </w:rPr>
        <w:t xml:space="preserve"> the </w:t>
      </w:r>
      <w:proofErr w:type="spellStart"/>
      <w:r w:rsidRPr="0063033C">
        <w:rPr>
          <w:rFonts w:ascii="Times New Roman" w:hAnsi="Times New Roman" w:cs="Times New Roman"/>
          <w:color w:val="000000" w:themeColor="text1"/>
        </w:rPr>
        <w:t>PulseTriage</w:t>
      </w:r>
      <w:proofErr w:type="spellEnd"/>
      <w:r w:rsidRPr="0063033C">
        <w:rPr>
          <w:rFonts w:ascii="Times New Roman" w:hAnsi="Times New Roman" w:cs="Times New Roman"/>
          <w:color w:val="000000" w:themeColor="text1"/>
        </w:rPr>
        <w:t xml:space="preserve"> landing page as it first appears. </w:t>
      </w:r>
      <w:r w:rsidRPr="0063033C">
        <w:rPr>
          <w:rFonts w:ascii="Times New Roman" w:hAnsi="Times New Roman" w:cs="Times New Roman"/>
          <w:b/>
          <w:bCs/>
          <w:color w:val="000000" w:themeColor="text1"/>
        </w:rPr>
        <w:t>Where to get it:</w:t>
      </w:r>
      <w:r w:rsidRPr="0063033C">
        <w:rPr>
          <w:rFonts w:ascii="Times New Roman" w:hAnsi="Times New Roman" w:cs="Times New Roman"/>
          <w:color w:val="000000" w:themeColor="text1"/>
        </w:rPr>
        <w:t xml:space="preserve"> </w:t>
      </w:r>
      <w:hyperlink r:id="rId7">
        <w:r w:rsidRPr="0063033C">
          <w:rPr>
            <w:rStyle w:val="Hyperlink"/>
            <w:rFonts w:ascii="Times New Roman" w:hAnsi="Times New Roman" w:cs="Times New Roman"/>
            <w:color w:val="000000" w:themeColor="text1"/>
          </w:rPr>
          <w:t>https://pulsetriage.vercel.app</w:t>
        </w:r>
      </w:hyperlink>
      <w:r w:rsidRPr="0063033C">
        <w:rPr>
          <w:rFonts w:ascii="Times New Roman" w:hAnsi="Times New Roman" w:cs="Times New Roman"/>
          <w:color w:val="000000" w:themeColor="text1"/>
        </w:rPr>
        <w:t xml:space="preserve"> </w:t>
      </w:r>
      <w:r w:rsidRPr="0063033C">
        <w:rPr>
          <w:rFonts w:ascii="Times New Roman" w:hAnsi="Times New Roman" w:cs="Times New Roman"/>
          <w:b/>
          <w:bCs/>
          <w:color w:val="000000" w:themeColor="text1"/>
        </w:rPr>
        <w:t>How (Windows):</w:t>
      </w:r>
      <w:r w:rsidRPr="0063033C">
        <w:rPr>
          <w:rFonts w:ascii="Times New Roman" w:hAnsi="Times New Roman" w:cs="Times New Roman"/>
          <w:color w:val="000000" w:themeColor="text1"/>
        </w:rPr>
        <w:t xml:space="preserve"> press </w:t>
      </w:r>
      <w:r w:rsidRPr="0063033C">
        <w:rPr>
          <w:rStyle w:val="VerbatimChar"/>
          <w:rFonts w:ascii="Times New Roman" w:hAnsi="Times New Roman" w:cs="Times New Roman"/>
          <w:color w:val="000000" w:themeColor="text1"/>
          <w:sz w:val="24"/>
        </w:rPr>
        <w:t>Win</w:t>
      </w:r>
      <w:r w:rsidRPr="0063033C">
        <w:rPr>
          <w:rFonts w:ascii="Times New Roman" w:hAnsi="Times New Roman" w:cs="Times New Roman"/>
          <w:color w:val="000000" w:themeColor="text1"/>
        </w:rPr>
        <w:t xml:space="preserve"> + </w:t>
      </w:r>
      <w:r w:rsidRPr="0063033C">
        <w:rPr>
          <w:rStyle w:val="VerbatimChar"/>
          <w:rFonts w:ascii="Times New Roman" w:hAnsi="Times New Roman" w:cs="Times New Roman"/>
          <w:color w:val="000000" w:themeColor="text1"/>
          <w:sz w:val="24"/>
        </w:rPr>
        <w:t>Shift</w:t>
      </w:r>
      <w:r w:rsidRPr="0063033C">
        <w:rPr>
          <w:rFonts w:ascii="Times New Roman" w:hAnsi="Times New Roman" w:cs="Times New Roman"/>
          <w:color w:val="000000" w:themeColor="text1"/>
        </w:rPr>
        <w:t xml:space="preserve"> + </w:t>
      </w:r>
      <w:r w:rsidRPr="0063033C">
        <w:rPr>
          <w:rStyle w:val="VerbatimChar"/>
          <w:rFonts w:ascii="Times New Roman" w:hAnsi="Times New Roman" w:cs="Times New Roman"/>
          <w:color w:val="000000" w:themeColor="text1"/>
          <w:sz w:val="24"/>
        </w:rPr>
        <w:t>S</w:t>
      </w:r>
      <w:r w:rsidRPr="0063033C">
        <w:rPr>
          <w:rFonts w:ascii="Times New Roman" w:hAnsi="Times New Roman" w:cs="Times New Roman"/>
          <w:color w:val="000000" w:themeColor="text1"/>
        </w:rPr>
        <w:t xml:space="preserve">, drag to select the area, then paste into this document. </w:t>
      </w:r>
      <w:r w:rsidRPr="0063033C">
        <w:rPr>
          <w:rFonts w:ascii="Times New Roman" w:hAnsi="Times New Roman" w:cs="Times New Roman"/>
          <w:b/>
          <w:bCs/>
          <w:color w:val="000000" w:themeColor="text1"/>
        </w:rPr>
        <w:t>Save as:</w:t>
      </w:r>
      <w:r w:rsidRPr="0063033C">
        <w:rPr>
          <w:rFonts w:ascii="Times New Roman" w:hAnsi="Times New Roman" w:cs="Times New Roman"/>
          <w:color w:val="000000" w:themeColor="text1"/>
        </w:rPr>
        <w:t xml:space="preserve"> </w:t>
      </w:r>
      <w:r w:rsidRPr="0063033C">
        <w:rPr>
          <w:rStyle w:val="VerbatimChar"/>
          <w:rFonts w:ascii="Times New Roman" w:hAnsi="Times New Roman" w:cs="Times New Roman"/>
          <w:color w:val="000000" w:themeColor="text1"/>
          <w:sz w:val="24"/>
        </w:rPr>
        <w:t>docs/images/manual-01-landing.png</w:t>
      </w:r>
    </w:p>
    <w:p w14:paraId="64F3E6BE" w14:textId="77777777" w:rsidR="006E4F0B" w:rsidRPr="00740D06" w:rsidRDefault="00000000" w:rsidP="0063033C">
      <w:pPr>
        <w:pStyle w:val="Heading2"/>
        <w:spacing w:line="360" w:lineRule="auto"/>
        <w:jc w:val="both"/>
        <w:rPr>
          <w:rFonts w:ascii="Times New Roman" w:hAnsi="Times New Roman" w:cs="Times New Roman"/>
          <w:b/>
          <w:bCs/>
          <w:color w:val="000000" w:themeColor="text1"/>
          <w:sz w:val="24"/>
          <w:szCs w:val="24"/>
        </w:rPr>
      </w:pPr>
      <w:bookmarkStart w:id="12" w:name="X8a4871f2d3d79a7ea24d6c99ebdd7db67ae5935"/>
      <w:bookmarkStart w:id="13" w:name="_Toc237469061"/>
      <w:bookmarkEnd w:id="10"/>
      <w:r w:rsidRPr="00740D06">
        <w:rPr>
          <w:rFonts w:ascii="Times New Roman" w:hAnsi="Times New Roman" w:cs="Times New Roman"/>
          <w:b/>
          <w:bCs/>
          <w:color w:val="000000" w:themeColor="text1"/>
          <w:sz w:val="24"/>
          <w:szCs w:val="24"/>
        </w:rPr>
        <w:lastRenderedPageBreak/>
        <w:t>1.3 Demonstration Accounts</w:t>
      </w:r>
      <w:bookmarkEnd w:id="13"/>
    </w:p>
    <w:p w14:paraId="7BE7E97A" w14:textId="77777777" w:rsidR="006E4F0B" w:rsidRPr="0063033C" w:rsidRDefault="00000000" w:rsidP="0063033C">
      <w:pPr>
        <w:pStyle w:val="FirstParagraph"/>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 xml:space="preserve">For assessment and demonstration, the following accounts are pre-loaded. </w:t>
      </w:r>
      <w:r w:rsidRPr="0063033C">
        <w:rPr>
          <w:rFonts w:ascii="Times New Roman" w:hAnsi="Times New Roman" w:cs="Times New Roman"/>
          <w:b/>
          <w:bCs/>
          <w:color w:val="000000" w:themeColor="text1"/>
        </w:rPr>
        <w:t xml:space="preserve">All of them use the password </w:t>
      </w:r>
      <w:r w:rsidRPr="0063033C">
        <w:rPr>
          <w:rStyle w:val="VerbatimChar"/>
          <w:rFonts w:ascii="Times New Roman" w:hAnsi="Times New Roman" w:cs="Times New Roman"/>
          <w:b/>
          <w:bCs/>
          <w:color w:val="000000" w:themeColor="text1"/>
          <w:sz w:val="24"/>
        </w:rPr>
        <w:t>password123</w:t>
      </w:r>
      <w:r w:rsidRPr="0063033C">
        <w:rPr>
          <w:rFonts w:ascii="Times New Roman" w:hAnsi="Times New Roman" w:cs="Times New Roman"/>
          <w:b/>
          <w:bCs/>
          <w:color w:val="000000" w:themeColor="text1"/>
        </w:rPr>
        <w:t>.</w:t>
      </w:r>
    </w:p>
    <w:tbl>
      <w:tblPr>
        <w:tblStyle w:val="TableGrid"/>
        <w:tblW w:w="0" w:type="auto"/>
        <w:tblLook w:val="0020" w:firstRow="1" w:lastRow="0" w:firstColumn="0" w:lastColumn="0" w:noHBand="0" w:noVBand="0"/>
      </w:tblPr>
      <w:tblGrid>
        <w:gridCol w:w="1696"/>
        <w:gridCol w:w="3312"/>
        <w:gridCol w:w="4568"/>
      </w:tblGrid>
      <w:tr w:rsidR="0063033C" w:rsidRPr="0063033C" w14:paraId="3EC2F773" w14:textId="77777777" w:rsidTr="0046436A">
        <w:tc>
          <w:tcPr>
            <w:tcW w:w="0" w:type="auto"/>
          </w:tcPr>
          <w:p w14:paraId="0AF4E117"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Role</w:t>
            </w:r>
          </w:p>
        </w:tc>
        <w:tc>
          <w:tcPr>
            <w:tcW w:w="0" w:type="auto"/>
          </w:tcPr>
          <w:p w14:paraId="6F6BD4E4"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E-mail</w:t>
            </w:r>
          </w:p>
        </w:tc>
        <w:tc>
          <w:tcPr>
            <w:tcW w:w="0" w:type="auto"/>
          </w:tcPr>
          <w:p w14:paraId="16D32F1C"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What you can do</w:t>
            </w:r>
          </w:p>
        </w:tc>
      </w:tr>
      <w:tr w:rsidR="0063033C" w:rsidRPr="0063033C" w14:paraId="5D3EA251" w14:textId="77777777" w:rsidTr="0046436A">
        <w:tc>
          <w:tcPr>
            <w:tcW w:w="0" w:type="auto"/>
          </w:tcPr>
          <w:p w14:paraId="589BCC0B"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b/>
                <w:bCs/>
                <w:color w:val="000000" w:themeColor="text1"/>
              </w:rPr>
              <w:t>Patient</w:t>
            </w:r>
          </w:p>
        </w:tc>
        <w:tc>
          <w:tcPr>
            <w:tcW w:w="0" w:type="auto"/>
          </w:tcPr>
          <w:p w14:paraId="6BEFB6F5"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Style w:val="VerbatimChar"/>
                <w:rFonts w:ascii="Times New Roman" w:hAnsi="Times New Roman" w:cs="Times New Roman"/>
                <w:color w:val="000000" w:themeColor="text1"/>
                <w:sz w:val="24"/>
              </w:rPr>
              <w:t>patient@ug.edu.gh</w:t>
            </w:r>
          </w:p>
        </w:tc>
        <w:tc>
          <w:tcPr>
            <w:tcW w:w="0" w:type="auto"/>
          </w:tcPr>
          <w:p w14:paraId="664AC399"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Symptom triage, doctor search, booking, payment, appointment history</w:t>
            </w:r>
          </w:p>
        </w:tc>
      </w:tr>
      <w:tr w:rsidR="0063033C" w:rsidRPr="0063033C" w14:paraId="6E5CD80E" w14:textId="77777777" w:rsidTr="0046436A">
        <w:tc>
          <w:tcPr>
            <w:tcW w:w="0" w:type="auto"/>
          </w:tcPr>
          <w:p w14:paraId="46E5E02E"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b/>
                <w:bCs/>
                <w:color w:val="000000" w:themeColor="text1"/>
              </w:rPr>
              <w:t>Doctor</w:t>
            </w:r>
          </w:p>
        </w:tc>
        <w:tc>
          <w:tcPr>
            <w:tcW w:w="0" w:type="auto"/>
          </w:tcPr>
          <w:p w14:paraId="7BD62DFB"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Style w:val="VerbatimChar"/>
                <w:rFonts w:ascii="Times New Roman" w:hAnsi="Times New Roman" w:cs="Times New Roman"/>
                <w:color w:val="000000" w:themeColor="text1"/>
                <w:sz w:val="24"/>
              </w:rPr>
              <w:t>dr.mensah@ug.edu.gh</w:t>
            </w:r>
            <w:r w:rsidRPr="0063033C">
              <w:rPr>
                <w:rFonts w:ascii="Times New Roman" w:hAnsi="Times New Roman" w:cs="Times New Roman"/>
                <w:color w:val="000000" w:themeColor="text1"/>
              </w:rPr>
              <w:t xml:space="preserve"> (Cardiology)</w:t>
            </w:r>
          </w:p>
        </w:tc>
        <w:tc>
          <w:tcPr>
            <w:tcW w:w="0" w:type="auto"/>
          </w:tcPr>
          <w:p w14:paraId="62AEFE40"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Urgency-ordered patient queue, consultations, clinical notes</w:t>
            </w:r>
          </w:p>
        </w:tc>
      </w:tr>
      <w:tr w:rsidR="0063033C" w:rsidRPr="0063033C" w14:paraId="5F11E77C" w14:textId="77777777" w:rsidTr="0046436A">
        <w:tc>
          <w:tcPr>
            <w:tcW w:w="0" w:type="auto"/>
          </w:tcPr>
          <w:p w14:paraId="7AD9861F"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b/>
                <w:bCs/>
                <w:color w:val="000000" w:themeColor="text1"/>
              </w:rPr>
              <w:t>Doctor</w:t>
            </w:r>
          </w:p>
        </w:tc>
        <w:tc>
          <w:tcPr>
            <w:tcW w:w="0" w:type="auto"/>
          </w:tcPr>
          <w:p w14:paraId="05FB48FA"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Style w:val="VerbatimChar"/>
                <w:rFonts w:ascii="Times New Roman" w:hAnsi="Times New Roman" w:cs="Times New Roman"/>
                <w:color w:val="000000" w:themeColor="text1"/>
                <w:sz w:val="24"/>
              </w:rPr>
              <w:t>dr.appiah@ug.edu.gh</w:t>
            </w:r>
            <w:r w:rsidRPr="0063033C">
              <w:rPr>
                <w:rFonts w:ascii="Times New Roman" w:hAnsi="Times New Roman" w:cs="Times New Roman"/>
                <w:color w:val="000000" w:themeColor="text1"/>
              </w:rPr>
              <w:t xml:space="preserve"> (Pulmonology)</w:t>
            </w:r>
          </w:p>
        </w:tc>
        <w:tc>
          <w:tcPr>
            <w:tcW w:w="0" w:type="auto"/>
          </w:tcPr>
          <w:p w14:paraId="142B6016"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As above</w:t>
            </w:r>
          </w:p>
        </w:tc>
      </w:tr>
      <w:tr w:rsidR="0063033C" w:rsidRPr="0063033C" w14:paraId="1F0F0C27" w14:textId="77777777" w:rsidTr="0046436A">
        <w:tc>
          <w:tcPr>
            <w:tcW w:w="0" w:type="auto"/>
          </w:tcPr>
          <w:p w14:paraId="4CEA626D"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b/>
                <w:bCs/>
                <w:color w:val="000000" w:themeColor="text1"/>
              </w:rPr>
              <w:t>Doctor</w:t>
            </w:r>
          </w:p>
        </w:tc>
        <w:tc>
          <w:tcPr>
            <w:tcW w:w="0" w:type="auto"/>
          </w:tcPr>
          <w:p w14:paraId="56CEDC64"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Style w:val="VerbatimChar"/>
                <w:rFonts w:ascii="Times New Roman" w:hAnsi="Times New Roman" w:cs="Times New Roman"/>
                <w:color w:val="000000" w:themeColor="text1"/>
                <w:sz w:val="24"/>
              </w:rPr>
              <w:t>dr.owusu@ug.edu.gh</w:t>
            </w:r>
            <w:r w:rsidRPr="0063033C">
              <w:rPr>
                <w:rFonts w:ascii="Times New Roman" w:hAnsi="Times New Roman" w:cs="Times New Roman"/>
                <w:color w:val="000000" w:themeColor="text1"/>
              </w:rPr>
              <w:t xml:space="preserve"> (General Practice)</w:t>
            </w:r>
          </w:p>
        </w:tc>
        <w:tc>
          <w:tcPr>
            <w:tcW w:w="0" w:type="auto"/>
          </w:tcPr>
          <w:p w14:paraId="58E9DEA4"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As above</w:t>
            </w:r>
          </w:p>
        </w:tc>
      </w:tr>
      <w:tr w:rsidR="0063033C" w:rsidRPr="0063033C" w14:paraId="34619B43" w14:textId="77777777" w:rsidTr="0046436A">
        <w:tc>
          <w:tcPr>
            <w:tcW w:w="0" w:type="auto"/>
          </w:tcPr>
          <w:p w14:paraId="1F51EE17"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b/>
                <w:bCs/>
                <w:color w:val="000000" w:themeColor="text1"/>
              </w:rPr>
              <w:t>Administrator</w:t>
            </w:r>
          </w:p>
        </w:tc>
        <w:tc>
          <w:tcPr>
            <w:tcW w:w="0" w:type="auto"/>
          </w:tcPr>
          <w:p w14:paraId="2527AB7E"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Style w:val="VerbatimChar"/>
                <w:rFonts w:ascii="Times New Roman" w:hAnsi="Times New Roman" w:cs="Times New Roman"/>
                <w:color w:val="000000" w:themeColor="text1"/>
                <w:sz w:val="24"/>
              </w:rPr>
              <w:t>admin@ug.edu.gh</w:t>
            </w:r>
          </w:p>
        </w:tc>
        <w:tc>
          <w:tcPr>
            <w:tcW w:w="0" w:type="auto"/>
          </w:tcPr>
          <w:p w14:paraId="7DEAD105"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Metrics, doctor verification, triage rules, audit trail</w:t>
            </w:r>
          </w:p>
        </w:tc>
      </w:tr>
    </w:tbl>
    <w:p w14:paraId="1F8E294A" w14:textId="77777777" w:rsidR="006E4F0B" w:rsidRPr="009C0DD7" w:rsidRDefault="00000000" w:rsidP="0063033C">
      <w:pPr>
        <w:pStyle w:val="Heading2"/>
        <w:spacing w:line="360" w:lineRule="auto"/>
        <w:jc w:val="both"/>
        <w:rPr>
          <w:rFonts w:ascii="Times New Roman" w:hAnsi="Times New Roman" w:cs="Times New Roman"/>
          <w:b/>
          <w:bCs/>
          <w:color w:val="000000" w:themeColor="text1"/>
          <w:sz w:val="24"/>
          <w:szCs w:val="24"/>
        </w:rPr>
      </w:pPr>
      <w:bookmarkStart w:id="14" w:name="Xd930920608a4948ac809d6f3193662f01c64cee"/>
      <w:bookmarkStart w:id="15" w:name="_Toc237469062"/>
      <w:bookmarkEnd w:id="12"/>
      <w:r w:rsidRPr="009C0DD7">
        <w:rPr>
          <w:rFonts w:ascii="Times New Roman" w:hAnsi="Times New Roman" w:cs="Times New Roman"/>
          <w:b/>
          <w:bCs/>
          <w:color w:val="000000" w:themeColor="text1"/>
          <w:sz w:val="24"/>
          <w:szCs w:val="24"/>
        </w:rPr>
        <w:t>1.4 Signing In</w:t>
      </w:r>
      <w:bookmarkEnd w:id="15"/>
    </w:p>
    <w:p w14:paraId="2BD2CE75" w14:textId="77777777" w:rsidR="006E4F0B" w:rsidRPr="0063033C" w:rsidRDefault="00000000" w:rsidP="0063033C">
      <w:pPr>
        <w:pStyle w:val="Compact"/>
        <w:numPr>
          <w:ilvl w:val="0"/>
          <w:numId w:val="3"/>
        </w:numPr>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 xml:space="preserve">Click </w:t>
      </w:r>
      <w:r w:rsidRPr="0063033C">
        <w:rPr>
          <w:rFonts w:ascii="Times New Roman" w:hAnsi="Times New Roman" w:cs="Times New Roman"/>
          <w:b/>
          <w:bCs/>
          <w:color w:val="000000" w:themeColor="text1"/>
        </w:rPr>
        <w:t>Sign In</w:t>
      </w:r>
      <w:r w:rsidRPr="0063033C">
        <w:rPr>
          <w:rFonts w:ascii="Times New Roman" w:hAnsi="Times New Roman" w:cs="Times New Roman"/>
          <w:color w:val="000000" w:themeColor="text1"/>
        </w:rPr>
        <w:t xml:space="preserve"> in the top navigation bar (or go to </w:t>
      </w:r>
      <w:r w:rsidRPr="0063033C">
        <w:rPr>
          <w:rStyle w:val="VerbatimChar"/>
          <w:rFonts w:ascii="Times New Roman" w:hAnsi="Times New Roman" w:cs="Times New Roman"/>
          <w:color w:val="000000" w:themeColor="text1"/>
          <w:sz w:val="24"/>
        </w:rPr>
        <w:t>/login</w:t>
      </w:r>
      <w:r w:rsidRPr="0063033C">
        <w:rPr>
          <w:rFonts w:ascii="Times New Roman" w:hAnsi="Times New Roman" w:cs="Times New Roman"/>
          <w:color w:val="000000" w:themeColor="text1"/>
        </w:rPr>
        <w:t>).</w:t>
      </w:r>
    </w:p>
    <w:p w14:paraId="5147186C" w14:textId="77777777" w:rsidR="006E4F0B" w:rsidRPr="0063033C" w:rsidRDefault="00000000" w:rsidP="0063033C">
      <w:pPr>
        <w:pStyle w:val="Compact"/>
        <w:numPr>
          <w:ilvl w:val="0"/>
          <w:numId w:val="3"/>
        </w:numPr>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Enter the e-mail address and password.</w:t>
      </w:r>
    </w:p>
    <w:p w14:paraId="2F80D0BC" w14:textId="77777777" w:rsidR="006E4F0B" w:rsidRPr="0063033C" w:rsidRDefault="00000000" w:rsidP="0063033C">
      <w:pPr>
        <w:pStyle w:val="Compact"/>
        <w:numPr>
          <w:ilvl w:val="0"/>
          <w:numId w:val="3"/>
        </w:numPr>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 xml:space="preserve">Click </w:t>
      </w:r>
      <w:r w:rsidRPr="0063033C">
        <w:rPr>
          <w:rFonts w:ascii="Times New Roman" w:hAnsi="Times New Roman" w:cs="Times New Roman"/>
          <w:b/>
          <w:bCs/>
          <w:color w:val="000000" w:themeColor="text1"/>
        </w:rPr>
        <w:t>Sign In</w:t>
      </w:r>
      <w:r w:rsidRPr="0063033C">
        <w:rPr>
          <w:rFonts w:ascii="Times New Roman" w:hAnsi="Times New Roman" w:cs="Times New Roman"/>
          <w:color w:val="000000" w:themeColor="text1"/>
        </w:rPr>
        <w:t>.</w:t>
      </w:r>
    </w:p>
    <w:p w14:paraId="7BD48C8B" w14:textId="77777777" w:rsidR="006E4F0B" w:rsidRPr="0063033C" w:rsidRDefault="00000000" w:rsidP="0063033C">
      <w:pPr>
        <w:pStyle w:val="FirstParagraph"/>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You are taken to the dashboard for your role automatically. Your session survives page reloads, so you will not be asked to sign in again until you sign out.</w:t>
      </w:r>
    </w:p>
    <w:p w14:paraId="24209EF1" w14:textId="00F4D95E" w:rsidR="006E4F0B" w:rsidRPr="0063033C" w:rsidRDefault="00000000" w:rsidP="009C0DD7">
      <w:pPr>
        <w:pStyle w:val="BlockText"/>
        <w:spacing w:line="360" w:lineRule="auto"/>
        <w:ind w:left="0"/>
        <w:jc w:val="both"/>
        <w:rPr>
          <w:rFonts w:ascii="Times New Roman" w:hAnsi="Times New Roman" w:cs="Times New Roman"/>
          <w:color w:val="000000" w:themeColor="text1"/>
        </w:rPr>
      </w:pPr>
      <w:r w:rsidRPr="0063033C">
        <w:rPr>
          <w:rFonts w:ascii="Times New Roman" w:hAnsi="Times New Roman" w:cs="Times New Roman"/>
          <w:b/>
          <w:bCs/>
          <w:color w:val="000000" w:themeColor="text1"/>
        </w:rPr>
        <w:t>FIGURE 1.2 — INSERT SCREENSHOT HERE</w:t>
      </w:r>
    </w:p>
    <w:p w14:paraId="127E5381" w14:textId="77777777" w:rsidR="006E4F0B" w:rsidRPr="0063033C" w:rsidRDefault="00000000" w:rsidP="0063033C">
      <w:pPr>
        <w:pStyle w:val="BlockText"/>
        <w:spacing w:line="360" w:lineRule="auto"/>
        <w:jc w:val="both"/>
        <w:rPr>
          <w:rFonts w:ascii="Times New Roman" w:hAnsi="Times New Roman" w:cs="Times New Roman"/>
          <w:color w:val="000000" w:themeColor="text1"/>
        </w:rPr>
      </w:pPr>
      <w:r w:rsidRPr="0063033C">
        <w:rPr>
          <w:rFonts w:ascii="Times New Roman" w:hAnsi="Times New Roman" w:cs="Times New Roman"/>
          <w:b/>
          <w:bCs/>
          <w:color w:val="000000" w:themeColor="text1"/>
        </w:rPr>
        <w:t>What to capture:</w:t>
      </w:r>
      <w:r w:rsidRPr="0063033C">
        <w:rPr>
          <w:rFonts w:ascii="Times New Roman" w:hAnsi="Times New Roman" w:cs="Times New Roman"/>
          <w:color w:val="000000" w:themeColor="text1"/>
        </w:rPr>
        <w:t xml:space="preserve"> the sign-in form. </w:t>
      </w:r>
      <w:r w:rsidRPr="0063033C">
        <w:rPr>
          <w:rFonts w:ascii="Times New Roman" w:hAnsi="Times New Roman" w:cs="Times New Roman"/>
          <w:b/>
          <w:bCs/>
          <w:color w:val="000000" w:themeColor="text1"/>
        </w:rPr>
        <w:t>Where to get it:</w:t>
      </w:r>
      <w:r w:rsidRPr="0063033C">
        <w:rPr>
          <w:rFonts w:ascii="Times New Roman" w:hAnsi="Times New Roman" w:cs="Times New Roman"/>
          <w:color w:val="000000" w:themeColor="text1"/>
        </w:rPr>
        <w:t xml:space="preserve"> </w:t>
      </w:r>
      <w:hyperlink r:id="rId8">
        <w:r w:rsidRPr="0063033C">
          <w:rPr>
            <w:rStyle w:val="Hyperlink"/>
            <w:rFonts w:ascii="Times New Roman" w:hAnsi="Times New Roman" w:cs="Times New Roman"/>
            <w:color w:val="000000" w:themeColor="text1"/>
          </w:rPr>
          <w:t>https://pulsetriage.vercel.app/login</w:t>
        </w:r>
      </w:hyperlink>
      <w:r w:rsidRPr="0063033C">
        <w:rPr>
          <w:rFonts w:ascii="Times New Roman" w:hAnsi="Times New Roman" w:cs="Times New Roman"/>
          <w:color w:val="000000" w:themeColor="text1"/>
        </w:rPr>
        <w:t xml:space="preserve"> </w:t>
      </w:r>
      <w:r w:rsidRPr="0063033C">
        <w:rPr>
          <w:rFonts w:ascii="Times New Roman" w:hAnsi="Times New Roman" w:cs="Times New Roman"/>
          <w:b/>
          <w:bCs/>
          <w:color w:val="000000" w:themeColor="text1"/>
        </w:rPr>
        <w:t>Save as:</w:t>
      </w:r>
      <w:r w:rsidRPr="0063033C">
        <w:rPr>
          <w:rFonts w:ascii="Times New Roman" w:hAnsi="Times New Roman" w:cs="Times New Roman"/>
          <w:color w:val="000000" w:themeColor="text1"/>
        </w:rPr>
        <w:t xml:space="preserve"> </w:t>
      </w:r>
      <w:r w:rsidRPr="0063033C">
        <w:rPr>
          <w:rStyle w:val="VerbatimChar"/>
          <w:rFonts w:ascii="Times New Roman" w:hAnsi="Times New Roman" w:cs="Times New Roman"/>
          <w:color w:val="000000" w:themeColor="text1"/>
          <w:sz w:val="24"/>
        </w:rPr>
        <w:t>docs/images/manual-02-login.png</w:t>
      </w:r>
    </w:p>
    <w:p w14:paraId="13562813" w14:textId="77777777" w:rsidR="006E4F0B" w:rsidRPr="00D751A5" w:rsidRDefault="00000000" w:rsidP="0063033C">
      <w:pPr>
        <w:pStyle w:val="Heading2"/>
        <w:spacing w:line="360" w:lineRule="auto"/>
        <w:jc w:val="both"/>
        <w:rPr>
          <w:rFonts w:ascii="Times New Roman" w:hAnsi="Times New Roman" w:cs="Times New Roman"/>
          <w:b/>
          <w:bCs/>
          <w:color w:val="000000" w:themeColor="text1"/>
          <w:sz w:val="24"/>
          <w:szCs w:val="24"/>
        </w:rPr>
      </w:pPr>
      <w:bookmarkStart w:id="16" w:name="X4df83b63d2cc5a1020ad32fdc3e6c63142aacac"/>
      <w:bookmarkStart w:id="17" w:name="_Toc237469063"/>
      <w:bookmarkEnd w:id="14"/>
      <w:r w:rsidRPr="00D751A5">
        <w:rPr>
          <w:rFonts w:ascii="Times New Roman" w:hAnsi="Times New Roman" w:cs="Times New Roman"/>
          <w:b/>
          <w:bCs/>
          <w:color w:val="000000" w:themeColor="text1"/>
          <w:sz w:val="24"/>
          <w:szCs w:val="24"/>
        </w:rPr>
        <w:t>1.5 Creating a New Patient Account</w:t>
      </w:r>
      <w:bookmarkEnd w:id="17"/>
    </w:p>
    <w:p w14:paraId="6B4C1AD2" w14:textId="77777777" w:rsidR="006E4F0B" w:rsidRPr="0063033C" w:rsidRDefault="00000000" w:rsidP="0063033C">
      <w:pPr>
        <w:pStyle w:val="Compact"/>
        <w:numPr>
          <w:ilvl w:val="0"/>
          <w:numId w:val="4"/>
        </w:numPr>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 xml:space="preserve">Click </w:t>
      </w:r>
      <w:r w:rsidRPr="0063033C">
        <w:rPr>
          <w:rFonts w:ascii="Times New Roman" w:hAnsi="Times New Roman" w:cs="Times New Roman"/>
          <w:b/>
          <w:bCs/>
          <w:color w:val="000000" w:themeColor="text1"/>
        </w:rPr>
        <w:t>Register</w:t>
      </w:r>
      <w:r w:rsidRPr="0063033C">
        <w:rPr>
          <w:rFonts w:ascii="Times New Roman" w:hAnsi="Times New Roman" w:cs="Times New Roman"/>
          <w:color w:val="000000" w:themeColor="text1"/>
        </w:rPr>
        <w:t xml:space="preserve"> in the top navigation bar (or go to </w:t>
      </w:r>
      <w:r w:rsidRPr="0063033C">
        <w:rPr>
          <w:rStyle w:val="VerbatimChar"/>
          <w:rFonts w:ascii="Times New Roman" w:hAnsi="Times New Roman" w:cs="Times New Roman"/>
          <w:color w:val="000000" w:themeColor="text1"/>
          <w:sz w:val="24"/>
        </w:rPr>
        <w:t>/register</w:t>
      </w:r>
      <w:r w:rsidRPr="0063033C">
        <w:rPr>
          <w:rFonts w:ascii="Times New Roman" w:hAnsi="Times New Roman" w:cs="Times New Roman"/>
          <w:color w:val="000000" w:themeColor="text1"/>
        </w:rPr>
        <w:t>).</w:t>
      </w:r>
    </w:p>
    <w:p w14:paraId="61ADD3C9" w14:textId="77777777" w:rsidR="006E4F0B" w:rsidRPr="0063033C" w:rsidRDefault="00000000" w:rsidP="0063033C">
      <w:pPr>
        <w:pStyle w:val="Compact"/>
        <w:numPr>
          <w:ilvl w:val="0"/>
          <w:numId w:val="4"/>
        </w:numPr>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Enter your full name, e-mail address, phone number and a password.</w:t>
      </w:r>
    </w:p>
    <w:p w14:paraId="64A2BCA1" w14:textId="77777777" w:rsidR="006E4F0B" w:rsidRPr="0063033C" w:rsidRDefault="00000000" w:rsidP="0063033C">
      <w:pPr>
        <w:pStyle w:val="Compact"/>
        <w:numPr>
          <w:ilvl w:val="0"/>
          <w:numId w:val="4"/>
        </w:numPr>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lastRenderedPageBreak/>
        <w:t xml:space="preserve">Click </w:t>
      </w:r>
      <w:r w:rsidRPr="0063033C">
        <w:rPr>
          <w:rFonts w:ascii="Times New Roman" w:hAnsi="Times New Roman" w:cs="Times New Roman"/>
          <w:b/>
          <w:bCs/>
          <w:color w:val="000000" w:themeColor="text1"/>
        </w:rPr>
        <w:t>Create Account</w:t>
      </w:r>
      <w:r w:rsidRPr="0063033C">
        <w:rPr>
          <w:rFonts w:ascii="Times New Roman" w:hAnsi="Times New Roman" w:cs="Times New Roman"/>
          <w:color w:val="000000" w:themeColor="text1"/>
        </w:rPr>
        <w:t>.</w:t>
      </w:r>
    </w:p>
    <w:p w14:paraId="522B5AEF" w14:textId="77777777" w:rsidR="006E4F0B" w:rsidRPr="0063033C" w:rsidRDefault="00000000" w:rsidP="0063033C">
      <w:pPr>
        <w:pStyle w:val="FirstParagraph"/>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Your account is active immediately and you are signed in.</w:t>
      </w:r>
    </w:p>
    <w:p w14:paraId="644C529F" w14:textId="77777777" w:rsidR="006E4F0B" w:rsidRPr="0063033C" w:rsidRDefault="00000000" w:rsidP="0063033C">
      <w:pPr>
        <w:pStyle w:val="BodyText"/>
        <w:spacing w:line="360" w:lineRule="auto"/>
        <w:jc w:val="both"/>
        <w:rPr>
          <w:rFonts w:ascii="Times New Roman" w:hAnsi="Times New Roman" w:cs="Times New Roman"/>
          <w:color w:val="000000" w:themeColor="text1"/>
        </w:rPr>
      </w:pPr>
      <w:r w:rsidRPr="0063033C">
        <w:rPr>
          <w:rFonts w:ascii="Times New Roman" w:hAnsi="Times New Roman" w:cs="Times New Roman"/>
          <w:b/>
          <w:bCs/>
          <w:color w:val="000000" w:themeColor="text1"/>
        </w:rPr>
        <w:t>Note:</w:t>
      </w:r>
      <w:r w:rsidRPr="0063033C">
        <w:rPr>
          <w:rFonts w:ascii="Times New Roman" w:hAnsi="Times New Roman" w:cs="Times New Roman"/>
          <w:color w:val="000000" w:themeColor="text1"/>
        </w:rPr>
        <w:t xml:space="preserve"> e-mail verification and password reset are </w:t>
      </w:r>
      <w:r w:rsidRPr="0063033C">
        <w:rPr>
          <w:rFonts w:ascii="Times New Roman" w:hAnsi="Times New Roman" w:cs="Times New Roman"/>
          <w:b/>
          <w:bCs/>
          <w:color w:val="000000" w:themeColor="text1"/>
        </w:rPr>
        <w:t>not available in this version</w:t>
      </w:r>
      <w:r w:rsidRPr="0063033C">
        <w:rPr>
          <w:rFonts w:ascii="Times New Roman" w:hAnsi="Times New Roman" w:cs="Times New Roman"/>
          <w:color w:val="000000" w:themeColor="text1"/>
        </w:rPr>
        <w:t>. If you forget the password to an account you created, you will need to register a new account. This is a documented limitation (see the Technical Debt Plan, item TD-05).</w:t>
      </w:r>
    </w:p>
    <w:p w14:paraId="5F0A88C2" w14:textId="77777777" w:rsidR="006E4F0B" w:rsidRPr="006F58B1" w:rsidRDefault="00000000" w:rsidP="0063033C">
      <w:pPr>
        <w:pStyle w:val="Heading2"/>
        <w:spacing w:line="360" w:lineRule="auto"/>
        <w:jc w:val="both"/>
        <w:rPr>
          <w:rFonts w:ascii="Times New Roman" w:hAnsi="Times New Roman" w:cs="Times New Roman"/>
          <w:b/>
          <w:bCs/>
          <w:color w:val="000000" w:themeColor="text1"/>
          <w:sz w:val="24"/>
          <w:szCs w:val="24"/>
        </w:rPr>
      </w:pPr>
      <w:bookmarkStart w:id="18" w:name="X9047d68f77a19e2e1b6f1af71d96f928c432487"/>
      <w:bookmarkStart w:id="19" w:name="_Toc237469064"/>
      <w:bookmarkEnd w:id="16"/>
      <w:r w:rsidRPr="006F58B1">
        <w:rPr>
          <w:rFonts w:ascii="Times New Roman" w:hAnsi="Times New Roman" w:cs="Times New Roman"/>
          <w:b/>
          <w:bCs/>
          <w:color w:val="000000" w:themeColor="text1"/>
          <w:sz w:val="24"/>
          <w:szCs w:val="24"/>
        </w:rPr>
        <w:t>1.6 Signing Out</w:t>
      </w:r>
      <w:bookmarkEnd w:id="19"/>
    </w:p>
    <w:p w14:paraId="322D6301" w14:textId="77777777" w:rsidR="006E4F0B" w:rsidRPr="0063033C" w:rsidRDefault="00000000" w:rsidP="0063033C">
      <w:pPr>
        <w:pStyle w:val="FirstParagraph"/>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 xml:space="preserve">Click your name in the top-right corner and choose </w:t>
      </w:r>
      <w:r w:rsidRPr="0063033C">
        <w:rPr>
          <w:rFonts w:ascii="Times New Roman" w:hAnsi="Times New Roman" w:cs="Times New Roman"/>
          <w:b/>
          <w:bCs/>
          <w:color w:val="000000" w:themeColor="text1"/>
        </w:rPr>
        <w:t>Sign Out</w:t>
      </w:r>
      <w:r w:rsidRPr="0063033C">
        <w:rPr>
          <w:rFonts w:ascii="Times New Roman" w:hAnsi="Times New Roman" w:cs="Times New Roman"/>
          <w:color w:val="000000" w:themeColor="text1"/>
        </w:rPr>
        <w:t>. Your session is cleared from the browser.</w:t>
      </w:r>
    </w:p>
    <w:p w14:paraId="123BDFC1" w14:textId="77777777" w:rsidR="006E4F0B" w:rsidRPr="0063033C" w:rsidRDefault="00000000" w:rsidP="0063033C">
      <w:pPr>
        <w:pStyle w:val="Heading2"/>
        <w:spacing w:line="360" w:lineRule="auto"/>
        <w:jc w:val="both"/>
        <w:rPr>
          <w:rFonts w:ascii="Times New Roman" w:hAnsi="Times New Roman" w:cs="Times New Roman"/>
          <w:color w:val="000000" w:themeColor="text1"/>
          <w:sz w:val="24"/>
          <w:szCs w:val="24"/>
        </w:rPr>
      </w:pPr>
      <w:bookmarkStart w:id="20" w:name="X5cde23eec8df6d8d34ed456e91cfe98af29a2ac"/>
      <w:bookmarkStart w:id="21" w:name="_Toc237469065"/>
      <w:bookmarkEnd w:id="18"/>
      <w:r w:rsidRPr="0063033C">
        <w:rPr>
          <w:rFonts w:ascii="Times New Roman" w:hAnsi="Times New Roman" w:cs="Times New Roman"/>
          <w:color w:val="000000" w:themeColor="text1"/>
          <w:sz w:val="24"/>
          <w:szCs w:val="24"/>
        </w:rPr>
        <w:t>1.7 Finding Your Way Around</w:t>
      </w:r>
      <w:bookmarkEnd w:id="21"/>
    </w:p>
    <w:p w14:paraId="1E03A00B" w14:textId="77777777" w:rsidR="006E4F0B" w:rsidRPr="0063033C" w:rsidRDefault="00000000" w:rsidP="0063033C">
      <w:pPr>
        <w:pStyle w:val="FirstParagraph"/>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The left-hand sidebar changes according to your role.</w:t>
      </w:r>
    </w:p>
    <w:tbl>
      <w:tblPr>
        <w:tblStyle w:val="PlainTable2"/>
        <w:tblW w:w="0" w:type="auto"/>
        <w:jc w:val="center"/>
        <w:tblLook w:val="0020" w:firstRow="1" w:lastRow="0" w:firstColumn="0" w:lastColumn="0" w:noHBand="0" w:noVBand="0"/>
      </w:tblPr>
      <w:tblGrid>
        <w:gridCol w:w="2350"/>
        <w:gridCol w:w="2456"/>
        <w:gridCol w:w="2189"/>
      </w:tblGrid>
      <w:tr w:rsidR="0063033C" w:rsidRPr="0063033C" w14:paraId="7CBA326D" w14:textId="77777777" w:rsidTr="006F58B1">
        <w:trPr>
          <w:cnfStyle w:val="100000000000" w:firstRow="1" w:lastRow="0" w:firstColumn="0" w:lastColumn="0" w:oddVBand="0" w:evenVBand="0" w:oddHBand="0"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0" w:type="auto"/>
          </w:tcPr>
          <w:p w14:paraId="0C1F90EE"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Patient</w:t>
            </w:r>
          </w:p>
        </w:tc>
        <w:tc>
          <w:tcPr>
            <w:cnfStyle w:val="000001000000" w:firstRow="0" w:lastRow="0" w:firstColumn="0" w:lastColumn="0" w:oddVBand="0" w:evenVBand="1" w:oddHBand="0" w:evenHBand="0" w:firstRowFirstColumn="0" w:firstRowLastColumn="0" w:lastRowFirstColumn="0" w:lastRowLastColumn="0"/>
            <w:tcW w:w="0" w:type="auto"/>
          </w:tcPr>
          <w:p w14:paraId="3207A027"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Doctor</w:t>
            </w:r>
          </w:p>
        </w:tc>
        <w:tc>
          <w:tcPr>
            <w:cnfStyle w:val="000010000000" w:firstRow="0" w:lastRow="0" w:firstColumn="0" w:lastColumn="0" w:oddVBand="1" w:evenVBand="0" w:oddHBand="0" w:evenHBand="0" w:firstRowFirstColumn="0" w:firstRowLastColumn="0" w:lastRowFirstColumn="0" w:lastRowLastColumn="0"/>
            <w:tcW w:w="0" w:type="auto"/>
          </w:tcPr>
          <w:p w14:paraId="6997B9A7"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Administrator</w:t>
            </w:r>
          </w:p>
        </w:tc>
      </w:tr>
      <w:tr w:rsidR="0063033C" w:rsidRPr="0063033C" w14:paraId="72ABE843" w14:textId="77777777" w:rsidTr="006F58B1">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0" w:type="auto"/>
          </w:tcPr>
          <w:p w14:paraId="0E2D7BFB"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Patient Dashboard</w:t>
            </w:r>
          </w:p>
        </w:tc>
        <w:tc>
          <w:tcPr>
            <w:cnfStyle w:val="000001000000" w:firstRow="0" w:lastRow="0" w:firstColumn="0" w:lastColumn="0" w:oddVBand="0" w:evenVBand="1" w:oddHBand="0" w:evenHBand="0" w:firstRowFirstColumn="0" w:firstRowLastColumn="0" w:lastRowFirstColumn="0" w:lastRowLastColumn="0"/>
            <w:tcW w:w="0" w:type="auto"/>
          </w:tcPr>
          <w:p w14:paraId="01FA13BF"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Clinical Workspace</w:t>
            </w:r>
          </w:p>
        </w:tc>
        <w:tc>
          <w:tcPr>
            <w:cnfStyle w:val="000010000000" w:firstRow="0" w:lastRow="0" w:firstColumn="0" w:lastColumn="0" w:oddVBand="1" w:evenVBand="0" w:oddHBand="0" w:evenHBand="0" w:firstRowFirstColumn="0" w:firstRowLastColumn="0" w:lastRowFirstColumn="0" w:lastRowLastColumn="0"/>
            <w:tcW w:w="0" w:type="auto"/>
          </w:tcPr>
          <w:p w14:paraId="71D42568"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Executive Center</w:t>
            </w:r>
          </w:p>
        </w:tc>
      </w:tr>
      <w:tr w:rsidR="0063033C" w:rsidRPr="0063033C" w14:paraId="38471149" w14:textId="77777777" w:rsidTr="006F58B1">
        <w:trPr>
          <w:jc w:val="center"/>
        </w:trPr>
        <w:tc>
          <w:tcPr>
            <w:cnfStyle w:val="000010000000" w:firstRow="0" w:lastRow="0" w:firstColumn="0" w:lastColumn="0" w:oddVBand="1" w:evenVBand="0" w:oddHBand="0" w:evenHBand="0" w:firstRowFirstColumn="0" w:firstRowLastColumn="0" w:lastRowFirstColumn="0" w:lastRowLastColumn="0"/>
            <w:tcW w:w="0" w:type="auto"/>
          </w:tcPr>
          <w:p w14:paraId="47FA4F3F"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Start Symptom Triage</w:t>
            </w:r>
          </w:p>
        </w:tc>
        <w:tc>
          <w:tcPr>
            <w:cnfStyle w:val="000001000000" w:firstRow="0" w:lastRow="0" w:firstColumn="0" w:lastColumn="0" w:oddVBand="0" w:evenVBand="1" w:oddHBand="0" w:evenHBand="0" w:firstRowFirstColumn="0" w:firstRowLastColumn="0" w:lastRowFirstColumn="0" w:lastRowLastColumn="0"/>
            <w:tcW w:w="0" w:type="auto"/>
          </w:tcPr>
          <w:p w14:paraId="68BEF5EE"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Works Pending</w:t>
            </w:r>
          </w:p>
        </w:tc>
        <w:tc>
          <w:tcPr>
            <w:cnfStyle w:val="000010000000" w:firstRow="0" w:lastRow="0" w:firstColumn="0" w:lastColumn="0" w:oddVBand="1" w:evenVBand="0" w:oddHBand="0" w:evenHBand="0" w:firstRowFirstColumn="0" w:firstRowLastColumn="0" w:lastRowFirstColumn="0" w:lastRowLastColumn="0"/>
            <w:tcW w:w="0" w:type="auto"/>
          </w:tcPr>
          <w:p w14:paraId="00EDA7B2"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Doctor Operations</w:t>
            </w:r>
          </w:p>
        </w:tc>
      </w:tr>
      <w:tr w:rsidR="0063033C" w:rsidRPr="0063033C" w14:paraId="05EA289F" w14:textId="77777777" w:rsidTr="006F58B1">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0" w:type="auto"/>
          </w:tcPr>
          <w:p w14:paraId="196EEB26"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My Appointments</w:t>
            </w:r>
          </w:p>
        </w:tc>
        <w:tc>
          <w:tcPr>
            <w:cnfStyle w:val="000001000000" w:firstRow="0" w:lastRow="0" w:firstColumn="0" w:lastColumn="0" w:oddVBand="0" w:evenVBand="1" w:oddHBand="0" w:evenHBand="0" w:firstRowFirstColumn="0" w:firstRowLastColumn="0" w:lastRowFirstColumn="0" w:lastRowLastColumn="0"/>
            <w:tcW w:w="0" w:type="auto"/>
          </w:tcPr>
          <w:p w14:paraId="4F3FD6A3"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Upcoming Works</w:t>
            </w:r>
          </w:p>
        </w:tc>
        <w:tc>
          <w:tcPr>
            <w:cnfStyle w:val="000010000000" w:firstRow="0" w:lastRow="0" w:firstColumn="0" w:lastColumn="0" w:oddVBand="1" w:evenVBand="0" w:oddHBand="0" w:evenHBand="0" w:firstRowFirstColumn="0" w:firstRowLastColumn="0" w:lastRowFirstColumn="0" w:lastRowLastColumn="0"/>
            <w:tcW w:w="0" w:type="auto"/>
          </w:tcPr>
          <w:p w14:paraId="5F1A1024"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Patient Records</w:t>
            </w:r>
          </w:p>
        </w:tc>
      </w:tr>
      <w:tr w:rsidR="0063033C" w:rsidRPr="0063033C" w14:paraId="5CCBB01F" w14:textId="77777777" w:rsidTr="006F58B1">
        <w:trPr>
          <w:jc w:val="center"/>
        </w:trPr>
        <w:tc>
          <w:tcPr>
            <w:cnfStyle w:val="000010000000" w:firstRow="0" w:lastRow="0" w:firstColumn="0" w:lastColumn="0" w:oddVBand="1" w:evenVBand="0" w:oddHBand="0" w:evenHBand="0" w:firstRowFirstColumn="0" w:firstRowLastColumn="0" w:lastRowFirstColumn="0" w:lastRowLastColumn="0"/>
            <w:tcW w:w="0" w:type="auto"/>
          </w:tcPr>
          <w:p w14:paraId="032512B0"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Book Consultation</w:t>
            </w:r>
          </w:p>
        </w:tc>
        <w:tc>
          <w:tcPr>
            <w:cnfStyle w:val="000001000000" w:firstRow="0" w:lastRow="0" w:firstColumn="0" w:lastColumn="0" w:oddVBand="0" w:evenVBand="1" w:oddHBand="0" w:evenHBand="0" w:firstRowFirstColumn="0" w:firstRowLastColumn="0" w:lastRowFirstColumn="0" w:lastRowLastColumn="0"/>
            <w:tcW w:w="0" w:type="auto"/>
          </w:tcPr>
          <w:p w14:paraId="404AA2E2"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Work Done by Doctor</w:t>
            </w:r>
          </w:p>
        </w:tc>
        <w:tc>
          <w:tcPr>
            <w:cnfStyle w:val="000010000000" w:firstRow="0" w:lastRow="0" w:firstColumn="0" w:lastColumn="0" w:oddVBand="1" w:evenVBand="0" w:oddHBand="0" w:evenHBand="0" w:firstRowFirstColumn="0" w:firstRowLastColumn="0" w:lastRowFirstColumn="0" w:lastRowLastColumn="0"/>
            <w:tcW w:w="0" w:type="auto"/>
          </w:tcPr>
          <w:p w14:paraId="0A5793BF"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Triage Rules Engine</w:t>
            </w:r>
          </w:p>
        </w:tc>
      </w:tr>
      <w:tr w:rsidR="0063033C" w:rsidRPr="0063033C" w14:paraId="5EE19927" w14:textId="77777777" w:rsidTr="006F58B1">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0" w:type="auto"/>
          </w:tcPr>
          <w:p w14:paraId="0D3075C6" w14:textId="77777777" w:rsidR="006E4F0B" w:rsidRPr="0063033C" w:rsidRDefault="006E4F0B" w:rsidP="0063033C">
            <w:pPr>
              <w:pStyle w:val="Compact"/>
              <w:spacing w:line="360" w:lineRule="auto"/>
              <w:jc w:val="both"/>
              <w:rPr>
                <w:rFonts w:ascii="Times New Roman" w:hAnsi="Times New Roman" w:cs="Times New Roman"/>
                <w:color w:val="000000" w:themeColor="text1"/>
              </w:rPr>
            </w:pPr>
          </w:p>
        </w:tc>
        <w:tc>
          <w:tcPr>
            <w:cnfStyle w:val="000001000000" w:firstRow="0" w:lastRow="0" w:firstColumn="0" w:lastColumn="0" w:oddVBand="0" w:evenVBand="1" w:oddHBand="0" w:evenHBand="0" w:firstRowFirstColumn="0" w:firstRowLastColumn="0" w:lastRowFirstColumn="0" w:lastRowLastColumn="0"/>
            <w:tcW w:w="0" w:type="auto"/>
          </w:tcPr>
          <w:p w14:paraId="1722DE9C"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Already Completed</w:t>
            </w:r>
          </w:p>
        </w:tc>
        <w:tc>
          <w:tcPr>
            <w:cnfStyle w:val="000010000000" w:firstRow="0" w:lastRow="0" w:firstColumn="0" w:lastColumn="0" w:oddVBand="1" w:evenVBand="0" w:oddHBand="0" w:evenHBand="0" w:firstRowFirstColumn="0" w:firstRowLastColumn="0" w:lastRowFirstColumn="0" w:lastRowLastColumn="0"/>
            <w:tcW w:w="0" w:type="auto"/>
          </w:tcPr>
          <w:p w14:paraId="2FC2CA8F"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System Audit Logs</w:t>
            </w:r>
          </w:p>
        </w:tc>
      </w:tr>
      <w:tr w:rsidR="0063033C" w:rsidRPr="0063033C" w14:paraId="30A56ED9" w14:textId="77777777" w:rsidTr="006F58B1">
        <w:trPr>
          <w:jc w:val="center"/>
        </w:trPr>
        <w:tc>
          <w:tcPr>
            <w:cnfStyle w:val="000010000000" w:firstRow="0" w:lastRow="0" w:firstColumn="0" w:lastColumn="0" w:oddVBand="1" w:evenVBand="0" w:oddHBand="0" w:evenHBand="0" w:firstRowFirstColumn="0" w:firstRowLastColumn="0" w:lastRowFirstColumn="0" w:lastRowLastColumn="0"/>
            <w:tcW w:w="0" w:type="auto"/>
          </w:tcPr>
          <w:p w14:paraId="0FBD58C5" w14:textId="77777777" w:rsidR="006E4F0B" w:rsidRPr="0063033C" w:rsidRDefault="006E4F0B" w:rsidP="0063033C">
            <w:pPr>
              <w:pStyle w:val="Compact"/>
              <w:spacing w:line="360" w:lineRule="auto"/>
              <w:jc w:val="both"/>
              <w:rPr>
                <w:rFonts w:ascii="Times New Roman" w:hAnsi="Times New Roman" w:cs="Times New Roman"/>
                <w:color w:val="000000" w:themeColor="text1"/>
              </w:rPr>
            </w:pPr>
          </w:p>
        </w:tc>
        <w:tc>
          <w:tcPr>
            <w:cnfStyle w:val="000001000000" w:firstRow="0" w:lastRow="0" w:firstColumn="0" w:lastColumn="0" w:oddVBand="0" w:evenVBand="1" w:oddHBand="0" w:evenHBand="0" w:firstRowFirstColumn="0" w:firstRowLastColumn="0" w:lastRowFirstColumn="0" w:lastRowLastColumn="0"/>
            <w:tcW w:w="0" w:type="auto"/>
          </w:tcPr>
          <w:p w14:paraId="6E032ABF"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Schedule Slot Manager</w:t>
            </w:r>
          </w:p>
        </w:tc>
        <w:tc>
          <w:tcPr>
            <w:cnfStyle w:val="000010000000" w:firstRow="0" w:lastRow="0" w:firstColumn="0" w:lastColumn="0" w:oddVBand="1" w:evenVBand="0" w:oddHBand="0" w:evenHBand="0" w:firstRowFirstColumn="0" w:firstRowLastColumn="0" w:lastRowFirstColumn="0" w:lastRowLastColumn="0"/>
            <w:tcW w:w="0" w:type="auto"/>
          </w:tcPr>
          <w:p w14:paraId="0A8BCF89" w14:textId="77777777" w:rsidR="006E4F0B" w:rsidRPr="0063033C" w:rsidRDefault="006E4F0B" w:rsidP="0063033C">
            <w:pPr>
              <w:pStyle w:val="Compact"/>
              <w:spacing w:line="360" w:lineRule="auto"/>
              <w:jc w:val="both"/>
              <w:rPr>
                <w:rFonts w:ascii="Times New Roman" w:hAnsi="Times New Roman" w:cs="Times New Roman"/>
                <w:color w:val="000000" w:themeColor="text1"/>
              </w:rPr>
            </w:pPr>
          </w:p>
        </w:tc>
      </w:tr>
    </w:tbl>
    <w:p w14:paraId="559A3786" w14:textId="77777777" w:rsidR="006E4F0B" w:rsidRPr="0063033C" w:rsidRDefault="00000000" w:rsidP="0063033C">
      <w:pPr>
        <w:pStyle w:val="BodyTex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 xml:space="preserve">You can switch between </w:t>
      </w:r>
      <w:r w:rsidRPr="0063033C">
        <w:rPr>
          <w:rFonts w:ascii="Times New Roman" w:hAnsi="Times New Roman" w:cs="Times New Roman"/>
          <w:b/>
          <w:bCs/>
          <w:color w:val="000000" w:themeColor="text1"/>
        </w:rPr>
        <w:t>light</w:t>
      </w:r>
      <w:r w:rsidRPr="0063033C">
        <w:rPr>
          <w:rFonts w:ascii="Times New Roman" w:hAnsi="Times New Roman" w:cs="Times New Roman"/>
          <w:color w:val="000000" w:themeColor="text1"/>
        </w:rPr>
        <w:t xml:space="preserve"> and </w:t>
      </w:r>
      <w:r w:rsidRPr="0063033C">
        <w:rPr>
          <w:rFonts w:ascii="Times New Roman" w:hAnsi="Times New Roman" w:cs="Times New Roman"/>
          <w:b/>
          <w:bCs/>
          <w:color w:val="000000" w:themeColor="text1"/>
        </w:rPr>
        <w:t>dark</w:t>
      </w:r>
      <w:r w:rsidRPr="0063033C">
        <w:rPr>
          <w:rFonts w:ascii="Times New Roman" w:hAnsi="Times New Roman" w:cs="Times New Roman"/>
          <w:color w:val="000000" w:themeColor="text1"/>
        </w:rPr>
        <w:t xml:space="preserve"> display modes using the toggle in the top bar. Light mode is the default.</w:t>
      </w:r>
    </w:p>
    <w:p w14:paraId="1850EE77" w14:textId="5556B2A2" w:rsidR="006E4F0B" w:rsidRDefault="006E4F0B" w:rsidP="0063033C">
      <w:pPr>
        <w:spacing w:line="360" w:lineRule="auto"/>
        <w:jc w:val="both"/>
        <w:rPr>
          <w:rFonts w:ascii="Times New Roman" w:hAnsi="Times New Roman" w:cs="Times New Roman"/>
          <w:color w:val="000000" w:themeColor="text1"/>
        </w:rPr>
      </w:pPr>
    </w:p>
    <w:p w14:paraId="7ED48F59" w14:textId="77777777" w:rsidR="00E87065" w:rsidRPr="0063033C" w:rsidRDefault="00E87065" w:rsidP="0063033C">
      <w:pPr>
        <w:spacing w:line="360" w:lineRule="auto"/>
        <w:jc w:val="both"/>
        <w:rPr>
          <w:rFonts w:ascii="Times New Roman" w:hAnsi="Times New Roman" w:cs="Times New Roman"/>
          <w:color w:val="000000" w:themeColor="text1"/>
        </w:rPr>
      </w:pPr>
    </w:p>
    <w:p w14:paraId="73D91C73" w14:textId="77777777" w:rsidR="006E4F0B" w:rsidRPr="00E87065" w:rsidRDefault="00000000" w:rsidP="0063033C">
      <w:pPr>
        <w:pStyle w:val="Heading1"/>
        <w:spacing w:line="360" w:lineRule="auto"/>
        <w:jc w:val="both"/>
        <w:rPr>
          <w:rFonts w:ascii="Times New Roman" w:hAnsi="Times New Roman" w:cs="Times New Roman"/>
          <w:b/>
          <w:bCs/>
          <w:color w:val="000000" w:themeColor="text1"/>
          <w:sz w:val="24"/>
          <w:szCs w:val="24"/>
        </w:rPr>
      </w:pPr>
      <w:bookmarkStart w:id="22" w:name="X2fbe664455945130887c4b5f7dd2fc9a47b7b5d"/>
      <w:bookmarkStart w:id="23" w:name="_Toc237469066"/>
      <w:bookmarkEnd w:id="6"/>
      <w:bookmarkEnd w:id="20"/>
      <w:r w:rsidRPr="00E87065">
        <w:rPr>
          <w:rFonts w:ascii="Times New Roman" w:hAnsi="Times New Roman" w:cs="Times New Roman"/>
          <w:b/>
          <w:bCs/>
          <w:color w:val="000000" w:themeColor="text1"/>
          <w:sz w:val="24"/>
          <w:szCs w:val="24"/>
        </w:rPr>
        <w:lastRenderedPageBreak/>
        <w:t>2. Patient Guide</w:t>
      </w:r>
      <w:bookmarkEnd w:id="23"/>
    </w:p>
    <w:p w14:paraId="6B256415" w14:textId="77777777" w:rsidR="006E4F0B" w:rsidRPr="0063033C" w:rsidRDefault="00000000" w:rsidP="0063033C">
      <w:pPr>
        <w:pStyle w:val="Heading2"/>
        <w:spacing w:line="360" w:lineRule="auto"/>
        <w:jc w:val="both"/>
        <w:rPr>
          <w:rFonts w:ascii="Times New Roman" w:hAnsi="Times New Roman" w:cs="Times New Roman"/>
          <w:color w:val="000000" w:themeColor="text1"/>
          <w:sz w:val="24"/>
          <w:szCs w:val="24"/>
        </w:rPr>
      </w:pPr>
      <w:bookmarkStart w:id="24" w:name="X67daf09bac60839b8bce8730c008380234ba973"/>
      <w:bookmarkStart w:id="25" w:name="_Toc237469067"/>
      <w:r w:rsidRPr="0063033C">
        <w:rPr>
          <w:rFonts w:ascii="Times New Roman" w:hAnsi="Times New Roman" w:cs="Times New Roman"/>
          <w:color w:val="000000" w:themeColor="text1"/>
          <w:sz w:val="24"/>
          <w:szCs w:val="24"/>
        </w:rPr>
        <w:t>2.1 Overview of the Patient Journey</w:t>
      </w:r>
      <w:bookmarkEnd w:id="25"/>
    </w:p>
    <w:p w14:paraId="147D60A9" w14:textId="77777777" w:rsidR="006E4F0B" w:rsidRPr="0063033C" w:rsidRDefault="00000000" w:rsidP="0063033C">
      <w:pPr>
        <w:pStyle w:val="SourceCode"/>
        <w:spacing w:line="360" w:lineRule="auto"/>
        <w:jc w:val="both"/>
        <w:rPr>
          <w:rFonts w:ascii="Times New Roman" w:hAnsi="Times New Roman" w:cs="Times New Roman"/>
          <w:color w:val="000000" w:themeColor="text1"/>
        </w:rPr>
      </w:pPr>
      <w:r w:rsidRPr="0063033C">
        <w:rPr>
          <w:rStyle w:val="VerbatimChar"/>
          <w:rFonts w:ascii="Times New Roman" w:hAnsi="Times New Roman" w:cs="Times New Roman"/>
          <w:color w:val="000000" w:themeColor="text1"/>
          <w:sz w:val="24"/>
        </w:rPr>
        <w:t xml:space="preserve">Sign </w:t>
      </w:r>
      <w:proofErr w:type="gramStart"/>
      <w:r w:rsidRPr="0063033C">
        <w:rPr>
          <w:rStyle w:val="VerbatimChar"/>
          <w:rFonts w:ascii="Times New Roman" w:hAnsi="Times New Roman" w:cs="Times New Roman"/>
          <w:color w:val="000000" w:themeColor="text1"/>
          <w:sz w:val="24"/>
        </w:rPr>
        <w:t>in  →</w:t>
      </w:r>
      <w:proofErr w:type="gramEnd"/>
      <w:r w:rsidRPr="0063033C">
        <w:rPr>
          <w:rStyle w:val="VerbatimChar"/>
          <w:rFonts w:ascii="Times New Roman" w:hAnsi="Times New Roman" w:cs="Times New Roman"/>
          <w:color w:val="000000" w:themeColor="text1"/>
          <w:sz w:val="24"/>
        </w:rPr>
        <w:t xml:space="preserve">  Symptom triage  →  Urgency result  →  Book a slot  →  Pay  →  Confirmed</w:t>
      </w:r>
      <w:r w:rsidRPr="0063033C">
        <w:rPr>
          <w:rFonts w:ascii="Times New Roman" w:hAnsi="Times New Roman" w:cs="Times New Roman"/>
          <w:color w:val="000000" w:themeColor="text1"/>
        </w:rPr>
        <w:br/>
      </w:r>
      <w:r w:rsidRPr="0063033C">
        <w:rPr>
          <w:rStyle w:val="VerbatimChar"/>
          <w:rFonts w:ascii="Times New Roman" w:hAnsi="Times New Roman" w:cs="Times New Roman"/>
          <w:color w:val="000000" w:themeColor="text1"/>
          <w:sz w:val="24"/>
        </w:rPr>
        <w:t xml:space="preserve">                                     │</w:t>
      </w:r>
      <w:r w:rsidRPr="0063033C">
        <w:rPr>
          <w:rFonts w:ascii="Times New Roman" w:hAnsi="Times New Roman" w:cs="Times New Roman"/>
          <w:color w:val="000000" w:themeColor="text1"/>
        </w:rPr>
        <w:br/>
      </w:r>
      <w:r w:rsidRPr="0063033C">
        <w:rPr>
          <w:rStyle w:val="VerbatimChar"/>
          <w:rFonts w:ascii="Times New Roman" w:hAnsi="Times New Roman" w:cs="Times New Roman"/>
          <w:color w:val="000000" w:themeColor="text1"/>
          <w:sz w:val="24"/>
        </w:rPr>
        <w:t xml:space="preserve">                                     └─ if EMERGENCY → redirect to emergency services</w:t>
      </w:r>
      <w:r w:rsidRPr="0063033C">
        <w:rPr>
          <w:rFonts w:ascii="Times New Roman" w:hAnsi="Times New Roman" w:cs="Times New Roman"/>
          <w:color w:val="000000" w:themeColor="text1"/>
        </w:rPr>
        <w:br/>
      </w:r>
      <w:r w:rsidRPr="0063033C">
        <w:rPr>
          <w:rStyle w:val="VerbatimChar"/>
          <w:rFonts w:ascii="Times New Roman" w:hAnsi="Times New Roman" w:cs="Times New Roman"/>
          <w:color w:val="000000" w:themeColor="text1"/>
          <w:sz w:val="24"/>
        </w:rPr>
        <w:t xml:space="preserve">                                        (booking is deliberately not offered)</w:t>
      </w:r>
    </w:p>
    <w:p w14:paraId="28F1DD95" w14:textId="77777777" w:rsidR="006E4F0B" w:rsidRPr="00AD65AE" w:rsidRDefault="00000000" w:rsidP="0063033C">
      <w:pPr>
        <w:pStyle w:val="Heading2"/>
        <w:spacing w:line="360" w:lineRule="auto"/>
        <w:jc w:val="both"/>
        <w:rPr>
          <w:rFonts w:ascii="Times New Roman" w:hAnsi="Times New Roman" w:cs="Times New Roman"/>
          <w:b/>
          <w:bCs/>
          <w:color w:val="000000" w:themeColor="text1"/>
          <w:sz w:val="24"/>
          <w:szCs w:val="24"/>
        </w:rPr>
      </w:pPr>
      <w:bookmarkStart w:id="26" w:name="Xfa6ac65c252a4b78f245b1f9164da949f2826a1"/>
      <w:bookmarkStart w:id="27" w:name="_Toc237469068"/>
      <w:bookmarkEnd w:id="24"/>
      <w:r w:rsidRPr="00AD65AE">
        <w:rPr>
          <w:rFonts w:ascii="Times New Roman" w:hAnsi="Times New Roman" w:cs="Times New Roman"/>
          <w:b/>
          <w:bCs/>
          <w:color w:val="000000" w:themeColor="text1"/>
          <w:sz w:val="24"/>
          <w:szCs w:val="24"/>
        </w:rPr>
        <w:t>2.2 Step 1 — Start a Symptom Triage</w:t>
      </w:r>
      <w:bookmarkEnd w:id="27"/>
    </w:p>
    <w:p w14:paraId="61CE5AB8" w14:textId="77777777" w:rsidR="006E4F0B" w:rsidRPr="0063033C" w:rsidRDefault="00000000" w:rsidP="0063033C">
      <w:pPr>
        <w:pStyle w:val="FirstParagraph"/>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 xml:space="preserve">Click </w:t>
      </w:r>
      <w:r w:rsidRPr="0063033C">
        <w:rPr>
          <w:rFonts w:ascii="Times New Roman" w:hAnsi="Times New Roman" w:cs="Times New Roman"/>
          <w:b/>
          <w:bCs/>
          <w:color w:val="000000" w:themeColor="text1"/>
        </w:rPr>
        <w:t>Start Symptom Triage</w:t>
      </w:r>
      <w:r w:rsidRPr="0063033C">
        <w:rPr>
          <w:rFonts w:ascii="Times New Roman" w:hAnsi="Times New Roman" w:cs="Times New Roman"/>
          <w:color w:val="000000" w:themeColor="text1"/>
        </w:rPr>
        <w:t xml:space="preserve"> in the sidebar, or </w:t>
      </w:r>
      <w:r w:rsidRPr="0063033C">
        <w:rPr>
          <w:rFonts w:ascii="Times New Roman" w:hAnsi="Times New Roman" w:cs="Times New Roman"/>
          <w:b/>
          <w:bCs/>
          <w:color w:val="000000" w:themeColor="text1"/>
        </w:rPr>
        <w:t>Start New Triage</w:t>
      </w:r>
      <w:r w:rsidRPr="0063033C">
        <w:rPr>
          <w:rFonts w:ascii="Times New Roman" w:hAnsi="Times New Roman" w:cs="Times New Roman"/>
          <w:color w:val="000000" w:themeColor="text1"/>
        </w:rPr>
        <w:t xml:space="preserve"> on your dashboard. The wizard has four short steps and shows your progress at the top.</w:t>
      </w:r>
    </w:p>
    <w:p w14:paraId="447B2A86" w14:textId="6BA888DD" w:rsidR="006E4F0B" w:rsidRPr="0063033C" w:rsidRDefault="00000000" w:rsidP="00E87065">
      <w:pPr>
        <w:pStyle w:val="BlockText"/>
        <w:spacing w:line="360" w:lineRule="auto"/>
        <w:ind w:left="0"/>
        <w:jc w:val="both"/>
        <w:rPr>
          <w:rFonts w:ascii="Times New Roman" w:hAnsi="Times New Roman" w:cs="Times New Roman"/>
          <w:color w:val="000000" w:themeColor="text1"/>
        </w:rPr>
      </w:pPr>
      <w:r w:rsidRPr="0063033C">
        <w:rPr>
          <w:rFonts w:ascii="Times New Roman" w:hAnsi="Times New Roman" w:cs="Times New Roman"/>
          <w:b/>
          <w:bCs/>
          <w:color w:val="000000" w:themeColor="text1"/>
        </w:rPr>
        <w:t>FIGURE 2.1 — INSERT SCREENSHOT HERE</w:t>
      </w:r>
    </w:p>
    <w:p w14:paraId="441B1CD0" w14:textId="77777777" w:rsidR="006E4F0B" w:rsidRPr="0063033C" w:rsidRDefault="00000000" w:rsidP="0063033C">
      <w:pPr>
        <w:pStyle w:val="BlockText"/>
        <w:spacing w:line="360" w:lineRule="auto"/>
        <w:jc w:val="both"/>
        <w:rPr>
          <w:rFonts w:ascii="Times New Roman" w:hAnsi="Times New Roman" w:cs="Times New Roman"/>
          <w:color w:val="000000" w:themeColor="text1"/>
        </w:rPr>
      </w:pPr>
      <w:r w:rsidRPr="0063033C">
        <w:rPr>
          <w:rFonts w:ascii="Times New Roman" w:hAnsi="Times New Roman" w:cs="Times New Roman"/>
          <w:b/>
          <w:bCs/>
          <w:color w:val="000000" w:themeColor="text1"/>
        </w:rPr>
        <w:t>What to capture:</w:t>
      </w:r>
      <w:r w:rsidRPr="0063033C">
        <w:rPr>
          <w:rFonts w:ascii="Times New Roman" w:hAnsi="Times New Roman" w:cs="Times New Roman"/>
          <w:color w:val="000000" w:themeColor="text1"/>
        </w:rPr>
        <w:t xml:space="preserve"> the triage wizard at Step 1, showing the symptom categories and the progress bar. </w:t>
      </w:r>
      <w:r w:rsidRPr="0063033C">
        <w:rPr>
          <w:rFonts w:ascii="Times New Roman" w:hAnsi="Times New Roman" w:cs="Times New Roman"/>
          <w:b/>
          <w:bCs/>
          <w:color w:val="000000" w:themeColor="text1"/>
        </w:rPr>
        <w:t>Where to get it:</w:t>
      </w:r>
      <w:r w:rsidRPr="0063033C">
        <w:rPr>
          <w:rFonts w:ascii="Times New Roman" w:hAnsi="Times New Roman" w:cs="Times New Roman"/>
          <w:color w:val="000000" w:themeColor="text1"/>
        </w:rPr>
        <w:t xml:space="preserve"> </w:t>
      </w:r>
      <w:hyperlink r:id="rId9">
        <w:r w:rsidRPr="0063033C">
          <w:rPr>
            <w:rStyle w:val="Hyperlink"/>
            <w:rFonts w:ascii="Times New Roman" w:hAnsi="Times New Roman" w:cs="Times New Roman"/>
            <w:color w:val="000000" w:themeColor="text1"/>
          </w:rPr>
          <w:t>https://pulsetriage.vercel.app/triage</w:t>
        </w:r>
      </w:hyperlink>
      <w:r w:rsidRPr="0063033C">
        <w:rPr>
          <w:rFonts w:ascii="Times New Roman" w:hAnsi="Times New Roman" w:cs="Times New Roman"/>
          <w:color w:val="000000" w:themeColor="text1"/>
        </w:rPr>
        <w:t xml:space="preserve"> (sign in as </w:t>
      </w:r>
      <w:r w:rsidRPr="0063033C">
        <w:rPr>
          <w:rStyle w:val="VerbatimChar"/>
          <w:rFonts w:ascii="Times New Roman" w:hAnsi="Times New Roman" w:cs="Times New Roman"/>
          <w:color w:val="000000" w:themeColor="text1"/>
          <w:sz w:val="24"/>
        </w:rPr>
        <w:t>patient@ug.edu.gh</w:t>
      </w:r>
      <w:r w:rsidRPr="0063033C">
        <w:rPr>
          <w:rFonts w:ascii="Times New Roman" w:hAnsi="Times New Roman" w:cs="Times New Roman"/>
          <w:color w:val="000000" w:themeColor="text1"/>
        </w:rPr>
        <w:t xml:space="preserve"> first) </w:t>
      </w:r>
      <w:r w:rsidRPr="0063033C">
        <w:rPr>
          <w:rFonts w:ascii="Times New Roman" w:hAnsi="Times New Roman" w:cs="Times New Roman"/>
          <w:b/>
          <w:bCs/>
          <w:color w:val="000000" w:themeColor="text1"/>
        </w:rPr>
        <w:t>Save as:</w:t>
      </w:r>
      <w:r w:rsidRPr="0063033C">
        <w:rPr>
          <w:rFonts w:ascii="Times New Roman" w:hAnsi="Times New Roman" w:cs="Times New Roman"/>
          <w:color w:val="000000" w:themeColor="text1"/>
        </w:rPr>
        <w:t xml:space="preserve"> </w:t>
      </w:r>
      <w:r w:rsidRPr="0063033C">
        <w:rPr>
          <w:rStyle w:val="VerbatimChar"/>
          <w:rFonts w:ascii="Times New Roman" w:hAnsi="Times New Roman" w:cs="Times New Roman"/>
          <w:color w:val="000000" w:themeColor="text1"/>
          <w:sz w:val="24"/>
        </w:rPr>
        <w:t>docs/images/manual-03-triage-step1.png</w:t>
      </w:r>
    </w:p>
    <w:p w14:paraId="5F2D3200" w14:textId="77777777" w:rsidR="006E4F0B" w:rsidRPr="0063033C" w:rsidRDefault="00000000" w:rsidP="0063033C">
      <w:pPr>
        <w:pStyle w:val="Heading3"/>
        <w:spacing w:line="360" w:lineRule="auto"/>
        <w:jc w:val="both"/>
        <w:rPr>
          <w:rFonts w:ascii="Times New Roman" w:hAnsi="Times New Roman" w:cs="Times New Roman"/>
          <w:color w:val="000000" w:themeColor="text1"/>
          <w:sz w:val="24"/>
          <w:szCs w:val="24"/>
        </w:rPr>
      </w:pPr>
      <w:bookmarkStart w:id="28" w:name="step-1-of-4--your-main-symptom"/>
      <w:bookmarkStart w:id="29" w:name="_Toc237469069"/>
      <w:r w:rsidRPr="0063033C">
        <w:rPr>
          <w:rFonts w:ascii="Times New Roman" w:hAnsi="Times New Roman" w:cs="Times New Roman"/>
          <w:color w:val="000000" w:themeColor="text1"/>
          <w:sz w:val="24"/>
          <w:szCs w:val="24"/>
        </w:rPr>
        <w:t>Step 1 of 4 — Your main symptom</w:t>
      </w:r>
      <w:bookmarkEnd w:id="29"/>
    </w:p>
    <w:p w14:paraId="63E40D0E" w14:textId="77777777" w:rsidR="006E4F0B" w:rsidRPr="0063033C" w:rsidRDefault="00000000" w:rsidP="0063033C">
      <w:pPr>
        <w:pStyle w:val="FirstParagraph"/>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Choose the option that best describes your main problem:</w:t>
      </w:r>
    </w:p>
    <w:tbl>
      <w:tblPr>
        <w:tblStyle w:val="PlainTable2"/>
        <w:tblW w:w="0" w:type="auto"/>
        <w:jc w:val="center"/>
        <w:tblLook w:val="0020" w:firstRow="1" w:lastRow="0" w:firstColumn="0" w:lastColumn="0" w:noHBand="0" w:noVBand="0"/>
      </w:tblPr>
      <w:tblGrid>
        <w:gridCol w:w="4195"/>
        <w:gridCol w:w="3708"/>
      </w:tblGrid>
      <w:tr w:rsidR="0063033C" w:rsidRPr="0063033C" w14:paraId="4080CFBD" w14:textId="77777777" w:rsidTr="00E07004">
        <w:trPr>
          <w:cnfStyle w:val="100000000000" w:firstRow="1" w:lastRow="0" w:firstColumn="0" w:lastColumn="0" w:oddVBand="0" w:evenVBand="0" w:oddHBand="0"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0" w:type="auto"/>
          </w:tcPr>
          <w:p w14:paraId="3ED5B0DF"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Option</w:t>
            </w:r>
          </w:p>
        </w:tc>
        <w:tc>
          <w:tcPr>
            <w:cnfStyle w:val="000001000000" w:firstRow="0" w:lastRow="0" w:firstColumn="0" w:lastColumn="0" w:oddVBand="0" w:evenVBand="1" w:oddHBand="0" w:evenHBand="0" w:firstRowFirstColumn="0" w:firstRowLastColumn="0" w:lastRowFirstColumn="0" w:lastRowLastColumn="0"/>
            <w:tcW w:w="0" w:type="auto"/>
          </w:tcPr>
          <w:p w14:paraId="26EF2C3C"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Typically routed to</w:t>
            </w:r>
          </w:p>
        </w:tc>
      </w:tr>
      <w:tr w:rsidR="0063033C" w:rsidRPr="0063033C" w14:paraId="25E16B3E" w14:textId="77777777" w:rsidTr="00E07004">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0" w:type="auto"/>
          </w:tcPr>
          <w:p w14:paraId="28AE6C9D"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Chest Pain / Palpitations</w:t>
            </w:r>
          </w:p>
        </w:tc>
        <w:tc>
          <w:tcPr>
            <w:cnfStyle w:val="000001000000" w:firstRow="0" w:lastRow="0" w:firstColumn="0" w:lastColumn="0" w:oddVBand="0" w:evenVBand="1" w:oddHBand="0" w:evenHBand="0" w:firstRowFirstColumn="0" w:firstRowLastColumn="0" w:lastRowFirstColumn="0" w:lastRowLastColumn="0"/>
            <w:tcW w:w="0" w:type="auto"/>
          </w:tcPr>
          <w:p w14:paraId="46898C8A"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Cardiology</w:t>
            </w:r>
          </w:p>
        </w:tc>
      </w:tr>
      <w:tr w:rsidR="0063033C" w:rsidRPr="0063033C" w14:paraId="7BD41B21" w14:textId="77777777" w:rsidTr="00E07004">
        <w:trPr>
          <w:jc w:val="center"/>
        </w:trPr>
        <w:tc>
          <w:tcPr>
            <w:cnfStyle w:val="000010000000" w:firstRow="0" w:lastRow="0" w:firstColumn="0" w:lastColumn="0" w:oddVBand="1" w:evenVBand="0" w:oddHBand="0" w:evenHBand="0" w:firstRowFirstColumn="0" w:firstRowLastColumn="0" w:lastRowFirstColumn="0" w:lastRowLastColumn="0"/>
            <w:tcW w:w="0" w:type="auto"/>
          </w:tcPr>
          <w:p w14:paraId="53DBEC95"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Shortness of Breath / Asthma / Cough</w:t>
            </w:r>
          </w:p>
        </w:tc>
        <w:tc>
          <w:tcPr>
            <w:cnfStyle w:val="000001000000" w:firstRow="0" w:lastRow="0" w:firstColumn="0" w:lastColumn="0" w:oddVBand="0" w:evenVBand="1" w:oddHBand="0" w:evenHBand="0" w:firstRowFirstColumn="0" w:firstRowLastColumn="0" w:lastRowFirstColumn="0" w:lastRowLastColumn="0"/>
            <w:tcW w:w="0" w:type="auto"/>
          </w:tcPr>
          <w:p w14:paraId="370FFFC6"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Pulmonology</w:t>
            </w:r>
          </w:p>
        </w:tc>
      </w:tr>
      <w:tr w:rsidR="0063033C" w:rsidRPr="0063033C" w14:paraId="7F49EA8A" w14:textId="77777777" w:rsidTr="00E07004">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0" w:type="auto"/>
          </w:tcPr>
          <w:p w14:paraId="1321B6C7"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Severe Headache / Dizziness / Numbness</w:t>
            </w:r>
          </w:p>
        </w:tc>
        <w:tc>
          <w:tcPr>
            <w:cnfStyle w:val="000001000000" w:firstRow="0" w:lastRow="0" w:firstColumn="0" w:lastColumn="0" w:oddVBand="0" w:evenVBand="1" w:oddHBand="0" w:evenHBand="0" w:firstRowFirstColumn="0" w:firstRowLastColumn="0" w:lastRowFirstColumn="0" w:lastRowLastColumn="0"/>
            <w:tcW w:w="0" w:type="auto"/>
          </w:tcPr>
          <w:p w14:paraId="0F6DB874"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Neurology</w:t>
            </w:r>
          </w:p>
        </w:tc>
      </w:tr>
      <w:tr w:rsidR="0063033C" w:rsidRPr="0063033C" w14:paraId="4E46573E" w14:textId="77777777" w:rsidTr="00E07004">
        <w:trPr>
          <w:jc w:val="center"/>
        </w:trPr>
        <w:tc>
          <w:tcPr>
            <w:cnfStyle w:val="000010000000" w:firstRow="0" w:lastRow="0" w:firstColumn="0" w:lastColumn="0" w:oddVBand="1" w:evenVBand="0" w:oddHBand="0" w:evenHBand="0" w:firstRowFirstColumn="0" w:firstRowLastColumn="0" w:lastRowFirstColumn="0" w:lastRowLastColumn="0"/>
            <w:tcW w:w="0" w:type="auto"/>
          </w:tcPr>
          <w:p w14:paraId="51B7BD5F"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High Fever / Chills / Systemic Illness</w:t>
            </w:r>
          </w:p>
        </w:tc>
        <w:tc>
          <w:tcPr>
            <w:cnfStyle w:val="000001000000" w:firstRow="0" w:lastRow="0" w:firstColumn="0" w:lastColumn="0" w:oddVBand="0" w:evenVBand="1" w:oddHBand="0" w:evenHBand="0" w:firstRowFirstColumn="0" w:firstRowLastColumn="0" w:lastRowFirstColumn="0" w:lastRowLastColumn="0"/>
            <w:tcW w:w="0" w:type="auto"/>
          </w:tcPr>
          <w:p w14:paraId="10E8CE7D"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General Practice / Internal Medicine</w:t>
            </w:r>
          </w:p>
        </w:tc>
      </w:tr>
      <w:tr w:rsidR="0063033C" w:rsidRPr="0063033C" w14:paraId="567FADDC" w14:textId="77777777" w:rsidTr="00E07004">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0" w:type="auto"/>
          </w:tcPr>
          <w:p w14:paraId="7B8DCA73"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Severe Abdominal Pain / Vomiting</w:t>
            </w:r>
          </w:p>
        </w:tc>
        <w:tc>
          <w:tcPr>
            <w:cnfStyle w:val="000001000000" w:firstRow="0" w:lastRow="0" w:firstColumn="0" w:lastColumn="0" w:oddVBand="0" w:evenVBand="1" w:oddHBand="0" w:evenHBand="0" w:firstRowFirstColumn="0" w:firstRowLastColumn="0" w:lastRowFirstColumn="0" w:lastRowLastColumn="0"/>
            <w:tcW w:w="0" w:type="auto"/>
          </w:tcPr>
          <w:p w14:paraId="099C9152"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Gastroenterology</w:t>
            </w:r>
          </w:p>
        </w:tc>
      </w:tr>
      <w:tr w:rsidR="0063033C" w:rsidRPr="0063033C" w14:paraId="680BB8BC" w14:textId="77777777" w:rsidTr="00E07004">
        <w:trPr>
          <w:jc w:val="center"/>
        </w:trPr>
        <w:tc>
          <w:tcPr>
            <w:cnfStyle w:val="000010000000" w:firstRow="0" w:lastRow="0" w:firstColumn="0" w:lastColumn="0" w:oddVBand="1" w:evenVBand="0" w:oddHBand="0" w:evenHBand="0" w:firstRowFirstColumn="0" w:firstRowLastColumn="0" w:lastRowFirstColumn="0" w:lastRowLastColumn="0"/>
            <w:tcW w:w="0" w:type="auto"/>
          </w:tcPr>
          <w:p w14:paraId="7B3DBE2A"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Skin Rash / Allergic Flare-up</w:t>
            </w:r>
          </w:p>
        </w:tc>
        <w:tc>
          <w:tcPr>
            <w:cnfStyle w:val="000001000000" w:firstRow="0" w:lastRow="0" w:firstColumn="0" w:lastColumn="0" w:oddVBand="0" w:evenVBand="1" w:oddHBand="0" w:evenHBand="0" w:firstRowFirstColumn="0" w:firstRowLastColumn="0" w:lastRowFirstColumn="0" w:lastRowLastColumn="0"/>
            <w:tcW w:w="0" w:type="auto"/>
          </w:tcPr>
          <w:p w14:paraId="0AB54B05"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Dermatology</w:t>
            </w:r>
          </w:p>
        </w:tc>
      </w:tr>
      <w:tr w:rsidR="0063033C" w:rsidRPr="0063033C" w14:paraId="15264081" w14:textId="77777777" w:rsidTr="00E07004">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0" w:type="auto"/>
          </w:tcPr>
          <w:p w14:paraId="24BAEDCC"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Routine Checkup / Medical Certificate</w:t>
            </w:r>
          </w:p>
        </w:tc>
        <w:tc>
          <w:tcPr>
            <w:cnfStyle w:val="000001000000" w:firstRow="0" w:lastRow="0" w:firstColumn="0" w:lastColumn="0" w:oddVBand="0" w:evenVBand="1" w:oddHBand="0" w:evenHBand="0" w:firstRowFirstColumn="0" w:firstRowLastColumn="0" w:lastRowFirstColumn="0" w:lastRowLastColumn="0"/>
            <w:tcW w:w="0" w:type="auto"/>
          </w:tcPr>
          <w:p w14:paraId="32417B5C"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General Practice</w:t>
            </w:r>
          </w:p>
        </w:tc>
      </w:tr>
    </w:tbl>
    <w:p w14:paraId="778564A9" w14:textId="77777777" w:rsidR="006E4F0B" w:rsidRPr="0063033C" w:rsidRDefault="00000000" w:rsidP="0063033C">
      <w:pPr>
        <w:pStyle w:val="BodyText"/>
        <w:spacing w:line="360" w:lineRule="auto"/>
        <w:jc w:val="both"/>
        <w:rPr>
          <w:rFonts w:ascii="Times New Roman" w:hAnsi="Times New Roman" w:cs="Times New Roman"/>
          <w:color w:val="000000" w:themeColor="text1"/>
        </w:rPr>
      </w:pPr>
      <w:r w:rsidRPr="0063033C">
        <w:rPr>
          <w:rFonts w:ascii="Times New Roman" w:hAnsi="Times New Roman" w:cs="Times New Roman"/>
          <w:b/>
          <w:bCs/>
          <w:color w:val="000000" w:themeColor="text1"/>
        </w:rPr>
        <w:t>Optional — describe it in your own words.</w:t>
      </w:r>
      <w:r w:rsidRPr="0063033C">
        <w:rPr>
          <w:rFonts w:ascii="Times New Roman" w:hAnsi="Times New Roman" w:cs="Times New Roman"/>
          <w:color w:val="000000" w:themeColor="text1"/>
        </w:rPr>
        <w:t xml:space="preserve"> Step 1 also offers a free-text box where you can type a description such as </w:t>
      </w:r>
      <w:r w:rsidRPr="0063033C">
        <w:rPr>
          <w:rFonts w:ascii="Times New Roman" w:hAnsi="Times New Roman" w:cs="Times New Roman"/>
          <w:i/>
          <w:iCs/>
          <w:color w:val="000000" w:themeColor="text1"/>
        </w:rPr>
        <w:t>"I've had a severe throbbing headache and dizziness for 2 days with pain level 8."</w:t>
      </w:r>
      <w:r w:rsidRPr="0063033C">
        <w:rPr>
          <w:rFonts w:ascii="Times New Roman" w:hAnsi="Times New Roman" w:cs="Times New Roman"/>
          <w:color w:val="000000" w:themeColor="text1"/>
        </w:rPr>
        <w:t xml:space="preserve"> The AI assistant will read it and produce a supporting summary. This is </w:t>
      </w:r>
      <w:r w:rsidRPr="0063033C">
        <w:rPr>
          <w:rFonts w:ascii="Times New Roman" w:hAnsi="Times New Roman" w:cs="Times New Roman"/>
          <w:b/>
          <w:bCs/>
          <w:color w:val="000000" w:themeColor="text1"/>
        </w:rPr>
        <w:t xml:space="preserve">advisory </w:t>
      </w:r>
      <w:r w:rsidRPr="0063033C">
        <w:rPr>
          <w:rFonts w:ascii="Times New Roman" w:hAnsi="Times New Roman" w:cs="Times New Roman"/>
          <w:b/>
          <w:bCs/>
          <w:color w:val="000000" w:themeColor="text1"/>
        </w:rPr>
        <w:lastRenderedPageBreak/>
        <w:t>only</w:t>
      </w:r>
      <w:r w:rsidRPr="0063033C">
        <w:rPr>
          <w:rFonts w:ascii="Times New Roman" w:hAnsi="Times New Roman" w:cs="Times New Roman"/>
          <w:color w:val="000000" w:themeColor="text1"/>
        </w:rPr>
        <w:t xml:space="preserve"> — your official urgency classification always comes from the clinical rule engine, never from the AI.</w:t>
      </w:r>
    </w:p>
    <w:p w14:paraId="53739264" w14:textId="77777777" w:rsidR="006E4F0B" w:rsidRPr="00AD65AE" w:rsidRDefault="00000000" w:rsidP="0063033C">
      <w:pPr>
        <w:pStyle w:val="Heading3"/>
        <w:spacing w:line="360" w:lineRule="auto"/>
        <w:jc w:val="both"/>
        <w:rPr>
          <w:rFonts w:ascii="Times New Roman" w:hAnsi="Times New Roman" w:cs="Times New Roman"/>
          <w:b/>
          <w:bCs/>
          <w:color w:val="000000" w:themeColor="text1"/>
          <w:sz w:val="24"/>
          <w:szCs w:val="24"/>
        </w:rPr>
      </w:pPr>
      <w:bookmarkStart w:id="30" w:name="step-2-of-4--how-long-and-how-bad"/>
      <w:bookmarkStart w:id="31" w:name="_Toc237469070"/>
      <w:bookmarkEnd w:id="28"/>
      <w:r w:rsidRPr="00AD65AE">
        <w:rPr>
          <w:rFonts w:ascii="Times New Roman" w:hAnsi="Times New Roman" w:cs="Times New Roman"/>
          <w:b/>
          <w:bCs/>
          <w:color w:val="000000" w:themeColor="text1"/>
          <w:sz w:val="24"/>
          <w:szCs w:val="24"/>
        </w:rPr>
        <w:t>Step 2 of 4 — How long, and how bad</w:t>
      </w:r>
      <w:bookmarkEnd w:id="31"/>
    </w:p>
    <w:p w14:paraId="13C3EEDB" w14:textId="77777777" w:rsidR="006E4F0B" w:rsidRPr="0063033C" w:rsidRDefault="00000000" w:rsidP="0063033C">
      <w:pPr>
        <w:pStyle w:val="FirstParagraph"/>
        <w:spacing w:line="360" w:lineRule="auto"/>
        <w:jc w:val="both"/>
        <w:rPr>
          <w:rFonts w:ascii="Times New Roman" w:hAnsi="Times New Roman" w:cs="Times New Roman"/>
          <w:color w:val="000000" w:themeColor="text1"/>
        </w:rPr>
      </w:pPr>
      <w:r w:rsidRPr="0063033C">
        <w:rPr>
          <w:rFonts w:ascii="Times New Roman" w:hAnsi="Times New Roman" w:cs="Times New Roman"/>
          <w:b/>
          <w:bCs/>
          <w:color w:val="000000" w:themeColor="text1"/>
        </w:rPr>
        <w:t>How long have you had this symptom?</w:t>
      </w:r>
      <w:r w:rsidRPr="0063033C">
        <w:rPr>
          <w:rFonts w:ascii="Times New Roman" w:hAnsi="Times New Roman" w:cs="Times New Roman"/>
          <w:color w:val="000000" w:themeColor="text1"/>
        </w:rPr>
        <w:t xml:space="preserve"> Choose one:</w:t>
      </w:r>
    </w:p>
    <w:p w14:paraId="5EAF09F2" w14:textId="77777777" w:rsidR="006E4F0B" w:rsidRPr="0063033C" w:rsidRDefault="00000000" w:rsidP="0063033C">
      <w:pPr>
        <w:pStyle w:val="Compact"/>
        <w:numPr>
          <w:ilvl w:val="0"/>
          <w:numId w:val="5"/>
        </w:numPr>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Sudden (&lt; 6 hours)</w:t>
      </w:r>
    </w:p>
    <w:p w14:paraId="7C1D6034" w14:textId="77777777" w:rsidR="006E4F0B" w:rsidRPr="0063033C" w:rsidRDefault="00000000" w:rsidP="0063033C">
      <w:pPr>
        <w:pStyle w:val="Compact"/>
        <w:numPr>
          <w:ilvl w:val="0"/>
          <w:numId w:val="5"/>
        </w:numPr>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24–48 hours</w:t>
      </w:r>
    </w:p>
    <w:p w14:paraId="0E009C30" w14:textId="77777777" w:rsidR="006E4F0B" w:rsidRPr="0063033C" w:rsidRDefault="00000000" w:rsidP="0063033C">
      <w:pPr>
        <w:pStyle w:val="Compact"/>
        <w:numPr>
          <w:ilvl w:val="0"/>
          <w:numId w:val="5"/>
        </w:numPr>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3–7 days</w:t>
      </w:r>
    </w:p>
    <w:p w14:paraId="48748320" w14:textId="77777777" w:rsidR="006E4F0B" w:rsidRPr="0063033C" w:rsidRDefault="00000000" w:rsidP="0063033C">
      <w:pPr>
        <w:pStyle w:val="Compact"/>
        <w:numPr>
          <w:ilvl w:val="0"/>
          <w:numId w:val="5"/>
        </w:numPr>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Over 1 week</w:t>
      </w:r>
    </w:p>
    <w:p w14:paraId="38D74A7A" w14:textId="77777777" w:rsidR="006E4F0B" w:rsidRPr="0063033C" w:rsidRDefault="00000000" w:rsidP="0063033C">
      <w:pPr>
        <w:pStyle w:val="FirstParagraph"/>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 xml:space="preserve">Symptoms that started suddenly are weighted as </w:t>
      </w:r>
      <w:r w:rsidRPr="0063033C">
        <w:rPr>
          <w:rFonts w:ascii="Times New Roman" w:hAnsi="Times New Roman" w:cs="Times New Roman"/>
          <w:b/>
          <w:bCs/>
          <w:color w:val="000000" w:themeColor="text1"/>
        </w:rPr>
        <w:t>more urgent</w:t>
      </w:r>
      <w:r w:rsidRPr="0063033C">
        <w:rPr>
          <w:rFonts w:ascii="Times New Roman" w:hAnsi="Times New Roman" w:cs="Times New Roman"/>
          <w:color w:val="000000" w:themeColor="text1"/>
        </w:rPr>
        <w:t>, because rapid onset is itself a clinical signal.</w:t>
      </w:r>
    </w:p>
    <w:p w14:paraId="3650FAB8" w14:textId="77777777" w:rsidR="006E4F0B" w:rsidRPr="0063033C" w:rsidRDefault="00000000" w:rsidP="0063033C">
      <w:pPr>
        <w:pStyle w:val="BodyText"/>
        <w:spacing w:line="360" w:lineRule="auto"/>
        <w:jc w:val="both"/>
        <w:rPr>
          <w:rFonts w:ascii="Times New Roman" w:hAnsi="Times New Roman" w:cs="Times New Roman"/>
          <w:color w:val="000000" w:themeColor="text1"/>
        </w:rPr>
      </w:pPr>
      <w:r w:rsidRPr="0063033C">
        <w:rPr>
          <w:rFonts w:ascii="Times New Roman" w:hAnsi="Times New Roman" w:cs="Times New Roman"/>
          <w:b/>
          <w:bCs/>
          <w:color w:val="000000" w:themeColor="text1"/>
        </w:rPr>
        <w:t>How severe is the pain or discomfort?</w:t>
      </w:r>
      <w:r w:rsidRPr="0063033C">
        <w:rPr>
          <w:rFonts w:ascii="Times New Roman" w:hAnsi="Times New Roman" w:cs="Times New Roman"/>
          <w:color w:val="000000" w:themeColor="text1"/>
        </w:rPr>
        <w:t xml:space="preserve"> Drag the slider from </w:t>
      </w:r>
      <w:r w:rsidRPr="0063033C">
        <w:rPr>
          <w:rFonts w:ascii="Times New Roman" w:hAnsi="Times New Roman" w:cs="Times New Roman"/>
          <w:b/>
          <w:bCs/>
          <w:color w:val="000000" w:themeColor="text1"/>
        </w:rPr>
        <w:t>1</w:t>
      </w:r>
      <w:r w:rsidRPr="0063033C">
        <w:rPr>
          <w:rFonts w:ascii="Times New Roman" w:hAnsi="Times New Roman" w:cs="Times New Roman"/>
          <w:color w:val="000000" w:themeColor="text1"/>
        </w:rPr>
        <w:t xml:space="preserve"> (very mild) to </w:t>
      </w:r>
      <w:r w:rsidRPr="0063033C">
        <w:rPr>
          <w:rFonts w:ascii="Times New Roman" w:hAnsi="Times New Roman" w:cs="Times New Roman"/>
          <w:b/>
          <w:bCs/>
          <w:color w:val="000000" w:themeColor="text1"/>
        </w:rPr>
        <w:t>10</w:t>
      </w:r>
      <w:r w:rsidRPr="0063033C">
        <w:rPr>
          <w:rFonts w:ascii="Times New Roman" w:hAnsi="Times New Roman" w:cs="Times New Roman"/>
          <w:color w:val="000000" w:themeColor="text1"/>
        </w:rPr>
        <w:t xml:space="preserve"> (worst imaginable). Answer honestly — this is the single largest contributor to your score.</w:t>
      </w:r>
    </w:p>
    <w:p w14:paraId="5BAF3ADC" w14:textId="67E2D01A" w:rsidR="006E4F0B" w:rsidRPr="0063033C" w:rsidRDefault="00000000" w:rsidP="00C47393">
      <w:pPr>
        <w:pStyle w:val="BlockText"/>
        <w:spacing w:line="360" w:lineRule="auto"/>
        <w:ind w:left="0"/>
        <w:jc w:val="both"/>
        <w:rPr>
          <w:rFonts w:ascii="Times New Roman" w:hAnsi="Times New Roman" w:cs="Times New Roman"/>
          <w:color w:val="000000" w:themeColor="text1"/>
        </w:rPr>
      </w:pPr>
      <w:r w:rsidRPr="0063033C">
        <w:rPr>
          <w:rFonts w:ascii="Times New Roman" w:hAnsi="Times New Roman" w:cs="Times New Roman"/>
          <w:b/>
          <w:bCs/>
          <w:color w:val="000000" w:themeColor="text1"/>
        </w:rPr>
        <w:t>FIGURE 2.2 — INSERT SCREENSHOT HERE</w:t>
      </w:r>
    </w:p>
    <w:p w14:paraId="6C71F7D7" w14:textId="77777777" w:rsidR="006E4F0B" w:rsidRPr="0063033C" w:rsidRDefault="00000000" w:rsidP="0063033C">
      <w:pPr>
        <w:pStyle w:val="BlockText"/>
        <w:spacing w:line="360" w:lineRule="auto"/>
        <w:jc w:val="both"/>
        <w:rPr>
          <w:rFonts w:ascii="Times New Roman" w:hAnsi="Times New Roman" w:cs="Times New Roman"/>
          <w:color w:val="000000" w:themeColor="text1"/>
        </w:rPr>
      </w:pPr>
      <w:r w:rsidRPr="0063033C">
        <w:rPr>
          <w:rFonts w:ascii="Times New Roman" w:hAnsi="Times New Roman" w:cs="Times New Roman"/>
          <w:b/>
          <w:bCs/>
          <w:color w:val="000000" w:themeColor="text1"/>
        </w:rPr>
        <w:t>What to capture:</w:t>
      </w:r>
      <w:r w:rsidRPr="0063033C">
        <w:rPr>
          <w:rFonts w:ascii="Times New Roman" w:hAnsi="Times New Roman" w:cs="Times New Roman"/>
          <w:color w:val="000000" w:themeColor="text1"/>
        </w:rPr>
        <w:t xml:space="preserve"> Step 2, showing the duration options and the pain slider. </w:t>
      </w:r>
      <w:r w:rsidRPr="0063033C">
        <w:rPr>
          <w:rFonts w:ascii="Times New Roman" w:hAnsi="Times New Roman" w:cs="Times New Roman"/>
          <w:b/>
          <w:bCs/>
          <w:color w:val="000000" w:themeColor="text1"/>
        </w:rPr>
        <w:t>Save as:</w:t>
      </w:r>
      <w:r w:rsidRPr="0063033C">
        <w:rPr>
          <w:rFonts w:ascii="Times New Roman" w:hAnsi="Times New Roman" w:cs="Times New Roman"/>
          <w:color w:val="000000" w:themeColor="text1"/>
        </w:rPr>
        <w:t xml:space="preserve"> </w:t>
      </w:r>
      <w:r w:rsidRPr="0063033C">
        <w:rPr>
          <w:rStyle w:val="VerbatimChar"/>
          <w:rFonts w:ascii="Times New Roman" w:hAnsi="Times New Roman" w:cs="Times New Roman"/>
          <w:color w:val="000000" w:themeColor="text1"/>
          <w:sz w:val="24"/>
        </w:rPr>
        <w:t>docs/images/manual-04-triage-step2.png</w:t>
      </w:r>
    </w:p>
    <w:p w14:paraId="6B3DDEDA" w14:textId="77777777" w:rsidR="006E4F0B" w:rsidRPr="00AD65AE" w:rsidRDefault="00000000" w:rsidP="0063033C">
      <w:pPr>
        <w:pStyle w:val="Heading3"/>
        <w:spacing w:line="360" w:lineRule="auto"/>
        <w:jc w:val="both"/>
        <w:rPr>
          <w:rFonts w:ascii="Times New Roman" w:hAnsi="Times New Roman" w:cs="Times New Roman"/>
          <w:b/>
          <w:bCs/>
          <w:color w:val="000000" w:themeColor="text1"/>
          <w:sz w:val="24"/>
          <w:szCs w:val="24"/>
        </w:rPr>
      </w:pPr>
      <w:bookmarkStart w:id="32" w:name="Xe65bb9c35df58bde67c6476ad44f8e9a42d95e3"/>
      <w:bookmarkStart w:id="33" w:name="_Toc237469071"/>
      <w:bookmarkEnd w:id="30"/>
      <w:r w:rsidRPr="00AD65AE">
        <w:rPr>
          <w:rFonts w:ascii="Times New Roman" w:hAnsi="Times New Roman" w:cs="Times New Roman"/>
          <w:b/>
          <w:bCs/>
          <w:color w:val="000000" w:themeColor="text1"/>
          <w:sz w:val="24"/>
          <w:szCs w:val="24"/>
        </w:rPr>
        <w:t>Step 3 of 4 — Safety check (the most important step)</w:t>
      </w:r>
      <w:bookmarkEnd w:id="33"/>
    </w:p>
    <w:p w14:paraId="3F9B32D4" w14:textId="77777777" w:rsidR="006E4F0B" w:rsidRPr="0063033C" w:rsidRDefault="00000000" w:rsidP="0063033C">
      <w:pPr>
        <w:pStyle w:val="FirstParagraph"/>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 xml:space="preserve">You are shown a checklist of </w:t>
      </w:r>
      <w:r w:rsidRPr="0063033C">
        <w:rPr>
          <w:rFonts w:ascii="Times New Roman" w:hAnsi="Times New Roman" w:cs="Times New Roman"/>
          <w:b/>
          <w:bCs/>
          <w:color w:val="000000" w:themeColor="text1"/>
        </w:rPr>
        <w:t>critical warning signs</w:t>
      </w:r>
      <w:r w:rsidRPr="0063033C">
        <w:rPr>
          <w:rFonts w:ascii="Times New Roman" w:hAnsi="Times New Roman" w:cs="Times New Roman"/>
          <w:color w:val="000000" w:themeColor="text1"/>
        </w:rPr>
        <w:t>. Tick every one that applies to you:</w:t>
      </w:r>
    </w:p>
    <w:p w14:paraId="3FF9BC91" w14:textId="77777777" w:rsidR="006E4F0B" w:rsidRPr="0063033C" w:rsidRDefault="00000000" w:rsidP="0063033C">
      <w:pPr>
        <w:pStyle w:val="Compact"/>
        <w:numPr>
          <w:ilvl w:val="0"/>
          <w:numId w:val="6"/>
        </w:numPr>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Chest pain or pressure radiating to arm/jaw</w:t>
      </w:r>
    </w:p>
    <w:p w14:paraId="6AC3E070" w14:textId="77777777" w:rsidR="006E4F0B" w:rsidRPr="0063033C" w:rsidRDefault="00000000" w:rsidP="0063033C">
      <w:pPr>
        <w:pStyle w:val="Compact"/>
        <w:numPr>
          <w:ilvl w:val="0"/>
          <w:numId w:val="6"/>
        </w:numPr>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Severe shortness of breath at rest</w:t>
      </w:r>
    </w:p>
    <w:p w14:paraId="778619C0" w14:textId="77777777" w:rsidR="006E4F0B" w:rsidRPr="0063033C" w:rsidRDefault="00000000" w:rsidP="0063033C">
      <w:pPr>
        <w:pStyle w:val="Compact"/>
        <w:numPr>
          <w:ilvl w:val="0"/>
          <w:numId w:val="6"/>
        </w:numPr>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Sudden weakness or numbness on one side of face/body</w:t>
      </w:r>
    </w:p>
    <w:p w14:paraId="6E96DE9F" w14:textId="77777777" w:rsidR="006E4F0B" w:rsidRPr="0063033C" w:rsidRDefault="00000000" w:rsidP="0063033C">
      <w:pPr>
        <w:pStyle w:val="Compact"/>
        <w:numPr>
          <w:ilvl w:val="0"/>
          <w:numId w:val="6"/>
        </w:numPr>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High fever (&gt; 39.5 °C) with neck stiffness</w:t>
      </w:r>
    </w:p>
    <w:p w14:paraId="2CE76DFA" w14:textId="77777777" w:rsidR="006E4F0B" w:rsidRPr="0063033C" w:rsidRDefault="00000000" w:rsidP="0063033C">
      <w:pPr>
        <w:pStyle w:val="Compact"/>
        <w:numPr>
          <w:ilvl w:val="0"/>
          <w:numId w:val="6"/>
        </w:numPr>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Blue lips, facial discoloration, or hypoxia</w:t>
      </w:r>
    </w:p>
    <w:p w14:paraId="4572DF2B" w14:textId="77777777" w:rsidR="006E4F0B" w:rsidRPr="0063033C" w:rsidRDefault="00000000" w:rsidP="0063033C">
      <w:pPr>
        <w:pStyle w:val="Compact"/>
        <w:numPr>
          <w:ilvl w:val="0"/>
          <w:numId w:val="6"/>
        </w:numPr>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Uncontrolled or heavy bleeding</w:t>
      </w:r>
    </w:p>
    <w:p w14:paraId="62E85C2C" w14:textId="77777777" w:rsidR="006E4F0B" w:rsidRPr="0063033C" w:rsidRDefault="00000000" w:rsidP="0063033C">
      <w:pPr>
        <w:pStyle w:val="BlockText"/>
        <w:spacing w:line="360" w:lineRule="auto"/>
        <w:jc w:val="both"/>
        <w:rPr>
          <w:rFonts w:ascii="Times New Roman" w:hAnsi="Times New Roman" w:cs="Times New Roman"/>
          <w:color w:val="000000" w:themeColor="text1"/>
        </w:rPr>
      </w:pPr>
      <w:r w:rsidRPr="0063033C">
        <w:rPr>
          <w:rFonts w:ascii="Times New Roman" w:hAnsi="Times New Roman" w:cs="Times New Roman"/>
          <w:b/>
          <w:bCs/>
          <w:color w:val="000000" w:themeColor="text1"/>
        </w:rPr>
        <w:t>Do not skip this step, and do not leave anything unticked because you are unsure.</w:t>
      </w:r>
      <w:r w:rsidRPr="0063033C">
        <w:rPr>
          <w:rFonts w:ascii="Times New Roman" w:hAnsi="Times New Roman" w:cs="Times New Roman"/>
          <w:color w:val="000000" w:themeColor="text1"/>
        </w:rPr>
        <w:t xml:space="preserve"> These are the indicators that cause the system to stop and send you to emergency care </w:t>
      </w:r>
      <w:r w:rsidRPr="0063033C">
        <w:rPr>
          <w:rFonts w:ascii="Times New Roman" w:hAnsi="Times New Roman" w:cs="Times New Roman"/>
          <w:color w:val="000000" w:themeColor="text1"/>
        </w:rPr>
        <w:lastRenderedPageBreak/>
        <w:t>instead of scheduling an appointment. Ticking one is not a commitment — it is a safety check.</w:t>
      </w:r>
    </w:p>
    <w:p w14:paraId="0724DEE0" w14:textId="77777777" w:rsidR="006E4F0B" w:rsidRPr="0063033C" w:rsidRDefault="00000000" w:rsidP="0063033C">
      <w:pPr>
        <w:pStyle w:val="FirstParagraph"/>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You may also add any pre-existing conditions (hypertension, diabetes, asthma, and so on) in the notes box.</w:t>
      </w:r>
    </w:p>
    <w:p w14:paraId="2C86F784" w14:textId="77777777" w:rsidR="006E4F0B" w:rsidRPr="00AD65AE" w:rsidRDefault="00000000" w:rsidP="0063033C">
      <w:pPr>
        <w:pStyle w:val="Heading3"/>
        <w:spacing w:line="360" w:lineRule="auto"/>
        <w:jc w:val="both"/>
        <w:rPr>
          <w:rFonts w:ascii="Times New Roman" w:hAnsi="Times New Roman" w:cs="Times New Roman"/>
          <w:b/>
          <w:bCs/>
          <w:color w:val="000000" w:themeColor="text1"/>
          <w:sz w:val="24"/>
          <w:szCs w:val="24"/>
        </w:rPr>
      </w:pPr>
      <w:bookmarkStart w:id="34" w:name="step-4-of-4--evaluate"/>
      <w:bookmarkStart w:id="35" w:name="_Toc237469072"/>
      <w:bookmarkEnd w:id="32"/>
      <w:r w:rsidRPr="00AD65AE">
        <w:rPr>
          <w:rFonts w:ascii="Times New Roman" w:hAnsi="Times New Roman" w:cs="Times New Roman"/>
          <w:b/>
          <w:bCs/>
          <w:color w:val="000000" w:themeColor="text1"/>
          <w:sz w:val="24"/>
          <w:szCs w:val="24"/>
        </w:rPr>
        <w:t>Step 4 of 4 — Evaluate</w:t>
      </w:r>
      <w:bookmarkEnd w:id="35"/>
    </w:p>
    <w:p w14:paraId="50D24903" w14:textId="77777777" w:rsidR="006E4F0B" w:rsidRPr="0063033C" w:rsidRDefault="00000000" w:rsidP="0063033C">
      <w:pPr>
        <w:pStyle w:val="FirstParagraph"/>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 xml:space="preserve">Click </w:t>
      </w:r>
      <w:r w:rsidRPr="0063033C">
        <w:rPr>
          <w:rFonts w:ascii="Times New Roman" w:hAnsi="Times New Roman" w:cs="Times New Roman"/>
          <w:b/>
          <w:bCs/>
          <w:color w:val="000000" w:themeColor="text1"/>
        </w:rPr>
        <w:t>Evaluate Triage Rules</w:t>
      </w:r>
      <w:r w:rsidRPr="0063033C">
        <w:rPr>
          <w:rFonts w:ascii="Times New Roman" w:hAnsi="Times New Roman" w:cs="Times New Roman"/>
          <w:color w:val="000000" w:themeColor="text1"/>
        </w:rPr>
        <w:t>. The result appears immediately.</w:t>
      </w:r>
    </w:p>
    <w:p w14:paraId="2E47CB90" w14:textId="77777777" w:rsidR="006E4F0B" w:rsidRPr="0063033C" w:rsidRDefault="00000000" w:rsidP="0063033C">
      <w:pPr>
        <w:pStyle w:val="Heading2"/>
        <w:spacing w:line="360" w:lineRule="auto"/>
        <w:jc w:val="both"/>
        <w:rPr>
          <w:rFonts w:ascii="Times New Roman" w:hAnsi="Times New Roman" w:cs="Times New Roman"/>
          <w:color w:val="000000" w:themeColor="text1"/>
          <w:sz w:val="24"/>
          <w:szCs w:val="24"/>
        </w:rPr>
      </w:pPr>
      <w:bookmarkStart w:id="36" w:name="X6496050dffd019ec190f3f785d10925f5eaf59b"/>
      <w:bookmarkStart w:id="37" w:name="_Toc237469073"/>
      <w:bookmarkEnd w:id="26"/>
      <w:bookmarkEnd w:id="34"/>
      <w:r w:rsidRPr="0063033C">
        <w:rPr>
          <w:rFonts w:ascii="Times New Roman" w:hAnsi="Times New Roman" w:cs="Times New Roman"/>
          <w:color w:val="000000" w:themeColor="text1"/>
          <w:sz w:val="24"/>
          <w:szCs w:val="24"/>
        </w:rPr>
        <w:t>2.3 Understanding Your Result</w:t>
      </w:r>
      <w:bookmarkEnd w:id="37"/>
    </w:p>
    <w:p w14:paraId="13591421" w14:textId="77777777" w:rsidR="006E4F0B" w:rsidRPr="0063033C" w:rsidRDefault="00000000" w:rsidP="0063033C">
      <w:pPr>
        <w:pStyle w:val="FirstParagraph"/>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 xml:space="preserve">You are shown four things: an </w:t>
      </w:r>
      <w:r w:rsidRPr="0063033C">
        <w:rPr>
          <w:rFonts w:ascii="Times New Roman" w:hAnsi="Times New Roman" w:cs="Times New Roman"/>
          <w:b/>
          <w:bCs/>
          <w:color w:val="000000" w:themeColor="text1"/>
        </w:rPr>
        <w:t>urgency level</w:t>
      </w:r>
      <w:r w:rsidRPr="0063033C">
        <w:rPr>
          <w:rFonts w:ascii="Times New Roman" w:hAnsi="Times New Roman" w:cs="Times New Roman"/>
          <w:color w:val="000000" w:themeColor="text1"/>
        </w:rPr>
        <w:t xml:space="preserve">, a </w:t>
      </w:r>
      <w:r w:rsidRPr="0063033C">
        <w:rPr>
          <w:rFonts w:ascii="Times New Roman" w:hAnsi="Times New Roman" w:cs="Times New Roman"/>
          <w:b/>
          <w:bCs/>
          <w:color w:val="000000" w:themeColor="text1"/>
        </w:rPr>
        <w:t xml:space="preserve">severity </w:t>
      </w:r>
      <w:proofErr w:type="gramStart"/>
      <w:r w:rsidRPr="0063033C">
        <w:rPr>
          <w:rFonts w:ascii="Times New Roman" w:hAnsi="Times New Roman" w:cs="Times New Roman"/>
          <w:b/>
          <w:bCs/>
          <w:color w:val="000000" w:themeColor="text1"/>
        </w:rPr>
        <w:t>score</w:t>
      </w:r>
      <w:proofErr w:type="gramEnd"/>
      <w:r w:rsidRPr="0063033C">
        <w:rPr>
          <w:rFonts w:ascii="Times New Roman" w:hAnsi="Times New Roman" w:cs="Times New Roman"/>
          <w:b/>
          <w:bCs/>
          <w:color w:val="000000" w:themeColor="text1"/>
        </w:rPr>
        <w:t xml:space="preserve"> out of 100</w:t>
      </w:r>
      <w:r w:rsidRPr="0063033C">
        <w:rPr>
          <w:rFonts w:ascii="Times New Roman" w:hAnsi="Times New Roman" w:cs="Times New Roman"/>
          <w:color w:val="000000" w:themeColor="text1"/>
        </w:rPr>
        <w:t xml:space="preserve">, a </w:t>
      </w:r>
      <w:r w:rsidRPr="0063033C">
        <w:rPr>
          <w:rFonts w:ascii="Times New Roman" w:hAnsi="Times New Roman" w:cs="Times New Roman"/>
          <w:b/>
          <w:bCs/>
          <w:color w:val="000000" w:themeColor="text1"/>
        </w:rPr>
        <w:t>recommended specialty</w:t>
      </w:r>
      <w:r w:rsidRPr="0063033C">
        <w:rPr>
          <w:rFonts w:ascii="Times New Roman" w:hAnsi="Times New Roman" w:cs="Times New Roman"/>
          <w:color w:val="000000" w:themeColor="text1"/>
        </w:rPr>
        <w:t xml:space="preserve">, and a </w:t>
      </w:r>
      <w:r w:rsidRPr="0063033C">
        <w:rPr>
          <w:rFonts w:ascii="Times New Roman" w:hAnsi="Times New Roman" w:cs="Times New Roman"/>
          <w:b/>
          <w:bCs/>
          <w:color w:val="000000" w:themeColor="text1"/>
        </w:rPr>
        <w:t>recommended action</w:t>
      </w:r>
      <w:r w:rsidRPr="0063033C">
        <w:rPr>
          <w:rFonts w:ascii="Times New Roman" w:hAnsi="Times New Roman" w:cs="Times New Roman"/>
          <w:color w:val="000000" w:themeColor="text1"/>
        </w:rPr>
        <w:t>.</w:t>
      </w:r>
    </w:p>
    <w:tbl>
      <w:tblPr>
        <w:tblStyle w:val="PlainTable2"/>
        <w:tblW w:w="0" w:type="auto"/>
        <w:tblLook w:val="0020" w:firstRow="1" w:lastRow="0" w:firstColumn="0" w:lastColumn="0" w:noHBand="0" w:noVBand="0"/>
      </w:tblPr>
      <w:tblGrid>
        <w:gridCol w:w="2376"/>
        <w:gridCol w:w="2768"/>
        <w:gridCol w:w="4432"/>
      </w:tblGrid>
      <w:tr w:rsidR="0063033C" w:rsidRPr="0063033C" w14:paraId="07D3DF72" w14:textId="77777777" w:rsidTr="00F46555">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376" w:type="dxa"/>
          </w:tcPr>
          <w:p w14:paraId="5B65EE09"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Urgency level</w:t>
            </w:r>
          </w:p>
        </w:tc>
        <w:tc>
          <w:tcPr>
            <w:cnfStyle w:val="000001000000" w:firstRow="0" w:lastRow="0" w:firstColumn="0" w:lastColumn="0" w:oddVBand="0" w:evenVBand="1" w:oddHBand="0" w:evenHBand="0" w:firstRowFirstColumn="0" w:firstRowLastColumn="0" w:lastRowFirstColumn="0" w:lastRowLastColumn="0"/>
            <w:tcW w:w="2768" w:type="dxa"/>
          </w:tcPr>
          <w:p w14:paraId="7069A403"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What it means</w:t>
            </w:r>
          </w:p>
        </w:tc>
        <w:tc>
          <w:tcPr>
            <w:cnfStyle w:val="000010000000" w:firstRow="0" w:lastRow="0" w:firstColumn="0" w:lastColumn="0" w:oddVBand="1" w:evenVBand="0" w:oddHBand="0" w:evenHBand="0" w:firstRowFirstColumn="0" w:firstRowLastColumn="0" w:lastRowFirstColumn="0" w:lastRowLastColumn="0"/>
            <w:tcW w:w="0" w:type="auto"/>
          </w:tcPr>
          <w:p w14:paraId="1FC5F1A4"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What you should do</w:t>
            </w:r>
          </w:p>
        </w:tc>
      </w:tr>
      <w:tr w:rsidR="0063033C" w:rsidRPr="0063033C" w14:paraId="06D5F038" w14:textId="77777777" w:rsidTr="00F46555">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376" w:type="dxa"/>
          </w:tcPr>
          <w:p w14:paraId="662FDB19"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Segoe UI Emoji" w:hAnsi="Segoe UI Emoji" w:cs="Segoe UI Emoji"/>
                <w:color w:val="000000" w:themeColor="text1"/>
              </w:rPr>
              <w:t>🔴</w:t>
            </w:r>
            <w:r w:rsidRPr="0063033C">
              <w:rPr>
                <w:rFonts w:ascii="Times New Roman" w:hAnsi="Times New Roman" w:cs="Times New Roman"/>
                <w:color w:val="000000" w:themeColor="text1"/>
              </w:rPr>
              <w:t xml:space="preserve"> </w:t>
            </w:r>
            <w:r w:rsidRPr="0063033C">
              <w:rPr>
                <w:rFonts w:ascii="Times New Roman" w:hAnsi="Times New Roman" w:cs="Times New Roman"/>
                <w:b/>
                <w:bCs/>
                <w:color w:val="000000" w:themeColor="text1"/>
              </w:rPr>
              <w:t>EMERGENCY</w:t>
            </w:r>
          </w:p>
        </w:tc>
        <w:tc>
          <w:tcPr>
            <w:cnfStyle w:val="000001000000" w:firstRow="0" w:lastRow="0" w:firstColumn="0" w:lastColumn="0" w:oddVBand="0" w:evenVBand="1" w:oddHBand="0" w:evenHBand="0" w:firstRowFirstColumn="0" w:firstRowLastColumn="0" w:lastRowFirstColumn="0" w:lastRowLastColumn="0"/>
            <w:tcW w:w="2768" w:type="dxa"/>
          </w:tcPr>
          <w:p w14:paraId="54F5413F"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Your symptoms may indicate a life-threatening condition</w:t>
            </w:r>
          </w:p>
        </w:tc>
        <w:tc>
          <w:tcPr>
            <w:cnfStyle w:val="000010000000" w:firstRow="0" w:lastRow="0" w:firstColumn="0" w:lastColumn="0" w:oddVBand="1" w:evenVBand="0" w:oddHBand="0" w:evenHBand="0" w:firstRowFirstColumn="0" w:firstRowLastColumn="0" w:lastRowFirstColumn="0" w:lastRowLastColumn="0"/>
            <w:tcW w:w="0" w:type="auto"/>
          </w:tcPr>
          <w:p w14:paraId="5FD4EEB1"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b/>
                <w:bCs/>
                <w:color w:val="000000" w:themeColor="text1"/>
              </w:rPr>
              <w:t>Call 112 or go to the nearest emergency department now.</w:t>
            </w:r>
            <w:r w:rsidRPr="0063033C">
              <w:rPr>
                <w:rFonts w:ascii="Times New Roman" w:hAnsi="Times New Roman" w:cs="Times New Roman"/>
                <w:color w:val="000000" w:themeColor="text1"/>
              </w:rPr>
              <w:t xml:space="preserve"> No appointment is offered.</w:t>
            </w:r>
          </w:p>
        </w:tc>
      </w:tr>
      <w:tr w:rsidR="0063033C" w:rsidRPr="0063033C" w14:paraId="7735627F" w14:textId="77777777" w:rsidTr="00F46555">
        <w:tc>
          <w:tcPr>
            <w:cnfStyle w:val="000010000000" w:firstRow="0" w:lastRow="0" w:firstColumn="0" w:lastColumn="0" w:oddVBand="1" w:evenVBand="0" w:oddHBand="0" w:evenHBand="0" w:firstRowFirstColumn="0" w:firstRowLastColumn="0" w:lastRowFirstColumn="0" w:lastRowLastColumn="0"/>
            <w:tcW w:w="2376" w:type="dxa"/>
          </w:tcPr>
          <w:p w14:paraId="586D47BE"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Segoe UI Emoji" w:hAnsi="Segoe UI Emoji" w:cs="Segoe UI Emoji"/>
                <w:color w:val="000000" w:themeColor="text1"/>
              </w:rPr>
              <w:t>🟠</w:t>
            </w:r>
            <w:r w:rsidRPr="0063033C">
              <w:rPr>
                <w:rFonts w:ascii="Times New Roman" w:hAnsi="Times New Roman" w:cs="Times New Roman"/>
                <w:color w:val="000000" w:themeColor="text1"/>
              </w:rPr>
              <w:t xml:space="preserve"> </w:t>
            </w:r>
            <w:r w:rsidRPr="0063033C">
              <w:rPr>
                <w:rFonts w:ascii="Times New Roman" w:hAnsi="Times New Roman" w:cs="Times New Roman"/>
                <w:b/>
                <w:bCs/>
                <w:color w:val="000000" w:themeColor="text1"/>
              </w:rPr>
              <w:t>URGENT</w:t>
            </w:r>
          </w:p>
        </w:tc>
        <w:tc>
          <w:tcPr>
            <w:cnfStyle w:val="000001000000" w:firstRow="0" w:lastRow="0" w:firstColumn="0" w:lastColumn="0" w:oddVBand="0" w:evenVBand="1" w:oddHBand="0" w:evenHBand="0" w:firstRowFirstColumn="0" w:firstRowLastColumn="0" w:lastRowFirstColumn="0" w:lastRowLastColumn="0"/>
            <w:tcW w:w="2768" w:type="dxa"/>
          </w:tcPr>
          <w:p w14:paraId="73663516"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Needs prompt medical attention</w:t>
            </w:r>
          </w:p>
        </w:tc>
        <w:tc>
          <w:tcPr>
            <w:cnfStyle w:val="000010000000" w:firstRow="0" w:lastRow="0" w:firstColumn="0" w:lastColumn="0" w:oddVBand="1" w:evenVBand="0" w:oddHBand="0" w:evenHBand="0" w:firstRowFirstColumn="0" w:firstRowLastColumn="0" w:lastRowFirstColumn="0" w:lastRowLastColumn="0"/>
            <w:tcW w:w="0" w:type="auto"/>
          </w:tcPr>
          <w:p w14:paraId="330F90DE"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 xml:space="preserve">Book a consultation </w:t>
            </w:r>
            <w:r w:rsidRPr="0063033C">
              <w:rPr>
                <w:rFonts w:ascii="Times New Roman" w:hAnsi="Times New Roman" w:cs="Times New Roman"/>
                <w:b/>
                <w:bCs/>
                <w:color w:val="000000" w:themeColor="text1"/>
              </w:rPr>
              <w:t>within 24 hours</w:t>
            </w:r>
          </w:p>
        </w:tc>
      </w:tr>
      <w:tr w:rsidR="0063033C" w:rsidRPr="0063033C" w14:paraId="708E067D" w14:textId="77777777" w:rsidTr="00F46555">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376" w:type="dxa"/>
          </w:tcPr>
          <w:p w14:paraId="561097C6"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Segoe UI Emoji" w:hAnsi="Segoe UI Emoji" w:cs="Segoe UI Emoji"/>
                <w:color w:val="000000" w:themeColor="text1"/>
              </w:rPr>
              <w:t>🟡</w:t>
            </w:r>
            <w:r w:rsidRPr="0063033C">
              <w:rPr>
                <w:rFonts w:ascii="Times New Roman" w:hAnsi="Times New Roman" w:cs="Times New Roman"/>
                <w:color w:val="000000" w:themeColor="text1"/>
              </w:rPr>
              <w:t xml:space="preserve"> </w:t>
            </w:r>
            <w:r w:rsidRPr="0063033C">
              <w:rPr>
                <w:rFonts w:ascii="Times New Roman" w:hAnsi="Times New Roman" w:cs="Times New Roman"/>
                <w:b/>
                <w:bCs/>
                <w:color w:val="000000" w:themeColor="text1"/>
              </w:rPr>
              <w:t>SEMI-URGENT</w:t>
            </w:r>
          </w:p>
        </w:tc>
        <w:tc>
          <w:tcPr>
            <w:cnfStyle w:val="000001000000" w:firstRow="0" w:lastRow="0" w:firstColumn="0" w:lastColumn="0" w:oddVBand="0" w:evenVBand="1" w:oddHBand="0" w:evenHBand="0" w:firstRowFirstColumn="0" w:firstRowLastColumn="0" w:lastRowFirstColumn="0" w:lastRowLastColumn="0"/>
            <w:tcW w:w="2768" w:type="dxa"/>
          </w:tcPr>
          <w:p w14:paraId="559B67A9"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Should be seen soon, but is not an emergency</w:t>
            </w:r>
          </w:p>
        </w:tc>
        <w:tc>
          <w:tcPr>
            <w:cnfStyle w:val="000010000000" w:firstRow="0" w:lastRow="0" w:firstColumn="0" w:lastColumn="0" w:oddVBand="1" w:evenVBand="0" w:oddHBand="0" w:evenHBand="0" w:firstRowFirstColumn="0" w:firstRowLastColumn="0" w:lastRowFirstColumn="0" w:lastRowLastColumn="0"/>
            <w:tcW w:w="0" w:type="auto"/>
          </w:tcPr>
          <w:p w14:paraId="45E4AB57"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 xml:space="preserve">Book a consultation </w:t>
            </w:r>
            <w:r w:rsidRPr="0063033C">
              <w:rPr>
                <w:rFonts w:ascii="Times New Roman" w:hAnsi="Times New Roman" w:cs="Times New Roman"/>
                <w:b/>
                <w:bCs/>
                <w:color w:val="000000" w:themeColor="text1"/>
              </w:rPr>
              <w:t>within 48 hours</w:t>
            </w:r>
          </w:p>
        </w:tc>
      </w:tr>
      <w:tr w:rsidR="0063033C" w:rsidRPr="0063033C" w14:paraId="446D99B2" w14:textId="77777777" w:rsidTr="00F46555">
        <w:tc>
          <w:tcPr>
            <w:cnfStyle w:val="000010000000" w:firstRow="0" w:lastRow="0" w:firstColumn="0" w:lastColumn="0" w:oddVBand="1" w:evenVBand="0" w:oddHBand="0" w:evenHBand="0" w:firstRowFirstColumn="0" w:firstRowLastColumn="0" w:lastRowFirstColumn="0" w:lastRowLastColumn="0"/>
            <w:tcW w:w="2376" w:type="dxa"/>
          </w:tcPr>
          <w:p w14:paraId="139BDA1B"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Segoe UI Emoji" w:hAnsi="Segoe UI Emoji" w:cs="Segoe UI Emoji"/>
                <w:color w:val="000000" w:themeColor="text1"/>
              </w:rPr>
              <w:t>🟢</w:t>
            </w:r>
            <w:r w:rsidRPr="0063033C">
              <w:rPr>
                <w:rFonts w:ascii="Times New Roman" w:hAnsi="Times New Roman" w:cs="Times New Roman"/>
                <w:color w:val="000000" w:themeColor="text1"/>
              </w:rPr>
              <w:t xml:space="preserve"> </w:t>
            </w:r>
            <w:r w:rsidRPr="0063033C">
              <w:rPr>
                <w:rFonts w:ascii="Times New Roman" w:hAnsi="Times New Roman" w:cs="Times New Roman"/>
                <w:b/>
                <w:bCs/>
                <w:color w:val="000000" w:themeColor="text1"/>
              </w:rPr>
              <w:t>ROUTINE</w:t>
            </w:r>
          </w:p>
        </w:tc>
        <w:tc>
          <w:tcPr>
            <w:cnfStyle w:val="000001000000" w:firstRow="0" w:lastRow="0" w:firstColumn="0" w:lastColumn="0" w:oddVBand="0" w:evenVBand="1" w:oddHBand="0" w:evenHBand="0" w:firstRowFirstColumn="0" w:firstRowLastColumn="0" w:lastRowFirstColumn="0" w:lastRowLastColumn="0"/>
            <w:tcW w:w="2768" w:type="dxa"/>
          </w:tcPr>
          <w:p w14:paraId="5D0AF87A"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Non-urgent</w:t>
            </w:r>
          </w:p>
        </w:tc>
        <w:tc>
          <w:tcPr>
            <w:cnfStyle w:val="000010000000" w:firstRow="0" w:lastRow="0" w:firstColumn="0" w:lastColumn="0" w:oddVBand="1" w:evenVBand="0" w:oddHBand="0" w:evenHBand="0" w:firstRowFirstColumn="0" w:firstRowLastColumn="0" w:lastRowFirstColumn="0" w:lastRowLastColumn="0"/>
            <w:tcW w:w="0" w:type="auto"/>
          </w:tcPr>
          <w:p w14:paraId="08EB42C8"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 xml:space="preserve">Book a consultation </w:t>
            </w:r>
            <w:r w:rsidRPr="0063033C">
              <w:rPr>
                <w:rFonts w:ascii="Times New Roman" w:hAnsi="Times New Roman" w:cs="Times New Roman"/>
                <w:b/>
                <w:bCs/>
                <w:color w:val="000000" w:themeColor="text1"/>
              </w:rPr>
              <w:t>within 7 days</w:t>
            </w:r>
          </w:p>
        </w:tc>
      </w:tr>
    </w:tbl>
    <w:p w14:paraId="77A7D874" w14:textId="77777777" w:rsidR="0016561D" w:rsidRDefault="0016561D" w:rsidP="0016561D">
      <w:pPr>
        <w:pStyle w:val="BlockText"/>
        <w:spacing w:line="360" w:lineRule="auto"/>
        <w:ind w:left="0"/>
        <w:jc w:val="both"/>
        <w:rPr>
          <w:rFonts w:ascii="Segoe UI Emoji" w:hAnsi="Segoe UI Emoji" w:cs="Segoe UI Emoji"/>
          <w:b/>
          <w:bCs/>
          <w:color w:val="000000" w:themeColor="text1"/>
        </w:rPr>
      </w:pPr>
    </w:p>
    <w:p w14:paraId="3BAE0D7E" w14:textId="1E3523B7" w:rsidR="006E4F0B" w:rsidRPr="0063033C" w:rsidRDefault="00000000" w:rsidP="0016561D">
      <w:pPr>
        <w:pStyle w:val="BlockText"/>
        <w:spacing w:line="360" w:lineRule="auto"/>
        <w:ind w:left="0"/>
        <w:jc w:val="both"/>
        <w:rPr>
          <w:rFonts w:ascii="Times New Roman" w:hAnsi="Times New Roman" w:cs="Times New Roman"/>
          <w:color w:val="000000" w:themeColor="text1"/>
        </w:rPr>
      </w:pPr>
      <w:r w:rsidRPr="0063033C">
        <w:rPr>
          <w:rFonts w:ascii="Times New Roman" w:hAnsi="Times New Roman" w:cs="Times New Roman"/>
          <w:b/>
          <w:bCs/>
          <w:color w:val="000000" w:themeColor="text1"/>
        </w:rPr>
        <w:t>FIGURE 2.3 — INSERT SCREENSHOT HERE</w:t>
      </w:r>
    </w:p>
    <w:p w14:paraId="1F486DB9" w14:textId="77777777" w:rsidR="006E4F0B" w:rsidRPr="0063033C" w:rsidRDefault="00000000" w:rsidP="0063033C">
      <w:pPr>
        <w:pStyle w:val="BlockText"/>
        <w:spacing w:line="360" w:lineRule="auto"/>
        <w:jc w:val="both"/>
        <w:rPr>
          <w:rFonts w:ascii="Times New Roman" w:hAnsi="Times New Roman" w:cs="Times New Roman"/>
          <w:color w:val="000000" w:themeColor="text1"/>
        </w:rPr>
      </w:pPr>
      <w:r w:rsidRPr="0063033C">
        <w:rPr>
          <w:rFonts w:ascii="Times New Roman" w:hAnsi="Times New Roman" w:cs="Times New Roman"/>
          <w:b/>
          <w:bCs/>
          <w:color w:val="000000" w:themeColor="text1"/>
        </w:rPr>
        <w:t>What to capture:</w:t>
      </w:r>
      <w:r w:rsidRPr="0063033C">
        <w:rPr>
          <w:rFonts w:ascii="Times New Roman" w:hAnsi="Times New Roman" w:cs="Times New Roman"/>
          <w:color w:val="000000" w:themeColor="text1"/>
        </w:rPr>
        <w:t xml:space="preserve"> an urgency result card for a non-emergency case, showing the score, the urgency badge and the recommended specialty. </w:t>
      </w:r>
      <w:r w:rsidRPr="0063033C">
        <w:rPr>
          <w:rFonts w:ascii="Times New Roman" w:hAnsi="Times New Roman" w:cs="Times New Roman"/>
          <w:b/>
          <w:bCs/>
          <w:color w:val="000000" w:themeColor="text1"/>
        </w:rPr>
        <w:t>How to produce it:</w:t>
      </w:r>
      <w:r w:rsidRPr="0063033C">
        <w:rPr>
          <w:rFonts w:ascii="Times New Roman" w:hAnsi="Times New Roman" w:cs="Times New Roman"/>
          <w:color w:val="000000" w:themeColor="text1"/>
        </w:rPr>
        <w:t xml:space="preserve"> run a triage with </w:t>
      </w:r>
      <w:r w:rsidRPr="0063033C">
        <w:rPr>
          <w:rFonts w:ascii="Times New Roman" w:hAnsi="Times New Roman" w:cs="Times New Roman"/>
          <w:i/>
          <w:iCs/>
          <w:color w:val="000000" w:themeColor="text1"/>
        </w:rPr>
        <w:t>Severe Headache / Dizziness / Numbness</w:t>
      </w:r>
      <w:r w:rsidRPr="0063033C">
        <w:rPr>
          <w:rFonts w:ascii="Times New Roman" w:hAnsi="Times New Roman" w:cs="Times New Roman"/>
          <w:color w:val="000000" w:themeColor="text1"/>
        </w:rPr>
        <w:t xml:space="preserve">, duration </w:t>
      </w:r>
      <w:r w:rsidRPr="0063033C">
        <w:rPr>
          <w:rFonts w:ascii="Times New Roman" w:hAnsi="Times New Roman" w:cs="Times New Roman"/>
          <w:i/>
          <w:iCs/>
          <w:color w:val="000000" w:themeColor="text1"/>
        </w:rPr>
        <w:t>Sudden (&lt; 6 hours)</w:t>
      </w:r>
      <w:r w:rsidRPr="0063033C">
        <w:rPr>
          <w:rFonts w:ascii="Times New Roman" w:hAnsi="Times New Roman" w:cs="Times New Roman"/>
          <w:color w:val="000000" w:themeColor="text1"/>
        </w:rPr>
        <w:t xml:space="preserve">, pain </w:t>
      </w:r>
      <w:r w:rsidRPr="0063033C">
        <w:rPr>
          <w:rFonts w:ascii="Times New Roman" w:hAnsi="Times New Roman" w:cs="Times New Roman"/>
          <w:b/>
          <w:bCs/>
          <w:color w:val="000000" w:themeColor="text1"/>
        </w:rPr>
        <w:t>7</w:t>
      </w:r>
      <w:r w:rsidRPr="0063033C">
        <w:rPr>
          <w:rFonts w:ascii="Times New Roman" w:hAnsi="Times New Roman" w:cs="Times New Roman"/>
          <w:color w:val="000000" w:themeColor="text1"/>
        </w:rPr>
        <w:t xml:space="preserve">, no red flags ticked. </w:t>
      </w:r>
      <w:r w:rsidRPr="0063033C">
        <w:rPr>
          <w:rFonts w:ascii="Times New Roman" w:hAnsi="Times New Roman" w:cs="Times New Roman"/>
          <w:b/>
          <w:bCs/>
          <w:color w:val="000000" w:themeColor="text1"/>
        </w:rPr>
        <w:t>Save as:</w:t>
      </w:r>
      <w:r w:rsidRPr="0063033C">
        <w:rPr>
          <w:rFonts w:ascii="Times New Roman" w:hAnsi="Times New Roman" w:cs="Times New Roman"/>
          <w:color w:val="000000" w:themeColor="text1"/>
        </w:rPr>
        <w:t xml:space="preserve"> </w:t>
      </w:r>
      <w:r w:rsidRPr="0063033C">
        <w:rPr>
          <w:rStyle w:val="VerbatimChar"/>
          <w:rFonts w:ascii="Times New Roman" w:hAnsi="Times New Roman" w:cs="Times New Roman"/>
          <w:color w:val="000000" w:themeColor="text1"/>
          <w:sz w:val="24"/>
        </w:rPr>
        <w:t>docs/images/manual-05-urgency-result.png</w:t>
      </w:r>
    </w:p>
    <w:p w14:paraId="38A6089B" w14:textId="77777777" w:rsidR="006E4F0B" w:rsidRPr="0063033C" w:rsidRDefault="00000000" w:rsidP="0063033C">
      <w:pPr>
        <w:pStyle w:val="Heading3"/>
        <w:spacing w:line="360" w:lineRule="auto"/>
        <w:jc w:val="both"/>
        <w:rPr>
          <w:rFonts w:ascii="Times New Roman" w:hAnsi="Times New Roman" w:cs="Times New Roman"/>
          <w:color w:val="000000" w:themeColor="text1"/>
          <w:sz w:val="24"/>
          <w:szCs w:val="24"/>
        </w:rPr>
      </w:pPr>
      <w:bookmarkStart w:id="38" w:name="if-your-result-is-emergency"/>
      <w:bookmarkStart w:id="39" w:name="_Toc237469074"/>
      <w:r w:rsidRPr="0063033C">
        <w:rPr>
          <w:rFonts w:ascii="Times New Roman" w:hAnsi="Times New Roman" w:cs="Times New Roman"/>
          <w:color w:val="000000" w:themeColor="text1"/>
          <w:sz w:val="24"/>
          <w:szCs w:val="24"/>
        </w:rPr>
        <w:lastRenderedPageBreak/>
        <w:t>If your result is EMERGENCY</w:t>
      </w:r>
      <w:bookmarkEnd w:id="39"/>
    </w:p>
    <w:p w14:paraId="54A4F734" w14:textId="77777777" w:rsidR="006E4F0B" w:rsidRPr="0063033C" w:rsidRDefault="00000000" w:rsidP="0063033C">
      <w:pPr>
        <w:pStyle w:val="FirstParagraph"/>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 xml:space="preserve">The screen displays a prominent red banner instructing you to seek emergency care, </w:t>
      </w:r>
      <w:r w:rsidRPr="0063033C">
        <w:rPr>
          <w:rFonts w:ascii="Times New Roman" w:hAnsi="Times New Roman" w:cs="Times New Roman"/>
          <w:b/>
          <w:bCs/>
          <w:color w:val="000000" w:themeColor="text1"/>
        </w:rPr>
        <w:t>and no booking button appears anywhere on the page</w:t>
      </w:r>
      <w:r w:rsidRPr="0063033C">
        <w:rPr>
          <w:rFonts w:ascii="Times New Roman" w:hAnsi="Times New Roman" w:cs="Times New Roman"/>
          <w:color w:val="000000" w:themeColor="text1"/>
        </w:rPr>
        <w:t>. This is deliberate. The system will not allow you to schedule a future appointment for symptoms that require care now.</w:t>
      </w:r>
    </w:p>
    <w:p w14:paraId="57AC5803" w14:textId="212FBE0B" w:rsidR="006E4F0B" w:rsidRPr="0063033C" w:rsidRDefault="00000000" w:rsidP="00A31EB8">
      <w:pPr>
        <w:pStyle w:val="BlockText"/>
        <w:spacing w:line="360" w:lineRule="auto"/>
        <w:ind w:left="0"/>
        <w:jc w:val="both"/>
        <w:rPr>
          <w:rFonts w:ascii="Times New Roman" w:hAnsi="Times New Roman" w:cs="Times New Roman"/>
          <w:color w:val="000000" w:themeColor="text1"/>
        </w:rPr>
      </w:pPr>
      <w:r w:rsidRPr="0063033C">
        <w:rPr>
          <w:rFonts w:ascii="Times New Roman" w:hAnsi="Times New Roman" w:cs="Times New Roman"/>
          <w:b/>
          <w:bCs/>
          <w:color w:val="000000" w:themeColor="text1"/>
        </w:rPr>
        <w:t>FIGURE 2.4 — INSERT SCREENSHOT HERE</w:t>
      </w:r>
    </w:p>
    <w:p w14:paraId="09B947EE" w14:textId="77777777" w:rsidR="006E4F0B" w:rsidRPr="0063033C" w:rsidRDefault="00000000" w:rsidP="0063033C">
      <w:pPr>
        <w:pStyle w:val="BlockText"/>
        <w:spacing w:line="360" w:lineRule="auto"/>
        <w:jc w:val="both"/>
        <w:rPr>
          <w:rFonts w:ascii="Times New Roman" w:hAnsi="Times New Roman" w:cs="Times New Roman"/>
          <w:color w:val="000000" w:themeColor="text1"/>
        </w:rPr>
      </w:pPr>
      <w:r w:rsidRPr="0063033C">
        <w:rPr>
          <w:rFonts w:ascii="Times New Roman" w:hAnsi="Times New Roman" w:cs="Times New Roman"/>
          <w:b/>
          <w:bCs/>
          <w:color w:val="000000" w:themeColor="text1"/>
        </w:rPr>
        <w:t>What to capture:</w:t>
      </w:r>
      <w:r w:rsidRPr="0063033C">
        <w:rPr>
          <w:rFonts w:ascii="Times New Roman" w:hAnsi="Times New Roman" w:cs="Times New Roman"/>
          <w:color w:val="000000" w:themeColor="text1"/>
        </w:rPr>
        <w:t xml:space="preserve"> the emergency redirect banner, clearly showing that </w:t>
      </w:r>
      <w:r w:rsidRPr="0063033C">
        <w:rPr>
          <w:rFonts w:ascii="Times New Roman" w:hAnsi="Times New Roman" w:cs="Times New Roman"/>
          <w:b/>
          <w:bCs/>
          <w:color w:val="000000" w:themeColor="text1"/>
        </w:rPr>
        <w:t>no booking option is offered</w:t>
      </w:r>
      <w:r w:rsidRPr="0063033C">
        <w:rPr>
          <w:rFonts w:ascii="Times New Roman" w:hAnsi="Times New Roman" w:cs="Times New Roman"/>
          <w:color w:val="000000" w:themeColor="text1"/>
        </w:rPr>
        <w:t xml:space="preserve">. </w:t>
      </w:r>
      <w:r w:rsidRPr="0063033C">
        <w:rPr>
          <w:rFonts w:ascii="Times New Roman" w:hAnsi="Times New Roman" w:cs="Times New Roman"/>
          <w:b/>
          <w:bCs/>
          <w:color w:val="000000" w:themeColor="text1"/>
        </w:rPr>
        <w:t>How to produce it:</w:t>
      </w:r>
      <w:r w:rsidRPr="0063033C">
        <w:rPr>
          <w:rFonts w:ascii="Times New Roman" w:hAnsi="Times New Roman" w:cs="Times New Roman"/>
          <w:color w:val="000000" w:themeColor="text1"/>
        </w:rPr>
        <w:t xml:space="preserve"> run a triage with </w:t>
      </w:r>
      <w:r w:rsidRPr="0063033C">
        <w:rPr>
          <w:rFonts w:ascii="Times New Roman" w:hAnsi="Times New Roman" w:cs="Times New Roman"/>
          <w:i/>
          <w:iCs/>
          <w:color w:val="000000" w:themeColor="text1"/>
        </w:rPr>
        <w:t>Chest Pain / Palpitations</w:t>
      </w:r>
      <w:r w:rsidRPr="0063033C">
        <w:rPr>
          <w:rFonts w:ascii="Times New Roman" w:hAnsi="Times New Roman" w:cs="Times New Roman"/>
          <w:color w:val="000000" w:themeColor="text1"/>
        </w:rPr>
        <w:t xml:space="preserve">, duration </w:t>
      </w:r>
      <w:r w:rsidRPr="0063033C">
        <w:rPr>
          <w:rFonts w:ascii="Times New Roman" w:hAnsi="Times New Roman" w:cs="Times New Roman"/>
          <w:i/>
          <w:iCs/>
          <w:color w:val="000000" w:themeColor="text1"/>
        </w:rPr>
        <w:t>Sudden (&lt; 6 hours)</w:t>
      </w:r>
      <w:r w:rsidRPr="0063033C">
        <w:rPr>
          <w:rFonts w:ascii="Times New Roman" w:hAnsi="Times New Roman" w:cs="Times New Roman"/>
          <w:color w:val="000000" w:themeColor="text1"/>
        </w:rPr>
        <w:t xml:space="preserve">, pain </w:t>
      </w:r>
      <w:r w:rsidRPr="0063033C">
        <w:rPr>
          <w:rFonts w:ascii="Times New Roman" w:hAnsi="Times New Roman" w:cs="Times New Roman"/>
          <w:b/>
          <w:bCs/>
          <w:color w:val="000000" w:themeColor="text1"/>
        </w:rPr>
        <w:t>9</w:t>
      </w:r>
      <w:r w:rsidRPr="0063033C">
        <w:rPr>
          <w:rFonts w:ascii="Times New Roman" w:hAnsi="Times New Roman" w:cs="Times New Roman"/>
          <w:color w:val="000000" w:themeColor="text1"/>
        </w:rPr>
        <w:t xml:space="preserve">, and tick </w:t>
      </w:r>
      <w:r w:rsidRPr="0063033C">
        <w:rPr>
          <w:rFonts w:ascii="Times New Roman" w:hAnsi="Times New Roman" w:cs="Times New Roman"/>
          <w:b/>
          <w:bCs/>
          <w:color w:val="000000" w:themeColor="text1"/>
        </w:rPr>
        <w:t>"Chest pain or pressure radiating to arm/jaw"</w:t>
      </w:r>
      <w:r w:rsidRPr="0063033C">
        <w:rPr>
          <w:rFonts w:ascii="Times New Roman" w:hAnsi="Times New Roman" w:cs="Times New Roman"/>
          <w:color w:val="000000" w:themeColor="text1"/>
        </w:rPr>
        <w:t xml:space="preserve">. </w:t>
      </w:r>
      <w:r w:rsidRPr="0063033C">
        <w:rPr>
          <w:rFonts w:ascii="Times New Roman" w:hAnsi="Times New Roman" w:cs="Times New Roman"/>
          <w:b/>
          <w:bCs/>
          <w:color w:val="000000" w:themeColor="text1"/>
        </w:rPr>
        <w:t>Save as:</w:t>
      </w:r>
      <w:r w:rsidRPr="0063033C">
        <w:rPr>
          <w:rFonts w:ascii="Times New Roman" w:hAnsi="Times New Roman" w:cs="Times New Roman"/>
          <w:color w:val="000000" w:themeColor="text1"/>
        </w:rPr>
        <w:t xml:space="preserve"> </w:t>
      </w:r>
      <w:r w:rsidRPr="0063033C">
        <w:rPr>
          <w:rStyle w:val="VerbatimChar"/>
          <w:rFonts w:ascii="Times New Roman" w:hAnsi="Times New Roman" w:cs="Times New Roman"/>
          <w:color w:val="000000" w:themeColor="text1"/>
          <w:sz w:val="24"/>
        </w:rPr>
        <w:t>docs/images/manual-06-emergency-redirect.png</w:t>
      </w:r>
    </w:p>
    <w:p w14:paraId="24092AF6" w14:textId="77777777" w:rsidR="006E4F0B" w:rsidRPr="001E64DD" w:rsidRDefault="00000000" w:rsidP="0063033C">
      <w:pPr>
        <w:pStyle w:val="Heading2"/>
        <w:spacing w:line="360" w:lineRule="auto"/>
        <w:jc w:val="both"/>
        <w:rPr>
          <w:rFonts w:ascii="Times New Roman" w:hAnsi="Times New Roman" w:cs="Times New Roman"/>
          <w:b/>
          <w:bCs/>
          <w:color w:val="000000" w:themeColor="text1"/>
          <w:sz w:val="24"/>
          <w:szCs w:val="24"/>
        </w:rPr>
      </w:pPr>
      <w:bookmarkStart w:id="40" w:name="X1727663b8d42e0cc97cfb3d5c07e5562dbbaeb9"/>
      <w:bookmarkStart w:id="41" w:name="_Toc237469075"/>
      <w:bookmarkEnd w:id="36"/>
      <w:bookmarkEnd w:id="38"/>
      <w:r w:rsidRPr="001E64DD">
        <w:rPr>
          <w:rFonts w:ascii="Times New Roman" w:hAnsi="Times New Roman" w:cs="Times New Roman"/>
          <w:b/>
          <w:bCs/>
          <w:color w:val="000000" w:themeColor="text1"/>
          <w:sz w:val="24"/>
          <w:szCs w:val="24"/>
        </w:rPr>
        <w:t>2.4 Step 2 — Booking a Consultation</w:t>
      </w:r>
      <w:bookmarkEnd w:id="41"/>
    </w:p>
    <w:p w14:paraId="0EC1ED5F" w14:textId="77777777" w:rsidR="006E4F0B" w:rsidRPr="0063033C" w:rsidRDefault="00000000" w:rsidP="0063033C">
      <w:pPr>
        <w:pStyle w:val="FirstParagraph"/>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 xml:space="preserve">If your result is </w:t>
      </w:r>
      <w:r w:rsidRPr="0063033C">
        <w:rPr>
          <w:rStyle w:val="VerbatimChar"/>
          <w:rFonts w:ascii="Times New Roman" w:hAnsi="Times New Roman" w:cs="Times New Roman"/>
          <w:color w:val="000000" w:themeColor="text1"/>
          <w:sz w:val="24"/>
        </w:rPr>
        <w:t>URGENT</w:t>
      </w:r>
      <w:r w:rsidRPr="0063033C">
        <w:rPr>
          <w:rFonts w:ascii="Times New Roman" w:hAnsi="Times New Roman" w:cs="Times New Roman"/>
          <w:color w:val="000000" w:themeColor="text1"/>
        </w:rPr>
        <w:t xml:space="preserve">, </w:t>
      </w:r>
      <w:r w:rsidRPr="0063033C">
        <w:rPr>
          <w:rStyle w:val="VerbatimChar"/>
          <w:rFonts w:ascii="Times New Roman" w:hAnsi="Times New Roman" w:cs="Times New Roman"/>
          <w:color w:val="000000" w:themeColor="text1"/>
          <w:sz w:val="24"/>
        </w:rPr>
        <w:t>SEMI_URGENT</w:t>
      </w:r>
      <w:r w:rsidRPr="0063033C">
        <w:rPr>
          <w:rFonts w:ascii="Times New Roman" w:hAnsi="Times New Roman" w:cs="Times New Roman"/>
          <w:color w:val="000000" w:themeColor="text1"/>
        </w:rPr>
        <w:t xml:space="preserve"> or </w:t>
      </w:r>
      <w:r w:rsidRPr="0063033C">
        <w:rPr>
          <w:rStyle w:val="VerbatimChar"/>
          <w:rFonts w:ascii="Times New Roman" w:hAnsi="Times New Roman" w:cs="Times New Roman"/>
          <w:color w:val="000000" w:themeColor="text1"/>
          <w:sz w:val="24"/>
        </w:rPr>
        <w:t>ROUTINE</w:t>
      </w:r>
      <w:r w:rsidRPr="0063033C">
        <w:rPr>
          <w:rFonts w:ascii="Times New Roman" w:hAnsi="Times New Roman" w:cs="Times New Roman"/>
          <w:color w:val="000000" w:themeColor="text1"/>
        </w:rPr>
        <w:t xml:space="preserve">, click </w:t>
      </w:r>
      <w:r w:rsidRPr="0063033C">
        <w:rPr>
          <w:rFonts w:ascii="Times New Roman" w:hAnsi="Times New Roman" w:cs="Times New Roman"/>
          <w:b/>
          <w:bCs/>
          <w:color w:val="000000" w:themeColor="text1"/>
        </w:rPr>
        <w:t>Book Slot with Recommended Specialist</w:t>
      </w:r>
      <w:r w:rsidRPr="0063033C">
        <w:rPr>
          <w:rFonts w:ascii="Times New Roman" w:hAnsi="Times New Roman" w:cs="Times New Roman"/>
          <w:color w:val="000000" w:themeColor="text1"/>
        </w:rPr>
        <w:t xml:space="preserve">. You may also go to </w:t>
      </w:r>
      <w:r w:rsidRPr="0063033C">
        <w:rPr>
          <w:rFonts w:ascii="Times New Roman" w:hAnsi="Times New Roman" w:cs="Times New Roman"/>
          <w:b/>
          <w:bCs/>
          <w:color w:val="000000" w:themeColor="text1"/>
        </w:rPr>
        <w:t>Book Consultation</w:t>
      </w:r>
      <w:r w:rsidRPr="0063033C">
        <w:rPr>
          <w:rFonts w:ascii="Times New Roman" w:hAnsi="Times New Roman" w:cs="Times New Roman"/>
          <w:color w:val="000000" w:themeColor="text1"/>
        </w:rPr>
        <w:t xml:space="preserve"> in the sidebar at any time.</w:t>
      </w:r>
    </w:p>
    <w:p w14:paraId="40BC0C5C" w14:textId="77777777" w:rsidR="006E4F0B" w:rsidRPr="0063033C" w:rsidRDefault="00000000" w:rsidP="0063033C">
      <w:pPr>
        <w:pStyle w:val="Compact"/>
        <w:numPr>
          <w:ilvl w:val="0"/>
          <w:numId w:val="7"/>
        </w:numPr>
        <w:spacing w:line="360" w:lineRule="auto"/>
        <w:jc w:val="both"/>
        <w:rPr>
          <w:rFonts w:ascii="Times New Roman" w:hAnsi="Times New Roman" w:cs="Times New Roman"/>
          <w:color w:val="000000" w:themeColor="text1"/>
        </w:rPr>
      </w:pPr>
      <w:r w:rsidRPr="0063033C">
        <w:rPr>
          <w:rFonts w:ascii="Times New Roman" w:hAnsi="Times New Roman" w:cs="Times New Roman"/>
          <w:b/>
          <w:bCs/>
          <w:color w:val="000000" w:themeColor="text1"/>
        </w:rPr>
        <w:t>Choose a doctor.</w:t>
      </w:r>
      <w:r w:rsidRPr="0063033C">
        <w:rPr>
          <w:rFonts w:ascii="Times New Roman" w:hAnsi="Times New Roman" w:cs="Times New Roman"/>
          <w:color w:val="000000" w:themeColor="text1"/>
        </w:rPr>
        <w:t xml:space="preserve"> The list is pre-filtered to your recommended specialty. Each card shows the doctor's name, </w:t>
      </w:r>
      <w:proofErr w:type="spellStart"/>
      <w:r w:rsidRPr="0063033C">
        <w:rPr>
          <w:rFonts w:ascii="Times New Roman" w:hAnsi="Times New Roman" w:cs="Times New Roman"/>
          <w:color w:val="000000" w:themeColor="text1"/>
        </w:rPr>
        <w:t>specialisation</w:t>
      </w:r>
      <w:proofErr w:type="spellEnd"/>
      <w:r w:rsidRPr="0063033C">
        <w:rPr>
          <w:rFonts w:ascii="Times New Roman" w:hAnsi="Times New Roman" w:cs="Times New Roman"/>
          <w:color w:val="000000" w:themeColor="text1"/>
        </w:rPr>
        <w:t xml:space="preserve">, biography, rating, consultation fee in Ghana Cedis, and a </w:t>
      </w:r>
      <w:r w:rsidRPr="0063033C">
        <w:rPr>
          <w:rFonts w:ascii="Times New Roman" w:hAnsi="Times New Roman" w:cs="Times New Roman"/>
          <w:b/>
          <w:bCs/>
          <w:color w:val="000000" w:themeColor="text1"/>
        </w:rPr>
        <w:t>VERIFIED</w:t>
      </w:r>
      <w:r w:rsidRPr="0063033C">
        <w:rPr>
          <w:rFonts w:ascii="Times New Roman" w:hAnsi="Times New Roman" w:cs="Times New Roman"/>
          <w:color w:val="000000" w:themeColor="text1"/>
        </w:rPr>
        <w:t xml:space="preserve"> badge if their </w:t>
      </w:r>
      <w:proofErr w:type="spellStart"/>
      <w:r w:rsidRPr="0063033C">
        <w:rPr>
          <w:rFonts w:ascii="Times New Roman" w:hAnsi="Times New Roman" w:cs="Times New Roman"/>
          <w:color w:val="000000" w:themeColor="text1"/>
        </w:rPr>
        <w:t>licence</w:t>
      </w:r>
      <w:proofErr w:type="spellEnd"/>
      <w:r w:rsidRPr="0063033C">
        <w:rPr>
          <w:rFonts w:ascii="Times New Roman" w:hAnsi="Times New Roman" w:cs="Times New Roman"/>
          <w:color w:val="000000" w:themeColor="text1"/>
        </w:rPr>
        <w:t xml:space="preserve"> has been confirmed by an administrator.</w:t>
      </w:r>
    </w:p>
    <w:p w14:paraId="0932FDC4" w14:textId="77777777" w:rsidR="006E4F0B" w:rsidRPr="0063033C" w:rsidRDefault="00000000" w:rsidP="0063033C">
      <w:pPr>
        <w:pStyle w:val="Compact"/>
        <w:numPr>
          <w:ilvl w:val="0"/>
          <w:numId w:val="7"/>
        </w:numPr>
        <w:spacing w:line="360" w:lineRule="auto"/>
        <w:jc w:val="both"/>
        <w:rPr>
          <w:rFonts w:ascii="Times New Roman" w:hAnsi="Times New Roman" w:cs="Times New Roman"/>
          <w:color w:val="000000" w:themeColor="text1"/>
        </w:rPr>
      </w:pPr>
      <w:r w:rsidRPr="0063033C">
        <w:rPr>
          <w:rFonts w:ascii="Times New Roman" w:hAnsi="Times New Roman" w:cs="Times New Roman"/>
          <w:b/>
          <w:bCs/>
          <w:color w:val="000000" w:themeColor="text1"/>
        </w:rPr>
        <w:t>Choose a consultation type</w:t>
      </w:r>
      <w:r w:rsidRPr="0063033C">
        <w:rPr>
          <w:rFonts w:ascii="Times New Roman" w:hAnsi="Times New Roman" w:cs="Times New Roman"/>
          <w:color w:val="000000" w:themeColor="text1"/>
        </w:rPr>
        <w:t xml:space="preserve"> — telehealth (online) or in-person.</w:t>
      </w:r>
    </w:p>
    <w:p w14:paraId="043E019A" w14:textId="77777777" w:rsidR="006E4F0B" w:rsidRPr="0063033C" w:rsidRDefault="00000000" w:rsidP="0063033C">
      <w:pPr>
        <w:pStyle w:val="Compact"/>
        <w:numPr>
          <w:ilvl w:val="0"/>
          <w:numId w:val="7"/>
        </w:numPr>
        <w:spacing w:line="360" w:lineRule="auto"/>
        <w:jc w:val="both"/>
        <w:rPr>
          <w:rFonts w:ascii="Times New Roman" w:hAnsi="Times New Roman" w:cs="Times New Roman"/>
          <w:color w:val="000000" w:themeColor="text1"/>
        </w:rPr>
      </w:pPr>
      <w:r w:rsidRPr="0063033C">
        <w:rPr>
          <w:rFonts w:ascii="Times New Roman" w:hAnsi="Times New Roman" w:cs="Times New Roman"/>
          <w:b/>
          <w:bCs/>
          <w:color w:val="000000" w:themeColor="text1"/>
        </w:rPr>
        <w:t>Choose a date.</w:t>
      </w:r>
    </w:p>
    <w:p w14:paraId="59D029AA" w14:textId="77777777" w:rsidR="006E4F0B" w:rsidRPr="0063033C" w:rsidRDefault="00000000" w:rsidP="0063033C">
      <w:pPr>
        <w:pStyle w:val="Compact"/>
        <w:numPr>
          <w:ilvl w:val="0"/>
          <w:numId w:val="7"/>
        </w:numPr>
        <w:spacing w:line="360" w:lineRule="auto"/>
        <w:jc w:val="both"/>
        <w:rPr>
          <w:rFonts w:ascii="Times New Roman" w:hAnsi="Times New Roman" w:cs="Times New Roman"/>
          <w:color w:val="000000" w:themeColor="text1"/>
        </w:rPr>
      </w:pPr>
      <w:r w:rsidRPr="0063033C">
        <w:rPr>
          <w:rFonts w:ascii="Times New Roman" w:hAnsi="Times New Roman" w:cs="Times New Roman"/>
          <w:b/>
          <w:bCs/>
          <w:color w:val="000000" w:themeColor="text1"/>
        </w:rPr>
        <w:t>Choose a time slot.</w:t>
      </w:r>
      <w:r w:rsidRPr="0063033C">
        <w:rPr>
          <w:rFonts w:ascii="Times New Roman" w:hAnsi="Times New Roman" w:cs="Times New Roman"/>
          <w:color w:val="000000" w:themeColor="text1"/>
        </w:rPr>
        <w:t xml:space="preserve"> Slots are 30 minutes.</w:t>
      </w:r>
    </w:p>
    <w:p w14:paraId="21DB4BDB" w14:textId="77777777" w:rsidR="006E4F0B" w:rsidRPr="0063033C" w:rsidRDefault="00000000" w:rsidP="0063033C">
      <w:pPr>
        <w:pStyle w:val="Compact"/>
        <w:numPr>
          <w:ilvl w:val="0"/>
          <w:numId w:val="7"/>
        </w:numPr>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 xml:space="preserve">Review the summary and click </w:t>
      </w:r>
      <w:r w:rsidRPr="0063033C">
        <w:rPr>
          <w:rFonts w:ascii="Times New Roman" w:hAnsi="Times New Roman" w:cs="Times New Roman"/>
          <w:b/>
          <w:bCs/>
          <w:color w:val="000000" w:themeColor="text1"/>
        </w:rPr>
        <w:t>Continue to Payment</w:t>
      </w:r>
      <w:r w:rsidRPr="0063033C">
        <w:rPr>
          <w:rFonts w:ascii="Times New Roman" w:hAnsi="Times New Roman" w:cs="Times New Roman"/>
          <w:color w:val="000000" w:themeColor="text1"/>
        </w:rPr>
        <w:t>.</w:t>
      </w:r>
    </w:p>
    <w:p w14:paraId="74F9D604" w14:textId="34AA28CF" w:rsidR="006E4F0B" w:rsidRPr="0063033C" w:rsidRDefault="00000000" w:rsidP="00B37B37">
      <w:pPr>
        <w:pStyle w:val="BlockText"/>
        <w:spacing w:line="360" w:lineRule="auto"/>
        <w:ind w:left="0"/>
        <w:jc w:val="both"/>
        <w:rPr>
          <w:rFonts w:ascii="Times New Roman" w:hAnsi="Times New Roman" w:cs="Times New Roman"/>
          <w:color w:val="000000" w:themeColor="text1"/>
        </w:rPr>
      </w:pPr>
      <w:r w:rsidRPr="0063033C">
        <w:rPr>
          <w:rFonts w:ascii="Times New Roman" w:hAnsi="Times New Roman" w:cs="Times New Roman"/>
          <w:b/>
          <w:bCs/>
          <w:color w:val="000000" w:themeColor="text1"/>
        </w:rPr>
        <w:t>FIGURE 2.5 — INSERT SCREENSHOT HERE</w:t>
      </w:r>
    </w:p>
    <w:p w14:paraId="2F943FE8" w14:textId="77777777" w:rsidR="006E4F0B" w:rsidRPr="0063033C" w:rsidRDefault="00000000" w:rsidP="0063033C">
      <w:pPr>
        <w:pStyle w:val="BlockText"/>
        <w:spacing w:line="360" w:lineRule="auto"/>
        <w:jc w:val="both"/>
        <w:rPr>
          <w:rFonts w:ascii="Times New Roman" w:hAnsi="Times New Roman" w:cs="Times New Roman"/>
          <w:color w:val="000000" w:themeColor="text1"/>
        </w:rPr>
      </w:pPr>
      <w:r w:rsidRPr="0063033C">
        <w:rPr>
          <w:rFonts w:ascii="Times New Roman" w:hAnsi="Times New Roman" w:cs="Times New Roman"/>
          <w:b/>
          <w:bCs/>
          <w:color w:val="000000" w:themeColor="text1"/>
        </w:rPr>
        <w:t>What to capture:</w:t>
      </w:r>
      <w:r w:rsidRPr="0063033C">
        <w:rPr>
          <w:rFonts w:ascii="Times New Roman" w:hAnsi="Times New Roman" w:cs="Times New Roman"/>
          <w:color w:val="000000" w:themeColor="text1"/>
        </w:rPr>
        <w:t xml:space="preserve"> the doctor directory with the </w:t>
      </w:r>
      <w:proofErr w:type="spellStart"/>
      <w:r w:rsidRPr="0063033C">
        <w:rPr>
          <w:rFonts w:ascii="Times New Roman" w:hAnsi="Times New Roman" w:cs="Times New Roman"/>
          <w:color w:val="000000" w:themeColor="text1"/>
        </w:rPr>
        <w:t>specialisation</w:t>
      </w:r>
      <w:proofErr w:type="spellEnd"/>
      <w:r w:rsidRPr="0063033C">
        <w:rPr>
          <w:rFonts w:ascii="Times New Roman" w:hAnsi="Times New Roman" w:cs="Times New Roman"/>
          <w:color w:val="000000" w:themeColor="text1"/>
        </w:rPr>
        <w:t xml:space="preserve"> filter, and the booking modal with the date and slot picker. </w:t>
      </w:r>
      <w:r w:rsidRPr="0063033C">
        <w:rPr>
          <w:rFonts w:ascii="Times New Roman" w:hAnsi="Times New Roman" w:cs="Times New Roman"/>
          <w:b/>
          <w:bCs/>
          <w:color w:val="000000" w:themeColor="text1"/>
        </w:rPr>
        <w:t>Where to get it:</w:t>
      </w:r>
      <w:r w:rsidRPr="0063033C">
        <w:rPr>
          <w:rFonts w:ascii="Times New Roman" w:hAnsi="Times New Roman" w:cs="Times New Roman"/>
          <w:color w:val="000000" w:themeColor="text1"/>
        </w:rPr>
        <w:t xml:space="preserve"> </w:t>
      </w:r>
      <w:hyperlink r:id="rId10">
        <w:r w:rsidRPr="0063033C">
          <w:rPr>
            <w:rStyle w:val="Hyperlink"/>
            <w:rFonts w:ascii="Times New Roman" w:hAnsi="Times New Roman" w:cs="Times New Roman"/>
            <w:color w:val="000000" w:themeColor="text1"/>
          </w:rPr>
          <w:t>https://pulsetriage.vercel.app/doctors</w:t>
        </w:r>
      </w:hyperlink>
      <w:r w:rsidRPr="0063033C">
        <w:rPr>
          <w:rFonts w:ascii="Times New Roman" w:hAnsi="Times New Roman" w:cs="Times New Roman"/>
          <w:color w:val="000000" w:themeColor="text1"/>
        </w:rPr>
        <w:t xml:space="preserve"> </w:t>
      </w:r>
      <w:r w:rsidRPr="0063033C">
        <w:rPr>
          <w:rFonts w:ascii="Times New Roman" w:hAnsi="Times New Roman" w:cs="Times New Roman"/>
          <w:b/>
          <w:bCs/>
          <w:color w:val="000000" w:themeColor="text1"/>
        </w:rPr>
        <w:t>Save as:</w:t>
      </w:r>
      <w:r w:rsidRPr="0063033C">
        <w:rPr>
          <w:rFonts w:ascii="Times New Roman" w:hAnsi="Times New Roman" w:cs="Times New Roman"/>
          <w:color w:val="000000" w:themeColor="text1"/>
        </w:rPr>
        <w:t xml:space="preserve"> </w:t>
      </w:r>
      <w:r w:rsidRPr="0063033C">
        <w:rPr>
          <w:rStyle w:val="VerbatimChar"/>
          <w:rFonts w:ascii="Times New Roman" w:hAnsi="Times New Roman" w:cs="Times New Roman"/>
          <w:color w:val="000000" w:themeColor="text1"/>
          <w:sz w:val="24"/>
        </w:rPr>
        <w:t>docs/images/manual-07-booking.png</w:t>
      </w:r>
    </w:p>
    <w:p w14:paraId="656462D9" w14:textId="77777777" w:rsidR="006E4F0B" w:rsidRPr="00394E13" w:rsidRDefault="00000000" w:rsidP="0063033C">
      <w:pPr>
        <w:pStyle w:val="Heading2"/>
        <w:spacing w:line="360" w:lineRule="auto"/>
        <w:jc w:val="both"/>
        <w:rPr>
          <w:rFonts w:ascii="Times New Roman" w:hAnsi="Times New Roman" w:cs="Times New Roman"/>
          <w:b/>
          <w:bCs/>
          <w:color w:val="000000" w:themeColor="text1"/>
          <w:sz w:val="24"/>
          <w:szCs w:val="24"/>
        </w:rPr>
      </w:pPr>
      <w:bookmarkStart w:id="42" w:name="X89a4c38ab7eff03743e338f53e213fa9bc28209"/>
      <w:bookmarkStart w:id="43" w:name="_Toc237469076"/>
      <w:bookmarkEnd w:id="40"/>
      <w:r w:rsidRPr="00394E13">
        <w:rPr>
          <w:rFonts w:ascii="Times New Roman" w:hAnsi="Times New Roman" w:cs="Times New Roman"/>
          <w:b/>
          <w:bCs/>
          <w:color w:val="000000" w:themeColor="text1"/>
          <w:sz w:val="24"/>
          <w:szCs w:val="24"/>
        </w:rPr>
        <w:t>2.5 Step 3 — Payment</w:t>
      </w:r>
      <w:bookmarkEnd w:id="43"/>
    </w:p>
    <w:p w14:paraId="5731082E" w14:textId="77777777" w:rsidR="006E4F0B" w:rsidRPr="0063033C" w:rsidRDefault="00000000" w:rsidP="0063033C">
      <w:pPr>
        <w:pStyle w:val="BlockText"/>
        <w:spacing w:line="360" w:lineRule="auto"/>
        <w:jc w:val="both"/>
        <w:rPr>
          <w:rFonts w:ascii="Times New Roman" w:hAnsi="Times New Roman" w:cs="Times New Roman"/>
          <w:color w:val="000000" w:themeColor="text1"/>
        </w:rPr>
      </w:pPr>
      <w:r w:rsidRPr="0063033C">
        <w:rPr>
          <w:rFonts w:ascii="Segoe UI Symbol" w:hAnsi="Segoe UI Symbol" w:cs="Segoe UI Symbol"/>
          <w:b/>
          <w:bCs/>
          <w:color w:val="000000" w:themeColor="text1"/>
        </w:rPr>
        <w:t>⚠</w:t>
      </w:r>
      <w:r w:rsidRPr="0063033C">
        <w:rPr>
          <w:rFonts w:ascii="Times New Roman" w:hAnsi="Times New Roman" w:cs="Times New Roman"/>
          <w:b/>
          <w:bCs/>
          <w:color w:val="000000" w:themeColor="text1"/>
        </w:rPr>
        <w:t xml:space="preserve"> This version uses a simulated payment gate. No real money is taken, and no real card or Mobile Money account is charged. Do not enter genuine payment details.</w:t>
      </w:r>
    </w:p>
    <w:p w14:paraId="0F13B564" w14:textId="77777777" w:rsidR="006E4F0B" w:rsidRPr="0063033C" w:rsidRDefault="00000000" w:rsidP="0063033C">
      <w:pPr>
        <w:pStyle w:val="Compact"/>
        <w:numPr>
          <w:ilvl w:val="0"/>
          <w:numId w:val="8"/>
        </w:numPr>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lastRenderedPageBreak/>
        <w:t xml:space="preserve">Choose a payment method: </w:t>
      </w:r>
      <w:r w:rsidRPr="0063033C">
        <w:rPr>
          <w:rFonts w:ascii="Times New Roman" w:hAnsi="Times New Roman" w:cs="Times New Roman"/>
          <w:b/>
          <w:bCs/>
          <w:color w:val="000000" w:themeColor="text1"/>
        </w:rPr>
        <w:t>Mobile Money</w:t>
      </w:r>
      <w:r w:rsidRPr="0063033C">
        <w:rPr>
          <w:rFonts w:ascii="Times New Roman" w:hAnsi="Times New Roman" w:cs="Times New Roman"/>
          <w:color w:val="000000" w:themeColor="text1"/>
        </w:rPr>
        <w:t xml:space="preserve"> (MTN / </w:t>
      </w:r>
      <w:proofErr w:type="spellStart"/>
      <w:r w:rsidRPr="0063033C">
        <w:rPr>
          <w:rFonts w:ascii="Times New Roman" w:hAnsi="Times New Roman" w:cs="Times New Roman"/>
          <w:color w:val="000000" w:themeColor="text1"/>
        </w:rPr>
        <w:t>Telecel</w:t>
      </w:r>
      <w:proofErr w:type="spellEnd"/>
      <w:r w:rsidRPr="0063033C">
        <w:rPr>
          <w:rFonts w:ascii="Times New Roman" w:hAnsi="Times New Roman" w:cs="Times New Roman"/>
          <w:color w:val="000000" w:themeColor="text1"/>
        </w:rPr>
        <w:t xml:space="preserve">), </w:t>
      </w:r>
      <w:r w:rsidRPr="0063033C">
        <w:rPr>
          <w:rFonts w:ascii="Times New Roman" w:hAnsi="Times New Roman" w:cs="Times New Roman"/>
          <w:b/>
          <w:bCs/>
          <w:color w:val="000000" w:themeColor="text1"/>
        </w:rPr>
        <w:t>Card</w:t>
      </w:r>
      <w:r w:rsidRPr="0063033C">
        <w:rPr>
          <w:rFonts w:ascii="Times New Roman" w:hAnsi="Times New Roman" w:cs="Times New Roman"/>
          <w:color w:val="000000" w:themeColor="text1"/>
        </w:rPr>
        <w:t xml:space="preserve"> (Visa / Mastercard) or </w:t>
      </w:r>
      <w:r w:rsidRPr="0063033C">
        <w:rPr>
          <w:rFonts w:ascii="Times New Roman" w:hAnsi="Times New Roman" w:cs="Times New Roman"/>
          <w:b/>
          <w:bCs/>
          <w:color w:val="000000" w:themeColor="text1"/>
        </w:rPr>
        <w:t>Health Insurance</w:t>
      </w:r>
      <w:r w:rsidRPr="0063033C">
        <w:rPr>
          <w:rFonts w:ascii="Times New Roman" w:hAnsi="Times New Roman" w:cs="Times New Roman"/>
          <w:color w:val="000000" w:themeColor="text1"/>
        </w:rPr>
        <w:t xml:space="preserve"> (NHIS).</w:t>
      </w:r>
    </w:p>
    <w:p w14:paraId="0222674B" w14:textId="77777777" w:rsidR="006E4F0B" w:rsidRPr="0063033C" w:rsidRDefault="00000000" w:rsidP="0063033C">
      <w:pPr>
        <w:pStyle w:val="Compact"/>
        <w:numPr>
          <w:ilvl w:val="0"/>
          <w:numId w:val="8"/>
        </w:numPr>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 xml:space="preserve">Enter an account or card number. </w:t>
      </w:r>
      <w:r w:rsidRPr="0063033C">
        <w:rPr>
          <w:rFonts w:ascii="Times New Roman" w:hAnsi="Times New Roman" w:cs="Times New Roman"/>
          <w:b/>
          <w:bCs/>
          <w:color w:val="000000" w:themeColor="text1"/>
        </w:rPr>
        <w:t>Any number of five characters or more will be accepted.</w:t>
      </w:r>
      <w:r w:rsidRPr="0063033C">
        <w:rPr>
          <w:rFonts w:ascii="Times New Roman" w:hAnsi="Times New Roman" w:cs="Times New Roman"/>
          <w:color w:val="000000" w:themeColor="text1"/>
        </w:rPr>
        <w:t xml:space="preserve"> For example, </w:t>
      </w:r>
      <w:r w:rsidRPr="0063033C">
        <w:rPr>
          <w:rStyle w:val="VerbatimChar"/>
          <w:rFonts w:ascii="Times New Roman" w:hAnsi="Times New Roman" w:cs="Times New Roman"/>
          <w:color w:val="000000" w:themeColor="text1"/>
          <w:sz w:val="24"/>
        </w:rPr>
        <w:t>0241234567</w:t>
      </w:r>
      <w:r w:rsidRPr="0063033C">
        <w:rPr>
          <w:rFonts w:ascii="Times New Roman" w:hAnsi="Times New Roman" w:cs="Times New Roman"/>
          <w:color w:val="000000" w:themeColor="text1"/>
        </w:rPr>
        <w:t>.</w:t>
      </w:r>
    </w:p>
    <w:p w14:paraId="7CE150EE" w14:textId="77777777" w:rsidR="006E4F0B" w:rsidRPr="0063033C" w:rsidRDefault="00000000" w:rsidP="0063033C">
      <w:pPr>
        <w:pStyle w:val="Compact"/>
        <w:numPr>
          <w:ilvl w:val="0"/>
          <w:numId w:val="8"/>
        </w:numPr>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 xml:space="preserve">Click </w:t>
      </w:r>
      <w:r w:rsidRPr="0063033C">
        <w:rPr>
          <w:rFonts w:ascii="Times New Roman" w:hAnsi="Times New Roman" w:cs="Times New Roman"/>
          <w:b/>
          <w:bCs/>
          <w:color w:val="000000" w:themeColor="text1"/>
        </w:rPr>
        <w:t>Pay &amp; Confirm Slot</w:t>
      </w:r>
      <w:r w:rsidRPr="0063033C">
        <w:rPr>
          <w:rFonts w:ascii="Times New Roman" w:hAnsi="Times New Roman" w:cs="Times New Roman"/>
          <w:color w:val="000000" w:themeColor="text1"/>
        </w:rPr>
        <w:t>.</w:t>
      </w:r>
    </w:p>
    <w:p w14:paraId="6AEAAC80" w14:textId="77777777" w:rsidR="006E4F0B" w:rsidRPr="0063033C" w:rsidRDefault="00000000" w:rsidP="0063033C">
      <w:pPr>
        <w:pStyle w:val="FirstParagraph"/>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 xml:space="preserve">After a short processing pause you will see a confirmation with a transaction reference of the form </w:t>
      </w:r>
      <w:r w:rsidRPr="0063033C">
        <w:rPr>
          <w:rStyle w:val="VerbatimChar"/>
          <w:rFonts w:ascii="Times New Roman" w:hAnsi="Times New Roman" w:cs="Times New Roman"/>
          <w:color w:val="000000" w:themeColor="text1"/>
          <w:sz w:val="24"/>
        </w:rPr>
        <w:t>PAY-SIM-123456</w:t>
      </w:r>
      <w:r w:rsidRPr="0063033C">
        <w:rPr>
          <w:rFonts w:ascii="Times New Roman" w:hAnsi="Times New Roman" w:cs="Times New Roman"/>
          <w:color w:val="000000" w:themeColor="text1"/>
        </w:rPr>
        <w:t xml:space="preserve">. Your appointment status changes to </w:t>
      </w:r>
      <w:r w:rsidRPr="0063033C">
        <w:rPr>
          <w:rFonts w:ascii="Times New Roman" w:hAnsi="Times New Roman" w:cs="Times New Roman"/>
          <w:b/>
          <w:bCs/>
          <w:color w:val="000000" w:themeColor="text1"/>
        </w:rPr>
        <w:t>CONFIRMED</w:t>
      </w:r>
      <w:r w:rsidRPr="0063033C">
        <w:rPr>
          <w:rFonts w:ascii="Times New Roman" w:hAnsi="Times New Roman" w:cs="Times New Roman"/>
          <w:color w:val="000000" w:themeColor="text1"/>
        </w:rPr>
        <w:t xml:space="preserve"> and both you and your doctor receive a notification.</w:t>
      </w:r>
    </w:p>
    <w:p w14:paraId="47E8ACF3" w14:textId="77777777" w:rsidR="006E4F0B" w:rsidRPr="0063033C" w:rsidRDefault="00000000" w:rsidP="0063033C">
      <w:pPr>
        <w:pStyle w:val="BodyText"/>
        <w:spacing w:line="360" w:lineRule="auto"/>
        <w:jc w:val="both"/>
        <w:rPr>
          <w:rFonts w:ascii="Times New Roman" w:hAnsi="Times New Roman" w:cs="Times New Roman"/>
          <w:color w:val="000000" w:themeColor="text1"/>
        </w:rPr>
      </w:pPr>
      <w:r w:rsidRPr="0063033C">
        <w:rPr>
          <w:rFonts w:ascii="Times New Roman" w:hAnsi="Times New Roman" w:cs="Times New Roman"/>
          <w:b/>
          <w:bCs/>
          <w:color w:val="000000" w:themeColor="text1"/>
        </w:rPr>
        <w:t>To see the declined-payment path</w:t>
      </w:r>
      <w:r w:rsidRPr="0063033C">
        <w:rPr>
          <w:rFonts w:ascii="Times New Roman" w:hAnsi="Times New Roman" w:cs="Times New Roman"/>
          <w:color w:val="000000" w:themeColor="text1"/>
        </w:rPr>
        <w:t xml:space="preserve"> (useful for demonstration): enter </w:t>
      </w:r>
      <w:r w:rsidRPr="0063033C">
        <w:rPr>
          <w:rStyle w:val="VerbatimChar"/>
          <w:rFonts w:ascii="Times New Roman" w:hAnsi="Times New Roman" w:cs="Times New Roman"/>
          <w:color w:val="000000" w:themeColor="text1"/>
          <w:sz w:val="24"/>
        </w:rPr>
        <w:t>00000</w:t>
      </w:r>
      <w:r w:rsidRPr="0063033C">
        <w:rPr>
          <w:rFonts w:ascii="Times New Roman" w:hAnsi="Times New Roman" w:cs="Times New Roman"/>
          <w:color w:val="000000" w:themeColor="text1"/>
        </w:rPr>
        <w:t xml:space="preserve">, or any number shorter than five characters. The payment is declined with a clear message, your appointment remains in </w:t>
      </w:r>
      <w:r w:rsidRPr="0063033C">
        <w:rPr>
          <w:rFonts w:ascii="Times New Roman" w:hAnsi="Times New Roman" w:cs="Times New Roman"/>
          <w:b/>
          <w:bCs/>
          <w:color w:val="000000" w:themeColor="text1"/>
        </w:rPr>
        <w:t>PENDING_PAYMENT</w:t>
      </w:r>
      <w:r w:rsidRPr="0063033C">
        <w:rPr>
          <w:rFonts w:ascii="Times New Roman" w:hAnsi="Times New Roman" w:cs="Times New Roman"/>
          <w:color w:val="000000" w:themeColor="text1"/>
        </w:rPr>
        <w:t>, and you can retry immediately with a valid number.</w:t>
      </w:r>
    </w:p>
    <w:p w14:paraId="443FC942" w14:textId="7A0726F3" w:rsidR="006E4F0B" w:rsidRPr="0063033C" w:rsidRDefault="00000000" w:rsidP="00E54207">
      <w:pPr>
        <w:pStyle w:val="BlockText"/>
        <w:spacing w:line="360" w:lineRule="auto"/>
        <w:ind w:left="0"/>
        <w:jc w:val="both"/>
        <w:rPr>
          <w:rFonts w:ascii="Times New Roman" w:hAnsi="Times New Roman" w:cs="Times New Roman"/>
          <w:color w:val="000000" w:themeColor="text1"/>
        </w:rPr>
      </w:pPr>
      <w:r w:rsidRPr="0063033C">
        <w:rPr>
          <w:rFonts w:ascii="Times New Roman" w:hAnsi="Times New Roman" w:cs="Times New Roman"/>
          <w:b/>
          <w:bCs/>
          <w:color w:val="000000" w:themeColor="text1"/>
        </w:rPr>
        <w:t>FIGURE 2.6 — INSERT SCREENSHOT HERE</w:t>
      </w:r>
    </w:p>
    <w:p w14:paraId="5E18C0CA" w14:textId="77777777" w:rsidR="006E4F0B" w:rsidRPr="0063033C" w:rsidRDefault="00000000" w:rsidP="0063033C">
      <w:pPr>
        <w:pStyle w:val="BlockText"/>
        <w:spacing w:line="360" w:lineRule="auto"/>
        <w:jc w:val="both"/>
        <w:rPr>
          <w:rFonts w:ascii="Times New Roman" w:hAnsi="Times New Roman" w:cs="Times New Roman"/>
          <w:color w:val="000000" w:themeColor="text1"/>
        </w:rPr>
      </w:pPr>
      <w:r w:rsidRPr="0063033C">
        <w:rPr>
          <w:rFonts w:ascii="Times New Roman" w:hAnsi="Times New Roman" w:cs="Times New Roman"/>
          <w:b/>
          <w:bCs/>
          <w:color w:val="000000" w:themeColor="text1"/>
        </w:rPr>
        <w:t>What to capture:</w:t>
      </w:r>
      <w:r w:rsidRPr="0063033C">
        <w:rPr>
          <w:rFonts w:ascii="Times New Roman" w:hAnsi="Times New Roman" w:cs="Times New Roman"/>
          <w:color w:val="000000" w:themeColor="text1"/>
        </w:rPr>
        <w:t xml:space="preserve"> the payment step showing the three payment methods and the fee. </w:t>
      </w:r>
      <w:r w:rsidRPr="0063033C">
        <w:rPr>
          <w:rFonts w:ascii="Times New Roman" w:hAnsi="Times New Roman" w:cs="Times New Roman"/>
          <w:b/>
          <w:bCs/>
          <w:color w:val="000000" w:themeColor="text1"/>
        </w:rPr>
        <w:t>Save as:</w:t>
      </w:r>
      <w:r w:rsidRPr="0063033C">
        <w:rPr>
          <w:rFonts w:ascii="Times New Roman" w:hAnsi="Times New Roman" w:cs="Times New Roman"/>
          <w:color w:val="000000" w:themeColor="text1"/>
        </w:rPr>
        <w:t xml:space="preserve"> </w:t>
      </w:r>
      <w:r w:rsidRPr="0063033C">
        <w:rPr>
          <w:rStyle w:val="VerbatimChar"/>
          <w:rFonts w:ascii="Times New Roman" w:hAnsi="Times New Roman" w:cs="Times New Roman"/>
          <w:color w:val="000000" w:themeColor="text1"/>
          <w:sz w:val="24"/>
        </w:rPr>
        <w:t>docs/images/manual-08-payment.png</w:t>
      </w:r>
    </w:p>
    <w:p w14:paraId="76A90116" w14:textId="77777777" w:rsidR="006E4F0B" w:rsidRPr="008C7420" w:rsidRDefault="00000000" w:rsidP="0063033C">
      <w:pPr>
        <w:pStyle w:val="Heading2"/>
        <w:spacing w:line="360" w:lineRule="auto"/>
        <w:jc w:val="both"/>
        <w:rPr>
          <w:rFonts w:ascii="Times New Roman" w:hAnsi="Times New Roman" w:cs="Times New Roman"/>
          <w:b/>
          <w:bCs/>
          <w:color w:val="000000" w:themeColor="text1"/>
          <w:sz w:val="24"/>
          <w:szCs w:val="24"/>
        </w:rPr>
      </w:pPr>
      <w:bookmarkStart w:id="44" w:name="X7ba4437c5c248303b73a1239fc4f048b24c1152"/>
      <w:bookmarkStart w:id="45" w:name="_Toc237469077"/>
      <w:bookmarkEnd w:id="42"/>
      <w:r w:rsidRPr="008C7420">
        <w:rPr>
          <w:rFonts w:ascii="Times New Roman" w:hAnsi="Times New Roman" w:cs="Times New Roman"/>
          <w:b/>
          <w:bCs/>
          <w:color w:val="000000" w:themeColor="text1"/>
          <w:sz w:val="24"/>
          <w:szCs w:val="24"/>
        </w:rPr>
        <w:t>2.6 Managing Your Appointments</w:t>
      </w:r>
      <w:bookmarkEnd w:id="45"/>
    </w:p>
    <w:p w14:paraId="4C9BA4EC" w14:textId="77777777" w:rsidR="006E4F0B" w:rsidRPr="0063033C" w:rsidRDefault="00000000" w:rsidP="0063033C">
      <w:pPr>
        <w:pStyle w:val="FirstParagraph"/>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 xml:space="preserve">Click </w:t>
      </w:r>
      <w:r w:rsidRPr="0063033C">
        <w:rPr>
          <w:rFonts w:ascii="Times New Roman" w:hAnsi="Times New Roman" w:cs="Times New Roman"/>
          <w:b/>
          <w:bCs/>
          <w:color w:val="000000" w:themeColor="text1"/>
        </w:rPr>
        <w:t>My Appointments</w:t>
      </w:r>
      <w:r w:rsidRPr="0063033C">
        <w:rPr>
          <w:rFonts w:ascii="Times New Roman" w:hAnsi="Times New Roman" w:cs="Times New Roman"/>
          <w:color w:val="000000" w:themeColor="text1"/>
        </w:rPr>
        <w:t xml:space="preserve"> in the sidebar to see all your bookings with their doctor, date, time, status and payment status.</w:t>
      </w:r>
    </w:p>
    <w:p w14:paraId="0A12DC5C" w14:textId="77777777" w:rsidR="006E4F0B" w:rsidRPr="0063033C" w:rsidRDefault="00000000" w:rsidP="0063033C">
      <w:pPr>
        <w:pStyle w:val="BodyText"/>
        <w:spacing w:line="360" w:lineRule="auto"/>
        <w:jc w:val="both"/>
        <w:rPr>
          <w:rFonts w:ascii="Times New Roman" w:hAnsi="Times New Roman" w:cs="Times New Roman"/>
          <w:color w:val="000000" w:themeColor="text1"/>
        </w:rPr>
      </w:pPr>
      <w:r w:rsidRPr="0063033C">
        <w:rPr>
          <w:rFonts w:ascii="Times New Roman" w:hAnsi="Times New Roman" w:cs="Times New Roman"/>
          <w:b/>
          <w:bCs/>
          <w:color w:val="000000" w:themeColor="text1"/>
        </w:rPr>
        <w:t>Statuses you may see:</w:t>
      </w:r>
    </w:p>
    <w:tbl>
      <w:tblPr>
        <w:tblStyle w:val="PlainTable2"/>
        <w:tblW w:w="0" w:type="auto"/>
        <w:jc w:val="center"/>
        <w:tblLook w:val="0020" w:firstRow="1" w:lastRow="0" w:firstColumn="0" w:lastColumn="0" w:noHBand="0" w:noVBand="0"/>
      </w:tblPr>
      <w:tblGrid>
        <w:gridCol w:w="2550"/>
        <w:gridCol w:w="4209"/>
      </w:tblGrid>
      <w:tr w:rsidR="0063033C" w:rsidRPr="0063033C" w14:paraId="48853AE4" w14:textId="77777777" w:rsidTr="008C7420">
        <w:trPr>
          <w:cnfStyle w:val="100000000000" w:firstRow="1" w:lastRow="0" w:firstColumn="0" w:lastColumn="0" w:oddVBand="0" w:evenVBand="0" w:oddHBand="0"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0" w:type="auto"/>
          </w:tcPr>
          <w:p w14:paraId="109C7B1C"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Status</w:t>
            </w:r>
          </w:p>
        </w:tc>
        <w:tc>
          <w:tcPr>
            <w:cnfStyle w:val="000001000000" w:firstRow="0" w:lastRow="0" w:firstColumn="0" w:lastColumn="0" w:oddVBand="0" w:evenVBand="1" w:oddHBand="0" w:evenHBand="0" w:firstRowFirstColumn="0" w:firstRowLastColumn="0" w:lastRowFirstColumn="0" w:lastRowLastColumn="0"/>
            <w:tcW w:w="0" w:type="auto"/>
          </w:tcPr>
          <w:p w14:paraId="5E2B91CC"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Meaning</w:t>
            </w:r>
          </w:p>
        </w:tc>
      </w:tr>
      <w:tr w:rsidR="0063033C" w:rsidRPr="0063033C" w14:paraId="06977C34" w14:textId="77777777" w:rsidTr="008C7420">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0" w:type="auto"/>
          </w:tcPr>
          <w:p w14:paraId="3A31195E"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Style w:val="VerbatimChar"/>
                <w:rFonts w:ascii="Times New Roman" w:hAnsi="Times New Roman" w:cs="Times New Roman"/>
                <w:color w:val="000000" w:themeColor="text1"/>
                <w:sz w:val="24"/>
              </w:rPr>
              <w:t>PENDING_PAYMENT</w:t>
            </w:r>
          </w:p>
        </w:tc>
        <w:tc>
          <w:tcPr>
            <w:cnfStyle w:val="000001000000" w:firstRow="0" w:lastRow="0" w:firstColumn="0" w:lastColumn="0" w:oddVBand="0" w:evenVBand="1" w:oddHBand="0" w:evenHBand="0" w:firstRowFirstColumn="0" w:firstRowLastColumn="0" w:lastRowFirstColumn="0" w:lastRowLastColumn="0"/>
            <w:tcW w:w="0" w:type="auto"/>
          </w:tcPr>
          <w:p w14:paraId="08A6EB24"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Slot reserved; payment not yet completed</w:t>
            </w:r>
          </w:p>
        </w:tc>
      </w:tr>
      <w:tr w:rsidR="0063033C" w:rsidRPr="0063033C" w14:paraId="4B0EEE05" w14:textId="77777777" w:rsidTr="008C7420">
        <w:trPr>
          <w:jc w:val="center"/>
        </w:trPr>
        <w:tc>
          <w:tcPr>
            <w:cnfStyle w:val="000010000000" w:firstRow="0" w:lastRow="0" w:firstColumn="0" w:lastColumn="0" w:oddVBand="1" w:evenVBand="0" w:oddHBand="0" w:evenHBand="0" w:firstRowFirstColumn="0" w:firstRowLastColumn="0" w:lastRowFirstColumn="0" w:lastRowLastColumn="0"/>
            <w:tcW w:w="0" w:type="auto"/>
          </w:tcPr>
          <w:p w14:paraId="7C848C3C"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Style w:val="VerbatimChar"/>
                <w:rFonts w:ascii="Times New Roman" w:hAnsi="Times New Roman" w:cs="Times New Roman"/>
                <w:color w:val="000000" w:themeColor="text1"/>
                <w:sz w:val="24"/>
              </w:rPr>
              <w:t>CONFIRMED</w:t>
            </w:r>
          </w:p>
        </w:tc>
        <w:tc>
          <w:tcPr>
            <w:cnfStyle w:val="000001000000" w:firstRow="0" w:lastRow="0" w:firstColumn="0" w:lastColumn="0" w:oddVBand="0" w:evenVBand="1" w:oddHBand="0" w:evenHBand="0" w:firstRowFirstColumn="0" w:firstRowLastColumn="0" w:lastRowFirstColumn="0" w:lastRowLastColumn="0"/>
            <w:tcW w:w="0" w:type="auto"/>
          </w:tcPr>
          <w:p w14:paraId="0404E697"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Paid and confirmed</w:t>
            </w:r>
          </w:p>
        </w:tc>
      </w:tr>
      <w:tr w:rsidR="0063033C" w:rsidRPr="0063033C" w14:paraId="78D9EEE4" w14:textId="77777777" w:rsidTr="008C7420">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0" w:type="auto"/>
          </w:tcPr>
          <w:p w14:paraId="16CE1461"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Style w:val="VerbatimChar"/>
                <w:rFonts w:ascii="Times New Roman" w:hAnsi="Times New Roman" w:cs="Times New Roman"/>
                <w:color w:val="000000" w:themeColor="text1"/>
                <w:sz w:val="24"/>
              </w:rPr>
              <w:t>COMPLETED</w:t>
            </w:r>
          </w:p>
        </w:tc>
        <w:tc>
          <w:tcPr>
            <w:cnfStyle w:val="000001000000" w:firstRow="0" w:lastRow="0" w:firstColumn="0" w:lastColumn="0" w:oddVBand="0" w:evenVBand="1" w:oddHBand="0" w:evenHBand="0" w:firstRowFirstColumn="0" w:firstRowLastColumn="0" w:lastRowFirstColumn="0" w:lastRowLastColumn="0"/>
            <w:tcW w:w="0" w:type="auto"/>
          </w:tcPr>
          <w:p w14:paraId="7AF0898D"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The consultation has taken place</w:t>
            </w:r>
          </w:p>
        </w:tc>
      </w:tr>
      <w:tr w:rsidR="0063033C" w:rsidRPr="0063033C" w14:paraId="6AFD2A83" w14:textId="77777777" w:rsidTr="008C7420">
        <w:trPr>
          <w:jc w:val="center"/>
        </w:trPr>
        <w:tc>
          <w:tcPr>
            <w:cnfStyle w:val="000010000000" w:firstRow="0" w:lastRow="0" w:firstColumn="0" w:lastColumn="0" w:oddVBand="1" w:evenVBand="0" w:oddHBand="0" w:evenHBand="0" w:firstRowFirstColumn="0" w:firstRowLastColumn="0" w:lastRowFirstColumn="0" w:lastRowLastColumn="0"/>
            <w:tcW w:w="0" w:type="auto"/>
          </w:tcPr>
          <w:p w14:paraId="5BAE86A8"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Style w:val="VerbatimChar"/>
                <w:rFonts w:ascii="Times New Roman" w:hAnsi="Times New Roman" w:cs="Times New Roman"/>
                <w:color w:val="000000" w:themeColor="text1"/>
                <w:sz w:val="24"/>
              </w:rPr>
              <w:t>CANCELLED</w:t>
            </w:r>
          </w:p>
        </w:tc>
        <w:tc>
          <w:tcPr>
            <w:cnfStyle w:val="000001000000" w:firstRow="0" w:lastRow="0" w:firstColumn="0" w:lastColumn="0" w:oddVBand="0" w:evenVBand="1" w:oddHBand="0" w:evenHBand="0" w:firstRowFirstColumn="0" w:firstRowLastColumn="0" w:lastRowFirstColumn="0" w:lastRowLastColumn="0"/>
            <w:tcW w:w="0" w:type="auto"/>
          </w:tcPr>
          <w:p w14:paraId="5170AF2D"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The appointment was cancelled</w:t>
            </w:r>
          </w:p>
        </w:tc>
      </w:tr>
    </w:tbl>
    <w:p w14:paraId="0D54C347" w14:textId="77777777" w:rsidR="006E4F0B" w:rsidRPr="0063033C" w:rsidRDefault="00000000" w:rsidP="00525BEC">
      <w:pPr>
        <w:pStyle w:val="BlockText"/>
        <w:spacing w:line="360" w:lineRule="auto"/>
        <w:ind w:left="0"/>
        <w:jc w:val="both"/>
        <w:rPr>
          <w:rFonts w:ascii="Times New Roman" w:hAnsi="Times New Roman" w:cs="Times New Roman"/>
          <w:color w:val="000000" w:themeColor="text1"/>
        </w:rPr>
      </w:pPr>
      <w:r w:rsidRPr="0063033C">
        <w:rPr>
          <w:rFonts w:ascii="Times New Roman" w:hAnsi="Times New Roman" w:cs="Times New Roman"/>
          <w:b/>
          <w:bCs/>
          <w:color w:val="000000" w:themeColor="text1"/>
        </w:rPr>
        <w:t>Limitation:</w:t>
      </w:r>
      <w:r w:rsidRPr="0063033C">
        <w:rPr>
          <w:rFonts w:ascii="Times New Roman" w:hAnsi="Times New Roman" w:cs="Times New Roman"/>
          <w:color w:val="000000" w:themeColor="text1"/>
        </w:rPr>
        <w:t xml:space="preserve"> in this version you </w:t>
      </w:r>
      <w:r w:rsidRPr="0063033C">
        <w:rPr>
          <w:rFonts w:ascii="Times New Roman" w:hAnsi="Times New Roman" w:cs="Times New Roman"/>
          <w:b/>
          <w:bCs/>
          <w:color w:val="000000" w:themeColor="text1"/>
        </w:rPr>
        <w:t>cannot</w:t>
      </w:r>
      <w:r w:rsidRPr="0063033C">
        <w:rPr>
          <w:rFonts w:ascii="Times New Roman" w:hAnsi="Times New Roman" w:cs="Times New Roman"/>
          <w:color w:val="000000" w:themeColor="text1"/>
        </w:rPr>
        <w:t xml:space="preserve"> reschedule or cancel an appointment yourself. You would need to contact the clinic directly. This is a documented limitation (Technical Debt Plan, item TD-07).</w:t>
      </w:r>
    </w:p>
    <w:p w14:paraId="07D42CA0" w14:textId="77777777" w:rsidR="006E4F0B" w:rsidRPr="009373B1" w:rsidRDefault="00000000" w:rsidP="0063033C">
      <w:pPr>
        <w:pStyle w:val="Heading2"/>
        <w:spacing w:line="360" w:lineRule="auto"/>
        <w:jc w:val="both"/>
        <w:rPr>
          <w:rFonts w:ascii="Times New Roman" w:hAnsi="Times New Roman" w:cs="Times New Roman"/>
          <w:b/>
          <w:bCs/>
          <w:color w:val="000000" w:themeColor="text1"/>
          <w:sz w:val="24"/>
          <w:szCs w:val="24"/>
        </w:rPr>
      </w:pPr>
      <w:bookmarkStart w:id="46" w:name="X6e970d2fe5b6e1945ba25c4119ee7aee328c47b"/>
      <w:bookmarkStart w:id="47" w:name="_Toc237469078"/>
      <w:bookmarkEnd w:id="44"/>
      <w:r w:rsidRPr="009373B1">
        <w:rPr>
          <w:rFonts w:ascii="Times New Roman" w:hAnsi="Times New Roman" w:cs="Times New Roman"/>
          <w:b/>
          <w:bCs/>
          <w:color w:val="000000" w:themeColor="text1"/>
          <w:sz w:val="24"/>
          <w:szCs w:val="24"/>
        </w:rPr>
        <w:lastRenderedPageBreak/>
        <w:t>2.7 Notifications</w:t>
      </w:r>
      <w:bookmarkEnd w:id="47"/>
    </w:p>
    <w:p w14:paraId="71C0A195" w14:textId="77777777" w:rsidR="006E4F0B" w:rsidRPr="0063033C" w:rsidRDefault="00000000" w:rsidP="0063033C">
      <w:pPr>
        <w:pStyle w:val="FirstParagraph"/>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The bell icon in the top bar shows your unread notification count. Click it to read your notifications and mark them as read. You will receive notifications for triage results, booking confirmations, payment outcomes and appointment reminders.</w:t>
      </w:r>
    </w:p>
    <w:p w14:paraId="0603B875" w14:textId="77777777" w:rsidR="006E4F0B" w:rsidRPr="0063033C" w:rsidRDefault="00000000" w:rsidP="0063033C">
      <w:pPr>
        <w:pStyle w:val="BlockText"/>
        <w:spacing w:line="360" w:lineRule="auto"/>
        <w:jc w:val="both"/>
        <w:rPr>
          <w:rFonts w:ascii="Times New Roman" w:hAnsi="Times New Roman" w:cs="Times New Roman"/>
          <w:color w:val="000000" w:themeColor="text1"/>
        </w:rPr>
      </w:pPr>
      <w:r w:rsidRPr="0063033C">
        <w:rPr>
          <w:rFonts w:ascii="Times New Roman" w:hAnsi="Times New Roman" w:cs="Times New Roman"/>
          <w:b/>
          <w:bCs/>
          <w:color w:val="000000" w:themeColor="text1"/>
        </w:rPr>
        <w:t>Limitation:</w:t>
      </w:r>
      <w:r w:rsidRPr="0063033C">
        <w:rPr>
          <w:rFonts w:ascii="Times New Roman" w:hAnsi="Times New Roman" w:cs="Times New Roman"/>
          <w:color w:val="000000" w:themeColor="text1"/>
        </w:rPr>
        <w:t xml:space="preserve"> notifications appear </w:t>
      </w:r>
      <w:r w:rsidRPr="0063033C">
        <w:rPr>
          <w:rFonts w:ascii="Times New Roman" w:hAnsi="Times New Roman" w:cs="Times New Roman"/>
          <w:b/>
          <w:bCs/>
          <w:color w:val="000000" w:themeColor="text1"/>
        </w:rPr>
        <w:t>inside the application only</w:t>
      </w:r>
      <w:r w:rsidRPr="0063033C">
        <w:rPr>
          <w:rFonts w:ascii="Times New Roman" w:hAnsi="Times New Roman" w:cs="Times New Roman"/>
          <w:color w:val="000000" w:themeColor="text1"/>
        </w:rPr>
        <w:t>. Nothing is sent to your e-mail address or by SMS in this version, including messages labelled as reminders. Please sign in to check for updates. This is a documented limitation (Technical Debt Plan, item TD-12).</w:t>
      </w:r>
    </w:p>
    <w:p w14:paraId="57C82690" w14:textId="77777777" w:rsidR="006E4F0B" w:rsidRPr="00C52EB9" w:rsidRDefault="00000000" w:rsidP="0063033C">
      <w:pPr>
        <w:pStyle w:val="Heading2"/>
        <w:spacing w:line="360" w:lineRule="auto"/>
        <w:jc w:val="both"/>
        <w:rPr>
          <w:rFonts w:ascii="Times New Roman" w:hAnsi="Times New Roman" w:cs="Times New Roman"/>
          <w:b/>
          <w:bCs/>
          <w:color w:val="000000" w:themeColor="text1"/>
          <w:sz w:val="24"/>
          <w:szCs w:val="24"/>
        </w:rPr>
      </w:pPr>
      <w:bookmarkStart w:id="48" w:name="X16651e4cfc34a86b231cc0c5500344839a9bfbc"/>
      <w:bookmarkStart w:id="49" w:name="_Toc237469079"/>
      <w:bookmarkEnd w:id="46"/>
      <w:r w:rsidRPr="00C52EB9">
        <w:rPr>
          <w:rFonts w:ascii="Times New Roman" w:hAnsi="Times New Roman" w:cs="Times New Roman"/>
          <w:b/>
          <w:bCs/>
          <w:color w:val="000000" w:themeColor="text1"/>
          <w:sz w:val="24"/>
          <w:szCs w:val="24"/>
        </w:rPr>
        <w:t>2.8 Joining a Consultation</w:t>
      </w:r>
      <w:bookmarkEnd w:id="49"/>
    </w:p>
    <w:p w14:paraId="347C35C9" w14:textId="77777777" w:rsidR="006E4F0B" w:rsidRPr="0063033C" w:rsidRDefault="00000000" w:rsidP="0063033C">
      <w:pPr>
        <w:pStyle w:val="FirstParagraph"/>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 xml:space="preserve">When it is time for a telehealth consultation, open the appointment and click </w:t>
      </w:r>
      <w:r w:rsidRPr="0063033C">
        <w:rPr>
          <w:rFonts w:ascii="Times New Roman" w:hAnsi="Times New Roman" w:cs="Times New Roman"/>
          <w:b/>
          <w:bCs/>
          <w:color w:val="000000" w:themeColor="text1"/>
        </w:rPr>
        <w:t>Join Consultation Room</w:t>
      </w:r>
      <w:r w:rsidRPr="0063033C">
        <w:rPr>
          <w:rFonts w:ascii="Times New Roman" w:hAnsi="Times New Roman" w:cs="Times New Roman"/>
          <w:color w:val="000000" w:themeColor="text1"/>
        </w:rPr>
        <w:t xml:space="preserve">. Your browser will ask permission to use your camera and microphone; click </w:t>
      </w:r>
      <w:r w:rsidRPr="0063033C">
        <w:rPr>
          <w:rFonts w:ascii="Times New Roman" w:hAnsi="Times New Roman" w:cs="Times New Roman"/>
          <w:b/>
          <w:bCs/>
          <w:color w:val="000000" w:themeColor="text1"/>
        </w:rPr>
        <w:t>Allow</w:t>
      </w:r>
      <w:r w:rsidRPr="0063033C">
        <w:rPr>
          <w:rFonts w:ascii="Times New Roman" w:hAnsi="Times New Roman" w:cs="Times New Roman"/>
          <w:color w:val="000000" w:themeColor="text1"/>
        </w:rPr>
        <w:t>.</w:t>
      </w:r>
    </w:p>
    <w:p w14:paraId="1C2820D6" w14:textId="77777777" w:rsidR="006E4F0B" w:rsidRPr="0063033C" w:rsidRDefault="00000000" w:rsidP="0063033C">
      <w:pPr>
        <w:pStyle w:val="BlockText"/>
        <w:spacing w:line="360" w:lineRule="auto"/>
        <w:jc w:val="both"/>
        <w:rPr>
          <w:rFonts w:ascii="Times New Roman" w:hAnsi="Times New Roman" w:cs="Times New Roman"/>
          <w:color w:val="000000" w:themeColor="text1"/>
        </w:rPr>
      </w:pPr>
      <w:r w:rsidRPr="0063033C">
        <w:rPr>
          <w:rFonts w:ascii="Segoe UI Symbol" w:hAnsi="Segoe UI Symbol" w:cs="Segoe UI Symbol"/>
          <w:b/>
          <w:bCs/>
          <w:color w:val="000000" w:themeColor="text1"/>
        </w:rPr>
        <w:t>⚠</w:t>
      </w:r>
      <w:r w:rsidRPr="0063033C">
        <w:rPr>
          <w:rFonts w:ascii="Times New Roman" w:hAnsi="Times New Roman" w:cs="Times New Roman"/>
          <w:b/>
          <w:bCs/>
          <w:color w:val="000000" w:themeColor="text1"/>
        </w:rPr>
        <w:t xml:space="preserve"> Important limitation:</w:t>
      </w:r>
      <w:r w:rsidRPr="0063033C">
        <w:rPr>
          <w:rFonts w:ascii="Times New Roman" w:hAnsi="Times New Roman" w:cs="Times New Roman"/>
          <w:color w:val="000000" w:themeColor="text1"/>
        </w:rPr>
        <w:t xml:space="preserve"> in this version the consultation room shows </w:t>
      </w:r>
      <w:r w:rsidRPr="0063033C">
        <w:rPr>
          <w:rFonts w:ascii="Times New Roman" w:hAnsi="Times New Roman" w:cs="Times New Roman"/>
          <w:b/>
          <w:bCs/>
          <w:color w:val="000000" w:themeColor="text1"/>
        </w:rPr>
        <w:t>your own camera preview only</w:t>
      </w:r>
      <w:r w:rsidRPr="0063033C">
        <w:rPr>
          <w:rFonts w:ascii="Times New Roman" w:hAnsi="Times New Roman" w:cs="Times New Roman"/>
          <w:color w:val="000000" w:themeColor="text1"/>
        </w:rPr>
        <w:t xml:space="preserve">. It does </w:t>
      </w:r>
      <w:r w:rsidRPr="0063033C">
        <w:rPr>
          <w:rFonts w:ascii="Times New Roman" w:hAnsi="Times New Roman" w:cs="Times New Roman"/>
          <w:b/>
          <w:bCs/>
          <w:color w:val="000000" w:themeColor="text1"/>
        </w:rPr>
        <w:t>not</w:t>
      </w:r>
      <w:r w:rsidRPr="0063033C">
        <w:rPr>
          <w:rFonts w:ascii="Times New Roman" w:hAnsi="Times New Roman" w:cs="Times New Roman"/>
          <w:color w:val="000000" w:themeColor="text1"/>
        </w:rPr>
        <w:t xml:space="preserve"> yet connect you to your doctor — you will not be able to see or hear each other through this screen. Your actual consultation will take place by telephone or another agreed channel. This is a documented limitation (Technical Debt Plan, item TD-10).</w:t>
      </w:r>
    </w:p>
    <w:p w14:paraId="4A8069CA" w14:textId="77777777" w:rsidR="006E4F0B" w:rsidRPr="00F0020C" w:rsidRDefault="00000000" w:rsidP="0063033C">
      <w:pPr>
        <w:pStyle w:val="Heading2"/>
        <w:spacing w:line="360" w:lineRule="auto"/>
        <w:jc w:val="both"/>
        <w:rPr>
          <w:rFonts w:ascii="Times New Roman" w:hAnsi="Times New Roman" w:cs="Times New Roman"/>
          <w:b/>
          <w:bCs/>
          <w:color w:val="000000" w:themeColor="text1"/>
          <w:sz w:val="24"/>
          <w:szCs w:val="24"/>
        </w:rPr>
      </w:pPr>
      <w:bookmarkStart w:id="50" w:name="Xeb00ac27f6cc03deb3b5a5272cb5527c1b3364e"/>
      <w:bookmarkStart w:id="51" w:name="_Toc237469080"/>
      <w:bookmarkEnd w:id="48"/>
      <w:r w:rsidRPr="00F0020C">
        <w:rPr>
          <w:rFonts w:ascii="Times New Roman" w:hAnsi="Times New Roman" w:cs="Times New Roman"/>
          <w:b/>
          <w:bCs/>
          <w:color w:val="000000" w:themeColor="text1"/>
          <w:sz w:val="24"/>
          <w:szCs w:val="24"/>
        </w:rPr>
        <w:t>2.9 Reviewing Your Triage History</w:t>
      </w:r>
      <w:bookmarkEnd w:id="51"/>
    </w:p>
    <w:p w14:paraId="3B673F21" w14:textId="77777777" w:rsidR="006E4F0B" w:rsidRPr="0063033C" w:rsidRDefault="00000000" w:rsidP="0063033C">
      <w:pPr>
        <w:pStyle w:val="FirstParagraph"/>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Your dashboard lists every triage assessment you have submitted, with its date, symptom, score and urgency. Assessments are never edited or deleted — a re-assessment always creates a new record, so your clinical history stays intact.</w:t>
      </w:r>
    </w:p>
    <w:p w14:paraId="02ED992D" w14:textId="708910CE" w:rsidR="006E4F0B" w:rsidRPr="0063033C" w:rsidRDefault="006E4F0B" w:rsidP="0063033C">
      <w:pPr>
        <w:spacing w:line="360" w:lineRule="auto"/>
        <w:jc w:val="both"/>
        <w:rPr>
          <w:rFonts w:ascii="Times New Roman" w:hAnsi="Times New Roman" w:cs="Times New Roman"/>
          <w:color w:val="000000" w:themeColor="text1"/>
        </w:rPr>
      </w:pPr>
    </w:p>
    <w:p w14:paraId="701A120F" w14:textId="77777777" w:rsidR="006E4F0B" w:rsidRPr="005A2504" w:rsidRDefault="00000000" w:rsidP="0063033C">
      <w:pPr>
        <w:pStyle w:val="Heading1"/>
        <w:spacing w:line="360" w:lineRule="auto"/>
        <w:jc w:val="both"/>
        <w:rPr>
          <w:rFonts w:ascii="Times New Roman" w:hAnsi="Times New Roman" w:cs="Times New Roman"/>
          <w:b/>
          <w:bCs/>
          <w:color w:val="000000" w:themeColor="text1"/>
          <w:sz w:val="24"/>
          <w:szCs w:val="24"/>
        </w:rPr>
      </w:pPr>
      <w:bookmarkStart w:id="52" w:name="Xf7f5f5cf5888e9cbee686ad45100c4943d7bc1a"/>
      <w:bookmarkStart w:id="53" w:name="_Toc237469081"/>
      <w:bookmarkEnd w:id="22"/>
      <w:bookmarkEnd w:id="50"/>
      <w:r w:rsidRPr="005A2504">
        <w:rPr>
          <w:rFonts w:ascii="Times New Roman" w:hAnsi="Times New Roman" w:cs="Times New Roman"/>
          <w:b/>
          <w:bCs/>
          <w:color w:val="000000" w:themeColor="text1"/>
          <w:sz w:val="24"/>
          <w:szCs w:val="24"/>
        </w:rPr>
        <w:t>3. Doctor Guide</w:t>
      </w:r>
      <w:bookmarkEnd w:id="53"/>
    </w:p>
    <w:p w14:paraId="3333CAEE" w14:textId="77777777" w:rsidR="006E4F0B" w:rsidRPr="005A2504" w:rsidRDefault="00000000" w:rsidP="0063033C">
      <w:pPr>
        <w:pStyle w:val="Heading2"/>
        <w:spacing w:line="360" w:lineRule="auto"/>
        <w:jc w:val="both"/>
        <w:rPr>
          <w:rFonts w:ascii="Times New Roman" w:hAnsi="Times New Roman" w:cs="Times New Roman"/>
          <w:b/>
          <w:bCs/>
          <w:color w:val="000000" w:themeColor="text1"/>
          <w:sz w:val="24"/>
          <w:szCs w:val="24"/>
        </w:rPr>
      </w:pPr>
      <w:bookmarkStart w:id="54" w:name="X852d82720723354590b89563014b1f07d6a3419"/>
      <w:bookmarkStart w:id="55" w:name="_Toc237469082"/>
      <w:r w:rsidRPr="005A2504">
        <w:rPr>
          <w:rFonts w:ascii="Times New Roman" w:hAnsi="Times New Roman" w:cs="Times New Roman"/>
          <w:b/>
          <w:bCs/>
          <w:color w:val="000000" w:themeColor="text1"/>
          <w:sz w:val="24"/>
          <w:szCs w:val="24"/>
        </w:rPr>
        <w:t>3.1 Signing In</w:t>
      </w:r>
      <w:bookmarkEnd w:id="55"/>
    </w:p>
    <w:p w14:paraId="64FCD238" w14:textId="77777777" w:rsidR="006E4F0B" w:rsidRPr="0063033C" w:rsidRDefault="00000000" w:rsidP="0063033C">
      <w:pPr>
        <w:pStyle w:val="FirstParagraph"/>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 xml:space="preserve">Sign in with a doctor account (for example </w:t>
      </w:r>
      <w:r w:rsidRPr="0063033C">
        <w:rPr>
          <w:rStyle w:val="VerbatimChar"/>
          <w:rFonts w:ascii="Times New Roman" w:hAnsi="Times New Roman" w:cs="Times New Roman"/>
          <w:color w:val="000000" w:themeColor="text1"/>
          <w:sz w:val="24"/>
        </w:rPr>
        <w:t>dr.mensah@ug.edu.gh</w:t>
      </w:r>
      <w:r w:rsidRPr="0063033C">
        <w:rPr>
          <w:rFonts w:ascii="Times New Roman" w:hAnsi="Times New Roman" w:cs="Times New Roman"/>
          <w:color w:val="000000" w:themeColor="text1"/>
        </w:rPr>
        <w:t xml:space="preserve"> / </w:t>
      </w:r>
      <w:r w:rsidRPr="0063033C">
        <w:rPr>
          <w:rStyle w:val="VerbatimChar"/>
          <w:rFonts w:ascii="Times New Roman" w:hAnsi="Times New Roman" w:cs="Times New Roman"/>
          <w:color w:val="000000" w:themeColor="text1"/>
          <w:sz w:val="24"/>
        </w:rPr>
        <w:t>password123</w:t>
      </w:r>
      <w:r w:rsidRPr="0063033C">
        <w:rPr>
          <w:rFonts w:ascii="Times New Roman" w:hAnsi="Times New Roman" w:cs="Times New Roman"/>
          <w:color w:val="000000" w:themeColor="text1"/>
        </w:rPr>
        <w:t xml:space="preserve">). You arrive at the </w:t>
      </w:r>
      <w:r w:rsidRPr="0063033C">
        <w:rPr>
          <w:rFonts w:ascii="Times New Roman" w:hAnsi="Times New Roman" w:cs="Times New Roman"/>
          <w:b/>
          <w:bCs/>
          <w:color w:val="000000" w:themeColor="text1"/>
        </w:rPr>
        <w:t>Clinical Workspace</w:t>
      </w:r>
      <w:r w:rsidRPr="0063033C">
        <w:rPr>
          <w:rFonts w:ascii="Times New Roman" w:hAnsi="Times New Roman" w:cs="Times New Roman"/>
          <w:color w:val="000000" w:themeColor="text1"/>
        </w:rPr>
        <w:t>.</w:t>
      </w:r>
    </w:p>
    <w:p w14:paraId="52198C4E" w14:textId="77777777" w:rsidR="006E4F0B" w:rsidRPr="00A717C1" w:rsidRDefault="00000000" w:rsidP="0063033C">
      <w:pPr>
        <w:pStyle w:val="Heading2"/>
        <w:spacing w:line="360" w:lineRule="auto"/>
        <w:jc w:val="both"/>
        <w:rPr>
          <w:rFonts w:ascii="Times New Roman" w:hAnsi="Times New Roman" w:cs="Times New Roman"/>
          <w:b/>
          <w:bCs/>
          <w:color w:val="000000" w:themeColor="text1"/>
          <w:sz w:val="24"/>
          <w:szCs w:val="24"/>
        </w:rPr>
      </w:pPr>
      <w:bookmarkStart w:id="56" w:name="X458da13e3eefe481fe14f02d8c5826e52831e7d"/>
      <w:bookmarkStart w:id="57" w:name="_Toc237469083"/>
      <w:bookmarkEnd w:id="54"/>
      <w:r w:rsidRPr="00A717C1">
        <w:rPr>
          <w:rFonts w:ascii="Times New Roman" w:hAnsi="Times New Roman" w:cs="Times New Roman"/>
          <w:b/>
          <w:bCs/>
          <w:color w:val="000000" w:themeColor="text1"/>
          <w:sz w:val="24"/>
          <w:szCs w:val="24"/>
        </w:rPr>
        <w:lastRenderedPageBreak/>
        <w:t>3.2 The Clinical Workspace</w:t>
      </w:r>
      <w:bookmarkEnd w:id="57"/>
    </w:p>
    <w:p w14:paraId="39285DA2" w14:textId="77777777" w:rsidR="006E4F0B" w:rsidRPr="0063033C" w:rsidRDefault="00000000" w:rsidP="0063033C">
      <w:pPr>
        <w:pStyle w:val="FirstParagraph"/>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Your workspace has six views:</w:t>
      </w:r>
    </w:p>
    <w:tbl>
      <w:tblPr>
        <w:tblStyle w:val="PlainTable2"/>
        <w:tblW w:w="0" w:type="auto"/>
        <w:jc w:val="center"/>
        <w:tblLook w:val="0020" w:firstRow="1" w:lastRow="0" w:firstColumn="0" w:lastColumn="0" w:noHBand="0" w:noVBand="0"/>
      </w:tblPr>
      <w:tblGrid>
        <w:gridCol w:w="2590"/>
        <w:gridCol w:w="3609"/>
      </w:tblGrid>
      <w:tr w:rsidR="0063033C" w:rsidRPr="0063033C" w14:paraId="5EE5AB5D" w14:textId="77777777" w:rsidTr="00D052B7">
        <w:trPr>
          <w:cnfStyle w:val="100000000000" w:firstRow="1" w:lastRow="0" w:firstColumn="0" w:lastColumn="0" w:oddVBand="0" w:evenVBand="0" w:oddHBand="0"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0" w:type="auto"/>
          </w:tcPr>
          <w:p w14:paraId="5C9CECC3"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View</w:t>
            </w:r>
          </w:p>
        </w:tc>
        <w:tc>
          <w:tcPr>
            <w:cnfStyle w:val="000001000000" w:firstRow="0" w:lastRow="0" w:firstColumn="0" w:lastColumn="0" w:oddVBand="0" w:evenVBand="1" w:oddHBand="0" w:evenHBand="0" w:firstRowFirstColumn="0" w:firstRowLastColumn="0" w:lastRowFirstColumn="0" w:lastRowLastColumn="0"/>
            <w:tcW w:w="0" w:type="auto"/>
          </w:tcPr>
          <w:p w14:paraId="0B33D7AC"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Purpose</w:t>
            </w:r>
          </w:p>
        </w:tc>
      </w:tr>
      <w:tr w:rsidR="0063033C" w:rsidRPr="0063033C" w14:paraId="35ED0108" w14:textId="77777777" w:rsidTr="00D052B7">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0" w:type="auto"/>
          </w:tcPr>
          <w:p w14:paraId="2BEBEC5F"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b/>
                <w:bCs/>
                <w:color w:val="000000" w:themeColor="text1"/>
              </w:rPr>
              <w:t>Clinical Workspace</w:t>
            </w:r>
          </w:p>
        </w:tc>
        <w:tc>
          <w:tcPr>
            <w:cnfStyle w:val="000001000000" w:firstRow="0" w:lastRow="0" w:firstColumn="0" w:lastColumn="0" w:oddVBand="0" w:evenVBand="1" w:oddHBand="0" w:evenHBand="0" w:firstRowFirstColumn="0" w:firstRowLastColumn="0" w:lastRowFirstColumn="0" w:lastRowLastColumn="0"/>
            <w:tcW w:w="0" w:type="auto"/>
          </w:tcPr>
          <w:p w14:paraId="14D7CD55"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Overview and today's queue</w:t>
            </w:r>
          </w:p>
        </w:tc>
      </w:tr>
      <w:tr w:rsidR="0063033C" w:rsidRPr="0063033C" w14:paraId="2650E274" w14:textId="77777777" w:rsidTr="00D052B7">
        <w:trPr>
          <w:jc w:val="center"/>
        </w:trPr>
        <w:tc>
          <w:tcPr>
            <w:cnfStyle w:val="000010000000" w:firstRow="0" w:lastRow="0" w:firstColumn="0" w:lastColumn="0" w:oddVBand="1" w:evenVBand="0" w:oddHBand="0" w:evenHBand="0" w:firstRowFirstColumn="0" w:firstRowLastColumn="0" w:lastRowFirstColumn="0" w:lastRowLastColumn="0"/>
            <w:tcW w:w="0" w:type="auto"/>
          </w:tcPr>
          <w:p w14:paraId="604D70DD"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b/>
                <w:bCs/>
                <w:color w:val="000000" w:themeColor="text1"/>
              </w:rPr>
              <w:t>Works Pending</w:t>
            </w:r>
          </w:p>
        </w:tc>
        <w:tc>
          <w:tcPr>
            <w:cnfStyle w:val="000001000000" w:firstRow="0" w:lastRow="0" w:firstColumn="0" w:lastColumn="0" w:oddVBand="0" w:evenVBand="1" w:oddHBand="0" w:evenHBand="0" w:firstRowFirstColumn="0" w:firstRowLastColumn="0" w:lastRowFirstColumn="0" w:lastRowLastColumn="0"/>
            <w:tcW w:w="0" w:type="auto"/>
          </w:tcPr>
          <w:p w14:paraId="15EFA9C7"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Appointments awaiting your action</w:t>
            </w:r>
          </w:p>
        </w:tc>
      </w:tr>
      <w:tr w:rsidR="0063033C" w:rsidRPr="0063033C" w14:paraId="1B73F2F1" w14:textId="77777777" w:rsidTr="00D052B7">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0" w:type="auto"/>
          </w:tcPr>
          <w:p w14:paraId="080C4799"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b/>
                <w:bCs/>
                <w:color w:val="000000" w:themeColor="text1"/>
              </w:rPr>
              <w:t>Upcoming Works</w:t>
            </w:r>
          </w:p>
        </w:tc>
        <w:tc>
          <w:tcPr>
            <w:cnfStyle w:val="000001000000" w:firstRow="0" w:lastRow="0" w:firstColumn="0" w:lastColumn="0" w:oddVBand="0" w:evenVBand="1" w:oddHBand="0" w:evenHBand="0" w:firstRowFirstColumn="0" w:firstRowLastColumn="0" w:lastRowFirstColumn="0" w:lastRowLastColumn="0"/>
            <w:tcW w:w="0" w:type="auto"/>
          </w:tcPr>
          <w:p w14:paraId="5A2368AF"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Confirmed future appointments</w:t>
            </w:r>
          </w:p>
        </w:tc>
      </w:tr>
      <w:tr w:rsidR="0063033C" w:rsidRPr="0063033C" w14:paraId="3ED3B457" w14:textId="77777777" w:rsidTr="00D052B7">
        <w:trPr>
          <w:jc w:val="center"/>
        </w:trPr>
        <w:tc>
          <w:tcPr>
            <w:cnfStyle w:val="000010000000" w:firstRow="0" w:lastRow="0" w:firstColumn="0" w:lastColumn="0" w:oddVBand="1" w:evenVBand="0" w:oddHBand="0" w:evenHBand="0" w:firstRowFirstColumn="0" w:firstRowLastColumn="0" w:lastRowFirstColumn="0" w:lastRowLastColumn="0"/>
            <w:tcW w:w="0" w:type="auto"/>
          </w:tcPr>
          <w:p w14:paraId="4A3BDA92"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b/>
                <w:bCs/>
                <w:color w:val="000000" w:themeColor="text1"/>
              </w:rPr>
              <w:t>Work Done by Doctor</w:t>
            </w:r>
          </w:p>
        </w:tc>
        <w:tc>
          <w:tcPr>
            <w:cnfStyle w:val="000001000000" w:firstRow="0" w:lastRow="0" w:firstColumn="0" w:lastColumn="0" w:oddVBand="0" w:evenVBand="1" w:oddHBand="0" w:evenHBand="0" w:firstRowFirstColumn="0" w:firstRowLastColumn="0" w:lastRowFirstColumn="0" w:lastRowLastColumn="0"/>
            <w:tcW w:w="0" w:type="auto"/>
          </w:tcPr>
          <w:p w14:paraId="753CF6C4"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Consultations you have conducted</w:t>
            </w:r>
          </w:p>
        </w:tc>
      </w:tr>
      <w:tr w:rsidR="0063033C" w:rsidRPr="0063033C" w14:paraId="467C19E1" w14:textId="77777777" w:rsidTr="00D052B7">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0" w:type="auto"/>
          </w:tcPr>
          <w:p w14:paraId="5ABA4040"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b/>
                <w:bCs/>
                <w:color w:val="000000" w:themeColor="text1"/>
              </w:rPr>
              <w:t>Already Completed</w:t>
            </w:r>
          </w:p>
        </w:tc>
        <w:tc>
          <w:tcPr>
            <w:cnfStyle w:val="000001000000" w:firstRow="0" w:lastRow="0" w:firstColumn="0" w:lastColumn="0" w:oddVBand="0" w:evenVBand="1" w:oddHBand="0" w:evenHBand="0" w:firstRowFirstColumn="0" w:firstRowLastColumn="0" w:lastRowFirstColumn="0" w:lastRowLastColumn="0"/>
            <w:tcW w:w="0" w:type="auto"/>
          </w:tcPr>
          <w:p w14:paraId="363FBE81"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Closed consultations</w:t>
            </w:r>
          </w:p>
        </w:tc>
      </w:tr>
      <w:tr w:rsidR="0063033C" w:rsidRPr="0063033C" w14:paraId="036ABA88" w14:textId="77777777" w:rsidTr="00D052B7">
        <w:trPr>
          <w:jc w:val="center"/>
        </w:trPr>
        <w:tc>
          <w:tcPr>
            <w:cnfStyle w:val="000010000000" w:firstRow="0" w:lastRow="0" w:firstColumn="0" w:lastColumn="0" w:oddVBand="1" w:evenVBand="0" w:oddHBand="0" w:evenHBand="0" w:firstRowFirstColumn="0" w:firstRowLastColumn="0" w:lastRowFirstColumn="0" w:lastRowLastColumn="0"/>
            <w:tcW w:w="0" w:type="auto"/>
          </w:tcPr>
          <w:p w14:paraId="21F99D5D"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b/>
                <w:bCs/>
                <w:color w:val="000000" w:themeColor="text1"/>
              </w:rPr>
              <w:t>Schedule Slot Manager</w:t>
            </w:r>
          </w:p>
        </w:tc>
        <w:tc>
          <w:tcPr>
            <w:cnfStyle w:val="000001000000" w:firstRow="0" w:lastRow="0" w:firstColumn="0" w:lastColumn="0" w:oddVBand="0" w:evenVBand="1" w:oddHBand="0" w:evenHBand="0" w:firstRowFirstColumn="0" w:firstRowLastColumn="0" w:lastRowFirstColumn="0" w:lastRowLastColumn="0"/>
            <w:tcW w:w="0" w:type="auto"/>
          </w:tcPr>
          <w:p w14:paraId="0016BD59"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Your availability windows</w:t>
            </w:r>
          </w:p>
        </w:tc>
      </w:tr>
    </w:tbl>
    <w:p w14:paraId="3082938E" w14:textId="77777777" w:rsidR="006E4F0B" w:rsidRPr="00E54791" w:rsidRDefault="00000000" w:rsidP="0063033C">
      <w:pPr>
        <w:pStyle w:val="Heading2"/>
        <w:spacing w:line="360" w:lineRule="auto"/>
        <w:jc w:val="both"/>
        <w:rPr>
          <w:rFonts w:ascii="Times New Roman" w:hAnsi="Times New Roman" w:cs="Times New Roman"/>
          <w:b/>
          <w:bCs/>
          <w:color w:val="000000" w:themeColor="text1"/>
          <w:sz w:val="24"/>
          <w:szCs w:val="24"/>
        </w:rPr>
      </w:pPr>
      <w:bookmarkStart w:id="58" w:name="X91b04aa67cb9bd65e6bab6408e7af7e2e9d0007"/>
      <w:bookmarkStart w:id="59" w:name="_Toc237469084"/>
      <w:bookmarkEnd w:id="56"/>
      <w:r w:rsidRPr="00E54791">
        <w:rPr>
          <w:rFonts w:ascii="Times New Roman" w:hAnsi="Times New Roman" w:cs="Times New Roman"/>
          <w:b/>
          <w:bCs/>
          <w:color w:val="000000" w:themeColor="text1"/>
          <w:sz w:val="24"/>
          <w:szCs w:val="24"/>
        </w:rPr>
        <w:t>3.3 Working the Patient Queue</w:t>
      </w:r>
      <w:bookmarkEnd w:id="59"/>
    </w:p>
    <w:p w14:paraId="1C636CCC" w14:textId="77777777" w:rsidR="006E4F0B" w:rsidRPr="0063033C" w:rsidRDefault="00000000" w:rsidP="0063033C">
      <w:pPr>
        <w:pStyle w:val="FirstParagraph"/>
        <w:spacing w:line="360" w:lineRule="auto"/>
        <w:jc w:val="both"/>
        <w:rPr>
          <w:rFonts w:ascii="Times New Roman" w:hAnsi="Times New Roman" w:cs="Times New Roman"/>
          <w:color w:val="000000" w:themeColor="text1"/>
        </w:rPr>
      </w:pPr>
      <w:r w:rsidRPr="0063033C">
        <w:rPr>
          <w:rFonts w:ascii="Times New Roman" w:hAnsi="Times New Roman" w:cs="Times New Roman"/>
          <w:b/>
          <w:bCs/>
          <w:color w:val="000000" w:themeColor="text1"/>
        </w:rPr>
        <w:t>Your queue is ordered by clinical urgency, not by when the appointment was booked.</w:t>
      </w:r>
      <w:r w:rsidRPr="0063033C">
        <w:rPr>
          <w:rFonts w:ascii="Times New Roman" w:hAnsi="Times New Roman" w:cs="Times New Roman"/>
          <w:color w:val="000000" w:themeColor="text1"/>
        </w:rPr>
        <w:t xml:space="preserve"> The patient with the highest triage severity score appears first, regardless of whether they booked last.</w:t>
      </w:r>
    </w:p>
    <w:p w14:paraId="2D5196F1" w14:textId="77777777" w:rsidR="006E4F0B" w:rsidRPr="0063033C" w:rsidRDefault="00000000" w:rsidP="0063033C">
      <w:pPr>
        <w:pStyle w:val="BodyTex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Each entry shows the patient's name, their urgency badge and severity score, their primary symptom, the appointment time, and the consultation type.</w:t>
      </w:r>
    </w:p>
    <w:p w14:paraId="2E18644F" w14:textId="332C5AC4" w:rsidR="006E4F0B" w:rsidRPr="0063033C" w:rsidRDefault="00000000" w:rsidP="002257DF">
      <w:pPr>
        <w:pStyle w:val="BlockText"/>
        <w:spacing w:line="360" w:lineRule="auto"/>
        <w:ind w:left="0"/>
        <w:jc w:val="both"/>
        <w:rPr>
          <w:rFonts w:ascii="Times New Roman" w:hAnsi="Times New Roman" w:cs="Times New Roman"/>
          <w:color w:val="000000" w:themeColor="text1"/>
        </w:rPr>
      </w:pPr>
      <w:r w:rsidRPr="0063033C">
        <w:rPr>
          <w:rFonts w:ascii="Times New Roman" w:hAnsi="Times New Roman" w:cs="Times New Roman"/>
          <w:b/>
          <w:bCs/>
          <w:color w:val="000000" w:themeColor="text1"/>
        </w:rPr>
        <w:t>FIGURE 3.1 — INSERT SCREENSHOT HERE</w:t>
      </w:r>
    </w:p>
    <w:p w14:paraId="78CCEC7C" w14:textId="77777777" w:rsidR="006E4F0B" w:rsidRPr="0063033C" w:rsidRDefault="00000000" w:rsidP="0063033C">
      <w:pPr>
        <w:pStyle w:val="BlockText"/>
        <w:spacing w:line="360" w:lineRule="auto"/>
        <w:jc w:val="both"/>
        <w:rPr>
          <w:rFonts w:ascii="Times New Roman" w:hAnsi="Times New Roman" w:cs="Times New Roman"/>
          <w:color w:val="000000" w:themeColor="text1"/>
        </w:rPr>
      </w:pPr>
      <w:r w:rsidRPr="0063033C">
        <w:rPr>
          <w:rFonts w:ascii="Times New Roman" w:hAnsi="Times New Roman" w:cs="Times New Roman"/>
          <w:b/>
          <w:bCs/>
          <w:color w:val="000000" w:themeColor="text1"/>
        </w:rPr>
        <w:t>What to capture:</w:t>
      </w:r>
      <w:r w:rsidRPr="0063033C">
        <w:rPr>
          <w:rFonts w:ascii="Times New Roman" w:hAnsi="Times New Roman" w:cs="Times New Roman"/>
          <w:color w:val="000000" w:themeColor="text1"/>
        </w:rPr>
        <w:t xml:space="preserve"> the doctor's queue with the highest-severity patient at the top. </w:t>
      </w:r>
      <w:r w:rsidRPr="0063033C">
        <w:rPr>
          <w:rFonts w:ascii="Times New Roman" w:hAnsi="Times New Roman" w:cs="Times New Roman"/>
          <w:b/>
          <w:bCs/>
          <w:color w:val="000000" w:themeColor="text1"/>
        </w:rPr>
        <w:t>Where to get it:</w:t>
      </w:r>
      <w:r w:rsidRPr="0063033C">
        <w:rPr>
          <w:rFonts w:ascii="Times New Roman" w:hAnsi="Times New Roman" w:cs="Times New Roman"/>
          <w:color w:val="000000" w:themeColor="text1"/>
        </w:rPr>
        <w:t xml:space="preserve"> </w:t>
      </w:r>
      <w:hyperlink r:id="rId11">
        <w:r w:rsidRPr="0063033C">
          <w:rPr>
            <w:rStyle w:val="Hyperlink"/>
            <w:rFonts w:ascii="Times New Roman" w:hAnsi="Times New Roman" w:cs="Times New Roman"/>
            <w:color w:val="000000" w:themeColor="text1"/>
          </w:rPr>
          <w:t>https://pulsetriage.vercel.app/doctor</w:t>
        </w:r>
      </w:hyperlink>
      <w:r w:rsidRPr="0063033C">
        <w:rPr>
          <w:rFonts w:ascii="Times New Roman" w:hAnsi="Times New Roman" w:cs="Times New Roman"/>
          <w:color w:val="000000" w:themeColor="text1"/>
        </w:rPr>
        <w:t xml:space="preserve"> (sign in as </w:t>
      </w:r>
      <w:r w:rsidRPr="0063033C">
        <w:rPr>
          <w:rStyle w:val="VerbatimChar"/>
          <w:rFonts w:ascii="Times New Roman" w:hAnsi="Times New Roman" w:cs="Times New Roman"/>
          <w:color w:val="000000" w:themeColor="text1"/>
          <w:sz w:val="24"/>
        </w:rPr>
        <w:t>dr.mensah@ug.edu.gh</w:t>
      </w:r>
      <w:r w:rsidRPr="0063033C">
        <w:rPr>
          <w:rFonts w:ascii="Times New Roman" w:hAnsi="Times New Roman" w:cs="Times New Roman"/>
          <w:color w:val="000000" w:themeColor="text1"/>
        </w:rPr>
        <w:t xml:space="preserve"> / </w:t>
      </w:r>
      <w:r w:rsidRPr="0063033C">
        <w:rPr>
          <w:rStyle w:val="VerbatimChar"/>
          <w:rFonts w:ascii="Times New Roman" w:hAnsi="Times New Roman" w:cs="Times New Roman"/>
          <w:color w:val="000000" w:themeColor="text1"/>
          <w:sz w:val="24"/>
        </w:rPr>
        <w:t>password123</w:t>
      </w:r>
      <w:r w:rsidRPr="0063033C">
        <w:rPr>
          <w:rFonts w:ascii="Times New Roman" w:hAnsi="Times New Roman" w:cs="Times New Roman"/>
          <w:color w:val="000000" w:themeColor="text1"/>
        </w:rPr>
        <w:t xml:space="preserve">) </w:t>
      </w:r>
      <w:r w:rsidRPr="0063033C">
        <w:rPr>
          <w:rFonts w:ascii="Times New Roman" w:hAnsi="Times New Roman" w:cs="Times New Roman"/>
          <w:b/>
          <w:bCs/>
          <w:color w:val="000000" w:themeColor="text1"/>
        </w:rPr>
        <w:t>Save as:</w:t>
      </w:r>
      <w:r w:rsidRPr="0063033C">
        <w:rPr>
          <w:rFonts w:ascii="Times New Roman" w:hAnsi="Times New Roman" w:cs="Times New Roman"/>
          <w:color w:val="000000" w:themeColor="text1"/>
        </w:rPr>
        <w:t xml:space="preserve"> </w:t>
      </w:r>
      <w:r w:rsidRPr="0063033C">
        <w:rPr>
          <w:rStyle w:val="VerbatimChar"/>
          <w:rFonts w:ascii="Times New Roman" w:hAnsi="Times New Roman" w:cs="Times New Roman"/>
          <w:color w:val="000000" w:themeColor="text1"/>
          <w:sz w:val="24"/>
        </w:rPr>
        <w:t>docs/images/manual-09-doctor-queue.png</w:t>
      </w:r>
    </w:p>
    <w:p w14:paraId="68993D51" w14:textId="77777777" w:rsidR="006E4F0B" w:rsidRPr="0063033C" w:rsidRDefault="00000000" w:rsidP="0063033C">
      <w:pPr>
        <w:pStyle w:val="Heading2"/>
        <w:spacing w:line="360" w:lineRule="auto"/>
        <w:jc w:val="both"/>
        <w:rPr>
          <w:rFonts w:ascii="Times New Roman" w:hAnsi="Times New Roman" w:cs="Times New Roman"/>
          <w:color w:val="000000" w:themeColor="text1"/>
          <w:sz w:val="24"/>
          <w:szCs w:val="24"/>
        </w:rPr>
      </w:pPr>
      <w:bookmarkStart w:id="60" w:name="Xcc5e588a7ebe8a6b1c8615fccadb0a7c80a0dff"/>
      <w:bookmarkStart w:id="61" w:name="_Toc237469085"/>
      <w:bookmarkEnd w:id="58"/>
      <w:r w:rsidRPr="0063033C">
        <w:rPr>
          <w:rFonts w:ascii="Times New Roman" w:hAnsi="Times New Roman" w:cs="Times New Roman"/>
          <w:color w:val="000000" w:themeColor="text1"/>
          <w:sz w:val="24"/>
          <w:szCs w:val="24"/>
        </w:rPr>
        <w:t>3.4 Reviewing a Patient Before the Consultation</w:t>
      </w:r>
      <w:bookmarkEnd w:id="61"/>
    </w:p>
    <w:p w14:paraId="59D23865" w14:textId="77777777" w:rsidR="006E4F0B" w:rsidRPr="0063033C" w:rsidRDefault="00000000" w:rsidP="0063033C">
      <w:pPr>
        <w:pStyle w:val="FirstParagraph"/>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Click a patient in the queue to open their triage assessment: the primary symptom, symptom duration, reported pain score, any red flags ticked, the computed severity score, the assigned urgency level, and the system's recommended action.</w:t>
      </w:r>
    </w:p>
    <w:p w14:paraId="70CA7113" w14:textId="77777777" w:rsidR="006E4F0B" w:rsidRPr="0063033C" w:rsidRDefault="00000000" w:rsidP="0063033C">
      <w:pPr>
        <w:pStyle w:val="BodyTex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 xml:space="preserve">This means you have the patient's structured presentation </w:t>
      </w:r>
      <w:r w:rsidRPr="0063033C">
        <w:rPr>
          <w:rFonts w:ascii="Times New Roman" w:hAnsi="Times New Roman" w:cs="Times New Roman"/>
          <w:b/>
          <w:bCs/>
          <w:color w:val="000000" w:themeColor="text1"/>
        </w:rPr>
        <w:t>before</w:t>
      </w:r>
      <w:r w:rsidRPr="0063033C">
        <w:rPr>
          <w:rFonts w:ascii="Times New Roman" w:hAnsi="Times New Roman" w:cs="Times New Roman"/>
          <w:color w:val="000000" w:themeColor="text1"/>
        </w:rPr>
        <w:t xml:space="preserve"> the consultation begins, rather than spending the first minutes of the appointment establishing it.</w:t>
      </w:r>
    </w:p>
    <w:p w14:paraId="2160E5CF" w14:textId="77777777" w:rsidR="006E4F0B" w:rsidRPr="00FB06D0" w:rsidRDefault="00000000" w:rsidP="0063033C">
      <w:pPr>
        <w:pStyle w:val="Heading2"/>
        <w:spacing w:line="360" w:lineRule="auto"/>
        <w:jc w:val="both"/>
        <w:rPr>
          <w:rFonts w:ascii="Times New Roman" w:hAnsi="Times New Roman" w:cs="Times New Roman"/>
          <w:b/>
          <w:bCs/>
          <w:color w:val="000000" w:themeColor="text1"/>
          <w:sz w:val="24"/>
          <w:szCs w:val="24"/>
        </w:rPr>
      </w:pPr>
      <w:bookmarkStart w:id="62" w:name="X8acbb5a410f122d79ae9a53f41d90b49b931292"/>
      <w:bookmarkStart w:id="63" w:name="_Toc237469086"/>
      <w:bookmarkEnd w:id="60"/>
      <w:r w:rsidRPr="00FB06D0">
        <w:rPr>
          <w:rFonts w:ascii="Times New Roman" w:hAnsi="Times New Roman" w:cs="Times New Roman"/>
          <w:b/>
          <w:bCs/>
          <w:color w:val="000000" w:themeColor="text1"/>
          <w:sz w:val="24"/>
          <w:szCs w:val="24"/>
        </w:rPr>
        <w:lastRenderedPageBreak/>
        <w:t>3.5 Conducting a Consultation</w:t>
      </w:r>
      <w:bookmarkEnd w:id="63"/>
    </w:p>
    <w:p w14:paraId="1D5CEC13" w14:textId="77777777" w:rsidR="006E4F0B" w:rsidRPr="0063033C" w:rsidRDefault="00000000" w:rsidP="0063033C">
      <w:pPr>
        <w:pStyle w:val="Compact"/>
        <w:numPr>
          <w:ilvl w:val="0"/>
          <w:numId w:val="9"/>
        </w:numPr>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 xml:space="preserve">Open the appointment from </w:t>
      </w:r>
      <w:r w:rsidRPr="0063033C">
        <w:rPr>
          <w:rFonts w:ascii="Times New Roman" w:hAnsi="Times New Roman" w:cs="Times New Roman"/>
          <w:b/>
          <w:bCs/>
          <w:color w:val="000000" w:themeColor="text1"/>
        </w:rPr>
        <w:t>Upcoming Works</w:t>
      </w:r>
      <w:r w:rsidRPr="0063033C">
        <w:rPr>
          <w:rFonts w:ascii="Times New Roman" w:hAnsi="Times New Roman" w:cs="Times New Roman"/>
          <w:color w:val="000000" w:themeColor="text1"/>
        </w:rPr>
        <w:t>.</w:t>
      </w:r>
    </w:p>
    <w:p w14:paraId="10D95F62" w14:textId="77777777" w:rsidR="006E4F0B" w:rsidRPr="0063033C" w:rsidRDefault="00000000" w:rsidP="0063033C">
      <w:pPr>
        <w:pStyle w:val="Compact"/>
        <w:numPr>
          <w:ilvl w:val="0"/>
          <w:numId w:val="9"/>
        </w:numPr>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 xml:space="preserve">Click </w:t>
      </w:r>
      <w:r w:rsidRPr="0063033C">
        <w:rPr>
          <w:rFonts w:ascii="Times New Roman" w:hAnsi="Times New Roman" w:cs="Times New Roman"/>
          <w:b/>
          <w:bCs/>
          <w:color w:val="000000" w:themeColor="text1"/>
        </w:rPr>
        <w:t>Join Consultation Room</w:t>
      </w:r>
      <w:r w:rsidRPr="0063033C">
        <w:rPr>
          <w:rFonts w:ascii="Times New Roman" w:hAnsi="Times New Roman" w:cs="Times New Roman"/>
          <w:color w:val="000000" w:themeColor="text1"/>
        </w:rPr>
        <w:t xml:space="preserve"> to open the room and grant camera and microphone permission.</w:t>
      </w:r>
    </w:p>
    <w:p w14:paraId="7E2CFB34" w14:textId="77777777" w:rsidR="006E4F0B" w:rsidRPr="0063033C" w:rsidRDefault="00000000" w:rsidP="0063033C">
      <w:pPr>
        <w:pStyle w:val="Compact"/>
        <w:numPr>
          <w:ilvl w:val="0"/>
          <w:numId w:val="9"/>
        </w:numPr>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 xml:space="preserve">Conduct the consultation. </w:t>
      </w:r>
      <w:r w:rsidRPr="0063033C">
        <w:rPr>
          <w:rFonts w:ascii="Times New Roman" w:hAnsi="Times New Roman" w:cs="Times New Roman"/>
          <w:i/>
          <w:iCs/>
          <w:color w:val="000000" w:themeColor="text1"/>
        </w:rPr>
        <w:t>(See the limitation in §2.8 — the room does not yet carry two-way media.)</w:t>
      </w:r>
    </w:p>
    <w:p w14:paraId="1EADFA78" w14:textId="77777777" w:rsidR="006E4F0B" w:rsidRPr="0063033C" w:rsidRDefault="00000000" w:rsidP="0063033C">
      <w:pPr>
        <w:pStyle w:val="Compact"/>
        <w:numPr>
          <w:ilvl w:val="0"/>
          <w:numId w:val="9"/>
        </w:numPr>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 xml:space="preserve">Record your findings in the </w:t>
      </w:r>
      <w:r w:rsidRPr="0063033C">
        <w:rPr>
          <w:rFonts w:ascii="Times New Roman" w:hAnsi="Times New Roman" w:cs="Times New Roman"/>
          <w:b/>
          <w:bCs/>
          <w:color w:val="000000" w:themeColor="text1"/>
        </w:rPr>
        <w:t>Clinical Notes</w:t>
      </w:r>
      <w:r w:rsidRPr="0063033C">
        <w:rPr>
          <w:rFonts w:ascii="Times New Roman" w:hAnsi="Times New Roman" w:cs="Times New Roman"/>
          <w:color w:val="000000" w:themeColor="text1"/>
        </w:rPr>
        <w:t xml:space="preserve"> field.</w:t>
      </w:r>
    </w:p>
    <w:p w14:paraId="136E9BBF" w14:textId="77777777" w:rsidR="006E4F0B" w:rsidRPr="0063033C" w:rsidRDefault="00000000" w:rsidP="0063033C">
      <w:pPr>
        <w:pStyle w:val="Compact"/>
        <w:numPr>
          <w:ilvl w:val="0"/>
          <w:numId w:val="9"/>
        </w:numPr>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 xml:space="preserve">Optionally click </w:t>
      </w:r>
      <w:r w:rsidRPr="0063033C">
        <w:rPr>
          <w:rFonts w:ascii="Times New Roman" w:hAnsi="Times New Roman" w:cs="Times New Roman"/>
          <w:b/>
          <w:bCs/>
          <w:color w:val="000000" w:themeColor="text1"/>
        </w:rPr>
        <w:t>Generate SOAP Note</w:t>
      </w:r>
      <w:r w:rsidRPr="0063033C">
        <w:rPr>
          <w:rFonts w:ascii="Times New Roman" w:hAnsi="Times New Roman" w:cs="Times New Roman"/>
          <w:color w:val="000000" w:themeColor="text1"/>
        </w:rPr>
        <w:t xml:space="preserve"> to have the AI assistant draft a structured Subjective / Objective / Assessment / Plan note from your notes, including suggested ICD-10 codes. </w:t>
      </w:r>
      <w:r w:rsidRPr="0063033C">
        <w:rPr>
          <w:rFonts w:ascii="Times New Roman" w:hAnsi="Times New Roman" w:cs="Times New Roman"/>
          <w:b/>
          <w:bCs/>
          <w:color w:val="000000" w:themeColor="text1"/>
        </w:rPr>
        <w:t>Always review and correct the draft before saving — it is a drafting aid, not a clinical authority.</w:t>
      </w:r>
    </w:p>
    <w:p w14:paraId="1559B32C" w14:textId="77777777" w:rsidR="006E4F0B" w:rsidRPr="0063033C" w:rsidRDefault="00000000" w:rsidP="0063033C">
      <w:pPr>
        <w:pStyle w:val="Compact"/>
        <w:numPr>
          <w:ilvl w:val="0"/>
          <w:numId w:val="9"/>
        </w:numPr>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 xml:space="preserve">Click </w:t>
      </w:r>
      <w:r w:rsidRPr="0063033C">
        <w:rPr>
          <w:rFonts w:ascii="Times New Roman" w:hAnsi="Times New Roman" w:cs="Times New Roman"/>
          <w:b/>
          <w:bCs/>
          <w:color w:val="000000" w:themeColor="text1"/>
        </w:rPr>
        <w:t>Save &amp; Mark Consultation Complete</w:t>
      </w:r>
      <w:r w:rsidRPr="0063033C">
        <w:rPr>
          <w:rFonts w:ascii="Times New Roman" w:hAnsi="Times New Roman" w:cs="Times New Roman"/>
          <w:color w:val="000000" w:themeColor="text1"/>
        </w:rPr>
        <w:t xml:space="preserve">. The appointment status becomes </w:t>
      </w:r>
      <w:r w:rsidRPr="0063033C">
        <w:rPr>
          <w:rStyle w:val="VerbatimChar"/>
          <w:rFonts w:ascii="Times New Roman" w:hAnsi="Times New Roman" w:cs="Times New Roman"/>
          <w:color w:val="000000" w:themeColor="text1"/>
          <w:sz w:val="24"/>
        </w:rPr>
        <w:t>COMPLETED</w:t>
      </w:r>
      <w:r w:rsidRPr="0063033C">
        <w:rPr>
          <w:rFonts w:ascii="Times New Roman" w:hAnsi="Times New Roman" w:cs="Times New Roman"/>
          <w:color w:val="000000" w:themeColor="text1"/>
        </w:rPr>
        <w:t>.</w:t>
      </w:r>
    </w:p>
    <w:p w14:paraId="2D3B6F16" w14:textId="28626760" w:rsidR="006E4F0B" w:rsidRPr="0063033C" w:rsidRDefault="00000000" w:rsidP="00D1574C">
      <w:pPr>
        <w:pStyle w:val="BlockText"/>
        <w:spacing w:line="360" w:lineRule="auto"/>
        <w:ind w:left="0"/>
        <w:jc w:val="both"/>
        <w:rPr>
          <w:rFonts w:ascii="Times New Roman" w:hAnsi="Times New Roman" w:cs="Times New Roman"/>
          <w:color w:val="000000" w:themeColor="text1"/>
        </w:rPr>
      </w:pPr>
      <w:r w:rsidRPr="0063033C">
        <w:rPr>
          <w:rFonts w:ascii="Times New Roman" w:hAnsi="Times New Roman" w:cs="Times New Roman"/>
          <w:b/>
          <w:bCs/>
          <w:color w:val="000000" w:themeColor="text1"/>
        </w:rPr>
        <w:t>FIGURE 3.2 — INSERT SCREENSHOT HERE</w:t>
      </w:r>
    </w:p>
    <w:p w14:paraId="5C215923" w14:textId="77777777" w:rsidR="006E4F0B" w:rsidRPr="0063033C" w:rsidRDefault="00000000" w:rsidP="0063033C">
      <w:pPr>
        <w:pStyle w:val="BlockText"/>
        <w:spacing w:line="360" w:lineRule="auto"/>
        <w:jc w:val="both"/>
        <w:rPr>
          <w:rFonts w:ascii="Times New Roman" w:hAnsi="Times New Roman" w:cs="Times New Roman"/>
          <w:color w:val="000000" w:themeColor="text1"/>
        </w:rPr>
      </w:pPr>
      <w:r w:rsidRPr="0063033C">
        <w:rPr>
          <w:rFonts w:ascii="Times New Roman" w:hAnsi="Times New Roman" w:cs="Times New Roman"/>
          <w:b/>
          <w:bCs/>
          <w:color w:val="000000" w:themeColor="text1"/>
        </w:rPr>
        <w:t>What to capture:</w:t>
      </w:r>
      <w:r w:rsidRPr="0063033C">
        <w:rPr>
          <w:rFonts w:ascii="Times New Roman" w:hAnsi="Times New Roman" w:cs="Times New Roman"/>
          <w:color w:val="000000" w:themeColor="text1"/>
        </w:rPr>
        <w:t xml:space="preserve"> the clinical notes panel with the AI SOAP note tool. </w:t>
      </w:r>
      <w:r w:rsidRPr="0063033C">
        <w:rPr>
          <w:rFonts w:ascii="Times New Roman" w:hAnsi="Times New Roman" w:cs="Times New Roman"/>
          <w:b/>
          <w:bCs/>
          <w:color w:val="000000" w:themeColor="text1"/>
        </w:rPr>
        <w:t>Save as:</w:t>
      </w:r>
      <w:r w:rsidRPr="0063033C">
        <w:rPr>
          <w:rFonts w:ascii="Times New Roman" w:hAnsi="Times New Roman" w:cs="Times New Roman"/>
          <w:color w:val="000000" w:themeColor="text1"/>
        </w:rPr>
        <w:t xml:space="preserve"> </w:t>
      </w:r>
      <w:r w:rsidRPr="0063033C">
        <w:rPr>
          <w:rStyle w:val="VerbatimChar"/>
          <w:rFonts w:ascii="Times New Roman" w:hAnsi="Times New Roman" w:cs="Times New Roman"/>
          <w:color w:val="000000" w:themeColor="text1"/>
          <w:sz w:val="24"/>
        </w:rPr>
        <w:t>docs/images/manual-10-clinical-notes.png</w:t>
      </w:r>
    </w:p>
    <w:p w14:paraId="06656BC2" w14:textId="77777777" w:rsidR="006E4F0B" w:rsidRPr="00706DA3" w:rsidRDefault="00000000" w:rsidP="0063033C">
      <w:pPr>
        <w:pStyle w:val="Heading2"/>
        <w:spacing w:line="360" w:lineRule="auto"/>
        <w:jc w:val="both"/>
        <w:rPr>
          <w:rFonts w:ascii="Times New Roman" w:hAnsi="Times New Roman" w:cs="Times New Roman"/>
          <w:b/>
          <w:bCs/>
          <w:color w:val="000000" w:themeColor="text1"/>
          <w:sz w:val="24"/>
          <w:szCs w:val="24"/>
        </w:rPr>
      </w:pPr>
      <w:bookmarkStart w:id="64" w:name="Xdf6761050cbd9f79e90862fcf0ccb6622398099"/>
      <w:bookmarkStart w:id="65" w:name="_Toc237469087"/>
      <w:bookmarkEnd w:id="62"/>
      <w:r w:rsidRPr="00706DA3">
        <w:rPr>
          <w:rFonts w:ascii="Times New Roman" w:hAnsi="Times New Roman" w:cs="Times New Roman"/>
          <w:b/>
          <w:bCs/>
          <w:color w:val="000000" w:themeColor="text1"/>
          <w:sz w:val="24"/>
          <w:szCs w:val="24"/>
        </w:rPr>
        <w:t>3.6 Managing Your Availability</w:t>
      </w:r>
      <w:bookmarkEnd w:id="65"/>
    </w:p>
    <w:p w14:paraId="7BE3B55C" w14:textId="77777777" w:rsidR="006E4F0B" w:rsidRPr="0063033C" w:rsidRDefault="00000000" w:rsidP="0063033C">
      <w:pPr>
        <w:pStyle w:val="FirstParagraph"/>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 xml:space="preserve">Open </w:t>
      </w:r>
      <w:r w:rsidRPr="0063033C">
        <w:rPr>
          <w:rFonts w:ascii="Times New Roman" w:hAnsi="Times New Roman" w:cs="Times New Roman"/>
          <w:b/>
          <w:bCs/>
          <w:color w:val="000000" w:themeColor="text1"/>
        </w:rPr>
        <w:t>Schedule Slot Manager</w:t>
      </w:r>
      <w:r w:rsidRPr="0063033C">
        <w:rPr>
          <w:rFonts w:ascii="Times New Roman" w:hAnsi="Times New Roman" w:cs="Times New Roman"/>
          <w:color w:val="000000" w:themeColor="text1"/>
        </w:rPr>
        <w:t xml:space="preserve"> to view and set your recurring weekly availability — the day of the week, start and end times, and slot duration (default 30 minutes). Patients can only book inside these windows.</w:t>
      </w:r>
    </w:p>
    <w:p w14:paraId="69B179FD" w14:textId="77777777" w:rsidR="006E4F0B" w:rsidRPr="00A37445" w:rsidRDefault="00000000" w:rsidP="0063033C">
      <w:pPr>
        <w:pStyle w:val="Heading2"/>
        <w:spacing w:line="360" w:lineRule="auto"/>
        <w:jc w:val="both"/>
        <w:rPr>
          <w:rFonts w:ascii="Times New Roman" w:hAnsi="Times New Roman" w:cs="Times New Roman"/>
          <w:b/>
          <w:bCs/>
          <w:color w:val="000000" w:themeColor="text1"/>
          <w:sz w:val="24"/>
          <w:szCs w:val="24"/>
        </w:rPr>
      </w:pPr>
      <w:bookmarkStart w:id="66" w:name="X575084bd691088e42566d0a4aec3b66c4571419"/>
      <w:bookmarkStart w:id="67" w:name="_Toc237469088"/>
      <w:bookmarkEnd w:id="64"/>
      <w:r w:rsidRPr="00A37445">
        <w:rPr>
          <w:rFonts w:ascii="Times New Roman" w:hAnsi="Times New Roman" w:cs="Times New Roman"/>
          <w:b/>
          <w:bCs/>
          <w:color w:val="000000" w:themeColor="text1"/>
          <w:sz w:val="24"/>
          <w:szCs w:val="24"/>
        </w:rPr>
        <w:t>3.7 AI Clinical Tools</w:t>
      </w:r>
      <w:bookmarkEnd w:id="67"/>
    </w:p>
    <w:p w14:paraId="58A1CA95" w14:textId="77777777" w:rsidR="006E4F0B" w:rsidRPr="0063033C" w:rsidRDefault="00000000" w:rsidP="0063033C">
      <w:pPr>
        <w:pStyle w:val="FirstParagraph"/>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Four assistants are available from your workspace:</w:t>
      </w:r>
    </w:p>
    <w:tbl>
      <w:tblPr>
        <w:tblStyle w:val="PlainTable2"/>
        <w:tblW w:w="0" w:type="auto"/>
        <w:tblLook w:val="0020" w:firstRow="1" w:lastRow="0" w:firstColumn="0" w:lastColumn="0" w:noHBand="0" w:noVBand="0"/>
      </w:tblPr>
      <w:tblGrid>
        <w:gridCol w:w="2265"/>
        <w:gridCol w:w="7311"/>
      </w:tblGrid>
      <w:tr w:rsidR="0063033C" w:rsidRPr="0063033C" w14:paraId="40DE679C" w14:textId="77777777" w:rsidTr="00566AF5">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1E590A4" w14:textId="77777777" w:rsidR="006E4F0B" w:rsidRPr="0063033C" w:rsidRDefault="00000000" w:rsidP="0007237A">
            <w:pPr>
              <w:pStyle w:val="Compact"/>
              <w:spacing w:line="360" w:lineRule="auto"/>
              <w:rPr>
                <w:rFonts w:ascii="Times New Roman" w:hAnsi="Times New Roman" w:cs="Times New Roman"/>
                <w:color w:val="000000" w:themeColor="text1"/>
              </w:rPr>
            </w:pPr>
            <w:r w:rsidRPr="0063033C">
              <w:rPr>
                <w:rFonts w:ascii="Times New Roman" w:hAnsi="Times New Roman" w:cs="Times New Roman"/>
                <w:color w:val="000000" w:themeColor="text1"/>
              </w:rPr>
              <w:t>Tool</w:t>
            </w:r>
          </w:p>
        </w:tc>
        <w:tc>
          <w:tcPr>
            <w:cnfStyle w:val="000001000000" w:firstRow="0" w:lastRow="0" w:firstColumn="0" w:lastColumn="0" w:oddVBand="0" w:evenVBand="1" w:oddHBand="0" w:evenHBand="0" w:firstRowFirstColumn="0" w:firstRowLastColumn="0" w:lastRowFirstColumn="0" w:lastRowLastColumn="0"/>
            <w:tcW w:w="0" w:type="auto"/>
          </w:tcPr>
          <w:p w14:paraId="6EEACD99"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What it does</w:t>
            </w:r>
          </w:p>
        </w:tc>
      </w:tr>
      <w:tr w:rsidR="0063033C" w:rsidRPr="0063033C" w14:paraId="7F518B89" w14:textId="77777777" w:rsidTr="00566AF5">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F399D6C" w14:textId="77777777" w:rsidR="006E4F0B" w:rsidRPr="0063033C" w:rsidRDefault="00000000" w:rsidP="0007237A">
            <w:pPr>
              <w:pStyle w:val="Compact"/>
              <w:spacing w:line="360" w:lineRule="auto"/>
              <w:rPr>
                <w:rFonts w:ascii="Times New Roman" w:hAnsi="Times New Roman" w:cs="Times New Roman"/>
                <w:color w:val="000000" w:themeColor="text1"/>
              </w:rPr>
            </w:pPr>
            <w:r w:rsidRPr="0063033C">
              <w:rPr>
                <w:rFonts w:ascii="Times New Roman" w:hAnsi="Times New Roman" w:cs="Times New Roman"/>
                <w:b/>
                <w:bCs/>
                <w:color w:val="000000" w:themeColor="text1"/>
              </w:rPr>
              <w:t>SOAP Note Generator</w:t>
            </w:r>
          </w:p>
        </w:tc>
        <w:tc>
          <w:tcPr>
            <w:cnfStyle w:val="000001000000" w:firstRow="0" w:lastRow="0" w:firstColumn="0" w:lastColumn="0" w:oddVBand="0" w:evenVBand="1" w:oddHBand="0" w:evenHBand="0" w:firstRowFirstColumn="0" w:firstRowLastColumn="0" w:lastRowFirstColumn="0" w:lastRowLastColumn="0"/>
            <w:tcW w:w="0" w:type="auto"/>
          </w:tcPr>
          <w:p w14:paraId="5058F23A"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Turns consultation notes into a structured SOAP note with ICD-10 suggestions</w:t>
            </w:r>
          </w:p>
        </w:tc>
      </w:tr>
      <w:tr w:rsidR="0063033C" w:rsidRPr="0063033C" w14:paraId="222C2977" w14:textId="77777777" w:rsidTr="00566AF5">
        <w:tc>
          <w:tcPr>
            <w:cnfStyle w:val="000010000000" w:firstRow="0" w:lastRow="0" w:firstColumn="0" w:lastColumn="0" w:oddVBand="1" w:evenVBand="0" w:oddHBand="0" w:evenHBand="0" w:firstRowFirstColumn="0" w:firstRowLastColumn="0" w:lastRowFirstColumn="0" w:lastRowLastColumn="0"/>
            <w:tcW w:w="0" w:type="auto"/>
          </w:tcPr>
          <w:p w14:paraId="7662F942" w14:textId="77777777" w:rsidR="006E4F0B" w:rsidRPr="0063033C" w:rsidRDefault="00000000" w:rsidP="0007237A">
            <w:pPr>
              <w:pStyle w:val="Compact"/>
              <w:spacing w:line="360" w:lineRule="auto"/>
              <w:rPr>
                <w:rFonts w:ascii="Times New Roman" w:hAnsi="Times New Roman" w:cs="Times New Roman"/>
                <w:color w:val="000000" w:themeColor="text1"/>
              </w:rPr>
            </w:pPr>
            <w:r w:rsidRPr="0063033C">
              <w:rPr>
                <w:rFonts w:ascii="Times New Roman" w:hAnsi="Times New Roman" w:cs="Times New Roman"/>
                <w:b/>
                <w:bCs/>
                <w:color w:val="000000" w:themeColor="text1"/>
              </w:rPr>
              <w:t xml:space="preserve">Lab Report </w:t>
            </w:r>
            <w:proofErr w:type="spellStart"/>
            <w:r w:rsidRPr="0063033C">
              <w:rPr>
                <w:rFonts w:ascii="Times New Roman" w:hAnsi="Times New Roman" w:cs="Times New Roman"/>
                <w:b/>
                <w:bCs/>
                <w:color w:val="000000" w:themeColor="text1"/>
              </w:rPr>
              <w:t>Analyser</w:t>
            </w:r>
            <w:proofErr w:type="spellEnd"/>
          </w:p>
        </w:tc>
        <w:tc>
          <w:tcPr>
            <w:cnfStyle w:val="000001000000" w:firstRow="0" w:lastRow="0" w:firstColumn="0" w:lastColumn="0" w:oddVBand="0" w:evenVBand="1" w:oddHBand="0" w:evenHBand="0" w:firstRowFirstColumn="0" w:firstRowLastColumn="0" w:lastRowFirstColumn="0" w:lastRowLastColumn="0"/>
            <w:tcW w:w="0" w:type="auto"/>
          </w:tcPr>
          <w:p w14:paraId="4E0147CC"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proofErr w:type="spellStart"/>
            <w:r w:rsidRPr="0063033C">
              <w:rPr>
                <w:rFonts w:ascii="Times New Roman" w:hAnsi="Times New Roman" w:cs="Times New Roman"/>
                <w:color w:val="000000" w:themeColor="text1"/>
              </w:rPr>
              <w:t>Summarises</w:t>
            </w:r>
            <w:proofErr w:type="spellEnd"/>
            <w:r w:rsidRPr="0063033C">
              <w:rPr>
                <w:rFonts w:ascii="Times New Roman" w:hAnsi="Times New Roman" w:cs="Times New Roman"/>
                <w:color w:val="000000" w:themeColor="text1"/>
              </w:rPr>
              <w:t xml:space="preserve"> a laboratory report, flags out-of-range values and produces a patient-friendly explanation</w:t>
            </w:r>
          </w:p>
        </w:tc>
      </w:tr>
      <w:tr w:rsidR="0063033C" w:rsidRPr="0063033C" w14:paraId="6898C1D9" w14:textId="77777777" w:rsidTr="00566AF5">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133F713B" w14:textId="77777777" w:rsidR="006E4F0B" w:rsidRPr="0063033C" w:rsidRDefault="00000000" w:rsidP="0007237A">
            <w:pPr>
              <w:pStyle w:val="Compact"/>
              <w:spacing w:line="360" w:lineRule="auto"/>
              <w:rPr>
                <w:rFonts w:ascii="Times New Roman" w:hAnsi="Times New Roman" w:cs="Times New Roman"/>
                <w:color w:val="000000" w:themeColor="text1"/>
              </w:rPr>
            </w:pPr>
            <w:r w:rsidRPr="0063033C">
              <w:rPr>
                <w:rFonts w:ascii="Times New Roman" w:hAnsi="Times New Roman" w:cs="Times New Roman"/>
                <w:b/>
                <w:bCs/>
                <w:color w:val="000000" w:themeColor="text1"/>
              </w:rPr>
              <w:lastRenderedPageBreak/>
              <w:t>No-Show Risk Predictor</w:t>
            </w:r>
          </w:p>
        </w:tc>
        <w:tc>
          <w:tcPr>
            <w:cnfStyle w:val="000001000000" w:firstRow="0" w:lastRow="0" w:firstColumn="0" w:lastColumn="0" w:oddVBand="0" w:evenVBand="1" w:oddHBand="0" w:evenHBand="0" w:firstRowFirstColumn="0" w:firstRowLastColumn="0" w:lastRowFirstColumn="0" w:lastRowLastColumn="0"/>
            <w:tcW w:w="0" w:type="auto"/>
          </w:tcPr>
          <w:p w14:paraId="03E7A45A"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Estimates the likelihood that a patient will miss an appointment</w:t>
            </w:r>
          </w:p>
        </w:tc>
      </w:tr>
      <w:tr w:rsidR="0063033C" w:rsidRPr="0063033C" w14:paraId="1471BA2D" w14:textId="77777777" w:rsidTr="00566AF5">
        <w:tc>
          <w:tcPr>
            <w:cnfStyle w:val="000010000000" w:firstRow="0" w:lastRow="0" w:firstColumn="0" w:lastColumn="0" w:oddVBand="1" w:evenVBand="0" w:oddHBand="0" w:evenHBand="0" w:firstRowFirstColumn="0" w:firstRowLastColumn="0" w:lastRowFirstColumn="0" w:lastRowLastColumn="0"/>
            <w:tcW w:w="0" w:type="auto"/>
          </w:tcPr>
          <w:p w14:paraId="475181AA" w14:textId="77777777" w:rsidR="006E4F0B" w:rsidRPr="0063033C" w:rsidRDefault="00000000" w:rsidP="0007237A">
            <w:pPr>
              <w:pStyle w:val="Compact"/>
              <w:spacing w:line="360" w:lineRule="auto"/>
              <w:rPr>
                <w:rFonts w:ascii="Times New Roman" w:hAnsi="Times New Roman" w:cs="Times New Roman"/>
                <w:color w:val="000000" w:themeColor="text1"/>
              </w:rPr>
            </w:pPr>
            <w:r w:rsidRPr="0063033C">
              <w:rPr>
                <w:rFonts w:ascii="Times New Roman" w:hAnsi="Times New Roman" w:cs="Times New Roman"/>
                <w:b/>
                <w:bCs/>
                <w:color w:val="000000" w:themeColor="text1"/>
              </w:rPr>
              <w:t>Doctor Match</w:t>
            </w:r>
          </w:p>
        </w:tc>
        <w:tc>
          <w:tcPr>
            <w:cnfStyle w:val="000001000000" w:firstRow="0" w:lastRow="0" w:firstColumn="0" w:lastColumn="0" w:oddVBand="0" w:evenVBand="1" w:oddHBand="0" w:evenHBand="0" w:firstRowFirstColumn="0" w:firstRowLastColumn="0" w:lastRowFirstColumn="0" w:lastRowLastColumn="0"/>
            <w:tcW w:w="0" w:type="auto"/>
          </w:tcPr>
          <w:p w14:paraId="1CE83CD0"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Suggests the most appropriate clinician for a given triage result</w:t>
            </w:r>
          </w:p>
        </w:tc>
      </w:tr>
    </w:tbl>
    <w:p w14:paraId="6A00162E" w14:textId="77777777" w:rsidR="006E4F0B" w:rsidRPr="0063033C" w:rsidRDefault="00000000" w:rsidP="0063033C">
      <w:pPr>
        <w:pStyle w:val="BodyText"/>
        <w:spacing w:line="360" w:lineRule="auto"/>
        <w:jc w:val="both"/>
        <w:rPr>
          <w:rFonts w:ascii="Times New Roman" w:hAnsi="Times New Roman" w:cs="Times New Roman"/>
          <w:color w:val="000000" w:themeColor="text1"/>
        </w:rPr>
      </w:pPr>
      <w:r w:rsidRPr="0063033C">
        <w:rPr>
          <w:rFonts w:ascii="Times New Roman" w:hAnsi="Times New Roman" w:cs="Times New Roman"/>
          <w:b/>
          <w:bCs/>
          <w:color w:val="000000" w:themeColor="text1"/>
        </w:rPr>
        <w:t>All four are advisory.</w:t>
      </w:r>
      <w:r w:rsidRPr="0063033C">
        <w:rPr>
          <w:rFonts w:ascii="Times New Roman" w:hAnsi="Times New Roman" w:cs="Times New Roman"/>
          <w:color w:val="000000" w:themeColor="text1"/>
        </w:rPr>
        <w:t xml:space="preserve"> They never alter a patient's urgency classification, and their output should be reviewed before being acted upon. If the AI service is unavailable, each tool falls back to a safe default rather than failing.</w:t>
      </w:r>
    </w:p>
    <w:p w14:paraId="205FC7A4" w14:textId="540575E7" w:rsidR="006E4F0B" w:rsidRPr="0063033C" w:rsidRDefault="006E4F0B" w:rsidP="0063033C">
      <w:pPr>
        <w:spacing w:line="360" w:lineRule="auto"/>
        <w:jc w:val="both"/>
        <w:rPr>
          <w:rFonts w:ascii="Times New Roman" w:hAnsi="Times New Roman" w:cs="Times New Roman"/>
          <w:color w:val="000000" w:themeColor="text1"/>
        </w:rPr>
      </w:pPr>
    </w:p>
    <w:p w14:paraId="157AABC2" w14:textId="77777777" w:rsidR="006E4F0B" w:rsidRPr="00453D2A" w:rsidRDefault="00000000" w:rsidP="0063033C">
      <w:pPr>
        <w:pStyle w:val="Heading1"/>
        <w:spacing w:line="360" w:lineRule="auto"/>
        <w:jc w:val="both"/>
        <w:rPr>
          <w:rFonts w:ascii="Times New Roman" w:hAnsi="Times New Roman" w:cs="Times New Roman"/>
          <w:b/>
          <w:bCs/>
          <w:color w:val="000000" w:themeColor="text1"/>
          <w:sz w:val="24"/>
          <w:szCs w:val="24"/>
        </w:rPr>
      </w:pPr>
      <w:bookmarkStart w:id="68" w:name="Xcee48440c5459f150d6b4d935d97497ea4b41cf"/>
      <w:bookmarkStart w:id="69" w:name="_Toc237469089"/>
      <w:bookmarkEnd w:id="52"/>
      <w:bookmarkEnd w:id="66"/>
      <w:r w:rsidRPr="00453D2A">
        <w:rPr>
          <w:rFonts w:ascii="Times New Roman" w:hAnsi="Times New Roman" w:cs="Times New Roman"/>
          <w:b/>
          <w:bCs/>
          <w:color w:val="000000" w:themeColor="text1"/>
          <w:sz w:val="24"/>
          <w:szCs w:val="24"/>
        </w:rPr>
        <w:t>4. Administrator Guide</w:t>
      </w:r>
      <w:bookmarkEnd w:id="69"/>
    </w:p>
    <w:p w14:paraId="1E1BE867" w14:textId="77777777" w:rsidR="006E4F0B" w:rsidRPr="00453D2A" w:rsidRDefault="00000000" w:rsidP="0063033C">
      <w:pPr>
        <w:pStyle w:val="Heading2"/>
        <w:spacing w:line="360" w:lineRule="auto"/>
        <w:jc w:val="both"/>
        <w:rPr>
          <w:rFonts w:ascii="Times New Roman" w:hAnsi="Times New Roman" w:cs="Times New Roman"/>
          <w:b/>
          <w:bCs/>
          <w:color w:val="000000" w:themeColor="text1"/>
          <w:sz w:val="24"/>
          <w:szCs w:val="24"/>
        </w:rPr>
      </w:pPr>
      <w:bookmarkStart w:id="70" w:name="Xe1be62d53ace9fd945e89545f45e1750e07d535"/>
      <w:bookmarkStart w:id="71" w:name="_Toc237469090"/>
      <w:r w:rsidRPr="00453D2A">
        <w:rPr>
          <w:rFonts w:ascii="Times New Roman" w:hAnsi="Times New Roman" w:cs="Times New Roman"/>
          <w:b/>
          <w:bCs/>
          <w:color w:val="000000" w:themeColor="text1"/>
          <w:sz w:val="24"/>
          <w:szCs w:val="24"/>
        </w:rPr>
        <w:t>4.1 Signing In</w:t>
      </w:r>
      <w:bookmarkEnd w:id="71"/>
    </w:p>
    <w:p w14:paraId="2FAF705D" w14:textId="77777777" w:rsidR="006E4F0B" w:rsidRPr="0063033C" w:rsidRDefault="00000000" w:rsidP="0063033C">
      <w:pPr>
        <w:pStyle w:val="FirstParagraph"/>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 xml:space="preserve">Sign in with </w:t>
      </w:r>
      <w:r w:rsidRPr="0063033C">
        <w:rPr>
          <w:rStyle w:val="VerbatimChar"/>
          <w:rFonts w:ascii="Times New Roman" w:hAnsi="Times New Roman" w:cs="Times New Roman"/>
          <w:color w:val="000000" w:themeColor="text1"/>
          <w:sz w:val="24"/>
        </w:rPr>
        <w:t>admin@ug.edu.gh</w:t>
      </w:r>
      <w:r w:rsidRPr="0063033C">
        <w:rPr>
          <w:rFonts w:ascii="Times New Roman" w:hAnsi="Times New Roman" w:cs="Times New Roman"/>
          <w:color w:val="000000" w:themeColor="text1"/>
        </w:rPr>
        <w:t xml:space="preserve"> / </w:t>
      </w:r>
      <w:r w:rsidRPr="0063033C">
        <w:rPr>
          <w:rStyle w:val="VerbatimChar"/>
          <w:rFonts w:ascii="Times New Roman" w:hAnsi="Times New Roman" w:cs="Times New Roman"/>
          <w:color w:val="000000" w:themeColor="text1"/>
          <w:sz w:val="24"/>
        </w:rPr>
        <w:t>password123</w:t>
      </w:r>
      <w:r w:rsidRPr="0063033C">
        <w:rPr>
          <w:rFonts w:ascii="Times New Roman" w:hAnsi="Times New Roman" w:cs="Times New Roman"/>
          <w:color w:val="000000" w:themeColor="text1"/>
        </w:rPr>
        <w:t xml:space="preserve">. You arrive at the </w:t>
      </w:r>
      <w:r w:rsidRPr="0063033C">
        <w:rPr>
          <w:rFonts w:ascii="Times New Roman" w:hAnsi="Times New Roman" w:cs="Times New Roman"/>
          <w:b/>
          <w:bCs/>
          <w:color w:val="000000" w:themeColor="text1"/>
        </w:rPr>
        <w:t>Executive Center</w:t>
      </w:r>
      <w:r w:rsidRPr="0063033C">
        <w:rPr>
          <w:rFonts w:ascii="Times New Roman" w:hAnsi="Times New Roman" w:cs="Times New Roman"/>
          <w:color w:val="000000" w:themeColor="text1"/>
        </w:rPr>
        <w:t>.</w:t>
      </w:r>
    </w:p>
    <w:p w14:paraId="78767B6B" w14:textId="77777777" w:rsidR="006E4F0B" w:rsidRPr="00A1642A" w:rsidRDefault="00000000" w:rsidP="0063033C">
      <w:pPr>
        <w:pStyle w:val="Heading2"/>
        <w:spacing w:line="360" w:lineRule="auto"/>
        <w:jc w:val="both"/>
        <w:rPr>
          <w:rFonts w:ascii="Times New Roman" w:hAnsi="Times New Roman" w:cs="Times New Roman"/>
          <w:b/>
          <w:bCs/>
          <w:color w:val="000000" w:themeColor="text1"/>
          <w:sz w:val="24"/>
          <w:szCs w:val="24"/>
        </w:rPr>
      </w:pPr>
      <w:bookmarkStart w:id="72" w:name="Xe0f79eeb7a51dd884ffb94bcf9b072a2595f441"/>
      <w:bookmarkStart w:id="73" w:name="_Toc237469091"/>
      <w:bookmarkEnd w:id="70"/>
      <w:r w:rsidRPr="00A1642A">
        <w:rPr>
          <w:rFonts w:ascii="Times New Roman" w:hAnsi="Times New Roman" w:cs="Times New Roman"/>
          <w:b/>
          <w:bCs/>
          <w:color w:val="000000" w:themeColor="text1"/>
          <w:sz w:val="24"/>
          <w:szCs w:val="24"/>
        </w:rPr>
        <w:t>4.2 Executive Center — System Metrics</w:t>
      </w:r>
      <w:bookmarkEnd w:id="73"/>
    </w:p>
    <w:p w14:paraId="7469BDB1" w14:textId="77777777" w:rsidR="006E4F0B" w:rsidRPr="0063033C" w:rsidRDefault="00000000" w:rsidP="0063033C">
      <w:pPr>
        <w:pStyle w:val="FirstParagraph"/>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The dashboard shows live figures for total triage assessments, the proportion classified as high urgency, registered and verified doctors, total appointments, and total simulated revenue.</w:t>
      </w:r>
    </w:p>
    <w:p w14:paraId="179F1907" w14:textId="304436EE" w:rsidR="006E4F0B" w:rsidRPr="0063033C" w:rsidRDefault="00000000" w:rsidP="008679C0">
      <w:pPr>
        <w:pStyle w:val="BlockText"/>
        <w:spacing w:line="360" w:lineRule="auto"/>
        <w:ind w:left="0"/>
        <w:jc w:val="both"/>
        <w:rPr>
          <w:rFonts w:ascii="Times New Roman" w:hAnsi="Times New Roman" w:cs="Times New Roman"/>
          <w:color w:val="000000" w:themeColor="text1"/>
        </w:rPr>
      </w:pPr>
      <w:r w:rsidRPr="0063033C">
        <w:rPr>
          <w:rFonts w:ascii="Times New Roman" w:hAnsi="Times New Roman" w:cs="Times New Roman"/>
          <w:b/>
          <w:bCs/>
          <w:color w:val="000000" w:themeColor="text1"/>
        </w:rPr>
        <w:t>FIGURE 4.1 — INSERT SCREENSHOT HERE</w:t>
      </w:r>
    </w:p>
    <w:p w14:paraId="4D8FE068" w14:textId="77777777" w:rsidR="006E4F0B" w:rsidRPr="0063033C" w:rsidRDefault="00000000" w:rsidP="0063033C">
      <w:pPr>
        <w:pStyle w:val="BlockText"/>
        <w:spacing w:line="360" w:lineRule="auto"/>
        <w:jc w:val="both"/>
        <w:rPr>
          <w:rFonts w:ascii="Times New Roman" w:hAnsi="Times New Roman" w:cs="Times New Roman"/>
          <w:color w:val="000000" w:themeColor="text1"/>
        </w:rPr>
      </w:pPr>
      <w:r w:rsidRPr="0063033C">
        <w:rPr>
          <w:rFonts w:ascii="Times New Roman" w:hAnsi="Times New Roman" w:cs="Times New Roman"/>
          <w:b/>
          <w:bCs/>
          <w:color w:val="000000" w:themeColor="text1"/>
        </w:rPr>
        <w:t>What to capture:</w:t>
      </w:r>
      <w:r w:rsidRPr="0063033C">
        <w:rPr>
          <w:rFonts w:ascii="Times New Roman" w:hAnsi="Times New Roman" w:cs="Times New Roman"/>
          <w:color w:val="000000" w:themeColor="text1"/>
        </w:rPr>
        <w:t xml:space="preserve"> the administrator dashboard with the metrics tiles. </w:t>
      </w:r>
      <w:r w:rsidRPr="0063033C">
        <w:rPr>
          <w:rFonts w:ascii="Times New Roman" w:hAnsi="Times New Roman" w:cs="Times New Roman"/>
          <w:b/>
          <w:bCs/>
          <w:color w:val="000000" w:themeColor="text1"/>
        </w:rPr>
        <w:t>Where to get it:</w:t>
      </w:r>
      <w:r w:rsidRPr="0063033C">
        <w:rPr>
          <w:rFonts w:ascii="Times New Roman" w:hAnsi="Times New Roman" w:cs="Times New Roman"/>
          <w:color w:val="000000" w:themeColor="text1"/>
        </w:rPr>
        <w:t xml:space="preserve"> </w:t>
      </w:r>
      <w:hyperlink r:id="rId12">
        <w:r w:rsidRPr="0063033C">
          <w:rPr>
            <w:rStyle w:val="Hyperlink"/>
            <w:rFonts w:ascii="Times New Roman" w:hAnsi="Times New Roman" w:cs="Times New Roman"/>
            <w:color w:val="000000" w:themeColor="text1"/>
          </w:rPr>
          <w:t>https://pulsetriage.vercel.app/admin</w:t>
        </w:r>
      </w:hyperlink>
      <w:r w:rsidRPr="0063033C">
        <w:rPr>
          <w:rFonts w:ascii="Times New Roman" w:hAnsi="Times New Roman" w:cs="Times New Roman"/>
          <w:color w:val="000000" w:themeColor="text1"/>
        </w:rPr>
        <w:t xml:space="preserve"> </w:t>
      </w:r>
      <w:r w:rsidRPr="0063033C">
        <w:rPr>
          <w:rFonts w:ascii="Times New Roman" w:hAnsi="Times New Roman" w:cs="Times New Roman"/>
          <w:b/>
          <w:bCs/>
          <w:color w:val="000000" w:themeColor="text1"/>
        </w:rPr>
        <w:t>Save as:</w:t>
      </w:r>
      <w:r w:rsidRPr="0063033C">
        <w:rPr>
          <w:rFonts w:ascii="Times New Roman" w:hAnsi="Times New Roman" w:cs="Times New Roman"/>
          <w:color w:val="000000" w:themeColor="text1"/>
        </w:rPr>
        <w:t xml:space="preserve"> </w:t>
      </w:r>
      <w:r w:rsidRPr="0063033C">
        <w:rPr>
          <w:rStyle w:val="VerbatimChar"/>
          <w:rFonts w:ascii="Times New Roman" w:hAnsi="Times New Roman" w:cs="Times New Roman"/>
          <w:color w:val="000000" w:themeColor="text1"/>
          <w:sz w:val="24"/>
        </w:rPr>
        <w:t>docs/images/manual-11-admin-dashboard.png</w:t>
      </w:r>
    </w:p>
    <w:p w14:paraId="23A0DED5" w14:textId="77777777" w:rsidR="006E4F0B" w:rsidRPr="005F3EC5" w:rsidRDefault="00000000" w:rsidP="0063033C">
      <w:pPr>
        <w:pStyle w:val="Heading2"/>
        <w:spacing w:line="360" w:lineRule="auto"/>
        <w:jc w:val="both"/>
        <w:rPr>
          <w:rFonts w:ascii="Times New Roman" w:hAnsi="Times New Roman" w:cs="Times New Roman"/>
          <w:b/>
          <w:bCs/>
          <w:color w:val="000000" w:themeColor="text1"/>
          <w:sz w:val="24"/>
          <w:szCs w:val="24"/>
        </w:rPr>
      </w:pPr>
      <w:bookmarkStart w:id="74" w:name="X2131f27e9bad2374bf0571b5964b490382647ef"/>
      <w:bookmarkStart w:id="75" w:name="_Toc237469092"/>
      <w:bookmarkEnd w:id="72"/>
      <w:r w:rsidRPr="005F3EC5">
        <w:rPr>
          <w:rFonts w:ascii="Times New Roman" w:hAnsi="Times New Roman" w:cs="Times New Roman"/>
          <w:b/>
          <w:bCs/>
          <w:color w:val="000000" w:themeColor="text1"/>
          <w:sz w:val="24"/>
          <w:szCs w:val="24"/>
        </w:rPr>
        <w:t>4.3 Doctor Operations</w:t>
      </w:r>
      <w:bookmarkEnd w:id="75"/>
    </w:p>
    <w:p w14:paraId="6D915E2E" w14:textId="77777777" w:rsidR="006E4F0B" w:rsidRPr="0063033C" w:rsidRDefault="00000000" w:rsidP="0063033C">
      <w:pPr>
        <w:pStyle w:val="FirstParagraph"/>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 xml:space="preserve">Open </w:t>
      </w:r>
      <w:r w:rsidRPr="0063033C">
        <w:rPr>
          <w:rFonts w:ascii="Times New Roman" w:hAnsi="Times New Roman" w:cs="Times New Roman"/>
          <w:b/>
          <w:bCs/>
          <w:color w:val="000000" w:themeColor="text1"/>
        </w:rPr>
        <w:t>Doctor Operations</w:t>
      </w:r>
      <w:r w:rsidRPr="0063033C">
        <w:rPr>
          <w:rFonts w:ascii="Times New Roman" w:hAnsi="Times New Roman" w:cs="Times New Roman"/>
          <w:color w:val="000000" w:themeColor="text1"/>
        </w:rPr>
        <w:t xml:space="preserve"> to see every registered doctor with their </w:t>
      </w:r>
      <w:proofErr w:type="spellStart"/>
      <w:r w:rsidRPr="0063033C">
        <w:rPr>
          <w:rFonts w:ascii="Times New Roman" w:hAnsi="Times New Roman" w:cs="Times New Roman"/>
          <w:color w:val="000000" w:themeColor="text1"/>
        </w:rPr>
        <w:t>specialisation</w:t>
      </w:r>
      <w:proofErr w:type="spellEnd"/>
      <w:r w:rsidRPr="0063033C">
        <w:rPr>
          <w:rFonts w:ascii="Times New Roman" w:hAnsi="Times New Roman" w:cs="Times New Roman"/>
          <w:color w:val="000000" w:themeColor="text1"/>
        </w:rPr>
        <w:t xml:space="preserve">, </w:t>
      </w:r>
      <w:proofErr w:type="spellStart"/>
      <w:r w:rsidRPr="0063033C">
        <w:rPr>
          <w:rFonts w:ascii="Times New Roman" w:hAnsi="Times New Roman" w:cs="Times New Roman"/>
          <w:color w:val="000000" w:themeColor="text1"/>
        </w:rPr>
        <w:t>licence</w:t>
      </w:r>
      <w:proofErr w:type="spellEnd"/>
      <w:r w:rsidRPr="0063033C">
        <w:rPr>
          <w:rFonts w:ascii="Times New Roman" w:hAnsi="Times New Roman" w:cs="Times New Roman"/>
          <w:color w:val="000000" w:themeColor="text1"/>
        </w:rPr>
        <w:t xml:space="preserve"> number, fee, rating and verification status.</w:t>
      </w:r>
    </w:p>
    <w:p w14:paraId="7CD6EB84" w14:textId="77777777" w:rsidR="006E4F0B" w:rsidRPr="0063033C" w:rsidRDefault="00000000" w:rsidP="0063033C">
      <w:pPr>
        <w:pStyle w:val="BodyText"/>
        <w:spacing w:line="360" w:lineRule="auto"/>
        <w:jc w:val="both"/>
        <w:rPr>
          <w:rFonts w:ascii="Times New Roman" w:hAnsi="Times New Roman" w:cs="Times New Roman"/>
          <w:color w:val="000000" w:themeColor="text1"/>
        </w:rPr>
      </w:pPr>
      <w:r w:rsidRPr="0063033C">
        <w:rPr>
          <w:rFonts w:ascii="Times New Roman" w:hAnsi="Times New Roman" w:cs="Times New Roman"/>
          <w:b/>
          <w:bCs/>
          <w:color w:val="000000" w:themeColor="text1"/>
        </w:rPr>
        <w:t>To verify a doctor:</w:t>
      </w:r>
      <w:r w:rsidRPr="0063033C">
        <w:rPr>
          <w:rFonts w:ascii="Times New Roman" w:hAnsi="Times New Roman" w:cs="Times New Roman"/>
          <w:color w:val="000000" w:themeColor="text1"/>
        </w:rPr>
        <w:t xml:space="preserve"> click the verification toggle next to their name. The status flips between </w:t>
      </w:r>
      <w:r w:rsidRPr="0063033C">
        <w:rPr>
          <w:rFonts w:ascii="Times New Roman" w:hAnsi="Times New Roman" w:cs="Times New Roman"/>
          <w:b/>
          <w:bCs/>
          <w:color w:val="000000" w:themeColor="text1"/>
        </w:rPr>
        <w:t>VERIFIED</w:t>
      </w:r>
      <w:r w:rsidRPr="0063033C">
        <w:rPr>
          <w:rFonts w:ascii="Times New Roman" w:hAnsi="Times New Roman" w:cs="Times New Roman"/>
          <w:color w:val="000000" w:themeColor="text1"/>
        </w:rPr>
        <w:t xml:space="preserve"> and </w:t>
      </w:r>
      <w:r w:rsidRPr="0063033C">
        <w:rPr>
          <w:rFonts w:ascii="Times New Roman" w:hAnsi="Times New Roman" w:cs="Times New Roman"/>
          <w:b/>
          <w:bCs/>
          <w:color w:val="000000" w:themeColor="text1"/>
        </w:rPr>
        <w:t>PENDING</w:t>
      </w:r>
      <w:r w:rsidRPr="0063033C">
        <w:rPr>
          <w:rFonts w:ascii="Times New Roman" w:hAnsi="Times New Roman" w:cs="Times New Roman"/>
          <w:color w:val="000000" w:themeColor="text1"/>
        </w:rPr>
        <w:t>, the change is saved immediately, and an entry is written to the audit log. Only verified doctors display the verified badge to patients.</w:t>
      </w:r>
    </w:p>
    <w:p w14:paraId="5C161ADE" w14:textId="77777777" w:rsidR="006E4F0B" w:rsidRPr="0063033C" w:rsidRDefault="00000000" w:rsidP="0063033C">
      <w:pPr>
        <w:pStyle w:val="BodyTex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 xml:space="preserve">You can also add a new doctor, edit an existing doctor's details, and manage the </w:t>
      </w:r>
      <w:proofErr w:type="spellStart"/>
      <w:r w:rsidRPr="0063033C">
        <w:rPr>
          <w:rFonts w:ascii="Times New Roman" w:hAnsi="Times New Roman" w:cs="Times New Roman"/>
          <w:color w:val="000000" w:themeColor="text1"/>
        </w:rPr>
        <w:t>specialisation</w:t>
      </w:r>
      <w:proofErr w:type="spellEnd"/>
      <w:r w:rsidRPr="0063033C">
        <w:rPr>
          <w:rFonts w:ascii="Times New Roman" w:hAnsi="Times New Roman" w:cs="Times New Roman"/>
          <w:color w:val="000000" w:themeColor="text1"/>
        </w:rPr>
        <w:t xml:space="preserve"> catalogue.</w:t>
      </w:r>
    </w:p>
    <w:p w14:paraId="5711907D" w14:textId="77777777" w:rsidR="006E4F0B" w:rsidRPr="005C6246" w:rsidRDefault="00000000" w:rsidP="0063033C">
      <w:pPr>
        <w:pStyle w:val="Heading2"/>
        <w:spacing w:line="360" w:lineRule="auto"/>
        <w:jc w:val="both"/>
        <w:rPr>
          <w:rFonts w:ascii="Times New Roman" w:hAnsi="Times New Roman" w:cs="Times New Roman"/>
          <w:b/>
          <w:bCs/>
          <w:color w:val="000000" w:themeColor="text1"/>
          <w:sz w:val="24"/>
          <w:szCs w:val="24"/>
        </w:rPr>
      </w:pPr>
      <w:bookmarkStart w:id="76" w:name="X6ec5a0341710662f25582bdd4c1dfa861140edc"/>
      <w:bookmarkStart w:id="77" w:name="_Toc237469093"/>
      <w:bookmarkEnd w:id="74"/>
      <w:r w:rsidRPr="005C6246">
        <w:rPr>
          <w:rFonts w:ascii="Times New Roman" w:hAnsi="Times New Roman" w:cs="Times New Roman"/>
          <w:b/>
          <w:bCs/>
          <w:color w:val="000000" w:themeColor="text1"/>
          <w:sz w:val="24"/>
          <w:szCs w:val="24"/>
        </w:rPr>
        <w:lastRenderedPageBreak/>
        <w:t>4.4 Patient Records</w:t>
      </w:r>
      <w:bookmarkEnd w:id="77"/>
    </w:p>
    <w:p w14:paraId="57E0DD15" w14:textId="77777777" w:rsidR="006E4F0B" w:rsidRPr="0063033C" w:rsidRDefault="00000000" w:rsidP="0063033C">
      <w:pPr>
        <w:pStyle w:val="FirstParagraph"/>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 xml:space="preserve">Open </w:t>
      </w:r>
      <w:r w:rsidRPr="0063033C">
        <w:rPr>
          <w:rFonts w:ascii="Times New Roman" w:hAnsi="Times New Roman" w:cs="Times New Roman"/>
          <w:b/>
          <w:bCs/>
          <w:color w:val="000000" w:themeColor="text1"/>
        </w:rPr>
        <w:t>Patient Records</w:t>
      </w:r>
      <w:r w:rsidRPr="0063033C">
        <w:rPr>
          <w:rFonts w:ascii="Times New Roman" w:hAnsi="Times New Roman" w:cs="Times New Roman"/>
          <w:color w:val="000000" w:themeColor="text1"/>
        </w:rPr>
        <w:t xml:space="preserve"> to see registered patients and their triage history.</w:t>
      </w:r>
    </w:p>
    <w:p w14:paraId="688E4804" w14:textId="77777777" w:rsidR="006E4F0B" w:rsidRPr="0063033C" w:rsidRDefault="00000000" w:rsidP="0063033C">
      <w:pPr>
        <w:pStyle w:val="BlockText"/>
        <w:spacing w:line="360" w:lineRule="auto"/>
        <w:jc w:val="both"/>
        <w:rPr>
          <w:rFonts w:ascii="Times New Roman" w:hAnsi="Times New Roman" w:cs="Times New Roman"/>
          <w:color w:val="000000" w:themeColor="text1"/>
        </w:rPr>
      </w:pPr>
      <w:r w:rsidRPr="0063033C">
        <w:rPr>
          <w:rFonts w:ascii="Times New Roman" w:hAnsi="Times New Roman" w:cs="Times New Roman"/>
          <w:b/>
          <w:bCs/>
          <w:color w:val="000000" w:themeColor="text1"/>
        </w:rPr>
        <w:t>Please note:</w:t>
      </w:r>
      <w:r w:rsidRPr="0063033C">
        <w:rPr>
          <w:rFonts w:ascii="Times New Roman" w:hAnsi="Times New Roman" w:cs="Times New Roman"/>
          <w:color w:val="000000" w:themeColor="text1"/>
        </w:rPr>
        <w:t xml:space="preserve"> administrator access to patient clinical data is for audit and support purposes only. In a production deployment every such access would itself be recorded in the audit trail; that read-access logging is </w:t>
      </w:r>
      <w:r w:rsidRPr="0063033C">
        <w:rPr>
          <w:rFonts w:ascii="Times New Roman" w:hAnsi="Times New Roman" w:cs="Times New Roman"/>
          <w:b/>
          <w:bCs/>
          <w:color w:val="000000" w:themeColor="text1"/>
        </w:rPr>
        <w:t>not yet implemented</w:t>
      </w:r>
      <w:r w:rsidRPr="0063033C">
        <w:rPr>
          <w:rFonts w:ascii="Times New Roman" w:hAnsi="Times New Roman" w:cs="Times New Roman"/>
          <w:color w:val="000000" w:themeColor="text1"/>
        </w:rPr>
        <w:t xml:space="preserve"> in this version (Technical Debt Plan, item TD-08).</w:t>
      </w:r>
    </w:p>
    <w:p w14:paraId="356DB60B" w14:textId="77777777" w:rsidR="006E4F0B" w:rsidRPr="00A94E84" w:rsidRDefault="00000000" w:rsidP="0063033C">
      <w:pPr>
        <w:pStyle w:val="Heading2"/>
        <w:spacing w:line="360" w:lineRule="auto"/>
        <w:jc w:val="both"/>
        <w:rPr>
          <w:rFonts w:ascii="Times New Roman" w:hAnsi="Times New Roman" w:cs="Times New Roman"/>
          <w:b/>
          <w:bCs/>
          <w:color w:val="000000" w:themeColor="text1"/>
          <w:sz w:val="24"/>
          <w:szCs w:val="24"/>
        </w:rPr>
      </w:pPr>
      <w:bookmarkStart w:id="78" w:name="X0b5361069778074d4c84c01e00d92254782d0eb"/>
      <w:bookmarkStart w:id="79" w:name="_Toc237469094"/>
      <w:bookmarkEnd w:id="76"/>
      <w:r w:rsidRPr="00A94E84">
        <w:rPr>
          <w:rFonts w:ascii="Times New Roman" w:hAnsi="Times New Roman" w:cs="Times New Roman"/>
          <w:b/>
          <w:bCs/>
          <w:color w:val="000000" w:themeColor="text1"/>
          <w:sz w:val="24"/>
          <w:szCs w:val="24"/>
        </w:rPr>
        <w:t>4.5 Triage Rules Engine</w:t>
      </w:r>
      <w:bookmarkEnd w:id="79"/>
    </w:p>
    <w:p w14:paraId="4CED8FC0" w14:textId="77777777" w:rsidR="006E4F0B" w:rsidRPr="0063033C" w:rsidRDefault="00000000" w:rsidP="0063033C">
      <w:pPr>
        <w:pStyle w:val="FirstParagraph"/>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 xml:space="preserve">Open </w:t>
      </w:r>
      <w:r w:rsidRPr="0063033C">
        <w:rPr>
          <w:rFonts w:ascii="Times New Roman" w:hAnsi="Times New Roman" w:cs="Times New Roman"/>
          <w:b/>
          <w:bCs/>
          <w:color w:val="000000" w:themeColor="text1"/>
        </w:rPr>
        <w:t>Triage Rules Engine</w:t>
      </w:r>
      <w:r w:rsidRPr="0063033C">
        <w:rPr>
          <w:rFonts w:ascii="Times New Roman" w:hAnsi="Times New Roman" w:cs="Times New Roman"/>
          <w:color w:val="000000" w:themeColor="text1"/>
        </w:rPr>
        <w:t xml:space="preserve"> to inspect and experiment with the clinical rules.</w:t>
      </w:r>
    </w:p>
    <w:p w14:paraId="50B084BA" w14:textId="77777777" w:rsidR="006E4F0B" w:rsidRPr="0063033C" w:rsidRDefault="00000000" w:rsidP="0063033C">
      <w:pPr>
        <w:pStyle w:val="BodyText"/>
        <w:spacing w:line="360" w:lineRule="auto"/>
        <w:jc w:val="both"/>
        <w:rPr>
          <w:rFonts w:ascii="Times New Roman" w:hAnsi="Times New Roman" w:cs="Times New Roman"/>
          <w:color w:val="000000" w:themeColor="text1"/>
        </w:rPr>
      </w:pPr>
      <w:r w:rsidRPr="0063033C">
        <w:rPr>
          <w:rFonts w:ascii="Times New Roman" w:hAnsi="Times New Roman" w:cs="Times New Roman"/>
          <w:b/>
          <w:bCs/>
          <w:color w:val="000000" w:themeColor="text1"/>
        </w:rPr>
        <w:t>The rule list</w:t>
      </w:r>
      <w:r w:rsidRPr="0063033C">
        <w:rPr>
          <w:rFonts w:ascii="Times New Roman" w:hAnsi="Times New Roman" w:cs="Times New Roman"/>
          <w:color w:val="000000" w:themeColor="text1"/>
        </w:rPr>
        <w:t xml:space="preserve"> shows each rule's identifier, category, symptom, severity threshold, required red flags, urgency output, recommended specialty and priority weight. You can activate or deactivate any rule with its toggle.</w:t>
      </w:r>
    </w:p>
    <w:p w14:paraId="1EE0B474" w14:textId="77777777" w:rsidR="006E4F0B" w:rsidRPr="0063033C" w:rsidRDefault="00000000" w:rsidP="0063033C">
      <w:pPr>
        <w:pStyle w:val="BodyText"/>
        <w:spacing w:line="360" w:lineRule="auto"/>
        <w:jc w:val="both"/>
        <w:rPr>
          <w:rFonts w:ascii="Times New Roman" w:hAnsi="Times New Roman" w:cs="Times New Roman"/>
          <w:color w:val="000000" w:themeColor="text1"/>
        </w:rPr>
      </w:pPr>
      <w:r w:rsidRPr="0063033C">
        <w:rPr>
          <w:rFonts w:ascii="Times New Roman" w:hAnsi="Times New Roman" w:cs="Times New Roman"/>
          <w:b/>
          <w:bCs/>
          <w:color w:val="000000" w:themeColor="text1"/>
        </w:rPr>
        <w:t>Adding a rule:</w:t>
      </w:r>
      <w:r w:rsidRPr="0063033C">
        <w:rPr>
          <w:rFonts w:ascii="Times New Roman" w:hAnsi="Times New Roman" w:cs="Times New Roman"/>
          <w:color w:val="000000" w:themeColor="text1"/>
        </w:rPr>
        <w:t xml:space="preserve"> fill in the symptom, category, severity threshold, urgency output and recommended action, then click </w:t>
      </w:r>
      <w:r w:rsidRPr="0063033C">
        <w:rPr>
          <w:rFonts w:ascii="Times New Roman" w:hAnsi="Times New Roman" w:cs="Times New Roman"/>
          <w:b/>
          <w:bCs/>
          <w:color w:val="000000" w:themeColor="text1"/>
        </w:rPr>
        <w:t>Add Rule</w:t>
      </w:r>
      <w:r w:rsidRPr="0063033C">
        <w:rPr>
          <w:rFonts w:ascii="Times New Roman" w:hAnsi="Times New Roman" w:cs="Times New Roman"/>
          <w:color w:val="000000" w:themeColor="text1"/>
        </w:rPr>
        <w:t>.</w:t>
      </w:r>
    </w:p>
    <w:p w14:paraId="2D779AA9" w14:textId="77777777" w:rsidR="006E4F0B" w:rsidRPr="0063033C" w:rsidRDefault="00000000" w:rsidP="0063033C">
      <w:pPr>
        <w:pStyle w:val="BodyText"/>
        <w:spacing w:line="360" w:lineRule="auto"/>
        <w:jc w:val="both"/>
        <w:rPr>
          <w:rFonts w:ascii="Times New Roman" w:hAnsi="Times New Roman" w:cs="Times New Roman"/>
          <w:color w:val="000000" w:themeColor="text1"/>
        </w:rPr>
      </w:pPr>
      <w:r w:rsidRPr="0063033C">
        <w:rPr>
          <w:rFonts w:ascii="Times New Roman" w:hAnsi="Times New Roman" w:cs="Times New Roman"/>
          <w:b/>
          <w:bCs/>
          <w:color w:val="000000" w:themeColor="text1"/>
        </w:rPr>
        <w:t>The rule simulator:</w:t>
      </w:r>
      <w:r w:rsidRPr="0063033C">
        <w:rPr>
          <w:rFonts w:ascii="Times New Roman" w:hAnsi="Times New Roman" w:cs="Times New Roman"/>
          <w:color w:val="000000" w:themeColor="text1"/>
        </w:rPr>
        <w:t xml:space="preserve"> enter a sample symptom, severity, duration and red flags, then run the simulation to see exactly what classification the current rule set would produce — </w:t>
      </w:r>
      <w:r w:rsidRPr="0063033C">
        <w:rPr>
          <w:rFonts w:ascii="Times New Roman" w:hAnsi="Times New Roman" w:cs="Times New Roman"/>
          <w:i/>
          <w:iCs/>
          <w:color w:val="000000" w:themeColor="text1"/>
        </w:rPr>
        <w:t>before</w:t>
      </w:r>
      <w:r w:rsidRPr="0063033C">
        <w:rPr>
          <w:rFonts w:ascii="Times New Roman" w:hAnsi="Times New Roman" w:cs="Times New Roman"/>
          <w:color w:val="000000" w:themeColor="text1"/>
        </w:rPr>
        <w:t xml:space="preserve"> relying on it.</w:t>
      </w:r>
    </w:p>
    <w:p w14:paraId="60751B09" w14:textId="77777777" w:rsidR="006E4F0B" w:rsidRPr="0063033C" w:rsidRDefault="00000000" w:rsidP="0063033C">
      <w:pPr>
        <w:pStyle w:val="BlockText"/>
        <w:spacing w:line="360" w:lineRule="auto"/>
        <w:jc w:val="both"/>
        <w:rPr>
          <w:rFonts w:ascii="Times New Roman" w:hAnsi="Times New Roman" w:cs="Times New Roman"/>
          <w:color w:val="000000" w:themeColor="text1"/>
        </w:rPr>
      </w:pPr>
      <w:r w:rsidRPr="0063033C">
        <w:rPr>
          <w:rFonts w:ascii="Segoe UI Symbol" w:hAnsi="Segoe UI Symbol" w:cs="Segoe UI Symbol"/>
          <w:b/>
          <w:bCs/>
          <w:color w:val="000000" w:themeColor="text1"/>
        </w:rPr>
        <w:t>⚠</w:t>
      </w:r>
      <w:r w:rsidRPr="0063033C">
        <w:rPr>
          <w:rFonts w:ascii="Times New Roman" w:hAnsi="Times New Roman" w:cs="Times New Roman"/>
          <w:b/>
          <w:bCs/>
          <w:color w:val="000000" w:themeColor="text1"/>
        </w:rPr>
        <w:t xml:space="preserve"> Important limitation:</w:t>
      </w:r>
      <w:r w:rsidRPr="0063033C">
        <w:rPr>
          <w:rFonts w:ascii="Times New Roman" w:hAnsi="Times New Roman" w:cs="Times New Roman"/>
          <w:color w:val="000000" w:themeColor="text1"/>
        </w:rPr>
        <w:t xml:space="preserve"> rule changes made on this page apply </w:t>
      </w:r>
      <w:r w:rsidRPr="0063033C">
        <w:rPr>
          <w:rFonts w:ascii="Times New Roman" w:hAnsi="Times New Roman" w:cs="Times New Roman"/>
          <w:b/>
          <w:bCs/>
          <w:color w:val="000000" w:themeColor="text1"/>
        </w:rPr>
        <w:t>only to your current browser session</w:t>
      </w:r>
      <w:r w:rsidRPr="0063033C">
        <w:rPr>
          <w:rFonts w:ascii="Times New Roman" w:hAnsi="Times New Roman" w:cs="Times New Roman"/>
          <w:color w:val="000000" w:themeColor="text1"/>
        </w:rPr>
        <w:t xml:space="preserve"> and are lost when you reload the page. They do </w:t>
      </w:r>
      <w:r w:rsidRPr="0063033C">
        <w:rPr>
          <w:rFonts w:ascii="Times New Roman" w:hAnsi="Times New Roman" w:cs="Times New Roman"/>
          <w:b/>
          <w:bCs/>
          <w:color w:val="000000" w:themeColor="text1"/>
        </w:rPr>
        <w:t>not</w:t>
      </w:r>
      <w:r w:rsidRPr="0063033C">
        <w:rPr>
          <w:rFonts w:ascii="Times New Roman" w:hAnsi="Times New Roman" w:cs="Times New Roman"/>
          <w:color w:val="000000" w:themeColor="text1"/>
        </w:rPr>
        <w:t xml:space="preserve"> yet affect the rules used by patients, which come from the version compiled into the application. This is a documented limitation (Technical Debt Plan, item TD-04) and is scheduled for the v1.2 release.</w:t>
      </w:r>
    </w:p>
    <w:p w14:paraId="079B19B7" w14:textId="2D080E43" w:rsidR="006E4F0B" w:rsidRPr="0063033C" w:rsidRDefault="00000000" w:rsidP="00112A97">
      <w:pPr>
        <w:pStyle w:val="BlockText"/>
        <w:spacing w:line="360" w:lineRule="auto"/>
        <w:ind w:left="0"/>
        <w:jc w:val="both"/>
        <w:rPr>
          <w:rFonts w:ascii="Times New Roman" w:hAnsi="Times New Roman" w:cs="Times New Roman"/>
          <w:color w:val="000000" w:themeColor="text1"/>
        </w:rPr>
      </w:pPr>
      <w:r w:rsidRPr="0063033C">
        <w:rPr>
          <w:rFonts w:ascii="Times New Roman" w:hAnsi="Times New Roman" w:cs="Times New Roman"/>
          <w:b/>
          <w:bCs/>
          <w:color w:val="000000" w:themeColor="text1"/>
        </w:rPr>
        <w:t>FIGURE 4.2 — INSERT SCREENSHOT HERE</w:t>
      </w:r>
    </w:p>
    <w:p w14:paraId="6436351B" w14:textId="77777777" w:rsidR="006E4F0B" w:rsidRPr="0063033C" w:rsidRDefault="00000000" w:rsidP="0063033C">
      <w:pPr>
        <w:pStyle w:val="BlockText"/>
        <w:spacing w:line="360" w:lineRule="auto"/>
        <w:jc w:val="both"/>
        <w:rPr>
          <w:rFonts w:ascii="Times New Roman" w:hAnsi="Times New Roman" w:cs="Times New Roman"/>
          <w:color w:val="000000" w:themeColor="text1"/>
        </w:rPr>
      </w:pPr>
      <w:r w:rsidRPr="0063033C">
        <w:rPr>
          <w:rFonts w:ascii="Times New Roman" w:hAnsi="Times New Roman" w:cs="Times New Roman"/>
          <w:b/>
          <w:bCs/>
          <w:color w:val="000000" w:themeColor="text1"/>
        </w:rPr>
        <w:t>What to capture:</w:t>
      </w:r>
      <w:r w:rsidRPr="0063033C">
        <w:rPr>
          <w:rFonts w:ascii="Times New Roman" w:hAnsi="Times New Roman" w:cs="Times New Roman"/>
          <w:color w:val="000000" w:themeColor="text1"/>
        </w:rPr>
        <w:t xml:space="preserve"> the rule list with active toggles, and the simulator with a result. </w:t>
      </w:r>
      <w:r w:rsidRPr="0063033C">
        <w:rPr>
          <w:rFonts w:ascii="Times New Roman" w:hAnsi="Times New Roman" w:cs="Times New Roman"/>
          <w:b/>
          <w:bCs/>
          <w:color w:val="000000" w:themeColor="text1"/>
        </w:rPr>
        <w:t>Where to get it:</w:t>
      </w:r>
      <w:r w:rsidRPr="0063033C">
        <w:rPr>
          <w:rFonts w:ascii="Times New Roman" w:hAnsi="Times New Roman" w:cs="Times New Roman"/>
          <w:color w:val="000000" w:themeColor="text1"/>
        </w:rPr>
        <w:t xml:space="preserve"> </w:t>
      </w:r>
      <w:hyperlink r:id="rId13">
        <w:r w:rsidRPr="0063033C">
          <w:rPr>
            <w:rStyle w:val="Hyperlink"/>
            <w:rFonts w:ascii="Times New Roman" w:hAnsi="Times New Roman" w:cs="Times New Roman"/>
            <w:color w:val="000000" w:themeColor="text1"/>
          </w:rPr>
          <w:t>https://pulsetriage.vercel.app/admin/rules</w:t>
        </w:r>
      </w:hyperlink>
      <w:r w:rsidRPr="0063033C">
        <w:rPr>
          <w:rFonts w:ascii="Times New Roman" w:hAnsi="Times New Roman" w:cs="Times New Roman"/>
          <w:color w:val="000000" w:themeColor="text1"/>
        </w:rPr>
        <w:t xml:space="preserve"> </w:t>
      </w:r>
      <w:r w:rsidRPr="0063033C">
        <w:rPr>
          <w:rFonts w:ascii="Times New Roman" w:hAnsi="Times New Roman" w:cs="Times New Roman"/>
          <w:b/>
          <w:bCs/>
          <w:color w:val="000000" w:themeColor="text1"/>
        </w:rPr>
        <w:t>Save as:</w:t>
      </w:r>
      <w:r w:rsidRPr="0063033C">
        <w:rPr>
          <w:rFonts w:ascii="Times New Roman" w:hAnsi="Times New Roman" w:cs="Times New Roman"/>
          <w:color w:val="000000" w:themeColor="text1"/>
        </w:rPr>
        <w:t xml:space="preserve"> </w:t>
      </w:r>
      <w:r w:rsidRPr="0063033C">
        <w:rPr>
          <w:rStyle w:val="VerbatimChar"/>
          <w:rFonts w:ascii="Times New Roman" w:hAnsi="Times New Roman" w:cs="Times New Roman"/>
          <w:color w:val="000000" w:themeColor="text1"/>
          <w:sz w:val="24"/>
        </w:rPr>
        <w:t>docs/images/manual-12-admin-rules.png</w:t>
      </w:r>
    </w:p>
    <w:p w14:paraId="0EA02C6C" w14:textId="77777777" w:rsidR="006E4F0B" w:rsidRPr="00DE08FA" w:rsidRDefault="00000000" w:rsidP="0063033C">
      <w:pPr>
        <w:pStyle w:val="Heading2"/>
        <w:spacing w:line="360" w:lineRule="auto"/>
        <w:jc w:val="both"/>
        <w:rPr>
          <w:rFonts w:ascii="Times New Roman" w:hAnsi="Times New Roman" w:cs="Times New Roman"/>
          <w:b/>
          <w:bCs/>
          <w:color w:val="000000" w:themeColor="text1"/>
          <w:sz w:val="24"/>
          <w:szCs w:val="24"/>
        </w:rPr>
      </w:pPr>
      <w:bookmarkStart w:id="80" w:name="Xd7300fe14706c0b8a78c30380c1ed37bba38d8b"/>
      <w:bookmarkStart w:id="81" w:name="_Toc237469095"/>
      <w:bookmarkEnd w:id="78"/>
      <w:r w:rsidRPr="00DE08FA">
        <w:rPr>
          <w:rFonts w:ascii="Times New Roman" w:hAnsi="Times New Roman" w:cs="Times New Roman"/>
          <w:b/>
          <w:bCs/>
          <w:color w:val="000000" w:themeColor="text1"/>
          <w:sz w:val="24"/>
          <w:szCs w:val="24"/>
        </w:rPr>
        <w:lastRenderedPageBreak/>
        <w:t>4.6 System Audit Logs</w:t>
      </w:r>
      <w:bookmarkEnd w:id="81"/>
    </w:p>
    <w:p w14:paraId="31D4D605" w14:textId="77777777" w:rsidR="006E4F0B" w:rsidRPr="0063033C" w:rsidRDefault="00000000" w:rsidP="0063033C">
      <w:pPr>
        <w:pStyle w:val="FirstParagraph"/>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 xml:space="preserve">Open </w:t>
      </w:r>
      <w:r w:rsidRPr="0063033C">
        <w:rPr>
          <w:rFonts w:ascii="Times New Roman" w:hAnsi="Times New Roman" w:cs="Times New Roman"/>
          <w:b/>
          <w:bCs/>
          <w:color w:val="000000" w:themeColor="text1"/>
        </w:rPr>
        <w:t>System Audit Logs</w:t>
      </w:r>
      <w:r w:rsidRPr="0063033C">
        <w:rPr>
          <w:rFonts w:ascii="Times New Roman" w:hAnsi="Times New Roman" w:cs="Times New Roman"/>
          <w:color w:val="000000" w:themeColor="text1"/>
        </w:rPr>
        <w:t xml:space="preserve"> to review every significant system event: the actor who performed it, the action, the entity affected, its identifier, any detail, and the timestamp.</w:t>
      </w:r>
    </w:p>
    <w:p w14:paraId="4D234CCA" w14:textId="77777777" w:rsidR="006E4F0B" w:rsidRPr="0063033C" w:rsidRDefault="00000000" w:rsidP="0063033C">
      <w:pPr>
        <w:pStyle w:val="BodyTex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 xml:space="preserve">Logged events include authentication, triage submission, appointment booking, payment processing, doctor verification and configuration changes. </w:t>
      </w:r>
      <w:r w:rsidRPr="0063033C">
        <w:rPr>
          <w:rFonts w:ascii="Times New Roman" w:hAnsi="Times New Roman" w:cs="Times New Roman"/>
          <w:b/>
          <w:bCs/>
          <w:color w:val="000000" w:themeColor="text1"/>
        </w:rPr>
        <w:t>The audit log is append-only</w:t>
      </w:r>
      <w:r w:rsidRPr="0063033C">
        <w:rPr>
          <w:rFonts w:ascii="Times New Roman" w:hAnsi="Times New Roman" w:cs="Times New Roman"/>
          <w:color w:val="000000" w:themeColor="text1"/>
        </w:rPr>
        <w:t xml:space="preserve"> — there is no way to edit or delete an entry from anywhere in the application, which is what makes it a trustworthy record.</w:t>
      </w:r>
    </w:p>
    <w:p w14:paraId="5E45CC74" w14:textId="00619B78" w:rsidR="006E4F0B" w:rsidRPr="0063033C" w:rsidRDefault="00000000" w:rsidP="004266BD">
      <w:pPr>
        <w:pStyle w:val="BlockText"/>
        <w:spacing w:line="360" w:lineRule="auto"/>
        <w:ind w:left="0"/>
        <w:jc w:val="both"/>
        <w:rPr>
          <w:rFonts w:ascii="Times New Roman" w:hAnsi="Times New Roman" w:cs="Times New Roman"/>
          <w:color w:val="000000" w:themeColor="text1"/>
        </w:rPr>
      </w:pPr>
      <w:r w:rsidRPr="0063033C">
        <w:rPr>
          <w:rFonts w:ascii="Times New Roman" w:hAnsi="Times New Roman" w:cs="Times New Roman"/>
          <w:b/>
          <w:bCs/>
          <w:color w:val="000000" w:themeColor="text1"/>
        </w:rPr>
        <w:t>FIGURE 4.3 — INSERT SCREENSHOT HERE</w:t>
      </w:r>
    </w:p>
    <w:p w14:paraId="36C16DA3" w14:textId="77777777" w:rsidR="006E4F0B" w:rsidRPr="0063033C" w:rsidRDefault="00000000" w:rsidP="0063033C">
      <w:pPr>
        <w:pStyle w:val="BlockText"/>
        <w:spacing w:line="360" w:lineRule="auto"/>
        <w:jc w:val="both"/>
        <w:rPr>
          <w:rFonts w:ascii="Times New Roman" w:hAnsi="Times New Roman" w:cs="Times New Roman"/>
          <w:color w:val="000000" w:themeColor="text1"/>
        </w:rPr>
      </w:pPr>
      <w:r w:rsidRPr="0063033C">
        <w:rPr>
          <w:rFonts w:ascii="Times New Roman" w:hAnsi="Times New Roman" w:cs="Times New Roman"/>
          <w:b/>
          <w:bCs/>
          <w:color w:val="000000" w:themeColor="text1"/>
        </w:rPr>
        <w:t>What to capture:</w:t>
      </w:r>
      <w:r w:rsidRPr="0063033C">
        <w:rPr>
          <w:rFonts w:ascii="Times New Roman" w:hAnsi="Times New Roman" w:cs="Times New Roman"/>
          <w:color w:val="000000" w:themeColor="text1"/>
        </w:rPr>
        <w:t xml:space="preserve"> the audit log table showing actor, action, entity and timestamp columns. </w:t>
      </w:r>
      <w:r w:rsidRPr="0063033C">
        <w:rPr>
          <w:rFonts w:ascii="Times New Roman" w:hAnsi="Times New Roman" w:cs="Times New Roman"/>
          <w:b/>
          <w:bCs/>
          <w:color w:val="000000" w:themeColor="text1"/>
        </w:rPr>
        <w:t>Where to get it:</w:t>
      </w:r>
      <w:r w:rsidRPr="0063033C">
        <w:rPr>
          <w:rFonts w:ascii="Times New Roman" w:hAnsi="Times New Roman" w:cs="Times New Roman"/>
          <w:color w:val="000000" w:themeColor="text1"/>
        </w:rPr>
        <w:t xml:space="preserve"> </w:t>
      </w:r>
      <w:hyperlink r:id="rId14">
        <w:r w:rsidRPr="0063033C">
          <w:rPr>
            <w:rStyle w:val="Hyperlink"/>
            <w:rFonts w:ascii="Times New Roman" w:hAnsi="Times New Roman" w:cs="Times New Roman"/>
            <w:color w:val="000000" w:themeColor="text1"/>
          </w:rPr>
          <w:t>https://pulsetriage.vercel.app/admin/audit</w:t>
        </w:r>
      </w:hyperlink>
      <w:r w:rsidRPr="0063033C">
        <w:rPr>
          <w:rFonts w:ascii="Times New Roman" w:hAnsi="Times New Roman" w:cs="Times New Roman"/>
          <w:color w:val="000000" w:themeColor="text1"/>
        </w:rPr>
        <w:t xml:space="preserve"> </w:t>
      </w:r>
      <w:r w:rsidRPr="0063033C">
        <w:rPr>
          <w:rFonts w:ascii="Times New Roman" w:hAnsi="Times New Roman" w:cs="Times New Roman"/>
          <w:b/>
          <w:bCs/>
          <w:color w:val="000000" w:themeColor="text1"/>
        </w:rPr>
        <w:t>Save as:</w:t>
      </w:r>
      <w:r w:rsidRPr="0063033C">
        <w:rPr>
          <w:rFonts w:ascii="Times New Roman" w:hAnsi="Times New Roman" w:cs="Times New Roman"/>
          <w:color w:val="000000" w:themeColor="text1"/>
        </w:rPr>
        <w:t xml:space="preserve"> </w:t>
      </w:r>
      <w:r w:rsidRPr="0063033C">
        <w:rPr>
          <w:rStyle w:val="VerbatimChar"/>
          <w:rFonts w:ascii="Times New Roman" w:hAnsi="Times New Roman" w:cs="Times New Roman"/>
          <w:color w:val="000000" w:themeColor="text1"/>
          <w:sz w:val="24"/>
        </w:rPr>
        <w:t>docs/images/manual-13-audit-log.png</w:t>
      </w:r>
    </w:p>
    <w:p w14:paraId="3597C47B" w14:textId="0F29DCBA" w:rsidR="006E4F0B" w:rsidRPr="0063033C" w:rsidRDefault="006E4F0B" w:rsidP="0063033C">
      <w:pPr>
        <w:spacing w:line="360" w:lineRule="auto"/>
        <w:jc w:val="both"/>
        <w:rPr>
          <w:rFonts w:ascii="Times New Roman" w:hAnsi="Times New Roman" w:cs="Times New Roman"/>
          <w:color w:val="000000" w:themeColor="text1"/>
        </w:rPr>
      </w:pPr>
    </w:p>
    <w:p w14:paraId="1A597A5A" w14:textId="77777777" w:rsidR="006E4F0B" w:rsidRPr="004129A5" w:rsidRDefault="00000000" w:rsidP="0063033C">
      <w:pPr>
        <w:pStyle w:val="Heading1"/>
        <w:spacing w:line="360" w:lineRule="auto"/>
        <w:jc w:val="both"/>
        <w:rPr>
          <w:rFonts w:ascii="Times New Roman" w:hAnsi="Times New Roman" w:cs="Times New Roman"/>
          <w:b/>
          <w:bCs/>
          <w:color w:val="000000" w:themeColor="text1"/>
          <w:sz w:val="24"/>
          <w:szCs w:val="24"/>
        </w:rPr>
      </w:pPr>
      <w:bookmarkStart w:id="82" w:name="Xd5b3d8a68c73b756968aad1dd84151376a19c17"/>
      <w:bookmarkStart w:id="83" w:name="_Toc237469096"/>
      <w:bookmarkEnd w:id="68"/>
      <w:bookmarkEnd w:id="80"/>
      <w:r w:rsidRPr="004129A5">
        <w:rPr>
          <w:rFonts w:ascii="Times New Roman" w:hAnsi="Times New Roman" w:cs="Times New Roman"/>
          <w:b/>
          <w:bCs/>
          <w:color w:val="000000" w:themeColor="text1"/>
          <w:sz w:val="24"/>
          <w:szCs w:val="24"/>
        </w:rPr>
        <w:t>5. Troubleshooting</w:t>
      </w:r>
      <w:bookmarkEnd w:id="83"/>
    </w:p>
    <w:tbl>
      <w:tblPr>
        <w:tblStyle w:val="TableGrid"/>
        <w:tblW w:w="0" w:type="auto"/>
        <w:tblLook w:val="0020" w:firstRow="1" w:lastRow="0" w:firstColumn="0" w:lastColumn="0" w:noHBand="0" w:noVBand="0"/>
      </w:tblPr>
      <w:tblGrid>
        <w:gridCol w:w="2547"/>
        <w:gridCol w:w="2702"/>
        <w:gridCol w:w="4327"/>
      </w:tblGrid>
      <w:tr w:rsidR="0063033C" w:rsidRPr="0063033C" w14:paraId="48047C65" w14:textId="77777777" w:rsidTr="00EE39D4">
        <w:tc>
          <w:tcPr>
            <w:tcW w:w="0" w:type="auto"/>
          </w:tcPr>
          <w:p w14:paraId="75B79619"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Problem</w:t>
            </w:r>
          </w:p>
        </w:tc>
        <w:tc>
          <w:tcPr>
            <w:tcW w:w="0" w:type="auto"/>
          </w:tcPr>
          <w:p w14:paraId="1F064142"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Likely cause</w:t>
            </w:r>
          </w:p>
        </w:tc>
        <w:tc>
          <w:tcPr>
            <w:tcW w:w="0" w:type="auto"/>
          </w:tcPr>
          <w:p w14:paraId="4E024456"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What to do</w:t>
            </w:r>
          </w:p>
        </w:tc>
      </w:tr>
      <w:tr w:rsidR="0063033C" w:rsidRPr="0063033C" w14:paraId="43731CA3" w14:textId="77777777" w:rsidTr="00EE39D4">
        <w:tc>
          <w:tcPr>
            <w:tcW w:w="0" w:type="auto"/>
          </w:tcPr>
          <w:p w14:paraId="6F2510C5"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"Invalid email or password"</w:t>
            </w:r>
          </w:p>
        </w:tc>
        <w:tc>
          <w:tcPr>
            <w:tcW w:w="0" w:type="auto"/>
          </w:tcPr>
          <w:p w14:paraId="7C014CD9"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Wrong credentials, or the account does not exist</w:t>
            </w:r>
          </w:p>
        </w:tc>
        <w:tc>
          <w:tcPr>
            <w:tcW w:w="0" w:type="auto"/>
          </w:tcPr>
          <w:p w14:paraId="58EE27A0"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 xml:space="preserve">Check the e-mail spelling. All demonstration accounts use </w:t>
            </w:r>
            <w:r w:rsidRPr="0063033C">
              <w:rPr>
                <w:rStyle w:val="VerbatimChar"/>
                <w:rFonts w:ascii="Times New Roman" w:hAnsi="Times New Roman" w:cs="Times New Roman"/>
                <w:color w:val="000000" w:themeColor="text1"/>
                <w:sz w:val="24"/>
              </w:rPr>
              <w:t>password123</w:t>
            </w:r>
            <w:r w:rsidRPr="0063033C">
              <w:rPr>
                <w:rFonts w:ascii="Times New Roman" w:hAnsi="Times New Roman" w:cs="Times New Roman"/>
                <w:color w:val="000000" w:themeColor="text1"/>
              </w:rPr>
              <w:t>. Passwords are case-sensitive.</w:t>
            </w:r>
          </w:p>
        </w:tc>
      </w:tr>
      <w:tr w:rsidR="0063033C" w:rsidRPr="0063033C" w14:paraId="38F8FD79" w14:textId="77777777" w:rsidTr="00EE39D4">
        <w:tc>
          <w:tcPr>
            <w:tcW w:w="0" w:type="auto"/>
          </w:tcPr>
          <w:p w14:paraId="321E6831"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"Authentication Required" appears</w:t>
            </w:r>
          </w:p>
        </w:tc>
        <w:tc>
          <w:tcPr>
            <w:tcW w:w="0" w:type="auto"/>
          </w:tcPr>
          <w:p w14:paraId="538FE482"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Your session was cleared</w:t>
            </w:r>
          </w:p>
        </w:tc>
        <w:tc>
          <w:tcPr>
            <w:tcW w:w="0" w:type="auto"/>
          </w:tcPr>
          <w:p w14:paraId="523E3EB8"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Sign in again. If it recurs, check that your browser is not blocking site storage.</w:t>
            </w:r>
          </w:p>
        </w:tc>
      </w:tr>
      <w:tr w:rsidR="0063033C" w:rsidRPr="0063033C" w14:paraId="1D0FFDB5" w14:textId="77777777" w:rsidTr="00EE39D4">
        <w:tc>
          <w:tcPr>
            <w:tcW w:w="0" w:type="auto"/>
          </w:tcPr>
          <w:p w14:paraId="4320E2A0"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I forgot my password</w:t>
            </w:r>
          </w:p>
        </w:tc>
        <w:tc>
          <w:tcPr>
            <w:tcW w:w="0" w:type="auto"/>
          </w:tcPr>
          <w:p w14:paraId="5FA2DB88"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Password reset is not available in this version</w:t>
            </w:r>
          </w:p>
        </w:tc>
        <w:tc>
          <w:tcPr>
            <w:tcW w:w="0" w:type="auto"/>
          </w:tcPr>
          <w:p w14:paraId="05CCCE38"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Register a new account (limitation TD-05).</w:t>
            </w:r>
          </w:p>
        </w:tc>
      </w:tr>
      <w:tr w:rsidR="0063033C" w:rsidRPr="0063033C" w14:paraId="13774F60" w14:textId="77777777" w:rsidTr="00EE39D4">
        <w:tc>
          <w:tcPr>
            <w:tcW w:w="0" w:type="auto"/>
          </w:tcPr>
          <w:p w14:paraId="0984C78C"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No booking button after triage</w:t>
            </w:r>
          </w:p>
        </w:tc>
        <w:tc>
          <w:tcPr>
            <w:tcW w:w="0" w:type="auto"/>
          </w:tcPr>
          <w:p w14:paraId="45E80194"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 xml:space="preserve">Your result was </w:t>
            </w:r>
            <w:r w:rsidRPr="0063033C">
              <w:rPr>
                <w:rFonts w:ascii="Times New Roman" w:hAnsi="Times New Roman" w:cs="Times New Roman"/>
                <w:b/>
                <w:bCs/>
                <w:color w:val="000000" w:themeColor="text1"/>
              </w:rPr>
              <w:t>EMERGENCY</w:t>
            </w:r>
          </w:p>
        </w:tc>
        <w:tc>
          <w:tcPr>
            <w:tcW w:w="0" w:type="auto"/>
          </w:tcPr>
          <w:p w14:paraId="70915BAF"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This is intended. Seek emergency care — do not attempt to book.</w:t>
            </w:r>
          </w:p>
        </w:tc>
      </w:tr>
      <w:tr w:rsidR="0063033C" w:rsidRPr="0063033C" w14:paraId="71F522D6" w14:textId="77777777" w:rsidTr="00EE39D4">
        <w:tc>
          <w:tcPr>
            <w:tcW w:w="0" w:type="auto"/>
          </w:tcPr>
          <w:p w14:paraId="632CC0A8"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Payment was declined</w:t>
            </w:r>
          </w:p>
        </w:tc>
        <w:tc>
          <w:tcPr>
            <w:tcW w:w="0" w:type="auto"/>
          </w:tcPr>
          <w:p w14:paraId="46E7E25E"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 xml:space="preserve">Account number shorter than 5 characters, or </w:t>
            </w:r>
            <w:r w:rsidRPr="0063033C">
              <w:rPr>
                <w:rStyle w:val="VerbatimChar"/>
                <w:rFonts w:ascii="Times New Roman" w:hAnsi="Times New Roman" w:cs="Times New Roman"/>
                <w:color w:val="000000" w:themeColor="text1"/>
                <w:sz w:val="24"/>
              </w:rPr>
              <w:t>00000</w:t>
            </w:r>
          </w:p>
        </w:tc>
        <w:tc>
          <w:tcPr>
            <w:tcW w:w="0" w:type="auto"/>
          </w:tcPr>
          <w:p w14:paraId="48E41B39"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 xml:space="preserve">Enter any number of 5 characters or more, e.g. </w:t>
            </w:r>
            <w:r w:rsidRPr="0063033C">
              <w:rPr>
                <w:rStyle w:val="VerbatimChar"/>
                <w:rFonts w:ascii="Times New Roman" w:hAnsi="Times New Roman" w:cs="Times New Roman"/>
                <w:color w:val="000000" w:themeColor="text1"/>
                <w:sz w:val="24"/>
              </w:rPr>
              <w:t>0241234567</w:t>
            </w:r>
            <w:r w:rsidRPr="0063033C">
              <w:rPr>
                <w:rFonts w:ascii="Times New Roman" w:hAnsi="Times New Roman" w:cs="Times New Roman"/>
                <w:color w:val="000000" w:themeColor="text1"/>
              </w:rPr>
              <w:t>.</w:t>
            </w:r>
          </w:p>
        </w:tc>
      </w:tr>
      <w:tr w:rsidR="0063033C" w:rsidRPr="0063033C" w14:paraId="50EB86C0" w14:textId="77777777" w:rsidTr="00EE39D4">
        <w:tc>
          <w:tcPr>
            <w:tcW w:w="0" w:type="auto"/>
          </w:tcPr>
          <w:p w14:paraId="6446505E"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 xml:space="preserve">I cannot see my doctor </w:t>
            </w:r>
            <w:r w:rsidRPr="0063033C">
              <w:rPr>
                <w:rFonts w:ascii="Times New Roman" w:hAnsi="Times New Roman" w:cs="Times New Roman"/>
                <w:color w:val="000000" w:themeColor="text1"/>
              </w:rPr>
              <w:lastRenderedPageBreak/>
              <w:t>in the consultation room</w:t>
            </w:r>
          </w:p>
        </w:tc>
        <w:tc>
          <w:tcPr>
            <w:tcW w:w="0" w:type="auto"/>
          </w:tcPr>
          <w:p w14:paraId="78862440"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lastRenderedPageBreak/>
              <w:t xml:space="preserve">Two-way media is not </w:t>
            </w:r>
            <w:r w:rsidRPr="0063033C">
              <w:rPr>
                <w:rFonts w:ascii="Times New Roman" w:hAnsi="Times New Roman" w:cs="Times New Roman"/>
                <w:color w:val="000000" w:themeColor="text1"/>
              </w:rPr>
              <w:lastRenderedPageBreak/>
              <w:t>implemented in this version</w:t>
            </w:r>
          </w:p>
        </w:tc>
        <w:tc>
          <w:tcPr>
            <w:tcW w:w="0" w:type="auto"/>
          </w:tcPr>
          <w:p w14:paraId="4D299FFD"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lastRenderedPageBreak/>
              <w:t xml:space="preserve">Expected </w:t>
            </w:r>
            <w:proofErr w:type="spellStart"/>
            <w:r w:rsidRPr="0063033C">
              <w:rPr>
                <w:rFonts w:ascii="Times New Roman" w:hAnsi="Times New Roman" w:cs="Times New Roman"/>
                <w:color w:val="000000" w:themeColor="text1"/>
              </w:rPr>
              <w:t>behaviour</w:t>
            </w:r>
            <w:proofErr w:type="spellEnd"/>
            <w:r w:rsidRPr="0063033C">
              <w:rPr>
                <w:rFonts w:ascii="Times New Roman" w:hAnsi="Times New Roman" w:cs="Times New Roman"/>
                <w:color w:val="000000" w:themeColor="text1"/>
              </w:rPr>
              <w:t xml:space="preserve"> (limitation TD-10). </w:t>
            </w:r>
            <w:r w:rsidRPr="0063033C">
              <w:rPr>
                <w:rFonts w:ascii="Times New Roman" w:hAnsi="Times New Roman" w:cs="Times New Roman"/>
                <w:color w:val="000000" w:themeColor="text1"/>
              </w:rPr>
              <w:lastRenderedPageBreak/>
              <w:t>Your consultation takes place by telephone or another agreed channel.</w:t>
            </w:r>
          </w:p>
        </w:tc>
      </w:tr>
      <w:tr w:rsidR="0063033C" w:rsidRPr="0063033C" w14:paraId="2BD77152" w14:textId="77777777" w:rsidTr="00EE39D4">
        <w:tc>
          <w:tcPr>
            <w:tcW w:w="0" w:type="auto"/>
          </w:tcPr>
          <w:p w14:paraId="769D456B"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lastRenderedPageBreak/>
              <w:t>No e-mail or SMS reminder arrived</w:t>
            </w:r>
          </w:p>
        </w:tc>
        <w:tc>
          <w:tcPr>
            <w:tcW w:w="0" w:type="auto"/>
          </w:tcPr>
          <w:p w14:paraId="0A7D19A1"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External delivery is not implemented</w:t>
            </w:r>
          </w:p>
        </w:tc>
        <w:tc>
          <w:tcPr>
            <w:tcW w:w="0" w:type="auto"/>
          </w:tcPr>
          <w:p w14:paraId="7C4CDD6C"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 xml:space="preserve">Expected </w:t>
            </w:r>
            <w:proofErr w:type="spellStart"/>
            <w:r w:rsidRPr="0063033C">
              <w:rPr>
                <w:rFonts w:ascii="Times New Roman" w:hAnsi="Times New Roman" w:cs="Times New Roman"/>
                <w:color w:val="000000" w:themeColor="text1"/>
              </w:rPr>
              <w:t>behaviour</w:t>
            </w:r>
            <w:proofErr w:type="spellEnd"/>
            <w:r w:rsidRPr="0063033C">
              <w:rPr>
                <w:rFonts w:ascii="Times New Roman" w:hAnsi="Times New Roman" w:cs="Times New Roman"/>
                <w:color w:val="000000" w:themeColor="text1"/>
              </w:rPr>
              <w:t xml:space="preserve"> (limitation TD-12). Sign in and check your notifications.</w:t>
            </w:r>
          </w:p>
        </w:tc>
      </w:tr>
      <w:tr w:rsidR="0063033C" w:rsidRPr="0063033C" w14:paraId="6D02DD15" w14:textId="77777777" w:rsidTr="00EE39D4">
        <w:tc>
          <w:tcPr>
            <w:tcW w:w="0" w:type="auto"/>
          </w:tcPr>
          <w:p w14:paraId="03231EA6"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My rule changes disappeared after reload</w:t>
            </w:r>
          </w:p>
        </w:tc>
        <w:tc>
          <w:tcPr>
            <w:tcW w:w="0" w:type="auto"/>
          </w:tcPr>
          <w:p w14:paraId="755B8132"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Rule edits are session-scoped in this version</w:t>
            </w:r>
          </w:p>
        </w:tc>
        <w:tc>
          <w:tcPr>
            <w:tcW w:w="0" w:type="auto"/>
          </w:tcPr>
          <w:p w14:paraId="52785287"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 xml:space="preserve">Expected </w:t>
            </w:r>
            <w:proofErr w:type="spellStart"/>
            <w:r w:rsidRPr="0063033C">
              <w:rPr>
                <w:rFonts w:ascii="Times New Roman" w:hAnsi="Times New Roman" w:cs="Times New Roman"/>
                <w:color w:val="000000" w:themeColor="text1"/>
              </w:rPr>
              <w:t>behaviour</w:t>
            </w:r>
            <w:proofErr w:type="spellEnd"/>
            <w:r w:rsidRPr="0063033C">
              <w:rPr>
                <w:rFonts w:ascii="Times New Roman" w:hAnsi="Times New Roman" w:cs="Times New Roman"/>
                <w:color w:val="000000" w:themeColor="text1"/>
              </w:rPr>
              <w:t xml:space="preserve"> (limitation TD-04).</w:t>
            </w:r>
          </w:p>
        </w:tc>
      </w:tr>
      <w:tr w:rsidR="0063033C" w:rsidRPr="0063033C" w14:paraId="0211D623" w14:textId="77777777" w:rsidTr="00EE39D4">
        <w:tc>
          <w:tcPr>
            <w:tcW w:w="0" w:type="auto"/>
          </w:tcPr>
          <w:p w14:paraId="21E858E1"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The AI assistant returned a generic answer</w:t>
            </w:r>
          </w:p>
        </w:tc>
        <w:tc>
          <w:tcPr>
            <w:tcW w:w="0" w:type="auto"/>
          </w:tcPr>
          <w:p w14:paraId="69A67917"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The inference service was unreachable</w:t>
            </w:r>
          </w:p>
        </w:tc>
        <w:tc>
          <w:tcPr>
            <w:tcW w:w="0" w:type="auto"/>
          </w:tcPr>
          <w:p w14:paraId="328060E4"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 xml:space="preserve">Expected </w:t>
            </w:r>
            <w:proofErr w:type="spellStart"/>
            <w:r w:rsidRPr="0063033C">
              <w:rPr>
                <w:rFonts w:ascii="Times New Roman" w:hAnsi="Times New Roman" w:cs="Times New Roman"/>
                <w:color w:val="000000" w:themeColor="text1"/>
              </w:rPr>
              <w:t>behaviour</w:t>
            </w:r>
            <w:proofErr w:type="spellEnd"/>
            <w:r w:rsidRPr="0063033C">
              <w:rPr>
                <w:rFonts w:ascii="Times New Roman" w:hAnsi="Times New Roman" w:cs="Times New Roman"/>
                <w:color w:val="000000" w:themeColor="text1"/>
              </w:rPr>
              <w:t xml:space="preserve"> — the system falls back to a safe default rather than failing. Your urgency classification is unaffected.</w:t>
            </w:r>
          </w:p>
        </w:tc>
      </w:tr>
      <w:tr w:rsidR="0063033C" w:rsidRPr="0063033C" w14:paraId="745FD486" w14:textId="77777777" w:rsidTr="00EE39D4">
        <w:tc>
          <w:tcPr>
            <w:tcW w:w="0" w:type="auto"/>
          </w:tcPr>
          <w:p w14:paraId="01509EE3"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The first page load is slow</w:t>
            </w:r>
          </w:p>
        </w:tc>
        <w:tc>
          <w:tcPr>
            <w:tcW w:w="0" w:type="auto"/>
          </w:tcPr>
          <w:p w14:paraId="0CEC175A"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Serverless cold start</w:t>
            </w:r>
          </w:p>
        </w:tc>
        <w:tc>
          <w:tcPr>
            <w:tcW w:w="0" w:type="auto"/>
          </w:tcPr>
          <w:p w14:paraId="58489A99"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Subsequent loads are considerably faster.</w:t>
            </w:r>
          </w:p>
        </w:tc>
      </w:tr>
      <w:tr w:rsidR="0063033C" w:rsidRPr="0063033C" w14:paraId="5676F78B" w14:textId="77777777" w:rsidTr="00EE39D4">
        <w:tc>
          <w:tcPr>
            <w:tcW w:w="0" w:type="auto"/>
          </w:tcPr>
          <w:p w14:paraId="1B690F25"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I cannot cancel my appointment</w:t>
            </w:r>
          </w:p>
        </w:tc>
        <w:tc>
          <w:tcPr>
            <w:tcW w:w="0" w:type="auto"/>
          </w:tcPr>
          <w:p w14:paraId="2876B8AA"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Not implemented in this version</w:t>
            </w:r>
          </w:p>
        </w:tc>
        <w:tc>
          <w:tcPr>
            <w:tcW w:w="0" w:type="auto"/>
          </w:tcPr>
          <w:p w14:paraId="6D970A67"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Contact the clinic directly (limitation TD-07).</w:t>
            </w:r>
          </w:p>
        </w:tc>
      </w:tr>
    </w:tbl>
    <w:p w14:paraId="2D037F84" w14:textId="30C1A028" w:rsidR="006E4F0B" w:rsidRPr="0063033C" w:rsidRDefault="006E4F0B" w:rsidP="0063033C">
      <w:pPr>
        <w:spacing w:line="360" w:lineRule="auto"/>
        <w:jc w:val="both"/>
        <w:rPr>
          <w:rFonts w:ascii="Times New Roman" w:hAnsi="Times New Roman" w:cs="Times New Roman"/>
          <w:color w:val="000000" w:themeColor="text1"/>
        </w:rPr>
      </w:pPr>
    </w:p>
    <w:p w14:paraId="7A3FB3A1" w14:textId="77777777" w:rsidR="006E4F0B" w:rsidRPr="00D97334" w:rsidRDefault="00000000" w:rsidP="0063033C">
      <w:pPr>
        <w:pStyle w:val="Heading1"/>
        <w:spacing w:line="360" w:lineRule="auto"/>
        <w:jc w:val="both"/>
        <w:rPr>
          <w:rFonts w:ascii="Times New Roman" w:hAnsi="Times New Roman" w:cs="Times New Roman"/>
          <w:b/>
          <w:bCs/>
          <w:color w:val="000000" w:themeColor="text1"/>
          <w:sz w:val="24"/>
          <w:szCs w:val="24"/>
        </w:rPr>
      </w:pPr>
      <w:bookmarkStart w:id="84" w:name="X196215abcb205c5dcbb378358bf252e9d588b0f"/>
      <w:bookmarkStart w:id="85" w:name="_Toc237469097"/>
      <w:bookmarkEnd w:id="82"/>
      <w:r w:rsidRPr="00D97334">
        <w:rPr>
          <w:rFonts w:ascii="Times New Roman" w:hAnsi="Times New Roman" w:cs="Times New Roman"/>
          <w:b/>
          <w:bCs/>
          <w:color w:val="000000" w:themeColor="text1"/>
          <w:sz w:val="24"/>
          <w:szCs w:val="24"/>
        </w:rPr>
        <w:t>6. Frequently Asked Questions</w:t>
      </w:r>
      <w:bookmarkEnd w:id="85"/>
    </w:p>
    <w:p w14:paraId="78DB2F08" w14:textId="77777777" w:rsidR="006E4F0B" w:rsidRPr="0063033C" w:rsidRDefault="00000000" w:rsidP="0063033C">
      <w:pPr>
        <w:pStyle w:val="FirstParagraph"/>
        <w:spacing w:line="360" w:lineRule="auto"/>
        <w:jc w:val="both"/>
        <w:rPr>
          <w:rFonts w:ascii="Times New Roman" w:hAnsi="Times New Roman" w:cs="Times New Roman"/>
          <w:color w:val="000000" w:themeColor="text1"/>
        </w:rPr>
      </w:pPr>
      <w:r w:rsidRPr="0063033C">
        <w:rPr>
          <w:rFonts w:ascii="Times New Roman" w:hAnsi="Times New Roman" w:cs="Times New Roman"/>
          <w:b/>
          <w:bCs/>
          <w:color w:val="000000" w:themeColor="text1"/>
        </w:rPr>
        <w:t xml:space="preserve">Is </w:t>
      </w:r>
      <w:proofErr w:type="spellStart"/>
      <w:r w:rsidRPr="0063033C">
        <w:rPr>
          <w:rFonts w:ascii="Times New Roman" w:hAnsi="Times New Roman" w:cs="Times New Roman"/>
          <w:b/>
          <w:bCs/>
          <w:color w:val="000000" w:themeColor="text1"/>
        </w:rPr>
        <w:t>PulseTriage</w:t>
      </w:r>
      <w:proofErr w:type="spellEnd"/>
      <w:r w:rsidRPr="0063033C">
        <w:rPr>
          <w:rFonts w:ascii="Times New Roman" w:hAnsi="Times New Roman" w:cs="Times New Roman"/>
          <w:b/>
          <w:bCs/>
          <w:color w:val="000000" w:themeColor="text1"/>
        </w:rPr>
        <w:t xml:space="preserve"> a substitute for seeing a doctor?</w:t>
      </w:r>
      <w:r w:rsidRPr="0063033C">
        <w:rPr>
          <w:rFonts w:ascii="Times New Roman" w:hAnsi="Times New Roman" w:cs="Times New Roman"/>
          <w:color w:val="000000" w:themeColor="text1"/>
        </w:rPr>
        <w:t xml:space="preserve"> No. It is a decision-support aid that helps you reach the right clinician sooner. It does not diagnose, and it does not replace clinical judgement.</w:t>
      </w:r>
    </w:p>
    <w:p w14:paraId="0BA83661" w14:textId="77777777" w:rsidR="006E4F0B" w:rsidRPr="0063033C" w:rsidRDefault="00000000" w:rsidP="0063033C">
      <w:pPr>
        <w:pStyle w:val="BodyText"/>
        <w:spacing w:line="360" w:lineRule="auto"/>
        <w:jc w:val="both"/>
        <w:rPr>
          <w:rFonts w:ascii="Times New Roman" w:hAnsi="Times New Roman" w:cs="Times New Roman"/>
          <w:color w:val="000000" w:themeColor="text1"/>
        </w:rPr>
      </w:pPr>
      <w:r w:rsidRPr="0063033C">
        <w:rPr>
          <w:rFonts w:ascii="Times New Roman" w:hAnsi="Times New Roman" w:cs="Times New Roman"/>
          <w:b/>
          <w:bCs/>
          <w:color w:val="000000" w:themeColor="text1"/>
        </w:rPr>
        <w:t>How is my urgency score calculated?</w:t>
      </w:r>
      <w:r w:rsidRPr="0063033C">
        <w:rPr>
          <w:rFonts w:ascii="Times New Roman" w:hAnsi="Times New Roman" w:cs="Times New Roman"/>
          <w:color w:val="000000" w:themeColor="text1"/>
        </w:rPr>
        <w:t xml:space="preserve"> Your reported pain level is multiplied by 8. Symptoms that began within the last two days add 15 points; symptoms lasting more than two weeks add 5. Each additional warning sign adds 10. The total is capped at 100, then banded: 80 or above is </w:t>
      </w:r>
      <w:r w:rsidRPr="0063033C">
        <w:rPr>
          <w:rStyle w:val="VerbatimChar"/>
          <w:rFonts w:ascii="Times New Roman" w:hAnsi="Times New Roman" w:cs="Times New Roman"/>
          <w:color w:val="000000" w:themeColor="text1"/>
          <w:sz w:val="24"/>
        </w:rPr>
        <w:t>EMERGENCY</w:t>
      </w:r>
      <w:r w:rsidRPr="0063033C">
        <w:rPr>
          <w:rFonts w:ascii="Times New Roman" w:hAnsi="Times New Roman" w:cs="Times New Roman"/>
          <w:color w:val="000000" w:themeColor="text1"/>
        </w:rPr>
        <w:t xml:space="preserve">, 60–79 is </w:t>
      </w:r>
      <w:r w:rsidRPr="0063033C">
        <w:rPr>
          <w:rStyle w:val="VerbatimChar"/>
          <w:rFonts w:ascii="Times New Roman" w:hAnsi="Times New Roman" w:cs="Times New Roman"/>
          <w:color w:val="000000" w:themeColor="text1"/>
          <w:sz w:val="24"/>
        </w:rPr>
        <w:t>URGENT</w:t>
      </w:r>
      <w:r w:rsidRPr="0063033C">
        <w:rPr>
          <w:rFonts w:ascii="Times New Roman" w:hAnsi="Times New Roman" w:cs="Times New Roman"/>
          <w:color w:val="000000" w:themeColor="text1"/>
        </w:rPr>
        <w:t xml:space="preserve">, 35–59 is </w:t>
      </w:r>
      <w:r w:rsidRPr="0063033C">
        <w:rPr>
          <w:rStyle w:val="VerbatimChar"/>
          <w:rFonts w:ascii="Times New Roman" w:hAnsi="Times New Roman" w:cs="Times New Roman"/>
          <w:color w:val="000000" w:themeColor="text1"/>
          <w:sz w:val="24"/>
        </w:rPr>
        <w:t>SEMI_URGENT</w:t>
      </w:r>
      <w:r w:rsidRPr="0063033C">
        <w:rPr>
          <w:rFonts w:ascii="Times New Roman" w:hAnsi="Times New Roman" w:cs="Times New Roman"/>
          <w:color w:val="000000" w:themeColor="text1"/>
        </w:rPr>
        <w:t xml:space="preserve">, below 35 is </w:t>
      </w:r>
      <w:r w:rsidRPr="0063033C">
        <w:rPr>
          <w:rStyle w:val="VerbatimChar"/>
          <w:rFonts w:ascii="Times New Roman" w:hAnsi="Times New Roman" w:cs="Times New Roman"/>
          <w:color w:val="000000" w:themeColor="text1"/>
          <w:sz w:val="24"/>
        </w:rPr>
        <w:t>ROUTINE</w:t>
      </w:r>
      <w:r w:rsidRPr="0063033C">
        <w:rPr>
          <w:rFonts w:ascii="Times New Roman" w:hAnsi="Times New Roman" w:cs="Times New Roman"/>
          <w:color w:val="000000" w:themeColor="text1"/>
        </w:rPr>
        <w:t xml:space="preserve">. </w:t>
      </w:r>
      <w:r w:rsidRPr="0063033C">
        <w:rPr>
          <w:rFonts w:ascii="Times New Roman" w:hAnsi="Times New Roman" w:cs="Times New Roman"/>
          <w:b/>
          <w:bCs/>
          <w:color w:val="000000" w:themeColor="text1"/>
        </w:rPr>
        <w:t xml:space="preserve">If you tick a critical warning sign that matches an emergency rule, all of this is bypassed and you are classified </w:t>
      </w:r>
      <w:r w:rsidRPr="0063033C">
        <w:rPr>
          <w:rStyle w:val="VerbatimChar"/>
          <w:rFonts w:ascii="Times New Roman" w:hAnsi="Times New Roman" w:cs="Times New Roman"/>
          <w:b/>
          <w:bCs/>
          <w:color w:val="000000" w:themeColor="text1"/>
          <w:sz w:val="24"/>
        </w:rPr>
        <w:t>EMERGENCY</w:t>
      </w:r>
      <w:r w:rsidRPr="0063033C">
        <w:rPr>
          <w:rFonts w:ascii="Times New Roman" w:hAnsi="Times New Roman" w:cs="Times New Roman"/>
          <w:b/>
          <w:bCs/>
          <w:color w:val="000000" w:themeColor="text1"/>
        </w:rPr>
        <w:t xml:space="preserve"> immediately.</w:t>
      </w:r>
    </w:p>
    <w:p w14:paraId="4F3ACD14" w14:textId="77777777" w:rsidR="006E4F0B" w:rsidRPr="0063033C" w:rsidRDefault="00000000" w:rsidP="0063033C">
      <w:pPr>
        <w:pStyle w:val="BodyText"/>
        <w:spacing w:line="360" w:lineRule="auto"/>
        <w:jc w:val="both"/>
        <w:rPr>
          <w:rFonts w:ascii="Times New Roman" w:hAnsi="Times New Roman" w:cs="Times New Roman"/>
          <w:color w:val="000000" w:themeColor="text1"/>
        </w:rPr>
      </w:pPr>
      <w:r w:rsidRPr="0063033C">
        <w:rPr>
          <w:rFonts w:ascii="Times New Roman" w:hAnsi="Times New Roman" w:cs="Times New Roman"/>
          <w:b/>
          <w:bCs/>
          <w:color w:val="000000" w:themeColor="text1"/>
        </w:rPr>
        <w:t>Does the AI decide my urgency?</w:t>
      </w:r>
      <w:r w:rsidRPr="0063033C">
        <w:rPr>
          <w:rFonts w:ascii="Times New Roman" w:hAnsi="Times New Roman" w:cs="Times New Roman"/>
          <w:color w:val="000000" w:themeColor="text1"/>
        </w:rPr>
        <w:t xml:space="preserve"> No. Your urgency is always determined by the deterministic clinical rule engine. The AI provides supporting narrative only and can never change your classification. This is a deliberate safety decision: a clinical decision must be reproducible and auditable, and an AI model's output is neither.</w:t>
      </w:r>
    </w:p>
    <w:p w14:paraId="1DDA47B1" w14:textId="77777777" w:rsidR="006E4F0B" w:rsidRPr="0063033C" w:rsidRDefault="00000000" w:rsidP="0063033C">
      <w:pPr>
        <w:pStyle w:val="BodyText"/>
        <w:spacing w:line="360" w:lineRule="auto"/>
        <w:jc w:val="both"/>
        <w:rPr>
          <w:rFonts w:ascii="Times New Roman" w:hAnsi="Times New Roman" w:cs="Times New Roman"/>
          <w:color w:val="000000" w:themeColor="text1"/>
        </w:rPr>
      </w:pPr>
      <w:r w:rsidRPr="0063033C">
        <w:rPr>
          <w:rFonts w:ascii="Times New Roman" w:hAnsi="Times New Roman" w:cs="Times New Roman"/>
          <w:b/>
          <w:bCs/>
          <w:color w:val="000000" w:themeColor="text1"/>
        </w:rPr>
        <w:lastRenderedPageBreak/>
        <w:t>Is my payment real?</w:t>
      </w:r>
      <w:r w:rsidRPr="0063033C">
        <w:rPr>
          <w:rFonts w:ascii="Times New Roman" w:hAnsi="Times New Roman" w:cs="Times New Roman"/>
          <w:color w:val="000000" w:themeColor="text1"/>
        </w:rPr>
        <w:t xml:space="preserve"> No. All payments in this version are simulated. No money is taken and no real account is charged. Please do not enter genuine payment details.</w:t>
      </w:r>
    </w:p>
    <w:p w14:paraId="59FD1975" w14:textId="77777777" w:rsidR="006E4F0B" w:rsidRPr="0063033C" w:rsidRDefault="00000000" w:rsidP="0063033C">
      <w:pPr>
        <w:pStyle w:val="BodyText"/>
        <w:spacing w:line="360" w:lineRule="auto"/>
        <w:jc w:val="both"/>
        <w:rPr>
          <w:rFonts w:ascii="Times New Roman" w:hAnsi="Times New Roman" w:cs="Times New Roman"/>
          <w:color w:val="000000" w:themeColor="text1"/>
        </w:rPr>
      </w:pPr>
      <w:r w:rsidRPr="0063033C">
        <w:rPr>
          <w:rFonts w:ascii="Times New Roman" w:hAnsi="Times New Roman" w:cs="Times New Roman"/>
          <w:b/>
          <w:bCs/>
          <w:color w:val="000000" w:themeColor="text1"/>
        </w:rPr>
        <w:t>Who can see my medical information?</w:t>
      </w:r>
      <w:r w:rsidRPr="0063033C">
        <w:rPr>
          <w:rFonts w:ascii="Times New Roman" w:hAnsi="Times New Roman" w:cs="Times New Roman"/>
          <w:color w:val="000000" w:themeColor="text1"/>
        </w:rPr>
        <w:t xml:space="preserve"> You, the doctor you have an appointment with, and administrators for audit purposes. </w:t>
      </w:r>
      <w:r w:rsidRPr="0063033C">
        <w:rPr>
          <w:rFonts w:ascii="Times New Roman" w:hAnsi="Times New Roman" w:cs="Times New Roman"/>
          <w:b/>
          <w:bCs/>
          <w:color w:val="000000" w:themeColor="text1"/>
        </w:rPr>
        <w:t>However</w:t>
      </w:r>
      <w:r w:rsidRPr="0063033C">
        <w:rPr>
          <w:rFonts w:ascii="Times New Roman" w:hAnsi="Times New Roman" w:cs="Times New Roman"/>
          <w:color w:val="000000" w:themeColor="text1"/>
        </w:rPr>
        <w:t xml:space="preserve">, this version has a known security limitation: the application's programming interface does not yet verify who is asking before returning data. Because of this, </w:t>
      </w:r>
      <w:r w:rsidRPr="0063033C">
        <w:rPr>
          <w:rFonts w:ascii="Times New Roman" w:hAnsi="Times New Roman" w:cs="Times New Roman"/>
          <w:b/>
          <w:bCs/>
          <w:color w:val="000000" w:themeColor="text1"/>
        </w:rPr>
        <w:t>do not enter any real personal or medical information into this demonstration system.</w:t>
      </w:r>
      <w:r w:rsidRPr="0063033C">
        <w:rPr>
          <w:rFonts w:ascii="Times New Roman" w:hAnsi="Times New Roman" w:cs="Times New Roman"/>
          <w:color w:val="000000" w:themeColor="text1"/>
        </w:rPr>
        <w:t xml:space="preserve"> This is documented as items TD-01 and TD-03 in the Technical Debt Plan and is scheduled for repayment in the first release after this one.</w:t>
      </w:r>
    </w:p>
    <w:p w14:paraId="5DC67445" w14:textId="77777777" w:rsidR="006E4F0B" w:rsidRPr="0063033C" w:rsidRDefault="00000000" w:rsidP="0063033C">
      <w:pPr>
        <w:pStyle w:val="BodyText"/>
        <w:spacing w:line="360" w:lineRule="auto"/>
        <w:jc w:val="both"/>
        <w:rPr>
          <w:rFonts w:ascii="Times New Roman" w:hAnsi="Times New Roman" w:cs="Times New Roman"/>
          <w:color w:val="000000" w:themeColor="text1"/>
        </w:rPr>
      </w:pPr>
      <w:r w:rsidRPr="0063033C">
        <w:rPr>
          <w:rFonts w:ascii="Times New Roman" w:hAnsi="Times New Roman" w:cs="Times New Roman"/>
          <w:b/>
          <w:bCs/>
          <w:color w:val="000000" w:themeColor="text1"/>
        </w:rPr>
        <w:t>Can I use this on my phone?</w:t>
      </w:r>
      <w:r w:rsidRPr="0063033C">
        <w:rPr>
          <w:rFonts w:ascii="Times New Roman" w:hAnsi="Times New Roman" w:cs="Times New Roman"/>
          <w:color w:val="000000" w:themeColor="text1"/>
        </w:rPr>
        <w:t xml:space="preserve"> Yes. The interface is responsive and works on mobile, tablet and desktop browsers. There is no app to install.</w:t>
      </w:r>
    </w:p>
    <w:p w14:paraId="216761F2" w14:textId="77777777" w:rsidR="006E4F0B" w:rsidRPr="0063033C" w:rsidRDefault="00000000" w:rsidP="0063033C">
      <w:pPr>
        <w:pStyle w:val="BodyText"/>
        <w:spacing w:line="360" w:lineRule="auto"/>
        <w:jc w:val="both"/>
        <w:rPr>
          <w:rFonts w:ascii="Times New Roman" w:hAnsi="Times New Roman" w:cs="Times New Roman"/>
          <w:color w:val="000000" w:themeColor="text1"/>
        </w:rPr>
      </w:pPr>
      <w:r w:rsidRPr="0063033C">
        <w:rPr>
          <w:rFonts w:ascii="Times New Roman" w:hAnsi="Times New Roman" w:cs="Times New Roman"/>
          <w:b/>
          <w:bCs/>
          <w:color w:val="000000" w:themeColor="text1"/>
        </w:rPr>
        <w:t>What happens to my triage history?</w:t>
      </w:r>
      <w:r w:rsidRPr="0063033C">
        <w:rPr>
          <w:rFonts w:ascii="Times New Roman" w:hAnsi="Times New Roman" w:cs="Times New Roman"/>
          <w:color w:val="000000" w:themeColor="text1"/>
        </w:rPr>
        <w:t xml:space="preserve"> Assessments are kept permanently and are never edited. A new assessment always creates a new record, so your clinical history remains complete and reviewable.</w:t>
      </w:r>
    </w:p>
    <w:p w14:paraId="16254374" w14:textId="2ECE05CF" w:rsidR="006E4F0B" w:rsidRPr="0063033C" w:rsidRDefault="006E4F0B" w:rsidP="0063033C">
      <w:pPr>
        <w:spacing w:line="360" w:lineRule="auto"/>
        <w:jc w:val="both"/>
        <w:rPr>
          <w:rFonts w:ascii="Times New Roman" w:hAnsi="Times New Roman" w:cs="Times New Roman"/>
          <w:color w:val="000000" w:themeColor="text1"/>
        </w:rPr>
      </w:pPr>
    </w:p>
    <w:p w14:paraId="2E997802" w14:textId="77777777" w:rsidR="006E4F0B" w:rsidRPr="00BA47AC" w:rsidRDefault="00000000" w:rsidP="0063033C">
      <w:pPr>
        <w:pStyle w:val="Heading1"/>
        <w:spacing w:line="360" w:lineRule="auto"/>
        <w:jc w:val="both"/>
        <w:rPr>
          <w:rFonts w:ascii="Times New Roman" w:hAnsi="Times New Roman" w:cs="Times New Roman"/>
          <w:b/>
          <w:bCs/>
          <w:color w:val="000000" w:themeColor="text1"/>
          <w:sz w:val="24"/>
          <w:szCs w:val="24"/>
        </w:rPr>
      </w:pPr>
      <w:bookmarkStart w:id="86" w:name="Xabe7056a3e03dee8708fca6d8d6c5f2eb838cca"/>
      <w:bookmarkStart w:id="87" w:name="_Toc237469098"/>
      <w:bookmarkEnd w:id="84"/>
      <w:r w:rsidRPr="00BA47AC">
        <w:rPr>
          <w:rFonts w:ascii="Times New Roman" w:hAnsi="Times New Roman" w:cs="Times New Roman"/>
          <w:b/>
          <w:bCs/>
          <w:color w:val="000000" w:themeColor="text1"/>
          <w:sz w:val="24"/>
          <w:szCs w:val="24"/>
        </w:rPr>
        <w:t>7. Known Limitations at a Glance</w:t>
      </w:r>
      <w:bookmarkEnd w:id="87"/>
    </w:p>
    <w:p w14:paraId="509DA769" w14:textId="77777777" w:rsidR="006E4F0B" w:rsidRPr="0063033C" w:rsidRDefault="00000000" w:rsidP="0063033C">
      <w:pPr>
        <w:pStyle w:val="FirstParagraph"/>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For completeness, the limitations referred to throughout this manual:</w:t>
      </w:r>
    </w:p>
    <w:tbl>
      <w:tblPr>
        <w:tblStyle w:val="TableGrid"/>
        <w:tblW w:w="0" w:type="auto"/>
        <w:tblLook w:val="0020" w:firstRow="1" w:lastRow="0" w:firstColumn="0" w:lastColumn="0" w:noHBand="0" w:noVBand="0"/>
      </w:tblPr>
      <w:tblGrid>
        <w:gridCol w:w="1802"/>
        <w:gridCol w:w="6343"/>
        <w:gridCol w:w="1431"/>
      </w:tblGrid>
      <w:tr w:rsidR="0063033C" w:rsidRPr="0063033C" w14:paraId="1B454522" w14:textId="77777777" w:rsidTr="00BA1732">
        <w:tc>
          <w:tcPr>
            <w:tcW w:w="0" w:type="auto"/>
          </w:tcPr>
          <w:p w14:paraId="4B2C5A4F"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Area</w:t>
            </w:r>
          </w:p>
        </w:tc>
        <w:tc>
          <w:tcPr>
            <w:tcW w:w="0" w:type="auto"/>
          </w:tcPr>
          <w:p w14:paraId="7F916981"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Limitation</w:t>
            </w:r>
          </w:p>
        </w:tc>
        <w:tc>
          <w:tcPr>
            <w:tcW w:w="0" w:type="auto"/>
          </w:tcPr>
          <w:p w14:paraId="08896DC8"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Reference</w:t>
            </w:r>
          </w:p>
        </w:tc>
      </w:tr>
      <w:tr w:rsidR="0063033C" w:rsidRPr="0063033C" w14:paraId="27F26D75" w14:textId="77777777" w:rsidTr="00BA1732">
        <w:tc>
          <w:tcPr>
            <w:tcW w:w="0" w:type="auto"/>
          </w:tcPr>
          <w:p w14:paraId="4B79FB06"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Security</w:t>
            </w:r>
          </w:p>
        </w:tc>
        <w:tc>
          <w:tcPr>
            <w:tcW w:w="0" w:type="auto"/>
          </w:tcPr>
          <w:p w14:paraId="219FEE92"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 xml:space="preserve">The programming interface does not verify the caller's identity. </w:t>
            </w:r>
            <w:r w:rsidRPr="0063033C">
              <w:rPr>
                <w:rFonts w:ascii="Times New Roman" w:hAnsi="Times New Roman" w:cs="Times New Roman"/>
                <w:b/>
                <w:bCs/>
                <w:color w:val="000000" w:themeColor="text1"/>
              </w:rPr>
              <w:t xml:space="preserve">Do not enter </w:t>
            </w:r>
            <w:proofErr w:type="gramStart"/>
            <w:r w:rsidRPr="0063033C">
              <w:rPr>
                <w:rFonts w:ascii="Times New Roman" w:hAnsi="Times New Roman" w:cs="Times New Roman"/>
                <w:b/>
                <w:bCs/>
                <w:color w:val="000000" w:themeColor="text1"/>
              </w:rPr>
              <w:t>real</w:t>
            </w:r>
            <w:proofErr w:type="gramEnd"/>
            <w:r w:rsidRPr="0063033C">
              <w:rPr>
                <w:rFonts w:ascii="Times New Roman" w:hAnsi="Times New Roman" w:cs="Times New Roman"/>
                <w:b/>
                <w:bCs/>
                <w:color w:val="000000" w:themeColor="text1"/>
              </w:rPr>
              <w:t xml:space="preserve"> personal or medical data.</w:t>
            </w:r>
          </w:p>
        </w:tc>
        <w:tc>
          <w:tcPr>
            <w:tcW w:w="0" w:type="auto"/>
          </w:tcPr>
          <w:p w14:paraId="0F902544"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TD-01, TD-03</w:t>
            </w:r>
          </w:p>
        </w:tc>
      </w:tr>
      <w:tr w:rsidR="0063033C" w:rsidRPr="0063033C" w14:paraId="2DC1EECF" w14:textId="77777777" w:rsidTr="00BA1732">
        <w:tc>
          <w:tcPr>
            <w:tcW w:w="0" w:type="auto"/>
          </w:tcPr>
          <w:p w14:paraId="1A5DED7C"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Payments</w:t>
            </w:r>
          </w:p>
        </w:tc>
        <w:tc>
          <w:tcPr>
            <w:tcW w:w="0" w:type="auto"/>
          </w:tcPr>
          <w:p w14:paraId="206C6891"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Fully simulated; no money moves</w:t>
            </w:r>
          </w:p>
        </w:tc>
        <w:tc>
          <w:tcPr>
            <w:tcW w:w="0" w:type="auto"/>
          </w:tcPr>
          <w:p w14:paraId="79F45731"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TD-11</w:t>
            </w:r>
          </w:p>
        </w:tc>
      </w:tr>
      <w:tr w:rsidR="0063033C" w:rsidRPr="0063033C" w14:paraId="0D2E4D0F" w14:textId="77777777" w:rsidTr="00BA1732">
        <w:tc>
          <w:tcPr>
            <w:tcW w:w="0" w:type="auto"/>
          </w:tcPr>
          <w:p w14:paraId="03F3465B"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Notifications</w:t>
            </w:r>
          </w:p>
        </w:tc>
        <w:tc>
          <w:tcPr>
            <w:tcW w:w="0" w:type="auto"/>
          </w:tcPr>
          <w:p w14:paraId="26DECBA8"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In-application only; no e-mail or SMS is sent</w:t>
            </w:r>
          </w:p>
        </w:tc>
        <w:tc>
          <w:tcPr>
            <w:tcW w:w="0" w:type="auto"/>
          </w:tcPr>
          <w:p w14:paraId="4C37A128"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TD-12</w:t>
            </w:r>
          </w:p>
        </w:tc>
      </w:tr>
      <w:tr w:rsidR="0063033C" w:rsidRPr="0063033C" w14:paraId="6B23D84C" w14:textId="77777777" w:rsidTr="00BA1732">
        <w:tc>
          <w:tcPr>
            <w:tcW w:w="0" w:type="auto"/>
          </w:tcPr>
          <w:p w14:paraId="444EDD8A"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Consultation room</w:t>
            </w:r>
          </w:p>
        </w:tc>
        <w:tc>
          <w:tcPr>
            <w:tcW w:w="0" w:type="auto"/>
          </w:tcPr>
          <w:p w14:paraId="2095CD9A"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Local camera preview only; no two-way audio or video</w:t>
            </w:r>
          </w:p>
        </w:tc>
        <w:tc>
          <w:tcPr>
            <w:tcW w:w="0" w:type="auto"/>
          </w:tcPr>
          <w:p w14:paraId="2DFD57F3"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TD-10</w:t>
            </w:r>
          </w:p>
        </w:tc>
      </w:tr>
      <w:tr w:rsidR="0063033C" w:rsidRPr="0063033C" w14:paraId="5D3C6380" w14:textId="77777777" w:rsidTr="00BA1732">
        <w:tc>
          <w:tcPr>
            <w:tcW w:w="0" w:type="auto"/>
          </w:tcPr>
          <w:p w14:paraId="592DBF56"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Triage rules</w:t>
            </w:r>
          </w:p>
        </w:tc>
        <w:tc>
          <w:tcPr>
            <w:tcW w:w="0" w:type="auto"/>
          </w:tcPr>
          <w:p w14:paraId="4B123D74"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Administrator edits are session-scoped and do not affect patients</w:t>
            </w:r>
          </w:p>
        </w:tc>
        <w:tc>
          <w:tcPr>
            <w:tcW w:w="0" w:type="auto"/>
          </w:tcPr>
          <w:p w14:paraId="15CC649C"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TD-04</w:t>
            </w:r>
          </w:p>
        </w:tc>
      </w:tr>
      <w:tr w:rsidR="0063033C" w:rsidRPr="0063033C" w14:paraId="195B56B8" w14:textId="77777777" w:rsidTr="00BA1732">
        <w:tc>
          <w:tcPr>
            <w:tcW w:w="0" w:type="auto"/>
          </w:tcPr>
          <w:p w14:paraId="70C2137E"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Appointments</w:t>
            </w:r>
          </w:p>
        </w:tc>
        <w:tc>
          <w:tcPr>
            <w:tcW w:w="0" w:type="auto"/>
          </w:tcPr>
          <w:p w14:paraId="6072BB7D"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Cannot be rescheduled or cancelled by the patient</w:t>
            </w:r>
          </w:p>
        </w:tc>
        <w:tc>
          <w:tcPr>
            <w:tcW w:w="0" w:type="auto"/>
          </w:tcPr>
          <w:p w14:paraId="2C8F87D9"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TD-07</w:t>
            </w:r>
          </w:p>
        </w:tc>
      </w:tr>
      <w:tr w:rsidR="0063033C" w:rsidRPr="0063033C" w14:paraId="3A04EFD7" w14:textId="77777777" w:rsidTr="00BA1732">
        <w:tc>
          <w:tcPr>
            <w:tcW w:w="0" w:type="auto"/>
          </w:tcPr>
          <w:p w14:paraId="601A7DE0"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lastRenderedPageBreak/>
              <w:t>Accounts</w:t>
            </w:r>
          </w:p>
        </w:tc>
        <w:tc>
          <w:tcPr>
            <w:tcW w:w="0" w:type="auto"/>
          </w:tcPr>
          <w:p w14:paraId="735BDA95"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No e-mail verification and no password reset</w:t>
            </w:r>
          </w:p>
        </w:tc>
        <w:tc>
          <w:tcPr>
            <w:tcW w:w="0" w:type="auto"/>
          </w:tcPr>
          <w:p w14:paraId="25DD68A9"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TD-05</w:t>
            </w:r>
          </w:p>
        </w:tc>
      </w:tr>
      <w:tr w:rsidR="0063033C" w:rsidRPr="0063033C" w14:paraId="054F161E" w14:textId="77777777" w:rsidTr="00BA1732">
        <w:tc>
          <w:tcPr>
            <w:tcW w:w="0" w:type="auto"/>
          </w:tcPr>
          <w:p w14:paraId="6A71D9C7"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Accessibility</w:t>
            </w:r>
          </w:p>
        </w:tc>
        <w:tc>
          <w:tcPr>
            <w:tcW w:w="0" w:type="auto"/>
          </w:tcPr>
          <w:p w14:paraId="2CBC9CDB"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Not yet verified against WCAG 2.1 AA</w:t>
            </w:r>
          </w:p>
        </w:tc>
        <w:tc>
          <w:tcPr>
            <w:tcW w:w="0" w:type="auto"/>
          </w:tcPr>
          <w:p w14:paraId="5ADA572C"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TD-09</w:t>
            </w:r>
          </w:p>
        </w:tc>
      </w:tr>
      <w:tr w:rsidR="0063033C" w:rsidRPr="0063033C" w14:paraId="45CEFDB7" w14:textId="77777777" w:rsidTr="00BA1732">
        <w:tc>
          <w:tcPr>
            <w:tcW w:w="0" w:type="auto"/>
          </w:tcPr>
          <w:p w14:paraId="46103C4A"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Clinical content</w:t>
            </w:r>
          </w:p>
        </w:tc>
        <w:tc>
          <w:tcPr>
            <w:tcW w:w="0" w:type="auto"/>
          </w:tcPr>
          <w:p w14:paraId="77E5AFFB"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 xml:space="preserve">The rule thresholds are illustrative and are </w:t>
            </w:r>
            <w:r w:rsidRPr="0063033C">
              <w:rPr>
                <w:rFonts w:ascii="Times New Roman" w:hAnsi="Times New Roman" w:cs="Times New Roman"/>
                <w:b/>
                <w:bCs/>
                <w:color w:val="000000" w:themeColor="text1"/>
              </w:rPr>
              <w:t>not</w:t>
            </w:r>
            <w:r w:rsidRPr="0063033C">
              <w:rPr>
                <w:rFonts w:ascii="Times New Roman" w:hAnsi="Times New Roman" w:cs="Times New Roman"/>
                <w:color w:val="000000" w:themeColor="text1"/>
              </w:rPr>
              <w:t xml:space="preserve"> clinically validated</w:t>
            </w:r>
          </w:p>
        </w:tc>
        <w:tc>
          <w:tcPr>
            <w:tcW w:w="0" w:type="auto"/>
          </w:tcPr>
          <w:p w14:paraId="419D2CDD"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Limitation L1</w:t>
            </w:r>
          </w:p>
        </w:tc>
      </w:tr>
    </w:tbl>
    <w:p w14:paraId="30E830BF" w14:textId="77777777" w:rsidR="006E4F0B" w:rsidRPr="0063033C" w:rsidRDefault="00000000" w:rsidP="0063033C">
      <w:pPr>
        <w:pStyle w:val="BodyTex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 xml:space="preserve">Every one of these is documented, costed and scheduled in </w:t>
      </w:r>
      <w:r w:rsidRPr="0063033C">
        <w:rPr>
          <w:rStyle w:val="VerbatimChar"/>
          <w:rFonts w:ascii="Times New Roman" w:hAnsi="Times New Roman" w:cs="Times New Roman"/>
          <w:color w:val="000000" w:themeColor="text1"/>
          <w:sz w:val="24"/>
        </w:rPr>
        <w:t>Technical_Debt_Plan.docx</w:t>
      </w:r>
      <w:r w:rsidRPr="0063033C">
        <w:rPr>
          <w:rFonts w:ascii="Times New Roman" w:hAnsi="Times New Roman" w:cs="Times New Roman"/>
          <w:color w:val="000000" w:themeColor="text1"/>
        </w:rPr>
        <w:t>.</w:t>
      </w:r>
    </w:p>
    <w:p w14:paraId="56A2CC01" w14:textId="6EC24B42" w:rsidR="006E4F0B" w:rsidRPr="0063033C" w:rsidRDefault="006E4F0B" w:rsidP="0063033C">
      <w:pPr>
        <w:spacing w:line="360" w:lineRule="auto"/>
        <w:jc w:val="both"/>
        <w:rPr>
          <w:rFonts w:ascii="Times New Roman" w:hAnsi="Times New Roman" w:cs="Times New Roman"/>
          <w:color w:val="000000" w:themeColor="text1"/>
        </w:rPr>
      </w:pPr>
    </w:p>
    <w:p w14:paraId="3E791A2E" w14:textId="77777777" w:rsidR="006E4F0B" w:rsidRPr="0063033C" w:rsidRDefault="00000000" w:rsidP="0063033C">
      <w:pPr>
        <w:pStyle w:val="Heading1"/>
        <w:spacing w:line="360" w:lineRule="auto"/>
        <w:jc w:val="both"/>
        <w:rPr>
          <w:rFonts w:ascii="Times New Roman" w:hAnsi="Times New Roman" w:cs="Times New Roman"/>
          <w:color w:val="000000" w:themeColor="text1"/>
          <w:sz w:val="24"/>
          <w:szCs w:val="24"/>
        </w:rPr>
      </w:pPr>
      <w:bookmarkStart w:id="88" w:name="X641407a6a6bb8dea7e4681297c20ec7bf9d2cf6"/>
      <w:bookmarkStart w:id="89" w:name="_Toc237469099"/>
      <w:bookmarkEnd w:id="86"/>
      <w:r w:rsidRPr="0063033C">
        <w:rPr>
          <w:rFonts w:ascii="Times New Roman" w:hAnsi="Times New Roman" w:cs="Times New Roman"/>
          <w:color w:val="000000" w:themeColor="text1"/>
          <w:sz w:val="24"/>
          <w:szCs w:val="24"/>
        </w:rPr>
        <w:t>8. Support</w:t>
      </w:r>
      <w:bookmarkEnd w:id="89"/>
    </w:p>
    <w:tbl>
      <w:tblPr>
        <w:tblStyle w:val="TableGrid"/>
        <w:tblW w:w="0" w:type="auto"/>
        <w:tblLook w:val="0020" w:firstRow="1" w:lastRow="0" w:firstColumn="0" w:lastColumn="0" w:noHBand="0" w:noVBand="0"/>
      </w:tblPr>
      <w:tblGrid>
        <w:gridCol w:w="2448"/>
        <w:gridCol w:w="7128"/>
      </w:tblGrid>
      <w:tr w:rsidR="0063033C" w:rsidRPr="0063033C" w14:paraId="0262F325" w14:textId="77777777" w:rsidTr="00BA1732">
        <w:tc>
          <w:tcPr>
            <w:tcW w:w="0" w:type="auto"/>
          </w:tcPr>
          <w:p w14:paraId="46EE2C0E"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Purpose</w:t>
            </w:r>
          </w:p>
        </w:tc>
        <w:tc>
          <w:tcPr>
            <w:tcW w:w="0" w:type="auto"/>
          </w:tcPr>
          <w:p w14:paraId="3A1CEAA8"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Contact</w:t>
            </w:r>
          </w:p>
        </w:tc>
      </w:tr>
      <w:tr w:rsidR="0063033C" w:rsidRPr="0063033C" w14:paraId="4864DC28" w14:textId="77777777" w:rsidTr="00BA1732">
        <w:tc>
          <w:tcPr>
            <w:tcW w:w="0" w:type="auto"/>
          </w:tcPr>
          <w:p w14:paraId="29168A31"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Technical questions about this submission</w:t>
            </w:r>
          </w:p>
        </w:tc>
        <w:tc>
          <w:tcPr>
            <w:tcW w:w="0" w:type="auto"/>
          </w:tcPr>
          <w:p w14:paraId="60C032AC"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Ernest Nketia Asubonteng (Index No. 22424715)</w:t>
            </w:r>
          </w:p>
        </w:tc>
      </w:tr>
      <w:tr w:rsidR="0063033C" w:rsidRPr="0063033C" w14:paraId="3591977B" w14:textId="77777777" w:rsidTr="00BA1732">
        <w:tc>
          <w:tcPr>
            <w:tcW w:w="0" w:type="auto"/>
          </w:tcPr>
          <w:p w14:paraId="605EC50B"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color w:val="000000" w:themeColor="text1"/>
              </w:rPr>
              <w:t>Source code and issue tracking</w:t>
            </w:r>
          </w:p>
        </w:tc>
        <w:tc>
          <w:tcPr>
            <w:tcW w:w="0" w:type="auto"/>
          </w:tcPr>
          <w:p w14:paraId="2EBA2105"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hyperlink r:id="rId15">
              <w:r w:rsidRPr="0063033C">
                <w:rPr>
                  <w:rStyle w:val="Hyperlink"/>
                  <w:rFonts w:ascii="Times New Roman" w:hAnsi="Times New Roman" w:cs="Times New Roman"/>
                  <w:color w:val="000000" w:themeColor="text1"/>
                </w:rPr>
                <w:t>https://github.com/NketiaAsubontengErnest/pulsetriage</w:t>
              </w:r>
            </w:hyperlink>
          </w:p>
        </w:tc>
      </w:tr>
      <w:tr w:rsidR="0063033C" w:rsidRPr="0063033C" w14:paraId="5077DF1C" w14:textId="77777777" w:rsidTr="00BA1732">
        <w:tc>
          <w:tcPr>
            <w:tcW w:w="0" w:type="auto"/>
          </w:tcPr>
          <w:p w14:paraId="2D6D1B48"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b/>
                <w:bCs/>
                <w:color w:val="000000" w:themeColor="text1"/>
              </w:rPr>
              <w:t>Medical emergency</w:t>
            </w:r>
          </w:p>
        </w:tc>
        <w:tc>
          <w:tcPr>
            <w:tcW w:w="0" w:type="auto"/>
          </w:tcPr>
          <w:p w14:paraId="4DBC6B94" w14:textId="77777777" w:rsidR="006E4F0B" w:rsidRPr="0063033C" w:rsidRDefault="00000000" w:rsidP="0063033C">
            <w:pPr>
              <w:pStyle w:val="Compact"/>
              <w:spacing w:line="360" w:lineRule="auto"/>
              <w:jc w:val="both"/>
              <w:rPr>
                <w:rFonts w:ascii="Times New Roman" w:hAnsi="Times New Roman" w:cs="Times New Roman"/>
                <w:color w:val="000000" w:themeColor="text1"/>
              </w:rPr>
            </w:pPr>
            <w:r w:rsidRPr="0063033C">
              <w:rPr>
                <w:rFonts w:ascii="Times New Roman" w:hAnsi="Times New Roman" w:cs="Times New Roman"/>
                <w:b/>
                <w:bCs/>
                <w:color w:val="000000" w:themeColor="text1"/>
              </w:rPr>
              <w:t>Call 112 (Ghana) or attend your nearest emergency department. Do not use this application.</w:t>
            </w:r>
          </w:p>
        </w:tc>
      </w:tr>
    </w:tbl>
    <w:p w14:paraId="21B726EA" w14:textId="70F47F3D" w:rsidR="006E4F0B" w:rsidRPr="0063033C" w:rsidRDefault="006E4F0B" w:rsidP="0063033C">
      <w:pPr>
        <w:spacing w:line="360" w:lineRule="auto"/>
        <w:jc w:val="both"/>
        <w:rPr>
          <w:rFonts w:ascii="Times New Roman" w:hAnsi="Times New Roman" w:cs="Times New Roman"/>
          <w:color w:val="000000" w:themeColor="text1"/>
        </w:rPr>
      </w:pPr>
    </w:p>
    <w:p w14:paraId="0A5CAE83" w14:textId="77777777" w:rsidR="006E4F0B" w:rsidRPr="0063033C" w:rsidRDefault="00000000" w:rsidP="0063033C">
      <w:pPr>
        <w:pStyle w:val="FirstParagraph"/>
        <w:spacing w:line="360" w:lineRule="auto"/>
        <w:jc w:val="both"/>
        <w:rPr>
          <w:rFonts w:ascii="Times New Roman" w:hAnsi="Times New Roman" w:cs="Times New Roman"/>
          <w:color w:val="000000" w:themeColor="text1"/>
        </w:rPr>
      </w:pPr>
      <w:r w:rsidRPr="0063033C">
        <w:rPr>
          <w:rFonts w:ascii="Times New Roman" w:hAnsi="Times New Roman" w:cs="Times New Roman"/>
          <w:i/>
          <w:iCs/>
          <w:color w:val="000000" w:themeColor="text1"/>
        </w:rPr>
        <w:t>End of User Manual.</w:t>
      </w:r>
      <w:bookmarkEnd w:id="88"/>
    </w:p>
    <w:sectPr w:rsidR="006E4F0B" w:rsidRPr="0063033C">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F45AE76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8A7AF4F2"/>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F74A68D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916672085">
    <w:abstractNumId w:val="0"/>
  </w:num>
  <w:num w:numId="2" w16cid:durableId="1352491690">
    <w:abstractNumId w:val="1"/>
  </w:num>
  <w:num w:numId="3" w16cid:durableId="29827083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64744214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662393213">
    <w:abstractNumId w:val="1"/>
  </w:num>
  <w:num w:numId="6" w16cid:durableId="1362509469">
    <w:abstractNumId w:val="1"/>
  </w:num>
  <w:num w:numId="7" w16cid:durableId="32999348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94945967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42018077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6E4F0B"/>
    <w:rsid w:val="0007237A"/>
    <w:rsid w:val="00112A97"/>
    <w:rsid w:val="0016561D"/>
    <w:rsid w:val="001E64DD"/>
    <w:rsid w:val="002257DF"/>
    <w:rsid w:val="002B36AD"/>
    <w:rsid w:val="00394E13"/>
    <w:rsid w:val="004129A5"/>
    <w:rsid w:val="004266BD"/>
    <w:rsid w:val="00453D2A"/>
    <w:rsid w:val="0046436A"/>
    <w:rsid w:val="004837EB"/>
    <w:rsid w:val="00525BEC"/>
    <w:rsid w:val="00566AF5"/>
    <w:rsid w:val="00585336"/>
    <w:rsid w:val="005A2504"/>
    <w:rsid w:val="005C6246"/>
    <w:rsid w:val="005F3EC5"/>
    <w:rsid w:val="00600219"/>
    <w:rsid w:val="00602703"/>
    <w:rsid w:val="0063033C"/>
    <w:rsid w:val="006A1F33"/>
    <w:rsid w:val="006E4F0B"/>
    <w:rsid w:val="006F58B1"/>
    <w:rsid w:val="00706DA3"/>
    <w:rsid w:val="00740D06"/>
    <w:rsid w:val="007D6A95"/>
    <w:rsid w:val="00823264"/>
    <w:rsid w:val="008679C0"/>
    <w:rsid w:val="008C7420"/>
    <w:rsid w:val="008F30B9"/>
    <w:rsid w:val="009373B1"/>
    <w:rsid w:val="009C0DD7"/>
    <w:rsid w:val="009E40CA"/>
    <w:rsid w:val="00A1642A"/>
    <w:rsid w:val="00A31EB8"/>
    <w:rsid w:val="00A37445"/>
    <w:rsid w:val="00A717C1"/>
    <w:rsid w:val="00A94E84"/>
    <w:rsid w:val="00AD65AE"/>
    <w:rsid w:val="00B37B37"/>
    <w:rsid w:val="00BA1732"/>
    <w:rsid w:val="00BA47AC"/>
    <w:rsid w:val="00C47393"/>
    <w:rsid w:val="00C52EB9"/>
    <w:rsid w:val="00C75811"/>
    <w:rsid w:val="00D052B7"/>
    <w:rsid w:val="00D1574C"/>
    <w:rsid w:val="00D751A5"/>
    <w:rsid w:val="00D97334"/>
    <w:rsid w:val="00DE08FA"/>
    <w:rsid w:val="00E07004"/>
    <w:rsid w:val="00E54207"/>
    <w:rsid w:val="00E54791"/>
    <w:rsid w:val="00E87065"/>
    <w:rsid w:val="00EE39D4"/>
    <w:rsid w:val="00F0020C"/>
    <w:rsid w:val="00F46555"/>
    <w:rsid w:val="00FB06D0"/>
    <w:rsid w:val="00FC73C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DFF1B1"/>
  <w15:docId w15:val="{1B93CD1B-E725-479A-996E-A85CC85970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autoRedefine/>
    <w:uiPriority w:val="39"/>
    <w:rsid w:val="0063033C"/>
    <w:pPr>
      <w:spacing w:after="100"/>
    </w:pPr>
  </w:style>
  <w:style w:type="paragraph" w:styleId="TOC2">
    <w:name w:val="toc 2"/>
    <w:basedOn w:val="Normal"/>
    <w:next w:val="Normal"/>
    <w:autoRedefine/>
    <w:uiPriority w:val="39"/>
    <w:rsid w:val="0063033C"/>
    <w:pPr>
      <w:spacing w:after="100"/>
      <w:ind w:left="240"/>
    </w:pPr>
  </w:style>
  <w:style w:type="paragraph" w:styleId="TOC3">
    <w:name w:val="toc 3"/>
    <w:basedOn w:val="Normal"/>
    <w:next w:val="Normal"/>
    <w:autoRedefine/>
    <w:uiPriority w:val="39"/>
    <w:rsid w:val="0063033C"/>
    <w:pPr>
      <w:spacing w:after="100"/>
      <w:ind w:left="480"/>
    </w:pPr>
  </w:style>
  <w:style w:type="table" w:styleId="TableGrid">
    <w:name w:val="Table Grid"/>
    <w:basedOn w:val="TableNormal"/>
    <w:rsid w:val="0046436A"/>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2">
    <w:name w:val="Plain Table 2"/>
    <w:basedOn w:val="TableNormal"/>
    <w:rsid w:val="006F58B1"/>
    <w:pPr>
      <w:spacing w:after="0"/>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rsid w:val="00BA1732"/>
    <w:pPr>
      <w:spacing w:after="0"/>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yperlink" Target="https://pulsetriage.vercel.app/login" TargetMode="External"/><Relationship Id="rId13" Type="http://schemas.openxmlformats.org/officeDocument/2006/relationships/hyperlink" Target="https://pulsetriage.vercel.app/admin/rules" TargetMode="External"/><Relationship Id="rId3" Type="http://schemas.openxmlformats.org/officeDocument/2006/relationships/settings" Target="settings.xml"/><Relationship Id="rId7" Type="http://schemas.openxmlformats.org/officeDocument/2006/relationships/hyperlink" Target="https://pulsetriage.vercel.app" TargetMode="External"/><Relationship Id="rId12" Type="http://schemas.openxmlformats.org/officeDocument/2006/relationships/hyperlink" Target="https://pulsetriage.vercel.app/admin" TargetMode="Externa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hyperlink" Target="https://pulsetriage.vercel.app" TargetMode="External"/><Relationship Id="rId11" Type="http://schemas.openxmlformats.org/officeDocument/2006/relationships/hyperlink" Target="https://pulsetriage.vercel.app/doctor" TargetMode="External"/><Relationship Id="rId5" Type="http://schemas.openxmlformats.org/officeDocument/2006/relationships/hyperlink" Target="https://pulsetriage.vercel.app" TargetMode="External"/><Relationship Id="rId15" Type="http://schemas.openxmlformats.org/officeDocument/2006/relationships/hyperlink" Target="https://github.com/NketiaAsubontengErnest/pulsetriage" TargetMode="External"/><Relationship Id="rId10" Type="http://schemas.openxmlformats.org/officeDocument/2006/relationships/hyperlink" Target="https://pulsetriage.vercel.app/doctors" TargetMode="External"/><Relationship Id="rId4" Type="http://schemas.openxmlformats.org/officeDocument/2006/relationships/webSettings" Target="webSettings.xml"/><Relationship Id="rId9" Type="http://schemas.openxmlformats.org/officeDocument/2006/relationships/hyperlink" Target="https://pulsetriage.vercel.app/triage" TargetMode="External"/><Relationship Id="rId14" Type="http://schemas.openxmlformats.org/officeDocument/2006/relationships/hyperlink" Target="https://pulsetriage.vercel.app/admin/audi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32</TotalTime>
  <Pages>19</Pages>
  <Words>4353</Words>
  <Characters>24817</Characters>
  <Application>Microsoft Office Word</Application>
  <DocSecurity>0</DocSecurity>
  <Lines>206</Lines>
  <Paragraphs>58</Paragraphs>
  <ScaleCrop>false</ScaleCrop>
  <HeadingPairs>
    <vt:vector size="2" baseType="variant">
      <vt:variant>
        <vt:lpstr>Title</vt:lpstr>
      </vt:variant>
      <vt:variant>
        <vt:i4>1</vt:i4>
      </vt:variant>
    </vt:vector>
  </HeadingPairs>
  <TitlesOfParts>
    <vt:vector size="1" baseType="lpstr">
      <vt:lpstr>User Manual</vt:lpstr>
    </vt:vector>
  </TitlesOfParts>
  <Company/>
  <LinksUpToDate>false</LinksUpToDate>
  <CharactersWithSpaces>29112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User Manual</dc:title>
  <dc:creator>Ernest Nketia Asubonteng (Index No. 22424715)</dc:creator>
  <cp:keywords/>
  <cp:lastModifiedBy>E N Asubonteng - ANEKTECH</cp:lastModifiedBy>
  <cp:revision>77</cp:revision>
  <dcterms:created xsi:type="dcterms:W3CDTF">2026-08-12T22:41:00Z</dcterms:created>
  <dcterms:modified xsi:type="dcterms:W3CDTF">2026-08-12T23:35:00Z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12 August 2026</vt:lpwstr>
  </property>
  <property fmtid="{D5CDD505-2E9C-101B-9397-08002B2CF9AE}" pid="3" name="subtitle">
    <vt:lpwstr>PulseTriage — Telehealth Appointment &amp; Urgency Auto-Triage System</vt:lpwstr>
  </property>
</Properties>
</file>