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FC5054" w:rsidRDefault="00EC10F4" w:rsidP="00EC10F4">
            <w:pPr>
              <w:pStyle w:val="Heading2"/>
              <w:rPr>
                <w:rFonts w:cs="Arial"/>
              </w:rPr>
            </w:pPr>
          </w:p>
          <w:p w14:paraId="620D6E4C" w14:textId="77777777" w:rsidR="00EC10F4" w:rsidRPr="00FC5054" w:rsidRDefault="00EC10F4" w:rsidP="00EC10F4">
            <w:pPr>
              <w:pStyle w:val="Heading2"/>
              <w:rPr>
                <w:rFonts w:cs="Arial"/>
              </w:rPr>
            </w:pPr>
          </w:p>
          <w:p w14:paraId="384D576A" w14:textId="008D0951" w:rsidR="00EC10F4" w:rsidRPr="00FC5054" w:rsidRDefault="00FC5054" w:rsidP="00EC10F4">
            <w:pPr>
              <w:pStyle w:val="Heading2"/>
              <w:rPr>
                <w:rFonts w:cs="Arial"/>
              </w:rPr>
            </w:pPr>
            <w:r w:rsidRPr="00FC5054">
              <w:rPr>
                <w:rFonts w:cs="Arial"/>
              </w:rPr>
              <w:t>Being competent on Risk Management Techniques and have a clear understanding of Security Risk and Serve as a professional Risk agent</w:t>
            </w:r>
          </w:p>
          <w:p w14:paraId="0A1F5660" w14:textId="77777777" w:rsidR="00EC10F4" w:rsidRPr="00FC5054" w:rsidRDefault="00EC10F4" w:rsidP="00EC10F4">
            <w:pPr>
              <w:pStyle w:val="Heading2"/>
              <w:rPr>
                <w:rFonts w:cs="Arial"/>
              </w:rPr>
            </w:pPr>
          </w:p>
          <w:p w14:paraId="6F4164AF" w14:textId="77777777" w:rsidR="00EC10F4" w:rsidRPr="00FC5054" w:rsidRDefault="00EC10F4" w:rsidP="00EC10F4">
            <w:pPr>
              <w:pStyle w:val="Heading2"/>
              <w:rPr>
                <w:rFonts w:cs="Arial"/>
              </w:rPr>
            </w:pPr>
          </w:p>
          <w:p w14:paraId="3AC0762D" w14:textId="77777777" w:rsidR="00EC10F4" w:rsidRPr="00FC5054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6809C236" w14:textId="77777777" w:rsidR="00EC10F4" w:rsidRPr="00FC5054" w:rsidRDefault="00EC10F4" w:rsidP="00EC10F4">
            <w:pPr>
              <w:pStyle w:val="Heading2"/>
              <w:rPr>
                <w:rFonts w:cs="Arial"/>
              </w:rPr>
            </w:pPr>
          </w:p>
          <w:p w14:paraId="311545A6" w14:textId="77777777" w:rsidR="00FC5054" w:rsidRPr="00FC5054" w:rsidRDefault="00FC5054" w:rsidP="00FC5054">
            <w:pPr>
              <w:rPr>
                <w:rFonts w:ascii="Arial" w:hAnsi="Arial" w:cs="Arial"/>
                <w:b/>
              </w:rPr>
            </w:pPr>
          </w:p>
          <w:p w14:paraId="048265B5" w14:textId="751B85D3" w:rsidR="00FC5054" w:rsidRPr="00FC5054" w:rsidRDefault="00FC5054" w:rsidP="00FC5054">
            <w:pPr>
              <w:pStyle w:val="Heading2"/>
              <w:rPr>
                <w:rFonts w:cs="Arial"/>
              </w:rPr>
            </w:pPr>
            <w:r w:rsidRPr="00FC5054">
              <w:rPr>
                <w:rFonts w:cs="Arial"/>
              </w:rPr>
              <w:t>Conduct more research and do thorough reading to broaden my Knowledge on the Security Risk management topic.</w:t>
            </w:r>
          </w:p>
        </w:tc>
        <w:tc>
          <w:tcPr>
            <w:tcW w:w="2977" w:type="dxa"/>
          </w:tcPr>
          <w:p w14:paraId="14AFA3D5" w14:textId="77777777" w:rsidR="00EC10F4" w:rsidRPr="00FC5054" w:rsidRDefault="00EC10F4" w:rsidP="00EC10F4">
            <w:pPr>
              <w:pStyle w:val="Heading2"/>
              <w:rPr>
                <w:rFonts w:cs="Arial"/>
              </w:rPr>
            </w:pPr>
          </w:p>
          <w:p w14:paraId="19847D90" w14:textId="3F13F03B" w:rsidR="00FC5054" w:rsidRPr="00FC5054" w:rsidRDefault="00FC5054" w:rsidP="00FC5054">
            <w:pPr>
              <w:pStyle w:val="Heading2"/>
              <w:rPr>
                <w:rFonts w:cs="Arial"/>
              </w:rPr>
            </w:pPr>
            <w:r w:rsidRPr="00FC5054">
              <w:rPr>
                <w:rFonts w:cs="Arial"/>
              </w:rPr>
              <w:t>Support from Tutor, topic experts, wider reading and research, and experience.</w:t>
            </w:r>
          </w:p>
        </w:tc>
        <w:tc>
          <w:tcPr>
            <w:tcW w:w="2976" w:type="dxa"/>
          </w:tcPr>
          <w:p w14:paraId="0AD1C89E" w14:textId="44B331AA" w:rsidR="00EC10F4" w:rsidRPr="00FC5054" w:rsidRDefault="00FC5054" w:rsidP="00EC10F4">
            <w:pPr>
              <w:pStyle w:val="Heading2"/>
              <w:rPr>
                <w:rFonts w:cs="Arial"/>
              </w:rPr>
            </w:pPr>
            <w:r w:rsidRPr="00FC5054">
              <w:rPr>
                <w:rFonts w:cs="Arial"/>
              </w:rPr>
              <w:t>Feedback from tutor, on the job performance.</w:t>
            </w:r>
          </w:p>
        </w:tc>
        <w:tc>
          <w:tcPr>
            <w:tcW w:w="2694" w:type="dxa"/>
          </w:tcPr>
          <w:p w14:paraId="7188930A" w14:textId="77777777" w:rsidR="00EC10F4" w:rsidRPr="00FC5054" w:rsidRDefault="00EC10F4" w:rsidP="00EC10F4">
            <w:pPr>
              <w:pStyle w:val="Heading2"/>
              <w:rPr>
                <w:rFonts w:cs="Arial"/>
              </w:rPr>
            </w:pPr>
          </w:p>
          <w:p w14:paraId="2D0A1DEE" w14:textId="6153F115" w:rsidR="00FC5054" w:rsidRPr="00FC5054" w:rsidRDefault="00FC5054" w:rsidP="00FC5054">
            <w:pPr>
              <w:pStyle w:val="Heading2"/>
              <w:rPr>
                <w:rFonts w:cs="Arial"/>
              </w:rPr>
            </w:pPr>
            <w:r w:rsidRPr="00FC5054">
              <w:rPr>
                <w:rFonts w:cs="Arial"/>
              </w:rPr>
              <w:t>By End of December 2022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77777777" w:rsidR="00EC10F4" w:rsidRPr="00EC10F4" w:rsidRDefault="00EC10F4" w:rsidP="00EC10F4">
            <w:pPr>
              <w:pStyle w:val="Heading2"/>
            </w:pP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A9B2A8E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5DBC8AF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252CD9FD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680F452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7C29CB8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6A71B66F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16AD" w14:textId="77777777" w:rsidR="00D7249B" w:rsidRDefault="00D7249B" w:rsidP="007E1026">
      <w:r>
        <w:separator/>
      </w:r>
    </w:p>
  </w:endnote>
  <w:endnote w:type="continuationSeparator" w:id="0">
    <w:p w14:paraId="1A1FB68A" w14:textId="77777777" w:rsidR="00D7249B" w:rsidRDefault="00D7249B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6F6A" w14:textId="77777777" w:rsidR="00D7249B" w:rsidRDefault="00D7249B" w:rsidP="007E1026">
      <w:r>
        <w:separator/>
      </w:r>
    </w:p>
  </w:footnote>
  <w:footnote w:type="continuationSeparator" w:id="0">
    <w:p w14:paraId="0D0BE89A" w14:textId="77777777" w:rsidR="00D7249B" w:rsidRDefault="00D7249B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7E1026"/>
    <w:rsid w:val="00C13080"/>
    <w:rsid w:val="00D7249B"/>
    <w:rsid w:val="00EC10F4"/>
    <w:rsid w:val="00F13755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Nkosana Mlambo</cp:lastModifiedBy>
  <cp:revision>2</cp:revision>
  <dcterms:created xsi:type="dcterms:W3CDTF">2022-10-31T23:47:00Z</dcterms:created>
  <dcterms:modified xsi:type="dcterms:W3CDTF">2022-10-31T23:47:00Z</dcterms:modified>
</cp:coreProperties>
</file>