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B0B0E" w14:textId="77777777" w:rsidR="000965DB" w:rsidRDefault="00735212">
      <w:r>
        <w:rPr>
          <w:noProof/>
          <w:lang w:eastAsia="es-CL"/>
        </w:rPr>
        <w:drawing>
          <wp:anchor distT="0" distB="0" distL="114300" distR="114300" simplePos="0" relativeHeight="251659264" behindDoc="1" locked="0" layoutInCell="1" allowOverlap="1" wp14:anchorId="557BF900" wp14:editId="100C67DE">
            <wp:simplePos x="0" y="0"/>
            <wp:positionH relativeFrom="page">
              <wp:align>left</wp:align>
            </wp:positionH>
            <wp:positionV relativeFrom="paragraph">
              <wp:posOffset>-2867480</wp:posOffset>
            </wp:positionV>
            <wp:extent cx="7790815" cy="10074910"/>
            <wp:effectExtent l="0" t="0" r="0" b="0"/>
            <wp:wrapNone/>
            <wp:docPr id="29705" name="Imagen 29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ortada_2-20.png"/>
                    <pic:cNvPicPr/>
                  </pic:nvPicPr>
                  <pic:blipFill>
                    <a:blip r:embed="rId8">
                      <a:extLst>
                        <a:ext uri="{28A0092B-C50C-407E-A947-70E740481C1C}">
                          <a14:useLocalDpi xmlns:a14="http://schemas.microsoft.com/office/drawing/2010/main" val="0"/>
                        </a:ext>
                      </a:extLst>
                    </a:blip>
                    <a:stretch>
                      <a:fillRect/>
                    </a:stretch>
                  </pic:blipFill>
                  <pic:spPr>
                    <a:xfrm>
                      <a:off x="0" y="0"/>
                      <a:ext cx="7790815" cy="10074910"/>
                    </a:xfrm>
                    <a:prstGeom prst="rect">
                      <a:avLst/>
                    </a:prstGeom>
                  </pic:spPr>
                </pic:pic>
              </a:graphicData>
            </a:graphic>
          </wp:anchor>
        </w:drawing>
      </w:r>
    </w:p>
    <w:p w14:paraId="1A640842" w14:textId="77777777" w:rsidR="00735212" w:rsidRDefault="00735212"/>
    <w:p w14:paraId="0A9D7C3C" w14:textId="77777777" w:rsidR="00735212" w:rsidRDefault="00735212"/>
    <w:p w14:paraId="56B3BC5F" w14:textId="77777777" w:rsidR="00735212" w:rsidRDefault="00735212"/>
    <w:p w14:paraId="484E79A7" w14:textId="77777777" w:rsidR="00735212" w:rsidRDefault="00735212"/>
    <w:p w14:paraId="059DE027" w14:textId="77777777" w:rsidR="00735212" w:rsidRDefault="00735212"/>
    <w:p w14:paraId="14ACDB89" w14:textId="77777777" w:rsidR="00735212" w:rsidRDefault="00735212">
      <w:r>
        <w:rPr>
          <w:noProof/>
        </w:rPr>
        <mc:AlternateContent>
          <mc:Choice Requires="wps">
            <w:drawing>
              <wp:anchor distT="45720" distB="45720" distL="114300" distR="114300" simplePos="0" relativeHeight="251661312" behindDoc="0" locked="0" layoutInCell="1" allowOverlap="1" wp14:anchorId="46F97495" wp14:editId="368ECF7C">
                <wp:simplePos x="0" y="0"/>
                <wp:positionH relativeFrom="column">
                  <wp:posOffset>1522730</wp:posOffset>
                </wp:positionH>
                <wp:positionV relativeFrom="paragraph">
                  <wp:posOffset>4445</wp:posOffset>
                </wp:positionV>
                <wp:extent cx="4434840" cy="803910"/>
                <wp:effectExtent l="0" t="0" r="22860" b="1524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34840" cy="803910"/>
                        </a:xfrm>
                        <a:prstGeom prst="rect">
                          <a:avLst/>
                        </a:prstGeom>
                        <a:solidFill>
                          <a:srgbClr val="FFFFFF"/>
                        </a:solidFill>
                        <a:ln w="9525">
                          <a:solidFill>
                            <a:schemeClr val="bg1"/>
                          </a:solidFill>
                          <a:miter lim="800000"/>
                          <a:headEnd/>
                          <a:tailEnd/>
                        </a:ln>
                      </wps:spPr>
                      <wps:txbx>
                        <w:txbxContent>
                          <w:p w14:paraId="7E62217E" w14:textId="45755F35" w:rsidR="00735212" w:rsidRPr="00B574DB" w:rsidRDefault="00B574DB" w:rsidP="00B574DB">
                            <w:pPr>
                              <w:pStyle w:val="Ttulo1"/>
                              <w:rPr>
                                <w:sz w:val="48"/>
                                <w:szCs w:val="48"/>
                              </w:rPr>
                            </w:pPr>
                            <w:bookmarkStart w:id="0" w:name="_Toc225890189"/>
                            <w:r w:rsidRPr="00B574DB">
                              <w:rPr>
                                <w:sz w:val="48"/>
                                <w:szCs w:val="48"/>
                              </w:rPr>
                              <w:t>S</w:t>
                            </w:r>
                            <w:r w:rsidRPr="00B574DB">
                              <w:rPr>
                                <w:sz w:val="48"/>
                                <w:szCs w:val="48"/>
                              </w:rPr>
                              <w:t>istema operativo Android</w:t>
                            </w:r>
                            <w:bookmarkEnd w:id="0"/>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6F97495" id="_x0000_t202" coordsize="21600,21600" o:spt="202" path="m,l,21600r21600,l21600,xe">
                <v:stroke joinstyle="miter"/>
                <v:path gradientshapeok="t" o:connecttype="rect"/>
              </v:shapetype>
              <v:shape id="Cuadro de texto 2" o:spid="_x0000_s1026" type="#_x0000_t202" style="position:absolute;margin-left:119.9pt;margin-top:.35pt;width:349.2pt;height:63.3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" strokecolor="white [3212]">
                <v:textbox>
                  <w:txbxContent>
                    <w:p w14:paraId="7E62217E" w14:textId="45755F35" w:rsidR="00735212" w:rsidRPr="00B574DB" w:rsidRDefault="00B574DB" w:rsidP="00B574DB">
                      <w:pPr>
                        <w:pStyle w:val="Ttulo1"/>
                        <w:rPr>
                          <w:sz w:val="48"/>
                          <w:szCs w:val="48"/>
                        </w:rPr>
                      </w:pPr>
                      <w:bookmarkStart w:id="1" w:name="_Toc225890189"/>
                      <w:r w:rsidRPr="00B574DB">
                        <w:rPr>
                          <w:sz w:val="48"/>
                          <w:szCs w:val="48"/>
                        </w:rPr>
                        <w:t>S</w:t>
                      </w:r>
                      <w:r w:rsidRPr="00B574DB">
                        <w:rPr>
                          <w:sz w:val="48"/>
                          <w:szCs w:val="48"/>
                        </w:rPr>
                        <w:t>istema operativo Android</w:t>
                      </w:r>
                      <w:bookmarkEnd w:id="1"/>
                    </w:p>
                  </w:txbxContent>
                </v:textbox>
                <w10:wrap type="square"/>
              </v:shape>
            </w:pict>
          </mc:Fallback>
        </mc:AlternateContent>
      </w:r>
    </w:p>
    <w:p w14:paraId="466EE66B" w14:textId="77777777" w:rsidR="00735212" w:rsidRDefault="00735212"/>
    <w:p w14:paraId="278A73EF" w14:textId="77777777" w:rsidR="00735212" w:rsidRDefault="00735212"/>
    <w:p w14:paraId="058E623B" w14:textId="77777777" w:rsidR="00735212" w:rsidRDefault="00735212"/>
    <w:p w14:paraId="425B3312" w14:textId="77777777" w:rsidR="00735212" w:rsidRDefault="00735212"/>
    <w:p w14:paraId="3FC317E0" w14:textId="77777777" w:rsidR="00735212" w:rsidRDefault="00735212"/>
    <w:p w14:paraId="3A77BA27" w14:textId="77777777" w:rsidR="00735212" w:rsidRDefault="00735212"/>
    <w:p w14:paraId="1E2D327A" w14:textId="77777777" w:rsidR="00735212" w:rsidRDefault="00735212"/>
    <w:p w14:paraId="46F630A9" w14:textId="77777777" w:rsidR="00735212" w:rsidRDefault="00735212"/>
    <w:p w14:paraId="6DB5A207" w14:textId="77777777" w:rsidR="00735212" w:rsidRDefault="00735212"/>
    <w:p w14:paraId="6C15D031" w14:textId="77777777" w:rsidR="00735212" w:rsidRDefault="00735212"/>
    <w:p w14:paraId="1BE0C623" w14:textId="77777777" w:rsidR="00735212" w:rsidRDefault="00735212"/>
    <w:p w14:paraId="191DFA91" w14:textId="77777777" w:rsidR="00735212" w:rsidRDefault="00735212"/>
    <w:p w14:paraId="2E225BF4" w14:textId="77777777" w:rsidR="00735212" w:rsidRDefault="00735212"/>
    <w:p w14:paraId="772E59DB" w14:textId="77777777" w:rsidR="00735212" w:rsidRDefault="00735212"/>
    <w:p w14:paraId="483A2BEE" w14:textId="77777777" w:rsidR="00735212" w:rsidRDefault="00735212"/>
    <w:p w14:paraId="7AB42F96" w14:textId="77777777" w:rsidR="00735212" w:rsidRDefault="00735212"/>
    <w:p w14:paraId="25E596A7" w14:textId="43280549" w:rsidR="00BE6788" w:rsidRPr="00160848" w:rsidRDefault="005555BA">
      <w:r>
        <w:rPr>
          <w:noProof/>
        </w:rPr>
        <mc:AlternateContent>
          <mc:Choice Requires="wps">
            <w:drawing>
              <wp:anchor distT="45720" distB="45720" distL="114300" distR="114300" simplePos="0" relativeHeight="251663360" behindDoc="0" locked="0" layoutInCell="1" allowOverlap="1" wp14:anchorId="20C86187" wp14:editId="42522A9F">
                <wp:simplePos x="0" y="0"/>
                <wp:positionH relativeFrom="margin">
                  <wp:align>left</wp:align>
                </wp:positionH>
                <wp:positionV relativeFrom="paragraph">
                  <wp:posOffset>347345</wp:posOffset>
                </wp:positionV>
                <wp:extent cx="5895340" cy="1405255"/>
                <wp:effectExtent l="0" t="0" r="10160" b="23495"/>
                <wp:wrapSquare wrapText="bothSides"/>
                <wp:docPr id="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95340" cy="1405255"/>
                        </a:xfrm>
                        <a:prstGeom prst="rect">
                          <a:avLst/>
                        </a:prstGeom>
                        <a:solidFill>
                          <a:srgbClr val="FFFFFF"/>
                        </a:solidFill>
                        <a:ln w="9525">
                          <a:solidFill>
                            <a:schemeClr val="bg1"/>
                          </a:solidFill>
                          <a:miter lim="800000"/>
                          <a:headEnd/>
                          <a:tailEnd/>
                        </a:ln>
                      </wps:spPr>
                      <wps:txbx>
                        <w:txbxContent>
                          <w:p w14:paraId="7E92E32F" w14:textId="7365E2B8" w:rsidR="00735212" w:rsidRDefault="00735212" w:rsidP="00735212">
                            <w:pPr>
                              <w:rPr>
                                <w:rStyle w:val="Estilo2"/>
                                <w:b/>
                              </w:rPr>
                            </w:pPr>
                            <w:r>
                              <w:rPr>
                                <w:rStyle w:val="Estilo2"/>
                                <w:b/>
                              </w:rPr>
                              <w:t xml:space="preserve">MÓDULO: </w:t>
                            </w:r>
                            <w:r w:rsidR="008E598D" w:rsidRPr="008E598D">
                              <w:rPr>
                                <w:rFonts w:ascii="Futura Md BT" w:hAnsi="Futura Md BT"/>
                                <w:b/>
                                <w:color w:val="000050"/>
                              </w:rPr>
                              <w:t>Taller de Aplicaciones Móviles</w:t>
                            </w:r>
                          </w:p>
                          <w:p w14:paraId="64227769" w14:textId="4C6764F0" w:rsidR="00735212" w:rsidRPr="00B55581" w:rsidRDefault="00735212" w:rsidP="00735212">
                            <w:pPr>
                              <w:rPr>
                                <w:rStyle w:val="Estilo2"/>
                                <w:b/>
                              </w:rPr>
                            </w:pPr>
                            <w:r>
                              <w:rPr>
                                <w:rStyle w:val="Estilo2"/>
                                <w:b/>
                              </w:rPr>
                              <w:t>SEMANA:</w:t>
                            </w:r>
                            <w:r w:rsidR="008E598D">
                              <w:rPr>
                                <w:rStyle w:val="Estilo2"/>
                                <w:b/>
                              </w:rPr>
                              <w:t xml:space="preserve"> 2</w:t>
                            </w:r>
                          </w:p>
                          <w:p w14:paraId="194BE25F" w14:textId="02BD362F" w:rsidR="00735212" w:rsidRDefault="00735212" w:rsidP="00735212">
                            <w:pPr>
                              <w:rPr>
                                <w:rStyle w:val="Estilo2"/>
                              </w:rPr>
                            </w:pPr>
                            <w:r>
                              <w:rPr>
                                <w:rStyle w:val="Estilo2"/>
                              </w:rPr>
                              <w:t xml:space="preserve">Docente: </w:t>
                            </w:r>
                            <w:r w:rsidR="008E598D">
                              <w:rPr>
                                <w:rStyle w:val="Estilo2"/>
                              </w:rPr>
                              <w:t>Marcelo Zepeda</w:t>
                            </w:r>
                          </w:p>
                          <w:p w14:paraId="0F380738" w14:textId="43EE5731" w:rsidR="00735212" w:rsidRDefault="00735212" w:rsidP="00735212">
                            <w:r>
                              <w:rPr>
                                <w:rStyle w:val="Estilo2"/>
                              </w:rPr>
                              <w:t xml:space="preserve">Estudiante: </w:t>
                            </w:r>
                            <w:r w:rsidR="008E598D">
                              <w:rPr>
                                <w:rStyle w:val="Estilo2"/>
                              </w:rPr>
                              <w:t>Jose Ignacio Joaquin Perez Palacios</w:t>
                            </w:r>
                          </w:p>
                          <w:p w14:paraId="7379A55D" w14:textId="77777777" w:rsidR="00735212" w:rsidRDefault="0073521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C86187" id="_x0000_s1027" type="#_x0000_t202" style="position:absolute;margin-left:0;margin-top:27.35pt;width:464.2pt;height:110.65pt;z-index:2516633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" strokecolor="white [3212]">
                <v:textbox>
                  <w:txbxContent>
                    <w:p w14:paraId="7E92E32F" w14:textId="7365E2B8" w:rsidR="00735212" w:rsidRDefault="00735212" w:rsidP="00735212">
                      <w:pPr>
                        <w:rPr>
                          <w:rStyle w:val="Estilo2"/>
                          <w:b/>
                        </w:rPr>
                      </w:pPr>
                      <w:r>
                        <w:rPr>
                          <w:rStyle w:val="Estilo2"/>
                          <w:b/>
                        </w:rPr>
                        <w:t xml:space="preserve">MÓDULO: </w:t>
                      </w:r>
                      <w:r w:rsidR="008E598D" w:rsidRPr="008E598D">
                        <w:rPr>
                          <w:rFonts w:ascii="Futura Md BT" w:hAnsi="Futura Md BT"/>
                          <w:b/>
                          <w:color w:val="000050"/>
                        </w:rPr>
                        <w:t>Taller de Aplicaciones Móviles</w:t>
                      </w:r>
                    </w:p>
                    <w:p w14:paraId="64227769" w14:textId="4C6764F0" w:rsidR="00735212" w:rsidRPr="00B55581" w:rsidRDefault="00735212" w:rsidP="00735212">
                      <w:pPr>
                        <w:rPr>
                          <w:rStyle w:val="Estilo2"/>
                          <w:b/>
                        </w:rPr>
                      </w:pPr>
                      <w:r>
                        <w:rPr>
                          <w:rStyle w:val="Estilo2"/>
                          <w:b/>
                        </w:rPr>
                        <w:t>SEMANA:</w:t>
                      </w:r>
                      <w:r w:rsidR="008E598D">
                        <w:rPr>
                          <w:rStyle w:val="Estilo2"/>
                          <w:b/>
                        </w:rPr>
                        <w:t xml:space="preserve"> 2</w:t>
                      </w:r>
                    </w:p>
                    <w:p w14:paraId="194BE25F" w14:textId="02BD362F" w:rsidR="00735212" w:rsidRDefault="00735212" w:rsidP="00735212">
                      <w:pPr>
                        <w:rPr>
                          <w:rStyle w:val="Estilo2"/>
                        </w:rPr>
                      </w:pPr>
                      <w:r>
                        <w:rPr>
                          <w:rStyle w:val="Estilo2"/>
                        </w:rPr>
                        <w:t xml:space="preserve">Docente: </w:t>
                      </w:r>
                      <w:r w:rsidR="008E598D">
                        <w:rPr>
                          <w:rStyle w:val="Estilo2"/>
                        </w:rPr>
                        <w:t>Marcelo Zepeda</w:t>
                      </w:r>
                    </w:p>
                    <w:p w14:paraId="0F380738" w14:textId="43EE5731" w:rsidR="00735212" w:rsidRDefault="00735212" w:rsidP="00735212">
                      <w:r>
                        <w:rPr>
                          <w:rStyle w:val="Estilo2"/>
                        </w:rPr>
                        <w:t xml:space="preserve">Estudiante: </w:t>
                      </w:r>
                      <w:r w:rsidR="008E598D">
                        <w:rPr>
                          <w:rStyle w:val="Estilo2"/>
                        </w:rPr>
                        <w:t>Jose Ignacio Joaquin Perez Palacios</w:t>
                      </w:r>
                    </w:p>
                    <w:p w14:paraId="7379A55D" w14:textId="77777777" w:rsidR="00735212" w:rsidRDefault="00735212"/>
                  </w:txbxContent>
                </v:textbox>
                <w10:wrap type="square" anchorx="margin"/>
              </v:shape>
            </w:pict>
          </mc:Fallback>
        </mc:AlternateContent>
      </w:r>
      <w:r w:rsidR="00C91A8C">
        <w:rPr>
          <w:rFonts w:ascii="Arial" w:hAnsi="Arial" w:cs="Arial"/>
          <w:b/>
          <w:sz w:val="24"/>
        </w:rPr>
        <w:br w:type="page"/>
      </w:r>
    </w:p>
    <w:sdt>
      <w:sdtPr>
        <w:rPr>
          <w:rFonts w:ascii="Arial" w:eastAsiaTheme="minorHAnsi" w:hAnsi="Arial" w:cs="Arial"/>
          <w:b w:val="0"/>
          <w:bCs w:val="0"/>
          <w:color w:val="404040" w:themeColor="text1" w:themeTint="BF"/>
          <w:sz w:val="24"/>
          <w:szCs w:val="24"/>
          <w:lang w:val="es-ES" w:eastAsia="en-US"/>
        </w:rPr>
        <w:id w:val="-568502538"/>
        <w:docPartObj>
          <w:docPartGallery w:val="Table of Contents"/>
          <w:docPartUnique/>
        </w:docPartObj>
      </w:sdtPr>
      <w:sdtEndPr>
        <w:rPr>
          <w:rFonts w:asciiTheme="minorHAnsi" w:hAnsiTheme="minorHAnsi" w:cstheme="minorBidi"/>
          <w:b/>
          <w:noProof/>
          <w:color w:val="auto"/>
          <w:sz w:val="22"/>
          <w:szCs w:val="22"/>
          <w:lang w:val="es-CL"/>
        </w:rPr>
      </w:sdtEndPr>
      <w:sdtContent>
        <w:p w14:paraId="73D1439B" w14:textId="77777777" w:rsidR="00B92715" w:rsidRPr="00B92715" w:rsidRDefault="00B92715">
          <w:pPr>
            <w:pStyle w:val="TtuloTDC"/>
            <w:rPr>
              <w:rFonts w:ascii="Arial" w:hAnsi="Arial" w:cs="Arial"/>
              <w:color w:val="404040" w:themeColor="text1" w:themeTint="BF"/>
              <w:sz w:val="24"/>
              <w:szCs w:val="24"/>
              <w:lang w:val="es-ES"/>
            </w:rPr>
          </w:pPr>
          <w:r w:rsidRPr="00B92715">
            <w:rPr>
              <w:rFonts w:ascii="Arial" w:hAnsi="Arial" w:cs="Arial"/>
              <w:color w:val="404040" w:themeColor="text1" w:themeTint="BF"/>
              <w:sz w:val="24"/>
              <w:szCs w:val="24"/>
              <w:lang w:val="es-ES"/>
            </w:rPr>
            <w:t>Índice</w:t>
          </w:r>
        </w:p>
        <w:p w14:paraId="3E1B8154" w14:textId="77777777" w:rsidR="00B92715" w:rsidRPr="00B92715" w:rsidRDefault="00B92715" w:rsidP="00B92715">
          <w:pPr>
            <w:rPr>
              <w:rFonts w:ascii="Arial" w:hAnsi="Arial" w:cs="Arial"/>
              <w:color w:val="404040" w:themeColor="text1" w:themeTint="BF"/>
              <w:sz w:val="24"/>
              <w:szCs w:val="24"/>
              <w:lang w:val="es-ES" w:eastAsia="es-ES_tradnl"/>
            </w:rPr>
          </w:pPr>
        </w:p>
        <w:p w14:paraId="0E770DC3" w14:textId="4811ABDB" w:rsidR="00B574DB" w:rsidRDefault="00B92715">
          <w:pPr>
            <w:pStyle w:val="TDC1"/>
            <w:tabs>
              <w:tab w:val="right" w:leader="dot" w:pos="9345"/>
            </w:tabs>
            <w:rPr>
              <w:rFonts w:eastAsiaTheme="minorEastAsia" w:cstheme="minorBidi"/>
              <w:b w:val="0"/>
              <w:bCs w:val="0"/>
              <w:i w:val="0"/>
              <w:iCs w:val="0"/>
              <w:noProof/>
              <w:kern w:val="2"/>
              <w:lang w:eastAsia="es-CL"/>
              <w14:ligatures w14:val="standardContextual"/>
            </w:rPr>
          </w:pPr>
          <w:r w:rsidRPr="00B92715">
            <w:rPr>
              <w:rFonts w:ascii="Arial" w:hAnsi="Arial" w:cs="Arial"/>
              <w:b w:val="0"/>
              <w:bCs w:val="0"/>
              <w:color w:val="404040" w:themeColor="text1" w:themeTint="BF"/>
            </w:rPr>
            <w:fldChar w:fldCharType="begin"/>
          </w:r>
          <w:r w:rsidRPr="00B92715">
            <w:rPr>
              <w:rFonts w:ascii="Arial" w:hAnsi="Arial" w:cs="Arial"/>
              <w:b w:val="0"/>
              <w:color w:val="404040" w:themeColor="text1" w:themeTint="BF"/>
            </w:rPr>
            <w:instrText>TOC \o "1-3" \h \z \u</w:instrText>
          </w:r>
          <w:r w:rsidRPr="00B92715">
            <w:rPr>
              <w:rFonts w:ascii="Arial" w:hAnsi="Arial" w:cs="Arial"/>
              <w:b w:val="0"/>
              <w:bCs w:val="0"/>
              <w:color w:val="404040" w:themeColor="text1" w:themeTint="BF"/>
            </w:rPr>
            <w:fldChar w:fldCharType="separate"/>
          </w:r>
          <w:hyperlink w:anchor="_Toc225890189" w:history="1">
            <w:r w:rsidR="00B574DB" w:rsidRPr="008D3152">
              <w:rPr>
                <w:rStyle w:val="Hipervnculo"/>
                <w:noProof/>
              </w:rPr>
              <w:t>Sistema operativo Android</w:t>
            </w:r>
            <w:r w:rsidR="00B574DB">
              <w:rPr>
                <w:noProof/>
                <w:webHidden/>
              </w:rPr>
              <w:tab/>
            </w:r>
            <w:r w:rsidR="00B574DB">
              <w:rPr>
                <w:noProof/>
                <w:webHidden/>
              </w:rPr>
              <w:fldChar w:fldCharType="begin"/>
            </w:r>
            <w:r w:rsidR="00B574DB">
              <w:rPr>
                <w:noProof/>
                <w:webHidden/>
              </w:rPr>
              <w:instrText xml:space="preserve"> PAGEREF _Toc225890189 \h </w:instrText>
            </w:r>
            <w:r w:rsidR="00B574DB">
              <w:rPr>
                <w:noProof/>
                <w:webHidden/>
              </w:rPr>
            </w:r>
            <w:r w:rsidR="00B574DB">
              <w:rPr>
                <w:noProof/>
                <w:webHidden/>
              </w:rPr>
              <w:fldChar w:fldCharType="separate"/>
            </w:r>
            <w:r w:rsidR="00B574DB">
              <w:rPr>
                <w:noProof/>
                <w:webHidden/>
              </w:rPr>
              <w:t>1</w:t>
            </w:r>
            <w:r w:rsidR="00B574DB">
              <w:rPr>
                <w:noProof/>
                <w:webHidden/>
              </w:rPr>
              <w:fldChar w:fldCharType="end"/>
            </w:r>
          </w:hyperlink>
        </w:p>
        <w:p w14:paraId="0857A1A6" w14:textId="780B3E89" w:rsidR="00B574DB" w:rsidRDefault="00B574DB">
          <w:pPr>
            <w:pStyle w:val="TDC1"/>
            <w:tabs>
              <w:tab w:val="right" w:leader="dot" w:pos="9345"/>
            </w:tabs>
            <w:rPr>
              <w:rFonts w:eastAsiaTheme="minorEastAsia" w:cstheme="minorBidi"/>
              <w:b w:val="0"/>
              <w:bCs w:val="0"/>
              <w:i w:val="0"/>
              <w:iCs w:val="0"/>
              <w:noProof/>
              <w:kern w:val="2"/>
              <w:lang w:eastAsia="es-CL"/>
              <w14:ligatures w14:val="standardContextual"/>
            </w:rPr>
          </w:pPr>
          <w:hyperlink w:anchor="_Toc225890190" w:history="1">
            <w:r w:rsidRPr="008D3152">
              <w:rPr>
                <w:rStyle w:val="Hipervnculo"/>
                <w:noProof/>
              </w:rPr>
              <w:t>Introducción</w:t>
            </w:r>
            <w:r>
              <w:rPr>
                <w:noProof/>
                <w:webHidden/>
              </w:rPr>
              <w:tab/>
            </w:r>
            <w:r>
              <w:rPr>
                <w:noProof/>
                <w:webHidden/>
              </w:rPr>
              <w:fldChar w:fldCharType="begin"/>
            </w:r>
            <w:r>
              <w:rPr>
                <w:noProof/>
                <w:webHidden/>
              </w:rPr>
              <w:instrText xml:space="preserve"> PAGEREF _Toc225890190 \h </w:instrText>
            </w:r>
            <w:r>
              <w:rPr>
                <w:noProof/>
                <w:webHidden/>
              </w:rPr>
            </w:r>
            <w:r>
              <w:rPr>
                <w:noProof/>
                <w:webHidden/>
              </w:rPr>
              <w:fldChar w:fldCharType="separate"/>
            </w:r>
            <w:r>
              <w:rPr>
                <w:noProof/>
                <w:webHidden/>
              </w:rPr>
              <w:t>3</w:t>
            </w:r>
            <w:r>
              <w:rPr>
                <w:noProof/>
                <w:webHidden/>
              </w:rPr>
              <w:fldChar w:fldCharType="end"/>
            </w:r>
          </w:hyperlink>
        </w:p>
        <w:p w14:paraId="24E10C70" w14:textId="3D187CD4" w:rsidR="00B574DB" w:rsidRDefault="00B574DB">
          <w:pPr>
            <w:pStyle w:val="TDC1"/>
            <w:tabs>
              <w:tab w:val="right" w:leader="dot" w:pos="9345"/>
            </w:tabs>
            <w:rPr>
              <w:rFonts w:eastAsiaTheme="minorEastAsia" w:cstheme="minorBidi"/>
              <w:b w:val="0"/>
              <w:bCs w:val="0"/>
              <w:i w:val="0"/>
              <w:iCs w:val="0"/>
              <w:noProof/>
              <w:kern w:val="2"/>
              <w:lang w:eastAsia="es-CL"/>
              <w14:ligatures w14:val="standardContextual"/>
            </w:rPr>
          </w:pPr>
          <w:hyperlink w:anchor="_Toc225890191" w:history="1">
            <w:r w:rsidRPr="008D3152">
              <w:rPr>
                <w:rStyle w:val="Hipervnculo"/>
                <w:noProof/>
              </w:rPr>
              <w:t>Desarrollo</w:t>
            </w:r>
            <w:r>
              <w:rPr>
                <w:noProof/>
                <w:webHidden/>
              </w:rPr>
              <w:tab/>
            </w:r>
            <w:r>
              <w:rPr>
                <w:noProof/>
                <w:webHidden/>
              </w:rPr>
              <w:fldChar w:fldCharType="begin"/>
            </w:r>
            <w:r>
              <w:rPr>
                <w:noProof/>
                <w:webHidden/>
              </w:rPr>
              <w:instrText xml:space="preserve"> PAGEREF _Toc225890191 \h </w:instrText>
            </w:r>
            <w:r>
              <w:rPr>
                <w:noProof/>
                <w:webHidden/>
              </w:rPr>
            </w:r>
            <w:r>
              <w:rPr>
                <w:noProof/>
                <w:webHidden/>
              </w:rPr>
              <w:fldChar w:fldCharType="separate"/>
            </w:r>
            <w:r>
              <w:rPr>
                <w:noProof/>
                <w:webHidden/>
              </w:rPr>
              <w:t>4</w:t>
            </w:r>
            <w:r>
              <w:rPr>
                <w:noProof/>
                <w:webHidden/>
              </w:rPr>
              <w:fldChar w:fldCharType="end"/>
            </w:r>
          </w:hyperlink>
        </w:p>
        <w:p w14:paraId="68A6E1D4" w14:textId="2A2EFEA3" w:rsidR="00B574DB" w:rsidRDefault="00B574DB">
          <w:pPr>
            <w:pStyle w:val="TDC1"/>
            <w:tabs>
              <w:tab w:val="right" w:leader="dot" w:pos="9345"/>
            </w:tabs>
            <w:rPr>
              <w:rFonts w:eastAsiaTheme="minorEastAsia" w:cstheme="minorBidi"/>
              <w:b w:val="0"/>
              <w:bCs w:val="0"/>
              <w:i w:val="0"/>
              <w:iCs w:val="0"/>
              <w:noProof/>
              <w:kern w:val="2"/>
              <w:lang w:eastAsia="es-CL"/>
              <w14:ligatures w14:val="standardContextual"/>
            </w:rPr>
          </w:pPr>
          <w:hyperlink w:anchor="_Toc225890192" w:history="1">
            <w:r w:rsidRPr="008D3152">
              <w:rPr>
                <w:rStyle w:val="Hipervnculo"/>
                <w:noProof/>
              </w:rPr>
              <w:t>Conclusión</w:t>
            </w:r>
            <w:r>
              <w:rPr>
                <w:noProof/>
                <w:webHidden/>
              </w:rPr>
              <w:tab/>
            </w:r>
            <w:r>
              <w:rPr>
                <w:noProof/>
                <w:webHidden/>
              </w:rPr>
              <w:fldChar w:fldCharType="begin"/>
            </w:r>
            <w:r>
              <w:rPr>
                <w:noProof/>
                <w:webHidden/>
              </w:rPr>
              <w:instrText xml:space="preserve"> PAGEREF _Toc225890192 \h </w:instrText>
            </w:r>
            <w:r>
              <w:rPr>
                <w:noProof/>
                <w:webHidden/>
              </w:rPr>
            </w:r>
            <w:r>
              <w:rPr>
                <w:noProof/>
                <w:webHidden/>
              </w:rPr>
              <w:fldChar w:fldCharType="separate"/>
            </w:r>
            <w:r>
              <w:rPr>
                <w:noProof/>
                <w:webHidden/>
              </w:rPr>
              <w:t>6</w:t>
            </w:r>
            <w:r>
              <w:rPr>
                <w:noProof/>
                <w:webHidden/>
              </w:rPr>
              <w:fldChar w:fldCharType="end"/>
            </w:r>
          </w:hyperlink>
        </w:p>
        <w:p w14:paraId="6532643F" w14:textId="4FC08417" w:rsidR="00B574DB" w:rsidRDefault="00B574DB">
          <w:pPr>
            <w:pStyle w:val="TDC1"/>
            <w:tabs>
              <w:tab w:val="right" w:leader="dot" w:pos="9345"/>
            </w:tabs>
            <w:rPr>
              <w:rFonts w:eastAsiaTheme="minorEastAsia" w:cstheme="minorBidi"/>
              <w:b w:val="0"/>
              <w:bCs w:val="0"/>
              <w:i w:val="0"/>
              <w:iCs w:val="0"/>
              <w:noProof/>
              <w:kern w:val="2"/>
              <w:lang w:eastAsia="es-CL"/>
              <w14:ligatures w14:val="standardContextual"/>
            </w:rPr>
          </w:pPr>
          <w:hyperlink w:anchor="_Toc225890193" w:history="1">
            <w:r w:rsidRPr="008D3152">
              <w:rPr>
                <w:rStyle w:val="Hipervnculo"/>
                <w:noProof/>
              </w:rPr>
              <w:t>Bibliografía</w:t>
            </w:r>
            <w:r>
              <w:rPr>
                <w:noProof/>
                <w:webHidden/>
              </w:rPr>
              <w:tab/>
            </w:r>
            <w:r>
              <w:rPr>
                <w:noProof/>
                <w:webHidden/>
              </w:rPr>
              <w:fldChar w:fldCharType="begin"/>
            </w:r>
            <w:r>
              <w:rPr>
                <w:noProof/>
                <w:webHidden/>
              </w:rPr>
              <w:instrText xml:space="preserve"> PAGEREF _Toc225890193 \h </w:instrText>
            </w:r>
            <w:r>
              <w:rPr>
                <w:noProof/>
                <w:webHidden/>
              </w:rPr>
            </w:r>
            <w:r>
              <w:rPr>
                <w:noProof/>
                <w:webHidden/>
              </w:rPr>
              <w:fldChar w:fldCharType="separate"/>
            </w:r>
            <w:r>
              <w:rPr>
                <w:noProof/>
                <w:webHidden/>
              </w:rPr>
              <w:t>7</w:t>
            </w:r>
            <w:r>
              <w:rPr>
                <w:noProof/>
                <w:webHidden/>
              </w:rPr>
              <w:fldChar w:fldCharType="end"/>
            </w:r>
          </w:hyperlink>
        </w:p>
        <w:p w14:paraId="74F33CA6" w14:textId="593CA3BF" w:rsidR="00B574DB" w:rsidRPr="00B574DB" w:rsidRDefault="00B92715">
          <w:pPr>
            <w:rPr>
              <w:b/>
              <w:noProof/>
            </w:rPr>
          </w:pPr>
          <w:r w:rsidRPr="00B92715">
            <w:rPr>
              <w:rFonts w:ascii="Arial" w:hAnsi="Arial" w:cs="Arial"/>
              <w:bCs/>
              <w:noProof/>
              <w:color w:val="404040" w:themeColor="text1" w:themeTint="BF"/>
              <w:sz w:val="24"/>
              <w:szCs w:val="24"/>
            </w:rPr>
            <w:fldChar w:fldCharType="end"/>
          </w:r>
        </w:p>
      </w:sdtContent>
    </w:sdt>
    <w:p w14:paraId="70609867" w14:textId="77777777" w:rsidR="00BE6788" w:rsidRDefault="00BE6788" w:rsidP="009A6883">
      <w:pPr>
        <w:spacing w:line="360" w:lineRule="auto"/>
        <w:jc w:val="both"/>
        <w:rPr>
          <w:rFonts w:ascii="Arial" w:hAnsi="Arial" w:cs="Arial"/>
          <w:color w:val="575757"/>
          <w:sz w:val="24"/>
          <w:szCs w:val="20"/>
        </w:rPr>
      </w:pPr>
    </w:p>
    <w:p w14:paraId="0052D4C3" w14:textId="77777777" w:rsidR="00735212" w:rsidRDefault="00735212"/>
    <w:p w14:paraId="04B8F0FE" w14:textId="77777777" w:rsidR="00735212" w:rsidRDefault="00735212"/>
    <w:p w14:paraId="460203EF" w14:textId="77777777" w:rsidR="00735212" w:rsidRDefault="00735212"/>
    <w:p w14:paraId="565DD0DC" w14:textId="77777777" w:rsidR="00735212" w:rsidRDefault="00735212"/>
    <w:p w14:paraId="6822643B" w14:textId="77777777" w:rsidR="00735212" w:rsidRDefault="00735212"/>
    <w:p w14:paraId="0A6C233F" w14:textId="77777777" w:rsidR="00735212" w:rsidRDefault="00735212"/>
    <w:p w14:paraId="7190EC5E" w14:textId="77777777" w:rsidR="00735212" w:rsidRDefault="00735212"/>
    <w:p w14:paraId="5FC8D319" w14:textId="77777777" w:rsidR="00735212" w:rsidRDefault="00735212"/>
    <w:p w14:paraId="36575726" w14:textId="77777777" w:rsidR="00735212" w:rsidRDefault="00735212"/>
    <w:p w14:paraId="4FB72A51" w14:textId="77777777" w:rsidR="00735212" w:rsidRDefault="00735212"/>
    <w:p w14:paraId="40DF3347" w14:textId="77777777" w:rsidR="00735212" w:rsidRDefault="00735212"/>
    <w:p w14:paraId="72235AEE" w14:textId="77777777" w:rsidR="00160848" w:rsidRDefault="00160848"/>
    <w:p w14:paraId="112FC3EC" w14:textId="77777777" w:rsidR="00160848" w:rsidRDefault="00160848"/>
    <w:p w14:paraId="5F4E3158" w14:textId="77777777" w:rsidR="00160848" w:rsidRDefault="00160848"/>
    <w:p w14:paraId="7129369B" w14:textId="77777777" w:rsidR="00160848" w:rsidRDefault="00160848"/>
    <w:p w14:paraId="6744752A" w14:textId="77777777" w:rsidR="00160848" w:rsidRDefault="00160848"/>
    <w:p w14:paraId="348F68A4" w14:textId="77777777" w:rsidR="00160848" w:rsidRDefault="00160848"/>
    <w:p w14:paraId="401394C3" w14:textId="77777777" w:rsidR="00160848" w:rsidRDefault="00160848"/>
    <w:p w14:paraId="4DBEFA11" w14:textId="77777777" w:rsidR="00156552" w:rsidRDefault="00156552"/>
    <w:p w14:paraId="23ADF94A" w14:textId="77777777" w:rsidR="00B574DB" w:rsidRDefault="00B574DB"/>
    <w:p w14:paraId="74E9DD28" w14:textId="77777777" w:rsidR="00B574DB" w:rsidRDefault="00B574DB"/>
    <w:p w14:paraId="328C3EC2" w14:textId="77777777" w:rsidR="00C2085D" w:rsidRPr="00B574DB" w:rsidRDefault="00E06142" w:rsidP="00B574DB">
      <w:pPr>
        <w:pStyle w:val="Ttulo1"/>
      </w:pPr>
      <w:bookmarkStart w:id="2" w:name="_Toc225890190"/>
      <w:r w:rsidRPr="00B574DB">
        <w:lastRenderedPageBreak/>
        <w:t>Introducción</w:t>
      </w:r>
      <w:bookmarkEnd w:id="2"/>
    </w:p>
    <w:p w14:paraId="4950777C" w14:textId="77777777" w:rsidR="00E06142" w:rsidRPr="00B574DB" w:rsidRDefault="00E06142" w:rsidP="00C2085D">
      <w:pPr>
        <w:spacing w:line="360" w:lineRule="auto"/>
        <w:rPr>
          <w:rFonts w:ascii="Arial" w:hAnsi="Arial" w:cs="Arial"/>
          <w:sz w:val="24"/>
          <w:szCs w:val="20"/>
        </w:rPr>
      </w:pPr>
    </w:p>
    <w:p w14:paraId="1DC99F6C" w14:textId="77777777" w:rsidR="008E598D" w:rsidRPr="008E598D" w:rsidRDefault="008E598D" w:rsidP="008E598D">
      <w:pPr>
        <w:spacing w:line="360" w:lineRule="auto"/>
        <w:rPr>
          <w:rFonts w:ascii="Arial" w:hAnsi="Arial" w:cs="Arial"/>
          <w:sz w:val="24"/>
          <w:szCs w:val="20"/>
        </w:rPr>
      </w:pPr>
      <w:r w:rsidRPr="008E598D">
        <w:rPr>
          <w:rFonts w:ascii="Arial" w:hAnsi="Arial" w:cs="Arial"/>
          <w:sz w:val="24"/>
          <w:szCs w:val="20"/>
        </w:rPr>
        <w:t xml:space="preserve">Este informe tiene como objetivo analizar la arquitectura del sistema operativo Android, identificando sus principales componentes y su funcionamiento interno. Para ello, se desarrolló un mapa conceptual utilizando la herramienta </w:t>
      </w:r>
      <w:proofErr w:type="spellStart"/>
      <w:r w:rsidRPr="008E598D">
        <w:rPr>
          <w:rFonts w:ascii="Arial" w:hAnsi="Arial" w:cs="Arial"/>
          <w:sz w:val="24"/>
          <w:szCs w:val="20"/>
        </w:rPr>
        <w:t>CmapTools</w:t>
      </w:r>
      <w:proofErr w:type="spellEnd"/>
      <w:r w:rsidRPr="008E598D">
        <w:rPr>
          <w:rFonts w:ascii="Arial" w:hAnsi="Arial" w:cs="Arial"/>
          <w:sz w:val="24"/>
          <w:szCs w:val="20"/>
        </w:rPr>
        <w:t>, el cual permite visualizar de forma clara la relación entre los distintos elementos que conforman el sistema.</w:t>
      </w:r>
    </w:p>
    <w:p w14:paraId="5AF5A3E9" w14:textId="77777777" w:rsidR="008E598D" w:rsidRPr="008E598D" w:rsidRDefault="008E598D" w:rsidP="008E598D">
      <w:pPr>
        <w:spacing w:line="360" w:lineRule="auto"/>
        <w:rPr>
          <w:rFonts w:ascii="Arial" w:hAnsi="Arial" w:cs="Arial"/>
          <w:sz w:val="24"/>
          <w:szCs w:val="20"/>
        </w:rPr>
      </w:pPr>
      <w:r w:rsidRPr="008E598D">
        <w:rPr>
          <w:rFonts w:ascii="Arial" w:hAnsi="Arial" w:cs="Arial"/>
          <w:sz w:val="24"/>
          <w:szCs w:val="20"/>
        </w:rPr>
        <w:t xml:space="preserve">Además, se incorporaron conceptos relacionados con el Android NDK (Native </w:t>
      </w:r>
      <w:proofErr w:type="spellStart"/>
      <w:r w:rsidRPr="008E598D">
        <w:rPr>
          <w:rFonts w:ascii="Arial" w:hAnsi="Arial" w:cs="Arial"/>
          <w:sz w:val="24"/>
          <w:szCs w:val="20"/>
        </w:rPr>
        <w:t>Development</w:t>
      </w:r>
      <w:proofErr w:type="spellEnd"/>
      <w:r w:rsidRPr="008E598D">
        <w:rPr>
          <w:rFonts w:ascii="Arial" w:hAnsi="Arial" w:cs="Arial"/>
          <w:sz w:val="24"/>
          <w:szCs w:val="20"/>
        </w:rPr>
        <w:t xml:space="preserve"> Kit), el cual permite desarrollar aplicaciones utilizando código nativo en lenguajes como C y C++. A través de esta actividad, se busca comprender cómo interactúan las distintas capas del sistema Android y cómo se integran las aplicaciones con el sistema operativo.</w:t>
      </w:r>
    </w:p>
    <w:p w14:paraId="62CDA5ED" w14:textId="77777777" w:rsidR="00C2085D" w:rsidRDefault="00C2085D" w:rsidP="00C2085D">
      <w:pPr>
        <w:spacing w:line="360" w:lineRule="auto"/>
        <w:rPr>
          <w:rFonts w:ascii="Arial" w:hAnsi="Arial" w:cs="Arial"/>
          <w:color w:val="575757"/>
          <w:sz w:val="24"/>
          <w:szCs w:val="20"/>
        </w:rPr>
      </w:pPr>
    </w:p>
    <w:p w14:paraId="06635D2D" w14:textId="77777777" w:rsidR="00C2085D" w:rsidRDefault="00C2085D" w:rsidP="00C2085D">
      <w:pPr>
        <w:spacing w:line="360" w:lineRule="auto"/>
        <w:rPr>
          <w:rFonts w:ascii="Arial" w:hAnsi="Arial" w:cs="Arial"/>
          <w:color w:val="575757"/>
          <w:sz w:val="24"/>
          <w:szCs w:val="20"/>
        </w:rPr>
      </w:pPr>
    </w:p>
    <w:p w14:paraId="2CFA464A" w14:textId="77777777" w:rsidR="00C2085D" w:rsidRDefault="00C2085D" w:rsidP="00C2085D">
      <w:pPr>
        <w:spacing w:line="360" w:lineRule="auto"/>
        <w:rPr>
          <w:rFonts w:ascii="Arial" w:hAnsi="Arial" w:cs="Arial"/>
          <w:color w:val="575757"/>
          <w:sz w:val="24"/>
          <w:szCs w:val="20"/>
        </w:rPr>
      </w:pPr>
    </w:p>
    <w:p w14:paraId="18674E8A" w14:textId="77777777" w:rsidR="00C2085D" w:rsidRDefault="00C2085D" w:rsidP="00C2085D">
      <w:pPr>
        <w:spacing w:line="360" w:lineRule="auto"/>
        <w:rPr>
          <w:rFonts w:ascii="Arial" w:hAnsi="Arial" w:cs="Arial"/>
          <w:color w:val="575757"/>
          <w:sz w:val="24"/>
          <w:szCs w:val="20"/>
        </w:rPr>
      </w:pPr>
    </w:p>
    <w:p w14:paraId="4E3CCCD0" w14:textId="77777777" w:rsidR="00C2085D" w:rsidRDefault="00C2085D" w:rsidP="00C2085D">
      <w:pPr>
        <w:spacing w:line="360" w:lineRule="auto"/>
        <w:rPr>
          <w:rFonts w:ascii="Arial" w:hAnsi="Arial" w:cs="Arial"/>
          <w:color w:val="575757"/>
          <w:sz w:val="24"/>
          <w:szCs w:val="20"/>
        </w:rPr>
      </w:pPr>
    </w:p>
    <w:p w14:paraId="0D8A28BF" w14:textId="77777777" w:rsidR="00C2085D" w:rsidRDefault="00C2085D" w:rsidP="00C2085D">
      <w:pPr>
        <w:spacing w:line="360" w:lineRule="auto"/>
        <w:rPr>
          <w:rFonts w:ascii="Arial" w:hAnsi="Arial" w:cs="Arial"/>
          <w:color w:val="575757"/>
          <w:sz w:val="24"/>
          <w:szCs w:val="20"/>
        </w:rPr>
      </w:pPr>
    </w:p>
    <w:p w14:paraId="0849F16B" w14:textId="77777777" w:rsidR="00C2085D" w:rsidRDefault="00C2085D" w:rsidP="00C2085D">
      <w:pPr>
        <w:spacing w:line="360" w:lineRule="auto"/>
        <w:rPr>
          <w:rFonts w:ascii="Arial" w:hAnsi="Arial" w:cs="Arial"/>
          <w:color w:val="575757"/>
          <w:sz w:val="24"/>
          <w:szCs w:val="20"/>
        </w:rPr>
      </w:pPr>
    </w:p>
    <w:p w14:paraId="17BF5B08" w14:textId="77777777" w:rsidR="00C2085D" w:rsidRDefault="00C2085D" w:rsidP="00C2085D">
      <w:pPr>
        <w:spacing w:line="360" w:lineRule="auto"/>
        <w:rPr>
          <w:rFonts w:ascii="Arial" w:hAnsi="Arial" w:cs="Arial"/>
          <w:color w:val="575757"/>
          <w:sz w:val="24"/>
          <w:szCs w:val="20"/>
        </w:rPr>
      </w:pPr>
    </w:p>
    <w:p w14:paraId="23140E7C" w14:textId="77777777" w:rsidR="00C2085D" w:rsidRDefault="00C2085D" w:rsidP="00C2085D">
      <w:pPr>
        <w:spacing w:line="360" w:lineRule="auto"/>
        <w:rPr>
          <w:rFonts w:ascii="Arial" w:hAnsi="Arial" w:cs="Arial"/>
          <w:color w:val="575757"/>
          <w:sz w:val="24"/>
          <w:szCs w:val="20"/>
        </w:rPr>
      </w:pPr>
    </w:p>
    <w:p w14:paraId="537C76F3" w14:textId="77777777" w:rsidR="00C2085D" w:rsidRDefault="00C2085D" w:rsidP="00C2085D">
      <w:pPr>
        <w:spacing w:line="360" w:lineRule="auto"/>
        <w:rPr>
          <w:rFonts w:ascii="Arial" w:hAnsi="Arial" w:cs="Arial"/>
          <w:color w:val="575757"/>
          <w:sz w:val="24"/>
          <w:szCs w:val="20"/>
        </w:rPr>
      </w:pPr>
    </w:p>
    <w:p w14:paraId="68EC2230" w14:textId="77777777" w:rsidR="00C2085D" w:rsidRDefault="00C2085D" w:rsidP="00C2085D">
      <w:pPr>
        <w:spacing w:line="360" w:lineRule="auto"/>
        <w:rPr>
          <w:rFonts w:ascii="Arial" w:hAnsi="Arial" w:cs="Arial"/>
          <w:color w:val="575757"/>
          <w:sz w:val="24"/>
          <w:szCs w:val="20"/>
        </w:rPr>
      </w:pPr>
    </w:p>
    <w:p w14:paraId="45E88A71" w14:textId="77777777" w:rsidR="00C2085D" w:rsidRDefault="00C2085D" w:rsidP="00C2085D">
      <w:pPr>
        <w:spacing w:line="360" w:lineRule="auto"/>
        <w:rPr>
          <w:rFonts w:ascii="Arial" w:hAnsi="Arial" w:cs="Arial"/>
          <w:color w:val="575757"/>
          <w:sz w:val="24"/>
          <w:szCs w:val="20"/>
        </w:rPr>
      </w:pPr>
    </w:p>
    <w:p w14:paraId="0513E653" w14:textId="77777777" w:rsidR="00C2085D" w:rsidRDefault="00C2085D" w:rsidP="00C2085D">
      <w:pPr>
        <w:spacing w:line="360" w:lineRule="auto"/>
        <w:rPr>
          <w:rFonts w:ascii="Arial" w:hAnsi="Arial" w:cs="Arial"/>
          <w:color w:val="575757"/>
          <w:sz w:val="24"/>
          <w:szCs w:val="20"/>
        </w:rPr>
      </w:pPr>
    </w:p>
    <w:p w14:paraId="6EE5540A" w14:textId="77777777" w:rsidR="00C2085D" w:rsidRDefault="00C2085D" w:rsidP="00C2085D">
      <w:pPr>
        <w:spacing w:line="360" w:lineRule="auto"/>
        <w:rPr>
          <w:rFonts w:ascii="Arial" w:hAnsi="Arial" w:cs="Arial"/>
          <w:color w:val="575757"/>
          <w:sz w:val="24"/>
          <w:szCs w:val="20"/>
        </w:rPr>
      </w:pPr>
    </w:p>
    <w:p w14:paraId="40023C43" w14:textId="4FDE1B31" w:rsidR="00C2085D" w:rsidRPr="00B574DB" w:rsidRDefault="00884389" w:rsidP="00B574DB">
      <w:pPr>
        <w:pStyle w:val="Ttulo1"/>
      </w:pPr>
      <w:bookmarkStart w:id="3" w:name="_Toc225890191"/>
      <w:r w:rsidRPr="00B574DB">
        <w:lastRenderedPageBreak/>
        <w:t>Desarrollo</w:t>
      </w:r>
      <w:bookmarkEnd w:id="3"/>
      <w:r w:rsidRPr="00B574DB">
        <w:t xml:space="preserve"> </w:t>
      </w:r>
    </w:p>
    <w:p w14:paraId="30CEA16B" w14:textId="77777777" w:rsidR="0028109E" w:rsidRDefault="0028109E" w:rsidP="00C2085D">
      <w:pPr>
        <w:spacing w:line="360" w:lineRule="auto"/>
        <w:rPr>
          <w:rFonts w:ascii="Arial" w:hAnsi="Arial" w:cs="Arial"/>
          <w:color w:val="575757"/>
          <w:sz w:val="24"/>
          <w:szCs w:val="20"/>
        </w:rPr>
      </w:pPr>
    </w:p>
    <w:p w14:paraId="02135FDD" w14:textId="691408EB" w:rsidR="0028109E" w:rsidRDefault="00B574DB" w:rsidP="00C2085D">
      <w:pPr>
        <w:spacing w:line="360" w:lineRule="auto"/>
        <w:rPr>
          <w:rFonts w:ascii="Arial" w:hAnsi="Arial" w:cs="Arial"/>
          <w:color w:val="575757"/>
          <w:sz w:val="24"/>
          <w:szCs w:val="20"/>
        </w:rPr>
      </w:pPr>
      <w:r>
        <w:rPr>
          <w:rFonts w:ascii="Arial" w:hAnsi="Arial" w:cs="Arial"/>
          <w:noProof/>
          <w:color w:val="575757"/>
          <w:sz w:val="24"/>
          <w:szCs w:val="20"/>
        </w:rPr>
        <w:drawing>
          <wp:inline distT="0" distB="0" distL="0" distR="0" wp14:anchorId="40A70CEB" wp14:editId="2477C760">
            <wp:extent cx="5940425" cy="2394585"/>
            <wp:effectExtent l="0" t="0" r="3175" b="5715"/>
            <wp:docPr id="140349461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494613" name="Imagen 140349461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0425" cy="2394585"/>
                    </a:xfrm>
                    <a:prstGeom prst="rect">
                      <a:avLst/>
                    </a:prstGeom>
                  </pic:spPr>
                </pic:pic>
              </a:graphicData>
            </a:graphic>
          </wp:inline>
        </w:drawing>
      </w:r>
    </w:p>
    <w:p w14:paraId="3C515A88" w14:textId="77777777" w:rsidR="0028109E" w:rsidRDefault="0028109E" w:rsidP="00C2085D">
      <w:pPr>
        <w:spacing w:line="360" w:lineRule="auto"/>
        <w:rPr>
          <w:rFonts w:ascii="Arial" w:hAnsi="Arial" w:cs="Arial"/>
          <w:color w:val="575757"/>
          <w:sz w:val="24"/>
          <w:szCs w:val="20"/>
        </w:rPr>
      </w:pPr>
    </w:p>
    <w:p w14:paraId="19FCA725" w14:textId="4A37C887" w:rsidR="00B574DB" w:rsidRPr="00B574DB" w:rsidRDefault="00B574DB" w:rsidP="00C2085D">
      <w:pPr>
        <w:spacing w:line="360" w:lineRule="auto"/>
        <w:rPr>
          <w:rFonts w:ascii="Arial" w:hAnsi="Arial" w:cs="Arial"/>
          <w:b/>
          <w:bCs/>
          <w:sz w:val="24"/>
          <w:szCs w:val="20"/>
        </w:rPr>
      </w:pPr>
      <w:r w:rsidRPr="00B574DB">
        <w:rPr>
          <w:rFonts w:ascii="Arial" w:hAnsi="Arial" w:cs="Arial"/>
          <w:b/>
          <w:bCs/>
          <w:sz w:val="24"/>
          <w:szCs w:val="20"/>
        </w:rPr>
        <w:t>Descripción de Conceptos</w:t>
      </w:r>
    </w:p>
    <w:p w14:paraId="10988DDF" w14:textId="4B1597C3" w:rsidR="00B574DB" w:rsidRPr="00B574DB" w:rsidRDefault="00B574DB" w:rsidP="00B574DB">
      <w:pPr>
        <w:pStyle w:val="Prrafodelista"/>
        <w:numPr>
          <w:ilvl w:val="0"/>
          <w:numId w:val="3"/>
        </w:numPr>
        <w:spacing w:line="360" w:lineRule="auto"/>
        <w:rPr>
          <w:rFonts w:ascii="Arial" w:hAnsi="Arial" w:cs="Arial"/>
          <w:b/>
          <w:bCs/>
          <w:sz w:val="24"/>
          <w:szCs w:val="20"/>
        </w:rPr>
      </w:pPr>
      <w:r w:rsidRPr="00B574DB">
        <w:rPr>
          <w:rFonts w:ascii="Arial" w:hAnsi="Arial" w:cs="Arial"/>
          <w:b/>
          <w:bCs/>
          <w:sz w:val="24"/>
          <w:szCs w:val="20"/>
        </w:rPr>
        <w:t>Android</w:t>
      </w:r>
    </w:p>
    <w:p w14:paraId="47875816" w14:textId="77777777" w:rsidR="00B574DB" w:rsidRPr="00B574DB" w:rsidRDefault="00B574DB" w:rsidP="00B574DB">
      <w:pPr>
        <w:spacing w:line="360" w:lineRule="auto"/>
        <w:rPr>
          <w:rFonts w:ascii="Arial" w:hAnsi="Arial" w:cs="Arial"/>
          <w:sz w:val="24"/>
          <w:szCs w:val="20"/>
        </w:rPr>
      </w:pPr>
      <w:r w:rsidRPr="00B574DB">
        <w:rPr>
          <w:rFonts w:ascii="Arial" w:hAnsi="Arial" w:cs="Arial"/>
          <w:sz w:val="24"/>
          <w:szCs w:val="20"/>
        </w:rPr>
        <w:t>Es un sistema operativo basado en Linux diseñado principalmente para dispositivos móviles, que permite ejecutar aplicaciones y gestionar el hardware.</w:t>
      </w:r>
    </w:p>
    <w:p w14:paraId="2E4B270C" w14:textId="4D00DFA7" w:rsidR="00B574DB" w:rsidRPr="00B574DB" w:rsidRDefault="00B574DB" w:rsidP="00B574DB">
      <w:pPr>
        <w:pStyle w:val="Prrafodelista"/>
        <w:numPr>
          <w:ilvl w:val="0"/>
          <w:numId w:val="3"/>
        </w:numPr>
        <w:spacing w:line="360" w:lineRule="auto"/>
        <w:rPr>
          <w:rFonts w:ascii="Arial" w:hAnsi="Arial" w:cs="Arial"/>
          <w:b/>
          <w:bCs/>
          <w:sz w:val="24"/>
          <w:szCs w:val="20"/>
        </w:rPr>
      </w:pPr>
      <w:r w:rsidRPr="00B574DB">
        <w:rPr>
          <w:rFonts w:ascii="Arial" w:hAnsi="Arial" w:cs="Arial"/>
          <w:b/>
          <w:bCs/>
          <w:sz w:val="24"/>
          <w:szCs w:val="20"/>
        </w:rPr>
        <w:t>Aplicaciones</w:t>
      </w:r>
    </w:p>
    <w:p w14:paraId="1425D626" w14:textId="77777777" w:rsidR="00B574DB" w:rsidRPr="00B574DB" w:rsidRDefault="00B574DB" w:rsidP="00B574DB">
      <w:pPr>
        <w:spacing w:line="360" w:lineRule="auto"/>
        <w:rPr>
          <w:rFonts w:ascii="Arial" w:hAnsi="Arial" w:cs="Arial"/>
          <w:sz w:val="24"/>
          <w:szCs w:val="20"/>
        </w:rPr>
      </w:pPr>
      <w:r w:rsidRPr="00B574DB">
        <w:rPr>
          <w:rFonts w:ascii="Arial" w:hAnsi="Arial" w:cs="Arial"/>
          <w:sz w:val="24"/>
          <w:szCs w:val="20"/>
        </w:rPr>
        <w:t xml:space="preserve">Son los programas que utilizan los usuarios, como juegos o </w:t>
      </w:r>
      <w:proofErr w:type="gramStart"/>
      <w:r w:rsidRPr="00B574DB">
        <w:rPr>
          <w:rFonts w:ascii="Arial" w:hAnsi="Arial" w:cs="Arial"/>
          <w:sz w:val="24"/>
          <w:szCs w:val="20"/>
        </w:rPr>
        <w:t>apps</w:t>
      </w:r>
      <w:proofErr w:type="gramEnd"/>
      <w:r w:rsidRPr="00B574DB">
        <w:rPr>
          <w:rFonts w:ascii="Arial" w:hAnsi="Arial" w:cs="Arial"/>
          <w:sz w:val="24"/>
          <w:szCs w:val="20"/>
        </w:rPr>
        <w:t>, y que funcionan sobre el sistema Android.</w:t>
      </w:r>
    </w:p>
    <w:p w14:paraId="0A951AAB" w14:textId="58409B70" w:rsidR="00B574DB" w:rsidRPr="00B574DB" w:rsidRDefault="00B574DB" w:rsidP="00B574DB">
      <w:pPr>
        <w:pStyle w:val="Prrafodelista"/>
        <w:numPr>
          <w:ilvl w:val="0"/>
          <w:numId w:val="3"/>
        </w:numPr>
        <w:spacing w:line="360" w:lineRule="auto"/>
        <w:rPr>
          <w:rFonts w:ascii="Arial" w:hAnsi="Arial" w:cs="Arial"/>
          <w:b/>
          <w:bCs/>
          <w:sz w:val="24"/>
          <w:szCs w:val="20"/>
        </w:rPr>
      </w:pPr>
      <w:r w:rsidRPr="00B574DB">
        <w:rPr>
          <w:rFonts w:ascii="Arial" w:hAnsi="Arial" w:cs="Arial"/>
          <w:b/>
          <w:bCs/>
          <w:sz w:val="24"/>
          <w:szCs w:val="20"/>
        </w:rPr>
        <w:t>Framework de Aplicaciones</w:t>
      </w:r>
    </w:p>
    <w:p w14:paraId="152CC1B4" w14:textId="77777777" w:rsidR="00B574DB" w:rsidRPr="00B574DB" w:rsidRDefault="00B574DB" w:rsidP="00B574DB">
      <w:pPr>
        <w:spacing w:line="360" w:lineRule="auto"/>
        <w:rPr>
          <w:rFonts w:ascii="Arial" w:hAnsi="Arial" w:cs="Arial"/>
          <w:sz w:val="24"/>
          <w:szCs w:val="20"/>
        </w:rPr>
      </w:pPr>
      <w:r w:rsidRPr="00B574DB">
        <w:rPr>
          <w:rFonts w:ascii="Arial" w:hAnsi="Arial" w:cs="Arial"/>
          <w:sz w:val="24"/>
          <w:szCs w:val="20"/>
        </w:rPr>
        <w:t>Proporciona herramientas y servicios que facilitan el desarrollo de aplicaciones, como manejo de actividades, notificaciones y recursos.</w:t>
      </w:r>
    </w:p>
    <w:p w14:paraId="710FD6FA" w14:textId="6302C02B" w:rsidR="00B574DB" w:rsidRPr="00B574DB" w:rsidRDefault="00B574DB" w:rsidP="00B574DB">
      <w:pPr>
        <w:pStyle w:val="Prrafodelista"/>
        <w:numPr>
          <w:ilvl w:val="0"/>
          <w:numId w:val="3"/>
        </w:numPr>
        <w:spacing w:line="360" w:lineRule="auto"/>
        <w:rPr>
          <w:rFonts w:ascii="Arial" w:hAnsi="Arial" w:cs="Arial"/>
          <w:b/>
          <w:bCs/>
          <w:sz w:val="24"/>
          <w:szCs w:val="20"/>
        </w:rPr>
      </w:pPr>
      <w:r w:rsidRPr="00B574DB">
        <w:rPr>
          <w:rFonts w:ascii="Arial" w:hAnsi="Arial" w:cs="Arial"/>
          <w:b/>
          <w:bCs/>
          <w:sz w:val="24"/>
          <w:szCs w:val="20"/>
        </w:rPr>
        <w:t>Librerías Android</w:t>
      </w:r>
    </w:p>
    <w:p w14:paraId="07B724B1" w14:textId="77777777" w:rsidR="00B574DB" w:rsidRPr="00B574DB" w:rsidRDefault="00B574DB" w:rsidP="00B574DB">
      <w:pPr>
        <w:spacing w:line="360" w:lineRule="auto"/>
        <w:rPr>
          <w:rFonts w:ascii="Arial" w:hAnsi="Arial" w:cs="Arial"/>
          <w:sz w:val="24"/>
          <w:szCs w:val="20"/>
        </w:rPr>
      </w:pPr>
      <w:r w:rsidRPr="00B574DB">
        <w:rPr>
          <w:rFonts w:ascii="Arial" w:hAnsi="Arial" w:cs="Arial"/>
          <w:sz w:val="24"/>
          <w:szCs w:val="20"/>
        </w:rPr>
        <w:t>Conjunto de bibliotecas en C/C++ que permiten el funcionamiento de componentes del sistema como gráficos, bases de datos y multimedia.</w:t>
      </w:r>
    </w:p>
    <w:p w14:paraId="7528C44A" w14:textId="77777777" w:rsidR="00B574DB" w:rsidRDefault="00B574DB" w:rsidP="00B574DB">
      <w:pPr>
        <w:spacing w:line="360" w:lineRule="auto"/>
        <w:rPr>
          <w:rFonts w:ascii="Arial" w:hAnsi="Arial" w:cs="Arial"/>
          <w:b/>
          <w:bCs/>
          <w:sz w:val="24"/>
          <w:szCs w:val="20"/>
        </w:rPr>
      </w:pPr>
    </w:p>
    <w:p w14:paraId="53EB4B09" w14:textId="77777777" w:rsidR="00B574DB" w:rsidRDefault="00B574DB" w:rsidP="00B574DB">
      <w:pPr>
        <w:spacing w:line="360" w:lineRule="auto"/>
        <w:rPr>
          <w:rFonts w:ascii="Arial" w:hAnsi="Arial" w:cs="Arial"/>
          <w:b/>
          <w:bCs/>
          <w:sz w:val="24"/>
          <w:szCs w:val="20"/>
        </w:rPr>
      </w:pPr>
    </w:p>
    <w:p w14:paraId="1807551F" w14:textId="652B3116" w:rsidR="00B574DB" w:rsidRPr="00B574DB" w:rsidRDefault="00B574DB" w:rsidP="00B574DB">
      <w:pPr>
        <w:pStyle w:val="Prrafodelista"/>
        <w:numPr>
          <w:ilvl w:val="0"/>
          <w:numId w:val="3"/>
        </w:numPr>
        <w:spacing w:line="360" w:lineRule="auto"/>
        <w:rPr>
          <w:rFonts w:ascii="Arial" w:hAnsi="Arial" w:cs="Arial"/>
          <w:b/>
          <w:bCs/>
          <w:sz w:val="24"/>
          <w:szCs w:val="20"/>
        </w:rPr>
      </w:pPr>
      <w:r w:rsidRPr="00B574DB">
        <w:rPr>
          <w:rFonts w:ascii="Arial" w:hAnsi="Arial" w:cs="Arial"/>
          <w:b/>
          <w:bCs/>
          <w:sz w:val="24"/>
          <w:szCs w:val="20"/>
        </w:rPr>
        <w:lastRenderedPageBreak/>
        <w:t xml:space="preserve">Android </w:t>
      </w:r>
      <w:proofErr w:type="spellStart"/>
      <w:r w:rsidRPr="00B574DB">
        <w:rPr>
          <w:rFonts w:ascii="Arial" w:hAnsi="Arial" w:cs="Arial"/>
          <w:b/>
          <w:bCs/>
          <w:sz w:val="24"/>
          <w:szCs w:val="20"/>
        </w:rPr>
        <w:t>Runtime</w:t>
      </w:r>
      <w:proofErr w:type="spellEnd"/>
    </w:p>
    <w:p w14:paraId="6C59504A" w14:textId="77777777" w:rsidR="00B574DB" w:rsidRPr="00B574DB" w:rsidRDefault="00B574DB" w:rsidP="00B574DB">
      <w:pPr>
        <w:spacing w:line="360" w:lineRule="auto"/>
        <w:rPr>
          <w:rFonts w:ascii="Arial" w:hAnsi="Arial" w:cs="Arial"/>
          <w:sz w:val="24"/>
          <w:szCs w:val="20"/>
        </w:rPr>
      </w:pPr>
      <w:r w:rsidRPr="00B574DB">
        <w:rPr>
          <w:rFonts w:ascii="Arial" w:hAnsi="Arial" w:cs="Arial"/>
          <w:sz w:val="24"/>
          <w:szCs w:val="20"/>
        </w:rPr>
        <w:t>Es el entorno donde se ejecutan las aplicaciones Android, incluyendo la máquina virtual y las bibliotecas necesarias.</w:t>
      </w:r>
    </w:p>
    <w:p w14:paraId="396A1268" w14:textId="5CCF213C" w:rsidR="00B574DB" w:rsidRPr="00B574DB" w:rsidRDefault="00B574DB" w:rsidP="00B574DB">
      <w:pPr>
        <w:pStyle w:val="Prrafodelista"/>
        <w:numPr>
          <w:ilvl w:val="0"/>
          <w:numId w:val="3"/>
        </w:numPr>
        <w:spacing w:line="360" w:lineRule="auto"/>
        <w:rPr>
          <w:rFonts w:ascii="Arial" w:hAnsi="Arial" w:cs="Arial"/>
          <w:b/>
          <w:bCs/>
          <w:sz w:val="24"/>
          <w:szCs w:val="20"/>
        </w:rPr>
      </w:pPr>
      <w:r w:rsidRPr="00B574DB">
        <w:rPr>
          <w:rFonts w:ascii="Arial" w:hAnsi="Arial" w:cs="Arial"/>
          <w:b/>
          <w:bCs/>
          <w:sz w:val="24"/>
          <w:szCs w:val="20"/>
        </w:rPr>
        <w:t xml:space="preserve">HAL (Hardware </w:t>
      </w:r>
      <w:proofErr w:type="spellStart"/>
      <w:r w:rsidRPr="00B574DB">
        <w:rPr>
          <w:rFonts w:ascii="Arial" w:hAnsi="Arial" w:cs="Arial"/>
          <w:b/>
          <w:bCs/>
          <w:sz w:val="24"/>
          <w:szCs w:val="20"/>
        </w:rPr>
        <w:t>Abstraction</w:t>
      </w:r>
      <w:proofErr w:type="spellEnd"/>
      <w:r w:rsidRPr="00B574DB">
        <w:rPr>
          <w:rFonts w:ascii="Arial" w:hAnsi="Arial" w:cs="Arial"/>
          <w:b/>
          <w:bCs/>
          <w:sz w:val="24"/>
          <w:szCs w:val="20"/>
        </w:rPr>
        <w:t xml:space="preserve"> Layer)</w:t>
      </w:r>
    </w:p>
    <w:p w14:paraId="3550EC6F" w14:textId="77777777" w:rsidR="00B574DB" w:rsidRPr="00B574DB" w:rsidRDefault="00B574DB" w:rsidP="00B574DB">
      <w:pPr>
        <w:spacing w:line="360" w:lineRule="auto"/>
        <w:rPr>
          <w:rFonts w:ascii="Arial" w:hAnsi="Arial" w:cs="Arial"/>
          <w:sz w:val="24"/>
          <w:szCs w:val="20"/>
        </w:rPr>
      </w:pPr>
      <w:r w:rsidRPr="00B574DB">
        <w:rPr>
          <w:rFonts w:ascii="Arial" w:hAnsi="Arial" w:cs="Arial"/>
          <w:sz w:val="24"/>
          <w:szCs w:val="20"/>
        </w:rPr>
        <w:t>Actúa como intermediario entre el hardware del dispositivo y el sistema operativo, permitiendo que Android funcione en distintos dispositivos.</w:t>
      </w:r>
    </w:p>
    <w:p w14:paraId="7C8B3131" w14:textId="6C69BF51" w:rsidR="00B574DB" w:rsidRPr="00B574DB" w:rsidRDefault="00B574DB" w:rsidP="00B574DB">
      <w:pPr>
        <w:pStyle w:val="Prrafodelista"/>
        <w:numPr>
          <w:ilvl w:val="0"/>
          <w:numId w:val="3"/>
        </w:numPr>
        <w:spacing w:line="360" w:lineRule="auto"/>
        <w:rPr>
          <w:rFonts w:ascii="Arial" w:hAnsi="Arial" w:cs="Arial"/>
          <w:b/>
          <w:bCs/>
          <w:sz w:val="24"/>
          <w:szCs w:val="20"/>
        </w:rPr>
      </w:pPr>
      <w:proofErr w:type="spellStart"/>
      <w:r w:rsidRPr="00B574DB">
        <w:rPr>
          <w:rFonts w:ascii="Arial" w:hAnsi="Arial" w:cs="Arial"/>
          <w:b/>
          <w:bCs/>
          <w:sz w:val="24"/>
          <w:szCs w:val="20"/>
        </w:rPr>
        <w:t>Kernel</w:t>
      </w:r>
      <w:proofErr w:type="spellEnd"/>
      <w:r w:rsidRPr="00B574DB">
        <w:rPr>
          <w:rFonts w:ascii="Arial" w:hAnsi="Arial" w:cs="Arial"/>
          <w:b/>
          <w:bCs/>
          <w:sz w:val="24"/>
          <w:szCs w:val="20"/>
        </w:rPr>
        <w:t xml:space="preserve"> de Linux</w:t>
      </w:r>
    </w:p>
    <w:p w14:paraId="115C3019" w14:textId="3D23B1D2" w:rsidR="00B574DB" w:rsidRPr="00B574DB" w:rsidRDefault="00B574DB" w:rsidP="00B574DB">
      <w:pPr>
        <w:spacing w:line="360" w:lineRule="auto"/>
        <w:rPr>
          <w:rFonts w:ascii="Arial" w:hAnsi="Arial" w:cs="Arial"/>
          <w:sz w:val="24"/>
          <w:szCs w:val="20"/>
        </w:rPr>
      </w:pPr>
      <w:r w:rsidRPr="00B574DB">
        <w:rPr>
          <w:rFonts w:ascii="Arial" w:hAnsi="Arial" w:cs="Arial"/>
          <w:sz w:val="24"/>
          <w:szCs w:val="20"/>
        </w:rPr>
        <w:t>Es la base del sistema operativo, encargado de la gestión de memoria, procesos, seguridad y controladores de hardware.</w:t>
      </w:r>
    </w:p>
    <w:p w14:paraId="61AE5290" w14:textId="436FB2E4" w:rsidR="00B574DB" w:rsidRPr="00B574DB" w:rsidRDefault="00B574DB" w:rsidP="00B574DB">
      <w:pPr>
        <w:pStyle w:val="Prrafodelista"/>
        <w:numPr>
          <w:ilvl w:val="0"/>
          <w:numId w:val="3"/>
        </w:numPr>
        <w:spacing w:line="360" w:lineRule="auto"/>
        <w:rPr>
          <w:rFonts w:ascii="Arial" w:hAnsi="Arial" w:cs="Arial"/>
          <w:b/>
          <w:bCs/>
          <w:sz w:val="24"/>
          <w:szCs w:val="20"/>
        </w:rPr>
      </w:pPr>
      <w:r w:rsidRPr="00B574DB">
        <w:rPr>
          <w:rFonts w:ascii="Arial" w:hAnsi="Arial" w:cs="Arial"/>
          <w:b/>
          <w:bCs/>
          <w:sz w:val="24"/>
          <w:szCs w:val="20"/>
        </w:rPr>
        <w:t>Android NDK</w:t>
      </w:r>
    </w:p>
    <w:p w14:paraId="77A24616" w14:textId="77777777" w:rsidR="00B574DB" w:rsidRPr="00B574DB" w:rsidRDefault="00B574DB" w:rsidP="00B574DB">
      <w:pPr>
        <w:spacing w:line="360" w:lineRule="auto"/>
        <w:rPr>
          <w:rFonts w:ascii="Arial" w:hAnsi="Arial" w:cs="Arial"/>
          <w:sz w:val="24"/>
          <w:szCs w:val="20"/>
        </w:rPr>
      </w:pPr>
      <w:r w:rsidRPr="00B574DB">
        <w:rPr>
          <w:rFonts w:ascii="Arial" w:hAnsi="Arial" w:cs="Arial"/>
          <w:sz w:val="24"/>
          <w:szCs w:val="20"/>
        </w:rPr>
        <w:t>Es un conjunto de herramientas que permite desarrollar partes de aplicaciones Android utilizando código nativo.</w:t>
      </w:r>
    </w:p>
    <w:p w14:paraId="2767A9C9" w14:textId="74D50AEE" w:rsidR="00B574DB" w:rsidRPr="00B574DB" w:rsidRDefault="00B574DB" w:rsidP="00B574DB">
      <w:pPr>
        <w:pStyle w:val="Prrafodelista"/>
        <w:numPr>
          <w:ilvl w:val="0"/>
          <w:numId w:val="3"/>
        </w:numPr>
        <w:spacing w:line="360" w:lineRule="auto"/>
        <w:rPr>
          <w:rFonts w:ascii="Arial" w:hAnsi="Arial" w:cs="Arial"/>
          <w:b/>
          <w:bCs/>
          <w:sz w:val="24"/>
          <w:szCs w:val="20"/>
        </w:rPr>
      </w:pPr>
      <w:r w:rsidRPr="00B574DB">
        <w:rPr>
          <w:rFonts w:ascii="Arial" w:hAnsi="Arial" w:cs="Arial"/>
          <w:b/>
          <w:bCs/>
          <w:sz w:val="24"/>
          <w:szCs w:val="20"/>
        </w:rPr>
        <w:t>C / C++</w:t>
      </w:r>
    </w:p>
    <w:p w14:paraId="4EE95E28" w14:textId="77777777" w:rsidR="00B574DB" w:rsidRPr="00B574DB" w:rsidRDefault="00B574DB" w:rsidP="00B574DB">
      <w:pPr>
        <w:spacing w:line="360" w:lineRule="auto"/>
        <w:rPr>
          <w:rFonts w:ascii="Arial" w:hAnsi="Arial" w:cs="Arial"/>
          <w:sz w:val="24"/>
          <w:szCs w:val="20"/>
        </w:rPr>
      </w:pPr>
      <w:r w:rsidRPr="00B574DB">
        <w:rPr>
          <w:rFonts w:ascii="Arial" w:hAnsi="Arial" w:cs="Arial"/>
          <w:sz w:val="24"/>
          <w:szCs w:val="20"/>
        </w:rPr>
        <w:t>Lenguajes de programación utilizados en el desarrollo nativo para mejorar el rendimiento.</w:t>
      </w:r>
    </w:p>
    <w:p w14:paraId="69CE1213" w14:textId="7E6EE64B" w:rsidR="00B574DB" w:rsidRPr="00B574DB" w:rsidRDefault="00B574DB" w:rsidP="00B574DB">
      <w:pPr>
        <w:pStyle w:val="Prrafodelista"/>
        <w:numPr>
          <w:ilvl w:val="0"/>
          <w:numId w:val="3"/>
        </w:numPr>
        <w:spacing w:line="360" w:lineRule="auto"/>
        <w:rPr>
          <w:rFonts w:ascii="Arial" w:hAnsi="Arial" w:cs="Arial"/>
          <w:b/>
          <w:bCs/>
          <w:sz w:val="24"/>
          <w:szCs w:val="20"/>
        </w:rPr>
      </w:pPr>
      <w:r w:rsidRPr="00B574DB">
        <w:rPr>
          <w:rFonts w:ascii="Arial" w:hAnsi="Arial" w:cs="Arial"/>
          <w:b/>
          <w:bCs/>
          <w:sz w:val="24"/>
          <w:szCs w:val="20"/>
        </w:rPr>
        <w:t>Bibliotecas nativas</w:t>
      </w:r>
    </w:p>
    <w:p w14:paraId="2198522C" w14:textId="77777777" w:rsidR="00B574DB" w:rsidRPr="00B574DB" w:rsidRDefault="00B574DB" w:rsidP="00B574DB">
      <w:pPr>
        <w:spacing w:line="360" w:lineRule="auto"/>
        <w:rPr>
          <w:rFonts w:ascii="Arial" w:hAnsi="Arial" w:cs="Arial"/>
          <w:sz w:val="24"/>
          <w:szCs w:val="20"/>
        </w:rPr>
      </w:pPr>
      <w:r w:rsidRPr="00B574DB">
        <w:rPr>
          <w:rFonts w:ascii="Arial" w:hAnsi="Arial" w:cs="Arial"/>
          <w:sz w:val="24"/>
          <w:szCs w:val="20"/>
        </w:rPr>
        <w:t>Permiten acceder directamente a funciones del sistema con mayor eficiencia.</w:t>
      </w:r>
    </w:p>
    <w:p w14:paraId="6B9531B5" w14:textId="3AA58617" w:rsidR="00B574DB" w:rsidRPr="00B574DB" w:rsidRDefault="00B574DB" w:rsidP="00B574DB">
      <w:pPr>
        <w:pStyle w:val="Prrafodelista"/>
        <w:numPr>
          <w:ilvl w:val="0"/>
          <w:numId w:val="3"/>
        </w:numPr>
        <w:spacing w:line="360" w:lineRule="auto"/>
        <w:rPr>
          <w:rFonts w:ascii="Arial" w:hAnsi="Arial" w:cs="Arial"/>
          <w:b/>
          <w:bCs/>
          <w:sz w:val="24"/>
          <w:szCs w:val="20"/>
        </w:rPr>
      </w:pPr>
      <w:r w:rsidRPr="00B574DB">
        <w:rPr>
          <w:rFonts w:ascii="Arial" w:hAnsi="Arial" w:cs="Arial"/>
          <w:b/>
          <w:bCs/>
          <w:sz w:val="24"/>
          <w:szCs w:val="20"/>
        </w:rPr>
        <w:t>Rendimiento</w:t>
      </w:r>
    </w:p>
    <w:p w14:paraId="55A0D0C8" w14:textId="77777777" w:rsidR="00B574DB" w:rsidRPr="00B574DB" w:rsidRDefault="00B574DB" w:rsidP="00B574DB">
      <w:pPr>
        <w:spacing w:line="360" w:lineRule="auto"/>
        <w:rPr>
          <w:rFonts w:ascii="Arial" w:hAnsi="Arial" w:cs="Arial"/>
          <w:sz w:val="24"/>
          <w:szCs w:val="20"/>
        </w:rPr>
      </w:pPr>
      <w:r w:rsidRPr="00B574DB">
        <w:rPr>
          <w:rFonts w:ascii="Arial" w:hAnsi="Arial" w:cs="Arial"/>
          <w:sz w:val="24"/>
          <w:szCs w:val="20"/>
        </w:rPr>
        <w:t>El uso del NDK mejora la velocidad y eficiencia en aplicaciones exigentes como juegos.</w:t>
      </w:r>
    </w:p>
    <w:p w14:paraId="15767561" w14:textId="430B7506" w:rsidR="00B574DB" w:rsidRPr="00B574DB" w:rsidRDefault="00B574DB" w:rsidP="00B574DB">
      <w:pPr>
        <w:pStyle w:val="Prrafodelista"/>
        <w:numPr>
          <w:ilvl w:val="0"/>
          <w:numId w:val="3"/>
        </w:numPr>
        <w:spacing w:line="360" w:lineRule="auto"/>
        <w:rPr>
          <w:rFonts w:ascii="Arial" w:hAnsi="Arial" w:cs="Arial"/>
          <w:b/>
          <w:bCs/>
          <w:sz w:val="24"/>
          <w:szCs w:val="20"/>
        </w:rPr>
      </w:pPr>
      <w:r w:rsidRPr="00B574DB">
        <w:rPr>
          <w:rFonts w:ascii="Arial" w:hAnsi="Arial" w:cs="Arial"/>
          <w:b/>
          <w:bCs/>
          <w:sz w:val="24"/>
          <w:szCs w:val="20"/>
        </w:rPr>
        <w:t>JNI</w:t>
      </w:r>
    </w:p>
    <w:p w14:paraId="7C81D337" w14:textId="77777777" w:rsidR="00B574DB" w:rsidRPr="00B574DB" w:rsidRDefault="00B574DB" w:rsidP="00B574DB">
      <w:pPr>
        <w:spacing w:line="360" w:lineRule="auto"/>
        <w:rPr>
          <w:rFonts w:ascii="Arial" w:hAnsi="Arial" w:cs="Arial"/>
          <w:sz w:val="24"/>
          <w:szCs w:val="20"/>
        </w:rPr>
      </w:pPr>
      <w:r w:rsidRPr="00B574DB">
        <w:rPr>
          <w:rFonts w:ascii="Arial" w:hAnsi="Arial" w:cs="Arial"/>
          <w:sz w:val="24"/>
          <w:szCs w:val="20"/>
        </w:rPr>
        <w:t>Es una interfaz que permite la comunicación entre código Java y código nativo.</w:t>
      </w:r>
    </w:p>
    <w:p w14:paraId="1B90E20A" w14:textId="51DB68EF" w:rsidR="00B574DB" w:rsidRPr="00B574DB" w:rsidRDefault="00B574DB" w:rsidP="00B574DB">
      <w:pPr>
        <w:pStyle w:val="Prrafodelista"/>
        <w:numPr>
          <w:ilvl w:val="0"/>
          <w:numId w:val="3"/>
        </w:numPr>
        <w:spacing w:line="360" w:lineRule="auto"/>
        <w:rPr>
          <w:rFonts w:ascii="Arial" w:hAnsi="Arial" w:cs="Arial"/>
          <w:b/>
          <w:bCs/>
          <w:sz w:val="24"/>
          <w:szCs w:val="20"/>
        </w:rPr>
      </w:pPr>
      <w:r w:rsidRPr="00B574DB">
        <w:rPr>
          <w:rFonts w:ascii="Arial" w:hAnsi="Arial" w:cs="Arial"/>
          <w:b/>
          <w:bCs/>
          <w:sz w:val="24"/>
          <w:szCs w:val="20"/>
        </w:rPr>
        <w:t>Compilación cruzada</w:t>
      </w:r>
    </w:p>
    <w:p w14:paraId="203C5341" w14:textId="77777777" w:rsidR="00B574DB" w:rsidRPr="00B574DB" w:rsidRDefault="00B574DB" w:rsidP="00B574DB">
      <w:pPr>
        <w:spacing w:line="360" w:lineRule="auto"/>
        <w:rPr>
          <w:rFonts w:ascii="Arial" w:hAnsi="Arial" w:cs="Arial"/>
          <w:sz w:val="24"/>
          <w:szCs w:val="20"/>
        </w:rPr>
      </w:pPr>
      <w:r w:rsidRPr="00B574DB">
        <w:rPr>
          <w:rFonts w:ascii="Arial" w:hAnsi="Arial" w:cs="Arial"/>
          <w:sz w:val="24"/>
          <w:szCs w:val="20"/>
        </w:rPr>
        <w:t>Proceso que permite compilar código en un sistema para ejecutarlo en otro, como en dispositivos móviles.</w:t>
      </w:r>
    </w:p>
    <w:p w14:paraId="3FED55E5" w14:textId="573C1514" w:rsidR="009A6883" w:rsidRDefault="009A6883">
      <w:pPr>
        <w:rPr>
          <w:rFonts w:ascii="Arial" w:eastAsiaTheme="majorEastAsia" w:hAnsi="Arial" w:cs="Arial"/>
          <w:b/>
          <w:color w:val="2E74B5" w:themeColor="accent1" w:themeShade="BF"/>
          <w:sz w:val="24"/>
          <w:szCs w:val="32"/>
        </w:rPr>
      </w:pPr>
    </w:p>
    <w:p w14:paraId="643FED7C" w14:textId="764E6F83" w:rsidR="0028109E" w:rsidRPr="00B574DB" w:rsidRDefault="0028109E" w:rsidP="00B574DB">
      <w:pPr>
        <w:pStyle w:val="Ttulo1"/>
        <w:rPr>
          <w:sz w:val="24"/>
          <w:szCs w:val="20"/>
        </w:rPr>
      </w:pPr>
      <w:bookmarkStart w:id="4" w:name="_Toc225890192"/>
      <w:r w:rsidRPr="00B574DB">
        <w:lastRenderedPageBreak/>
        <w:t>Conclusión</w:t>
      </w:r>
      <w:bookmarkEnd w:id="4"/>
    </w:p>
    <w:p w14:paraId="03868BA3" w14:textId="77777777" w:rsidR="0028109E" w:rsidRPr="00B574DB" w:rsidRDefault="0028109E" w:rsidP="0028109E">
      <w:pPr>
        <w:spacing w:line="360" w:lineRule="auto"/>
        <w:rPr>
          <w:rFonts w:ascii="Arial" w:hAnsi="Arial" w:cs="Arial"/>
          <w:sz w:val="24"/>
          <w:szCs w:val="20"/>
        </w:rPr>
      </w:pPr>
    </w:p>
    <w:p w14:paraId="628507D9" w14:textId="77777777" w:rsidR="00B574DB" w:rsidRPr="00B574DB" w:rsidRDefault="00B574DB" w:rsidP="00B574DB">
      <w:pPr>
        <w:spacing w:line="360" w:lineRule="auto"/>
        <w:rPr>
          <w:rFonts w:ascii="Arial" w:hAnsi="Arial" w:cs="Arial"/>
          <w:sz w:val="24"/>
          <w:szCs w:val="20"/>
        </w:rPr>
      </w:pPr>
      <w:r w:rsidRPr="00B574DB">
        <w:rPr>
          <w:rFonts w:ascii="Arial" w:hAnsi="Arial" w:cs="Arial"/>
          <w:sz w:val="24"/>
          <w:szCs w:val="20"/>
        </w:rPr>
        <w:t xml:space="preserve">La realización de esta actividad permitió comprender de manera más clara la estructura interna del sistema operativo Android y cómo se organizan sus distintos componentes. A través del desarrollo del mapa conceptual, fue posible visualizar la relación entre las capas del sistema, desde el </w:t>
      </w:r>
      <w:proofErr w:type="spellStart"/>
      <w:r w:rsidRPr="00B574DB">
        <w:rPr>
          <w:rFonts w:ascii="Arial" w:hAnsi="Arial" w:cs="Arial"/>
          <w:sz w:val="24"/>
          <w:szCs w:val="20"/>
        </w:rPr>
        <w:t>kernel</w:t>
      </w:r>
      <w:proofErr w:type="spellEnd"/>
      <w:r w:rsidRPr="00B574DB">
        <w:rPr>
          <w:rFonts w:ascii="Arial" w:hAnsi="Arial" w:cs="Arial"/>
          <w:sz w:val="24"/>
          <w:szCs w:val="20"/>
        </w:rPr>
        <w:t xml:space="preserve"> hasta las aplicaciones.</w:t>
      </w:r>
    </w:p>
    <w:p w14:paraId="248AF417" w14:textId="77777777" w:rsidR="00B574DB" w:rsidRPr="00B574DB" w:rsidRDefault="00B574DB" w:rsidP="00B574DB">
      <w:pPr>
        <w:spacing w:line="360" w:lineRule="auto"/>
        <w:rPr>
          <w:rFonts w:ascii="Arial" w:hAnsi="Arial" w:cs="Arial"/>
          <w:sz w:val="24"/>
          <w:szCs w:val="20"/>
        </w:rPr>
      </w:pPr>
      <w:r w:rsidRPr="00B574DB">
        <w:rPr>
          <w:rFonts w:ascii="Arial" w:hAnsi="Arial" w:cs="Arial"/>
          <w:sz w:val="24"/>
          <w:szCs w:val="20"/>
        </w:rPr>
        <w:t>Además, el estudio del Android NDK permitió conocer una alternativa de desarrollo que mejora el rendimiento de las aplicaciones mediante el uso de código nativo. Esto resulta especialmente útil en aplicaciones que requieren alto rendimiento, como videojuegos o procesamiento intensivo.</w:t>
      </w:r>
    </w:p>
    <w:p w14:paraId="01C2CB2F" w14:textId="77777777" w:rsidR="00B574DB" w:rsidRPr="00B574DB" w:rsidRDefault="00B574DB" w:rsidP="00B574DB">
      <w:pPr>
        <w:spacing w:line="360" w:lineRule="auto"/>
        <w:rPr>
          <w:rFonts w:ascii="Arial" w:hAnsi="Arial" w:cs="Arial"/>
          <w:sz w:val="24"/>
          <w:szCs w:val="20"/>
        </w:rPr>
      </w:pPr>
      <w:r w:rsidRPr="00B574DB">
        <w:rPr>
          <w:rFonts w:ascii="Arial" w:hAnsi="Arial" w:cs="Arial"/>
          <w:sz w:val="24"/>
          <w:szCs w:val="20"/>
        </w:rPr>
        <w:t xml:space="preserve">Por otra parte, el uso de herramientas como </w:t>
      </w:r>
      <w:proofErr w:type="spellStart"/>
      <w:r w:rsidRPr="00B574DB">
        <w:rPr>
          <w:rFonts w:ascii="Arial" w:hAnsi="Arial" w:cs="Arial"/>
          <w:sz w:val="24"/>
          <w:szCs w:val="20"/>
        </w:rPr>
        <w:t>CmapTools</w:t>
      </w:r>
      <w:proofErr w:type="spellEnd"/>
      <w:r w:rsidRPr="00B574DB">
        <w:rPr>
          <w:rFonts w:ascii="Arial" w:hAnsi="Arial" w:cs="Arial"/>
          <w:sz w:val="24"/>
          <w:szCs w:val="20"/>
        </w:rPr>
        <w:t xml:space="preserve"> y Git contribuye al desarrollo de habilidades prácticas fundamentales en el ámbito profesional, como la organización de información y el control de versiones. En conclusión, esta actividad fortalece tanto los conocimientos técnicos como las competencias necesarias para el desarrollo de aplicaciones móviles.</w:t>
      </w:r>
    </w:p>
    <w:p w14:paraId="4AF7E52C" w14:textId="77777777" w:rsidR="009A6883" w:rsidRDefault="009A6883" w:rsidP="0028109E">
      <w:pPr>
        <w:spacing w:line="360" w:lineRule="auto"/>
        <w:rPr>
          <w:rFonts w:ascii="Arial" w:hAnsi="Arial" w:cs="Arial"/>
          <w:color w:val="575757"/>
          <w:sz w:val="24"/>
          <w:szCs w:val="20"/>
        </w:rPr>
      </w:pPr>
    </w:p>
    <w:p w14:paraId="231FA479" w14:textId="77777777" w:rsidR="009A6883" w:rsidRDefault="009A6883" w:rsidP="0028109E">
      <w:pPr>
        <w:spacing w:line="360" w:lineRule="auto"/>
        <w:rPr>
          <w:rFonts w:ascii="Arial" w:hAnsi="Arial" w:cs="Arial"/>
          <w:color w:val="575757"/>
          <w:sz w:val="24"/>
          <w:szCs w:val="20"/>
        </w:rPr>
      </w:pPr>
    </w:p>
    <w:p w14:paraId="0FF5877B" w14:textId="77777777" w:rsidR="009A6883" w:rsidRDefault="009A6883" w:rsidP="0028109E">
      <w:pPr>
        <w:spacing w:line="360" w:lineRule="auto"/>
        <w:rPr>
          <w:rFonts w:ascii="Arial" w:hAnsi="Arial" w:cs="Arial"/>
          <w:color w:val="575757"/>
          <w:sz w:val="24"/>
          <w:szCs w:val="20"/>
        </w:rPr>
      </w:pPr>
    </w:p>
    <w:p w14:paraId="595B4523" w14:textId="77777777" w:rsidR="009A6883" w:rsidRDefault="009A6883" w:rsidP="0028109E">
      <w:pPr>
        <w:spacing w:line="360" w:lineRule="auto"/>
        <w:rPr>
          <w:rFonts w:ascii="Arial" w:hAnsi="Arial" w:cs="Arial"/>
          <w:color w:val="575757"/>
          <w:sz w:val="24"/>
          <w:szCs w:val="20"/>
        </w:rPr>
      </w:pPr>
    </w:p>
    <w:p w14:paraId="1D78262F" w14:textId="77777777" w:rsidR="009A6883" w:rsidRDefault="009A6883" w:rsidP="0028109E">
      <w:pPr>
        <w:spacing w:line="360" w:lineRule="auto"/>
        <w:rPr>
          <w:rFonts w:ascii="Arial" w:hAnsi="Arial" w:cs="Arial"/>
          <w:color w:val="575757"/>
          <w:sz w:val="24"/>
          <w:szCs w:val="20"/>
        </w:rPr>
      </w:pPr>
    </w:p>
    <w:p w14:paraId="255DA414" w14:textId="77777777" w:rsidR="009A6883" w:rsidRDefault="009A6883" w:rsidP="0028109E">
      <w:pPr>
        <w:spacing w:line="360" w:lineRule="auto"/>
        <w:rPr>
          <w:rFonts w:ascii="Arial" w:hAnsi="Arial" w:cs="Arial"/>
          <w:color w:val="575757"/>
          <w:sz w:val="24"/>
          <w:szCs w:val="20"/>
        </w:rPr>
      </w:pPr>
    </w:p>
    <w:p w14:paraId="146C664A" w14:textId="77777777" w:rsidR="009A6883" w:rsidRDefault="009A6883" w:rsidP="0028109E">
      <w:pPr>
        <w:spacing w:line="360" w:lineRule="auto"/>
        <w:rPr>
          <w:rFonts w:ascii="Arial" w:hAnsi="Arial" w:cs="Arial"/>
          <w:color w:val="575757"/>
          <w:sz w:val="24"/>
          <w:szCs w:val="20"/>
        </w:rPr>
      </w:pPr>
    </w:p>
    <w:p w14:paraId="1D9CE240" w14:textId="77777777" w:rsidR="009A6883" w:rsidRDefault="009A6883" w:rsidP="0028109E">
      <w:pPr>
        <w:spacing w:line="360" w:lineRule="auto"/>
        <w:rPr>
          <w:rFonts w:ascii="Arial" w:hAnsi="Arial" w:cs="Arial"/>
          <w:color w:val="575757"/>
          <w:sz w:val="24"/>
          <w:szCs w:val="20"/>
        </w:rPr>
      </w:pPr>
    </w:p>
    <w:p w14:paraId="26A08206" w14:textId="77777777" w:rsidR="009A6883" w:rsidRDefault="009A6883" w:rsidP="0028109E">
      <w:pPr>
        <w:spacing w:line="360" w:lineRule="auto"/>
        <w:rPr>
          <w:rFonts w:ascii="Arial" w:hAnsi="Arial" w:cs="Arial"/>
          <w:color w:val="575757"/>
          <w:sz w:val="24"/>
          <w:szCs w:val="20"/>
        </w:rPr>
      </w:pPr>
    </w:p>
    <w:p w14:paraId="76A8F2AC" w14:textId="77777777" w:rsidR="009A6883" w:rsidRDefault="009A6883" w:rsidP="0028109E">
      <w:pPr>
        <w:spacing w:line="360" w:lineRule="auto"/>
        <w:rPr>
          <w:rFonts w:ascii="Arial" w:hAnsi="Arial" w:cs="Arial"/>
          <w:color w:val="575757"/>
          <w:sz w:val="24"/>
          <w:szCs w:val="20"/>
        </w:rPr>
      </w:pPr>
    </w:p>
    <w:p w14:paraId="2E6DFD9F" w14:textId="41CB8358" w:rsidR="009A6883" w:rsidRDefault="009A6883">
      <w:pPr>
        <w:rPr>
          <w:rFonts w:ascii="Arial" w:hAnsi="Arial" w:cs="Arial"/>
          <w:color w:val="575757"/>
          <w:sz w:val="24"/>
          <w:szCs w:val="20"/>
        </w:rPr>
      </w:pPr>
    </w:p>
    <w:p w14:paraId="2EA72055" w14:textId="77777777" w:rsidR="00B574DB" w:rsidRDefault="00B574DB">
      <w:pPr>
        <w:rPr>
          <w:rFonts w:ascii="Arial" w:hAnsi="Arial" w:cs="Arial"/>
          <w:color w:val="575757"/>
          <w:sz w:val="24"/>
          <w:szCs w:val="20"/>
        </w:rPr>
      </w:pPr>
    </w:p>
    <w:p w14:paraId="219B1573" w14:textId="394BA52A" w:rsidR="009A6883" w:rsidRPr="00B574DB" w:rsidRDefault="009A6883" w:rsidP="00B574DB">
      <w:pPr>
        <w:pStyle w:val="Ttulo1"/>
      </w:pPr>
      <w:bookmarkStart w:id="5" w:name="_Toc225890193"/>
      <w:r w:rsidRPr="00B574DB">
        <w:lastRenderedPageBreak/>
        <w:t>Bibliografía</w:t>
      </w:r>
      <w:bookmarkEnd w:id="5"/>
    </w:p>
    <w:p w14:paraId="5592B292" w14:textId="77777777" w:rsidR="009A6883" w:rsidRPr="00B574DB" w:rsidRDefault="009A6883" w:rsidP="009A6883">
      <w:pPr>
        <w:spacing w:line="360" w:lineRule="auto"/>
        <w:rPr>
          <w:rFonts w:ascii="Arial" w:hAnsi="Arial" w:cs="Arial"/>
          <w:sz w:val="24"/>
          <w:szCs w:val="20"/>
        </w:rPr>
      </w:pPr>
    </w:p>
    <w:p w14:paraId="4D20B79D" w14:textId="239F7B56" w:rsidR="002A4660" w:rsidRPr="00B574DB" w:rsidRDefault="00B574DB" w:rsidP="009A6883">
      <w:pPr>
        <w:spacing w:line="360" w:lineRule="auto"/>
        <w:rPr>
          <w:rFonts w:ascii="Arial" w:hAnsi="Arial" w:cs="Arial"/>
          <w:sz w:val="24"/>
          <w:szCs w:val="20"/>
        </w:rPr>
      </w:pPr>
      <w:r w:rsidRPr="00B574DB">
        <w:rPr>
          <w:rFonts w:ascii="Arial" w:hAnsi="Arial" w:cs="Arial"/>
          <w:sz w:val="24"/>
          <w:szCs w:val="20"/>
        </w:rPr>
        <w:t xml:space="preserve">Google. (s.f.). </w:t>
      </w:r>
      <w:r w:rsidRPr="00B574DB">
        <w:rPr>
          <w:rFonts w:ascii="Arial" w:hAnsi="Arial" w:cs="Arial"/>
          <w:i/>
          <w:iCs/>
          <w:sz w:val="24"/>
          <w:szCs w:val="20"/>
        </w:rPr>
        <w:t>Android NDK Guides</w:t>
      </w:r>
      <w:r w:rsidRPr="00B574DB">
        <w:rPr>
          <w:rFonts w:ascii="Arial" w:hAnsi="Arial" w:cs="Arial"/>
          <w:sz w:val="24"/>
          <w:szCs w:val="20"/>
        </w:rPr>
        <w:t xml:space="preserve">. Recuperado de: </w:t>
      </w:r>
      <w:hyperlink r:id="rId10" w:tgtFrame="_new" w:history="1">
        <w:r w:rsidRPr="00B574DB">
          <w:rPr>
            <w:rStyle w:val="Hipervnculo"/>
            <w:rFonts w:ascii="Arial" w:hAnsi="Arial" w:cs="Arial"/>
            <w:color w:val="auto"/>
            <w:sz w:val="24"/>
            <w:szCs w:val="20"/>
          </w:rPr>
          <w:t>https://developer.android.com/ndk/guides/concepts</w:t>
        </w:r>
      </w:hyperlink>
    </w:p>
    <w:p w14:paraId="7B30EE74" w14:textId="77777777" w:rsidR="00735212" w:rsidRDefault="00735212"/>
    <w:p w14:paraId="1F38D1FA" w14:textId="77777777" w:rsidR="00735212" w:rsidRDefault="00735212"/>
    <w:p w14:paraId="61DC24C8" w14:textId="77777777" w:rsidR="00735212" w:rsidRDefault="00735212" w:rsidP="00735212"/>
    <w:sectPr w:rsidR="00735212" w:rsidSect="00735212">
      <w:footerReference w:type="even" r:id="rId11"/>
      <w:footerReference w:type="default" r:id="rId12"/>
      <w:pgSz w:w="12240" w:h="15840"/>
      <w:pgMar w:top="1134" w:right="1467" w:bottom="1276"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8C52D4" w14:textId="77777777" w:rsidR="00642B5F" w:rsidRDefault="00642B5F" w:rsidP="00754BA7">
      <w:pPr>
        <w:spacing w:after="0" w:line="240" w:lineRule="auto"/>
      </w:pPr>
      <w:r>
        <w:separator/>
      </w:r>
    </w:p>
  </w:endnote>
  <w:endnote w:type="continuationSeparator" w:id="0">
    <w:p w14:paraId="44471254" w14:textId="77777777" w:rsidR="00642B5F" w:rsidRDefault="00642B5F" w:rsidP="00754B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Futura Md BT">
    <w:altName w:val="Century Gothic"/>
    <w:charset w:val="00"/>
    <w:family w:val="swiss"/>
    <w:pitch w:val="variable"/>
    <w:sig w:usb0="800008E7" w:usb1="00000000" w:usb2="00000000" w:usb3="00000000" w:csb0="000001F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188178215"/>
      <w:docPartObj>
        <w:docPartGallery w:val="Page Numbers (Bottom of Page)"/>
        <w:docPartUnique/>
      </w:docPartObj>
    </w:sdtPr>
    <w:sdtEndPr>
      <w:rPr>
        <w:rStyle w:val="Nmerodepgina"/>
      </w:rPr>
    </w:sdtEndPr>
    <w:sdtContent>
      <w:p w14:paraId="4B3DF6E9" w14:textId="77777777" w:rsidR="00754BA7" w:rsidRDefault="00754BA7" w:rsidP="00D12CBE">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23363751" w14:textId="77777777" w:rsidR="00754BA7" w:rsidRDefault="00754BA7" w:rsidP="00754BA7">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396786551"/>
      <w:docPartObj>
        <w:docPartGallery w:val="Page Numbers (Bottom of Page)"/>
        <w:docPartUnique/>
      </w:docPartObj>
    </w:sdtPr>
    <w:sdtEndPr>
      <w:rPr>
        <w:rStyle w:val="Nmerodepgina"/>
      </w:rPr>
    </w:sdtEndPr>
    <w:sdtContent>
      <w:p w14:paraId="59C629D6" w14:textId="77777777" w:rsidR="00754BA7" w:rsidRDefault="00754BA7" w:rsidP="00D12CBE">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sdtContent>
  </w:sdt>
  <w:p w14:paraId="223FE078" w14:textId="77777777" w:rsidR="00754BA7" w:rsidRDefault="00754BA7" w:rsidP="00754BA7">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23E199" w14:textId="77777777" w:rsidR="00642B5F" w:rsidRDefault="00642B5F" w:rsidP="00754BA7">
      <w:pPr>
        <w:spacing w:after="0" w:line="240" w:lineRule="auto"/>
      </w:pPr>
      <w:r>
        <w:separator/>
      </w:r>
    </w:p>
  </w:footnote>
  <w:footnote w:type="continuationSeparator" w:id="0">
    <w:p w14:paraId="2790C737" w14:textId="77777777" w:rsidR="00642B5F" w:rsidRDefault="00642B5F" w:rsidP="00754B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F61E7"/>
    <w:multiLevelType w:val="hybridMultilevel"/>
    <w:tmpl w:val="9AE26CB8"/>
    <w:lvl w:ilvl="0" w:tplc="040A0011">
      <w:start w:val="1"/>
      <w:numFmt w:val="decimal"/>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1" w15:restartNumberingAfterBreak="0">
    <w:nsid w:val="78C873B4"/>
    <w:multiLevelType w:val="multilevel"/>
    <w:tmpl w:val="0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7DC949BB"/>
    <w:multiLevelType w:val="hybridMultilevel"/>
    <w:tmpl w:val="8256C10E"/>
    <w:lvl w:ilvl="0" w:tplc="AF2CA760">
      <w:numFmt w:val="bullet"/>
      <w:lvlText w:val="-"/>
      <w:lvlJc w:val="left"/>
      <w:pPr>
        <w:ind w:left="720" w:hanging="360"/>
      </w:pPr>
      <w:rPr>
        <w:rFonts w:ascii="Arial" w:eastAsiaTheme="minorHAns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830899853">
    <w:abstractNumId w:val="0"/>
  </w:num>
  <w:num w:numId="2" w16cid:durableId="273288467">
    <w:abstractNumId w:val="1"/>
  </w:num>
  <w:num w:numId="3" w16cid:durableId="4822387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5212"/>
    <w:rsid w:val="000965DB"/>
    <w:rsid w:val="000B35F0"/>
    <w:rsid w:val="00145315"/>
    <w:rsid w:val="00156552"/>
    <w:rsid w:val="00160848"/>
    <w:rsid w:val="001A0C11"/>
    <w:rsid w:val="001E4A02"/>
    <w:rsid w:val="0028109E"/>
    <w:rsid w:val="0029522C"/>
    <w:rsid w:val="002A4660"/>
    <w:rsid w:val="002B1169"/>
    <w:rsid w:val="002B3590"/>
    <w:rsid w:val="0039104D"/>
    <w:rsid w:val="003F07B5"/>
    <w:rsid w:val="00446533"/>
    <w:rsid w:val="004A3E6C"/>
    <w:rsid w:val="004C15A0"/>
    <w:rsid w:val="004C7943"/>
    <w:rsid w:val="00540A6A"/>
    <w:rsid w:val="005555BA"/>
    <w:rsid w:val="00642B5F"/>
    <w:rsid w:val="00735212"/>
    <w:rsid w:val="00754BA7"/>
    <w:rsid w:val="00884389"/>
    <w:rsid w:val="008A1F42"/>
    <w:rsid w:val="008D17C2"/>
    <w:rsid w:val="008D2BD3"/>
    <w:rsid w:val="008E598D"/>
    <w:rsid w:val="009A6883"/>
    <w:rsid w:val="009A6FE1"/>
    <w:rsid w:val="00B574DB"/>
    <w:rsid w:val="00B92715"/>
    <w:rsid w:val="00BE6788"/>
    <w:rsid w:val="00C2085D"/>
    <w:rsid w:val="00C91A8C"/>
    <w:rsid w:val="00D847F6"/>
    <w:rsid w:val="00D94353"/>
    <w:rsid w:val="00DD030F"/>
    <w:rsid w:val="00DF40D6"/>
    <w:rsid w:val="00E06142"/>
    <w:rsid w:val="00E55DFA"/>
    <w:rsid w:val="00EE0F49"/>
    <w:rsid w:val="00FC2CA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154B1"/>
  <w15:chartTrackingRefBased/>
  <w15:docId w15:val="{572F0141-1A67-4292-9E95-4EA51352C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0614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ar"/>
    <w:uiPriority w:val="9"/>
    <w:semiHidden/>
    <w:unhideWhenUsed/>
    <w:qFormat/>
    <w:rsid w:val="00B574D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UNIDAD">
    <w:name w:val="UNIDAD"/>
    <w:basedOn w:val="Fuentedeprrafopredeter"/>
    <w:uiPriority w:val="1"/>
    <w:rsid w:val="00735212"/>
    <w:rPr>
      <w:rFonts w:ascii="Futura Md BT" w:hAnsi="Futura Md BT"/>
      <w:color w:val="000050"/>
      <w:sz w:val="40"/>
    </w:rPr>
  </w:style>
  <w:style w:type="character" w:customStyle="1" w:styleId="Estilo2">
    <w:name w:val="Estilo2"/>
    <w:basedOn w:val="Fuentedeprrafopredeter"/>
    <w:uiPriority w:val="1"/>
    <w:rsid w:val="00735212"/>
    <w:rPr>
      <w:rFonts w:ascii="Futura Md BT" w:hAnsi="Futura Md BT"/>
      <w:color w:val="000050"/>
    </w:rPr>
  </w:style>
  <w:style w:type="table" w:styleId="Tablaconcuadrcula">
    <w:name w:val="Table Grid"/>
    <w:basedOn w:val="Tablanormal"/>
    <w:uiPriority w:val="39"/>
    <w:rsid w:val="00C208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E06142"/>
    <w:rPr>
      <w:rFonts w:asciiTheme="majorHAnsi" w:eastAsiaTheme="majorEastAsia" w:hAnsiTheme="majorHAnsi" w:cstheme="majorBidi"/>
      <w:color w:val="2E74B5" w:themeColor="accent1" w:themeShade="BF"/>
      <w:sz w:val="32"/>
      <w:szCs w:val="32"/>
    </w:rPr>
  </w:style>
  <w:style w:type="paragraph" w:styleId="Prrafodelista">
    <w:name w:val="List Paragraph"/>
    <w:basedOn w:val="Normal"/>
    <w:uiPriority w:val="34"/>
    <w:qFormat/>
    <w:rsid w:val="00C91A8C"/>
    <w:pPr>
      <w:ind w:left="720"/>
      <w:contextualSpacing/>
    </w:pPr>
  </w:style>
  <w:style w:type="paragraph" w:styleId="TtuloTDC">
    <w:name w:val="TOC Heading"/>
    <w:basedOn w:val="Ttulo1"/>
    <w:next w:val="Normal"/>
    <w:uiPriority w:val="39"/>
    <w:unhideWhenUsed/>
    <w:qFormat/>
    <w:rsid w:val="00B92715"/>
    <w:pPr>
      <w:spacing w:before="480" w:line="276" w:lineRule="auto"/>
      <w:outlineLvl w:val="9"/>
    </w:pPr>
    <w:rPr>
      <w:b/>
      <w:bCs/>
      <w:sz w:val="28"/>
      <w:szCs w:val="28"/>
      <w:lang w:eastAsia="es-ES_tradnl"/>
    </w:rPr>
  </w:style>
  <w:style w:type="paragraph" w:styleId="TDC1">
    <w:name w:val="toc 1"/>
    <w:basedOn w:val="Normal"/>
    <w:next w:val="Normal"/>
    <w:autoRedefine/>
    <w:uiPriority w:val="39"/>
    <w:unhideWhenUsed/>
    <w:rsid w:val="00B92715"/>
    <w:pPr>
      <w:spacing w:before="120" w:after="0"/>
    </w:pPr>
    <w:rPr>
      <w:rFonts w:cstheme="minorHAnsi"/>
      <w:b/>
      <w:bCs/>
      <w:i/>
      <w:iCs/>
      <w:sz w:val="24"/>
      <w:szCs w:val="24"/>
    </w:rPr>
  </w:style>
  <w:style w:type="character" w:styleId="Hipervnculo">
    <w:name w:val="Hyperlink"/>
    <w:basedOn w:val="Fuentedeprrafopredeter"/>
    <w:uiPriority w:val="99"/>
    <w:unhideWhenUsed/>
    <w:rsid w:val="00B92715"/>
    <w:rPr>
      <w:color w:val="0563C1" w:themeColor="hyperlink"/>
      <w:u w:val="single"/>
    </w:rPr>
  </w:style>
  <w:style w:type="paragraph" w:styleId="TDC2">
    <w:name w:val="toc 2"/>
    <w:basedOn w:val="Normal"/>
    <w:next w:val="Normal"/>
    <w:autoRedefine/>
    <w:uiPriority w:val="39"/>
    <w:semiHidden/>
    <w:unhideWhenUsed/>
    <w:rsid w:val="00B92715"/>
    <w:pPr>
      <w:spacing w:before="120" w:after="0"/>
      <w:ind w:left="220"/>
    </w:pPr>
    <w:rPr>
      <w:rFonts w:cstheme="minorHAnsi"/>
      <w:b/>
      <w:bCs/>
    </w:rPr>
  </w:style>
  <w:style w:type="paragraph" w:styleId="TDC3">
    <w:name w:val="toc 3"/>
    <w:basedOn w:val="Normal"/>
    <w:next w:val="Normal"/>
    <w:autoRedefine/>
    <w:uiPriority w:val="39"/>
    <w:semiHidden/>
    <w:unhideWhenUsed/>
    <w:rsid w:val="00B92715"/>
    <w:pPr>
      <w:spacing w:after="0"/>
      <w:ind w:left="440"/>
    </w:pPr>
    <w:rPr>
      <w:rFonts w:cstheme="minorHAnsi"/>
      <w:sz w:val="20"/>
      <w:szCs w:val="20"/>
    </w:rPr>
  </w:style>
  <w:style w:type="paragraph" w:styleId="TDC4">
    <w:name w:val="toc 4"/>
    <w:basedOn w:val="Normal"/>
    <w:next w:val="Normal"/>
    <w:autoRedefine/>
    <w:uiPriority w:val="39"/>
    <w:semiHidden/>
    <w:unhideWhenUsed/>
    <w:rsid w:val="00B92715"/>
    <w:pPr>
      <w:spacing w:after="0"/>
      <w:ind w:left="660"/>
    </w:pPr>
    <w:rPr>
      <w:rFonts w:cstheme="minorHAnsi"/>
      <w:sz w:val="20"/>
      <w:szCs w:val="20"/>
    </w:rPr>
  </w:style>
  <w:style w:type="paragraph" w:styleId="TDC5">
    <w:name w:val="toc 5"/>
    <w:basedOn w:val="Normal"/>
    <w:next w:val="Normal"/>
    <w:autoRedefine/>
    <w:uiPriority w:val="39"/>
    <w:semiHidden/>
    <w:unhideWhenUsed/>
    <w:rsid w:val="00B92715"/>
    <w:pPr>
      <w:spacing w:after="0"/>
      <w:ind w:left="880"/>
    </w:pPr>
    <w:rPr>
      <w:rFonts w:cstheme="minorHAnsi"/>
      <w:sz w:val="20"/>
      <w:szCs w:val="20"/>
    </w:rPr>
  </w:style>
  <w:style w:type="paragraph" w:styleId="TDC6">
    <w:name w:val="toc 6"/>
    <w:basedOn w:val="Normal"/>
    <w:next w:val="Normal"/>
    <w:autoRedefine/>
    <w:uiPriority w:val="39"/>
    <w:semiHidden/>
    <w:unhideWhenUsed/>
    <w:rsid w:val="00B92715"/>
    <w:pPr>
      <w:spacing w:after="0"/>
      <w:ind w:left="1100"/>
    </w:pPr>
    <w:rPr>
      <w:rFonts w:cstheme="minorHAnsi"/>
      <w:sz w:val="20"/>
      <w:szCs w:val="20"/>
    </w:rPr>
  </w:style>
  <w:style w:type="paragraph" w:styleId="TDC7">
    <w:name w:val="toc 7"/>
    <w:basedOn w:val="Normal"/>
    <w:next w:val="Normal"/>
    <w:autoRedefine/>
    <w:uiPriority w:val="39"/>
    <w:semiHidden/>
    <w:unhideWhenUsed/>
    <w:rsid w:val="00B92715"/>
    <w:pPr>
      <w:spacing w:after="0"/>
      <w:ind w:left="1320"/>
    </w:pPr>
    <w:rPr>
      <w:rFonts w:cstheme="minorHAnsi"/>
      <w:sz w:val="20"/>
      <w:szCs w:val="20"/>
    </w:rPr>
  </w:style>
  <w:style w:type="paragraph" w:styleId="TDC8">
    <w:name w:val="toc 8"/>
    <w:basedOn w:val="Normal"/>
    <w:next w:val="Normal"/>
    <w:autoRedefine/>
    <w:uiPriority w:val="39"/>
    <w:semiHidden/>
    <w:unhideWhenUsed/>
    <w:rsid w:val="00B92715"/>
    <w:pPr>
      <w:spacing w:after="0"/>
      <w:ind w:left="1540"/>
    </w:pPr>
    <w:rPr>
      <w:rFonts w:cstheme="minorHAnsi"/>
      <w:sz w:val="20"/>
      <w:szCs w:val="20"/>
    </w:rPr>
  </w:style>
  <w:style w:type="paragraph" w:styleId="TDC9">
    <w:name w:val="toc 9"/>
    <w:basedOn w:val="Normal"/>
    <w:next w:val="Normal"/>
    <w:autoRedefine/>
    <w:uiPriority w:val="39"/>
    <w:semiHidden/>
    <w:unhideWhenUsed/>
    <w:rsid w:val="00B92715"/>
    <w:pPr>
      <w:spacing w:after="0"/>
      <w:ind w:left="1760"/>
    </w:pPr>
    <w:rPr>
      <w:rFonts w:cstheme="minorHAnsi"/>
      <w:sz w:val="20"/>
      <w:szCs w:val="20"/>
    </w:rPr>
  </w:style>
  <w:style w:type="paragraph" w:styleId="Piedepgina">
    <w:name w:val="footer"/>
    <w:basedOn w:val="Normal"/>
    <w:link w:val="PiedepginaCar"/>
    <w:uiPriority w:val="99"/>
    <w:unhideWhenUsed/>
    <w:rsid w:val="00754BA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54BA7"/>
  </w:style>
  <w:style w:type="character" w:styleId="Nmerodepgina">
    <w:name w:val="page number"/>
    <w:basedOn w:val="Fuentedeprrafopredeter"/>
    <w:uiPriority w:val="99"/>
    <w:semiHidden/>
    <w:unhideWhenUsed/>
    <w:rsid w:val="00754BA7"/>
  </w:style>
  <w:style w:type="character" w:customStyle="1" w:styleId="Ttulo3Car">
    <w:name w:val="Título 3 Car"/>
    <w:basedOn w:val="Fuentedeprrafopredeter"/>
    <w:link w:val="Ttulo3"/>
    <w:uiPriority w:val="9"/>
    <w:semiHidden/>
    <w:rsid w:val="00B574DB"/>
    <w:rPr>
      <w:rFonts w:asciiTheme="majorHAnsi" w:eastAsiaTheme="majorEastAsia" w:hAnsiTheme="majorHAnsi" w:cstheme="majorBidi"/>
      <w:color w:val="1F4D78" w:themeColor="accent1" w:themeShade="7F"/>
      <w:sz w:val="24"/>
      <w:szCs w:val="24"/>
    </w:rPr>
  </w:style>
  <w:style w:type="character" w:styleId="Mencinsinresolver">
    <w:name w:val="Unresolved Mention"/>
    <w:basedOn w:val="Fuentedeprrafopredeter"/>
    <w:uiPriority w:val="99"/>
    <w:semiHidden/>
    <w:unhideWhenUsed/>
    <w:rsid w:val="00B574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2372871">
      <w:bodyDiv w:val="1"/>
      <w:marLeft w:val="0"/>
      <w:marRight w:val="0"/>
      <w:marTop w:val="0"/>
      <w:marBottom w:val="0"/>
      <w:divBdr>
        <w:top w:val="none" w:sz="0" w:space="0" w:color="auto"/>
        <w:left w:val="none" w:sz="0" w:space="0" w:color="auto"/>
        <w:bottom w:val="none" w:sz="0" w:space="0" w:color="auto"/>
        <w:right w:val="none" w:sz="0" w:space="0" w:color="auto"/>
      </w:divBdr>
    </w:div>
    <w:div w:id="752170394">
      <w:bodyDiv w:val="1"/>
      <w:marLeft w:val="0"/>
      <w:marRight w:val="0"/>
      <w:marTop w:val="0"/>
      <w:marBottom w:val="0"/>
      <w:divBdr>
        <w:top w:val="none" w:sz="0" w:space="0" w:color="auto"/>
        <w:left w:val="none" w:sz="0" w:space="0" w:color="auto"/>
        <w:bottom w:val="none" w:sz="0" w:space="0" w:color="auto"/>
        <w:right w:val="none" w:sz="0" w:space="0" w:color="auto"/>
      </w:divBdr>
    </w:div>
    <w:div w:id="755398764">
      <w:bodyDiv w:val="1"/>
      <w:marLeft w:val="0"/>
      <w:marRight w:val="0"/>
      <w:marTop w:val="0"/>
      <w:marBottom w:val="0"/>
      <w:divBdr>
        <w:top w:val="none" w:sz="0" w:space="0" w:color="auto"/>
        <w:left w:val="none" w:sz="0" w:space="0" w:color="auto"/>
        <w:bottom w:val="none" w:sz="0" w:space="0" w:color="auto"/>
        <w:right w:val="none" w:sz="0" w:space="0" w:color="auto"/>
      </w:divBdr>
    </w:div>
    <w:div w:id="798451040">
      <w:bodyDiv w:val="1"/>
      <w:marLeft w:val="0"/>
      <w:marRight w:val="0"/>
      <w:marTop w:val="0"/>
      <w:marBottom w:val="0"/>
      <w:divBdr>
        <w:top w:val="none" w:sz="0" w:space="0" w:color="auto"/>
        <w:left w:val="none" w:sz="0" w:space="0" w:color="auto"/>
        <w:bottom w:val="none" w:sz="0" w:space="0" w:color="auto"/>
        <w:right w:val="none" w:sz="0" w:space="0" w:color="auto"/>
      </w:divBdr>
    </w:div>
    <w:div w:id="2011255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developer.android.com/ndk/guides/concepts"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Goo</b:Tag>
    <b:SourceType>InternetSite</b:SourceType>
    <b:Guid>{A5459BF1-7938-4054-864D-134ADF346CEF}</b:Guid>
    <b:Title>Google. (s.f.). Android NDK Guides. Recuperado de: https://developer.android.com/ndk/guides/concepts</b:Title>
    <b:RefOrder>2</b:RefOrder>
  </b:Source>
  <b:Source>
    <b:Tag>Gooha</b:Tag>
    <b:SourceType>InternetSite</b:SourceType>
    <b:Guid>{12BFAC17-A561-4362-842D-90BFF316DC64}</b:Guid>
    <b:Author>
      <b:Author>
        <b:NameList>
          <b:Person>
            <b:Last>Google</b:Last>
          </b:Person>
        </b:NameList>
      </b:Author>
    </b:Author>
    <b:Title>Android NDK Guides: Concepts</b:Title>
    <b:InternetSiteTitle>Android Developers</b:InternetSiteTitle>
    <b:Year>s.f. (sin fecha)</b:Year>
    <b:Month>s.f.</b:Month>
    <b:Day>s.f.</b:Day>
    <b:URL>https://developer.android.com/ndk/guides/concepts</b:URL>
    <b:RefOrder>1</b:RefOrder>
  </b:Source>
</b:Sources>
</file>

<file path=customXml/itemProps1.xml><?xml version="1.0" encoding="utf-8"?>
<ds:datastoreItem xmlns:ds="http://schemas.openxmlformats.org/officeDocument/2006/customXml" ds:itemID="{42AE8D80-3EB6-47F3-8ECC-B9519A30E1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633</Words>
  <Characters>3482</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dc:creator>
  <cp:keywords/>
  <dc:description/>
  <cp:lastModifiedBy>Jose Perez</cp:lastModifiedBy>
  <cp:revision>2</cp:revision>
  <dcterms:created xsi:type="dcterms:W3CDTF">2026-04-01T01:57:00Z</dcterms:created>
  <dcterms:modified xsi:type="dcterms:W3CDTF">2026-04-01T01:57:00Z</dcterms:modified>
</cp:coreProperties>
</file>