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CA" w:rsidRDefault="000760D6" w:rsidP="00495E36">
      <w:pPr>
        <w:spacing w:after="0"/>
        <w:jc w:val="right"/>
        <w:rPr>
          <w:rFonts w:cs="Times New Roman"/>
        </w:rPr>
      </w:pPr>
      <w:r>
        <w:rPr>
          <w:rFonts w:cs="Times New Roman"/>
        </w:rPr>
        <w:t>Приложение Г</w:t>
      </w:r>
      <w:r w:rsidR="00F811CA">
        <w:rPr>
          <w:rFonts w:cs="Times New Roman"/>
        </w:rPr>
        <w:t xml:space="preserve"> «</w:t>
      </w:r>
      <w:r>
        <w:rPr>
          <w:rFonts w:cs="Times New Roman"/>
        </w:rPr>
        <w:t>Руководство пользователя</w:t>
      </w:r>
      <w:r w:rsidR="00F811CA">
        <w:rPr>
          <w:rFonts w:cs="Times New Roman"/>
        </w:rPr>
        <w:t>»</w:t>
      </w:r>
    </w:p>
    <w:p w:rsidR="00F811CA" w:rsidRDefault="00F811CA" w:rsidP="00495E36">
      <w:pPr>
        <w:spacing w:after="0"/>
        <w:jc w:val="center"/>
        <w:rPr>
          <w:rFonts w:cs="Times New Roman"/>
        </w:rPr>
      </w:pPr>
      <w:r>
        <w:rPr>
          <w:rFonts w:cs="Times New Roman"/>
        </w:rPr>
        <w:t>Аннотация</w:t>
      </w:r>
    </w:p>
    <w:p w:rsidR="00484C93" w:rsidRDefault="00F811CA" w:rsidP="00495E36">
      <w:pPr>
        <w:spacing w:after="0"/>
        <w:ind w:firstLine="708"/>
        <w:rPr>
          <w:rFonts w:cs="Times New Roman"/>
        </w:rPr>
      </w:pPr>
      <w:r>
        <w:rPr>
          <w:rFonts w:cs="Times New Roman"/>
        </w:rPr>
        <w:t>В данном</w:t>
      </w:r>
      <w:r w:rsidR="00F43907">
        <w:rPr>
          <w:rFonts w:cs="Times New Roman"/>
        </w:rPr>
        <w:t xml:space="preserve"> приложении</w:t>
      </w:r>
      <w:r w:rsidR="000760D6">
        <w:rPr>
          <w:rFonts w:cs="Times New Roman"/>
        </w:rPr>
        <w:t xml:space="preserve"> описано подробное руководство для пользователя программы, подробно описаны работа с функциями программы и их предназначением.</w:t>
      </w:r>
    </w:p>
    <w:p w:rsidR="00F811CA" w:rsidRDefault="00F811CA" w:rsidP="00495E36">
      <w:pPr>
        <w:spacing w:after="0"/>
        <w:rPr>
          <w:rFonts w:cs="Times New Roman"/>
        </w:rPr>
      </w:pPr>
      <w:r>
        <w:rPr>
          <w:rFonts w:cs="Times New Roman"/>
        </w:rPr>
        <w:br w:type="page"/>
      </w:r>
    </w:p>
    <w:p w:rsidR="000760D6" w:rsidRDefault="000760D6" w:rsidP="00495E36">
      <w:pPr>
        <w:pStyle w:val="a4"/>
        <w:numPr>
          <w:ilvl w:val="0"/>
          <w:numId w:val="2"/>
        </w:numPr>
        <w:spacing w:after="0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>Руководство пользователя</w:t>
      </w:r>
    </w:p>
    <w:p w:rsidR="00C94B5F" w:rsidRPr="007D49FD" w:rsidRDefault="007D49FD" w:rsidP="007D49FD">
      <w:pPr>
        <w:pStyle w:val="a4"/>
        <w:numPr>
          <w:ilvl w:val="1"/>
          <w:numId w:val="3"/>
        </w:numPr>
        <w:spacing w:after="0"/>
        <w:ind w:left="0" w:firstLine="1095"/>
        <w:rPr>
          <w:rFonts w:cs="Times New Roman"/>
          <w:sz w:val="24"/>
          <w:szCs w:val="20"/>
        </w:rPr>
      </w:pPr>
      <w:r>
        <w:rPr>
          <w:rFonts w:cs="Times New Roman"/>
          <w:szCs w:val="20"/>
        </w:rPr>
        <w:t>При открытии программы пользователь увидит форму авторизации, на которой расположены две кнопки и два поля для заполнения. При нажатии на кнопку «1» пользователь попробует авторизоваться по данным которые он ввел в текстовых полях. При нажатии на кнопку «2» пользователь перейдет на форму регистрации где сможет создать себе аккаунт клиента.</w:t>
      </w:r>
    </w:p>
    <w:p w:rsidR="007D49FD" w:rsidRDefault="007D49FD" w:rsidP="007D49FD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66EAA401" wp14:editId="1B9EBD49">
            <wp:extent cx="2627984" cy="1981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9356" cy="198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FD" w:rsidRDefault="007D49FD" w:rsidP="007D49FD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0681">
        <w:rPr>
          <w:noProof/>
        </w:rPr>
        <w:t>1</w:t>
      </w:r>
      <w:r>
        <w:fldChar w:fldCharType="end"/>
      </w:r>
      <w:r>
        <w:rPr>
          <w:lang w:val="en-US"/>
        </w:rPr>
        <w:t xml:space="preserve"> – </w:t>
      </w:r>
      <w:r>
        <w:t>Авторизация</w:t>
      </w:r>
    </w:p>
    <w:p w:rsidR="007D49FD" w:rsidRDefault="007D49FD" w:rsidP="007D49FD">
      <w:pPr>
        <w:pStyle w:val="a4"/>
        <w:numPr>
          <w:ilvl w:val="1"/>
          <w:numId w:val="3"/>
        </w:numPr>
        <w:ind w:left="0" w:firstLine="1095"/>
      </w:pPr>
      <w:r>
        <w:t xml:space="preserve">На форме с регистрацией присутствуют поля для записи пользователем при нажатии на кнопку «Зарегистрироваться» пользователь создаст свой аккаунт, после чего сможет за него авторизоваться, </w:t>
      </w:r>
      <w:proofErr w:type="gramStart"/>
      <w:r>
        <w:t>При</w:t>
      </w:r>
      <w:proofErr w:type="gramEnd"/>
      <w:r>
        <w:t xml:space="preserve"> нажатие на кнопку «Выход» пользователь покинет данную форму и вернется к авторизации.</w:t>
      </w:r>
    </w:p>
    <w:p w:rsidR="007D49FD" w:rsidRDefault="007D49FD" w:rsidP="007D49F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9A416B2" wp14:editId="51C7B351">
            <wp:extent cx="3086100" cy="2348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440" cy="23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9FD" w:rsidRDefault="007D49FD" w:rsidP="007D49FD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BC0681">
        <w:rPr>
          <w:noProof/>
        </w:rPr>
        <w:t>2</w:t>
      </w:r>
      <w:r>
        <w:fldChar w:fldCharType="end"/>
      </w:r>
      <w:r>
        <w:t xml:space="preserve"> – Регистрация</w:t>
      </w:r>
    </w:p>
    <w:p w:rsidR="007D49FD" w:rsidRDefault="007D49FD" w:rsidP="00BC0681">
      <w:pPr>
        <w:pStyle w:val="a4"/>
        <w:numPr>
          <w:ilvl w:val="1"/>
          <w:numId w:val="3"/>
        </w:numPr>
        <w:ind w:left="0" w:firstLine="1095"/>
      </w:pPr>
      <w:r>
        <w:lastRenderedPageBreak/>
        <w:t xml:space="preserve">Если у пользователя присутствуют права администратора, то при авторизации выведется окно со всеми таблицами из БД. Пользователь сможет изменять </w:t>
      </w:r>
      <w:r w:rsidR="00BC0681">
        <w:t>элементы в таблицах, удалять их и редактировать. Так же присутствует поле для вводя текста, который будет искать нужные элементы в таблицах.</w:t>
      </w:r>
    </w:p>
    <w:p w:rsidR="00BC0681" w:rsidRDefault="00BC0681" w:rsidP="00BC068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24AF787" wp14:editId="46D14844">
            <wp:extent cx="5343525" cy="3192406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6893" cy="319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81" w:rsidRDefault="00BC0681" w:rsidP="00BC0681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– </w:t>
      </w:r>
      <w:r>
        <w:t>Администратор</w:t>
      </w:r>
    </w:p>
    <w:p w:rsidR="00BC0681" w:rsidRDefault="00BC0681" w:rsidP="00BC068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CF6EA60" wp14:editId="5CF7FBB3">
            <wp:extent cx="5308531" cy="315277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1021" cy="315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81" w:rsidRDefault="00BC0681" w:rsidP="00BC0681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Добавление и изменение у администратора</w:t>
      </w:r>
    </w:p>
    <w:p w:rsidR="00BC0681" w:rsidRDefault="00BC0681" w:rsidP="00BC0681">
      <w:pPr>
        <w:pStyle w:val="a4"/>
        <w:numPr>
          <w:ilvl w:val="1"/>
          <w:numId w:val="3"/>
        </w:numPr>
        <w:ind w:left="0" w:firstLine="1095"/>
      </w:pPr>
      <w:r>
        <w:lastRenderedPageBreak/>
        <w:t>Если пользователь имеет права рабочего, то он должен знать, что рабочий разделяется на несколько видов, в зависимости от того какая должность у рабочего такой доступ к данным у него и будет. Например,</w:t>
      </w:r>
      <w:r w:rsidRPr="00BC0681">
        <w:t xml:space="preserve"> кассир имеет доступ только к созданию запросов и их созданию, бухгалтер им</w:t>
      </w:r>
      <w:r>
        <w:t>еет доступ к должностям рабочих и назначению рабочих на должности, и банкир имеет доступ к договорам и их редактированию. Также на данной форме присутствует поиск по таблицам.</w:t>
      </w:r>
    </w:p>
    <w:p w:rsidR="00BC0681" w:rsidRDefault="00BC0681" w:rsidP="00BC068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BC10F61" wp14:editId="2A67F36E">
            <wp:extent cx="3695700" cy="247225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705" cy="24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681" w:rsidRDefault="00BC0681" w:rsidP="00BC0681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Работник</w:t>
      </w:r>
    </w:p>
    <w:p w:rsidR="00BC0681" w:rsidRDefault="00BC0681" w:rsidP="00BC0681">
      <w:pPr>
        <w:pStyle w:val="a4"/>
        <w:numPr>
          <w:ilvl w:val="1"/>
          <w:numId w:val="3"/>
        </w:numPr>
        <w:ind w:left="0" w:firstLine="1095"/>
      </w:pPr>
      <w:r>
        <w:t>Если пользователь имеет права должности «Клиент», то на его форме будут отображаться таблицы с целями и договорами, которые ему принадлежат. Так же он сможет изменять свою цель, удалять и создавать ее.</w:t>
      </w:r>
    </w:p>
    <w:p w:rsidR="00BC0681" w:rsidRDefault="00BC0681" w:rsidP="00BC068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62D6A8" wp14:editId="7CC77E65">
            <wp:extent cx="3629025" cy="2421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1943" cy="24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A99" w:rsidRPr="00BC0681" w:rsidRDefault="00BC0681" w:rsidP="00BC0681">
      <w:pPr>
        <w:pStyle w:val="ab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Клиент</w:t>
      </w:r>
      <w:bookmarkStart w:id="0" w:name="_GoBack"/>
      <w:bookmarkEnd w:id="0"/>
    </w:p>
    <w:sectPr w:rsidR="00396A99" w:rsidRPr="00BC0681" w:rsidSect="007D49FD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759" w:rsidRDefault="00B73759" w:rsidP="00542615">
      <w:pPr>
        <w:spacing w:after="0" w:line="240" w:lineRule="auto"/>
      </w:pPr>
      <w:r>
        <w:separator/>
      </w:r>
    </w:p>
  </w:endnote>
  <w:endnote w:type="continuationSeparator" w:id="0">
    <w:p w:rsidR="00B73759" w:rsidRDefault="00B73759" w:rsidP="00542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759" w:rsidRDefault="00B73759" w:rsidP="00542615">
      <w:pPr>
        <w:spacing w:after="0" w:line="240" w:lineRule="auto"/>
      </w:pPr>
      <w:r>
        <w:separator/>
      </w:r>
    </w:p>
  </w:footnote>
  <w:footnote w:type="continuationSeparator" w:id="0">
    <w:p w:rsidR="00B73759" w:rsidRDefault="00B73759" w:rsidP="00542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6828771"/>
      <w:docPartObj>
        <w:docPartGallery w:val="Page Numbers (Top of Page)"/>
        <w:docPartUnique/>
      </w:docPartObj>
    </w:sdtPr>
    <w:sdtContent>
      <w:p w:rsidR="007D49FD" w:rsidRDefault="007D49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681">
          <w:rPr>
            <w:noProof/>
          </w:rPr>
          <w:t>4</w:t>
        </w:r>
        <w:r>
          <w:fldChar w:fldCharType="end"/>
        </w:r>
      </w:p>
    </w:sdtContent>
  </w:sdt>
  <w:p w:rsidR="00542615" w:rsidRDefault="0054261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B40C6"/>
    <w:multiLevelType w:val="multilevel"/>
    <w:tmpl w:val="427029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185C3F12"/>
    <w:multiLevelType w:val="multilevel"/>
    <w:tmpl w:val="99362C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2" w15:restartNumberingAfterBreak="0">
    <w:nsid w:val="7C1162DF"/>
    <w:multiLevelType w:val="hybridMultilevel"/>
    <w:tmpl w:val="92D0A0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14"/>
    <w:rsid w:val="0006541A"/>
    <w:rsid w:val="000760D6"/>
    <w:rsid w:val="00380B4C"/>
    <w:rsid w:val="00396A99"/>
    <w:rsid w:val="0044664A"/>
    <w:rsid w:val="00484C93"/>
    <w:rsid w:val="00495E36"/>
    <w:rsid w:val="00542615"/>
    <w:rsid w:val="007D49FD"/>
    <w:rsid w:val="008A3614"/>
    <w:rsid w:val="00940966"/>
    <w:rsid w:val="009A797A"/>
    <w:rsid w:val="00B73759"/>
    <w:rsid w:val="00BC0681"/>
    <w:rsid w:val="00C94B5F"/>
    <w:rsid w:val="00CA0D32"/>
    <w:rsid w:val="00DD7110"/>
    <w:rsid w:val="00EA003D"/>
    <w:rsid w:val="00F37951"/>
    <w:rsid w:val="00F43907"/>
    <w:rsid w:val="00F8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3BE81"/>
  <w15:chartTrackingRefBased/>
  <w15:docId w15:val="{C485CE42-F153-4E1D-8D33-C9F37FA3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9FD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3907"/>
    <w:pPr>
      <w:ind w:left="720"/>
    </w:pPr>
  </w:style>
  <w:style w:type="paragraph" w:styleId="a5">
    <w:name w:val="header"/>
    <w:basedOn w:val="a"/>
    <w:link w:val="a6"/>
    <w:uiPriority w:val="99"/>
    <w:unhideWhenUsed/>
    <w:rsid w:val="00542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2615"/>
  </w:style>
  <w:style w:type="paragraph" w:styleId="a7">
    <w:name w:val="footer"/>
    <w:basedOn w:val="a"/>
    <w:link w:val="a8"/>
    <w:uiPriority w:val="99"/>
    <w:unhideWhenUsed/>
    <w:rsid w:val="005426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2615"/>
  </w:style>
  <w:style w:type="paragraph" w:styleId="a9">
    <w:name w:val="Balloon Text"/>
    <w:basedOn w:val="a"/>
    <w:link w:val="aa"/>
    <w:uiPriority w:val="99"/>
    <w:semiHidden/>
    <w:unhideWhenUsed/>
    <w:rsid w:val="005426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42615"/>
    <w:rPr>
      <w:rFonts w:ascii="Segoe UI" w:hAnsi="Segoe UI" w:cs="Segoe UI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D49FD"/>
    <w:pPr>
      <w:spacing w:after="200" w:line="240" w:lineRule="auto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Митюшкин</dc:creator>
  <cp:keywords/>
  <dc:description/>
  <cp:lastModifiedBy>Вячеслав Филипов</cp:lastModifiedBy>
  <cp:revision>16</cp:revision>
  <cp:lastPrinted>2018-12-27T12:04:00Z</cp:lastPrinted>
  <dcterms:created xsi:type="dcterms:W3CDTF">2018-12-27T08:13:00Z</dcterms:created>
  <dcterms:modified xsi:type="dcterms:W3CDTF">2018-12-27T13:52:00Z</dcterms:modified>
</cp:coreProperties>
</file>