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5F6" w:rsidRDefault="00A735F6" w:rsidP="00A735F6">
      <w:pPr>
        <w:pStyle w:val="2"/>
        <w:ind w:firstLineChars="567" w:firstLine="1361"/>
        <w:rPr>
          <w:sz w:val="24"/>
          <w:szCs w:val="24"/>
        </w:rPr>
      </w:pPr>
      <w:r>
        <w:rPr>
          <w:sz w:val="24"/>
          <w:szCs w:val="24"/>
        </w:rPr>
        <w:t xml:space="preserve">Курсовая работа </w:t>
      </w:r>
    </w:p>
    <w:p w:rsidR="00FC46CE" w:rsidRDefault="00A735F6" w:rsidP="00A735F6">
      <w:pPr>
        <w:pStyle w:val="2"/>
        <w:ind w:firstLineChars="567" w:firstLine="1361"/>
        <w:rPr>
          <w:sz w:val="24"/>
          <w:szCs w:val="24"/>
        </w:rPr>
      </w:pPr>
      <w:r>
        <w:rPr>
          <w:sz w:val="24"/>
          <w:szCs w:val="24"/>
        </w:rPr>
        <w:t>на тему</w:t>
      </w:r>
      <w:r w:rsidRPr="00A735F6">
        <w:rPr>
          <w:sz w:val="24"/>
          <w:szCs w:val="24"/>
        </w:rPr>
        <w:t>: Разработка программного обеспечения решения нелинейных уравнений.</w:t>
      </w:r>
      <w:bookmarkStart w:id="0" w:name="_GoBack"/>
      <w:bookmarkEnd w:id="0"/>
      <w:r w:rsidR="00FC46CE">
        <w:rPr>
          <w:sz w:val="24"/>
          <w:szCs w:val="24"/>
        </w:rPr>
        <w:br w:type="page"/>
      </w:r>
      <w:r w:rsidR="00FC46CE">
        <w:rPr>
          <w:sz w:val="24"/>
          <w:szCs w:val="24"/>
        </w:rPr>
        <w:lastRenderedPageBreak/>
        <w:t>ВВЕДЕНИЕ</w:t>
      </w:r>
    </w:p>
    <w:p w:rsidR="00FC46CE" w:rsidRDefault="00FC46CE" w:rsidP="00BC4437">
      <w:pPr>
        <w:pStyle w:val="a5"/>
        <w:tabs>
          <w:tab w:val="clear" w:pos="4677"/>
          <w:tab w:val="clear" w:pos="9355"/>
        </w:tabs>
        <w:ind w:firstLineChars="567" w:firstLine="1361"/>
        <w:jc w:val="both"/>
        <w:outlineLvl w:val="0"/>
      </w:pPr>
      <w:r>
        <w:t xml:space="preserve">Язык программирования </w:t>
      </w:r>
      <w:r>
        <w:rPr>
          <w:lang w:val="en-US"/>
        </w:rPr>
        <w:t>Pascal</w:t>
      </w:r>
      <w:r>
        <w:t xml:space="preserve">, разработанный </w:t>
      </w:r>
      <w:proofErr w:type="spellStart"/>
      <w:r>
        <w:t>Н.Виртом</w:t>
      </w:r>
      <w:proofErr w:type="spellEnd"/>
      <w:r>
        <w:t xml:space="preserve"> еще в 1970 г. в настоящее время получил весьма широкое </w:t>
      </w:r>
      <w:proofErr w:type="spellStart"/>
      <w:r>
        <w:t>распостранение</w:t>
      </w:r>
      <w:proofErr w:type="spellEnd"/>
      <w:r>
        <w:t xml:space="preserve">. Этому способствовали его простота, удобное представление всех структурных конструкций, пригодность для использования как в учебных целях, так и для написания серьезных программ, высокая степень модульности, упрощающая процесс </w:t>
      </w:r>
      <w:proofErr w:type="spellStart"/>
      <w:r>
        <w:t>прграммирования</w:t>
      </w:r>
      <w:proofErr w:type="spellEnd"/>
      <w:r>
        <w:t xml:space="preserve">, результативность автоматической проверки составленных программ на их корректность через развитый институт типов данных, высокое быстродействие трансляторов, эффективность объектных модулей. Рассматриваемый язык программирования хорошо приспособлен для решения широкого круга задач. Он содержит мощные средства структурирования данных. </w:t>
      </w:r>
    </w:p>
    <w:p w:rsidR="00FC46CE" w:rsidRDefault="00FC46CE" w:rsidP="00BC4437">
      <w:pPr>
        <w:pStyle w:val="1"/>
        <w:ind w:firstLineChars="567" w:firstLine="1361"/>
        <w:jc w:val="both"/>
        <w:rPr>
          <w:sz w:val="24"/>
          <w:szCs w:val="24"/>
        </w:rPr>
      </w:pPr>
      <w:r>
        <w:rPr>
          <w:sz w:val="24"/>
          <w:szCs w:val="24"/>
        </w:rPr>
        <w:t xml:space="preserve">Персональные компьютеры являются наиболее широко </w:t>
      </w:r>
      <w:proofErr w:type="gramStart"/>
      <w:r>
        <w:rPr>
          <w:sz w:val="24"/>
          <w:szCs w:val="24"/>
        </w:rPr>
        <w:t>используемым  видом</w:t>
      </w:r>
      <w:proofErr w:type="gramEnd"/>
      <w:r>
        <w:rPr>
          <w:sz w:val="24"/>
          <w:szCs w:val="24"/>
        </w:rPr>
        <w:t xml:space="preserve">  компьютеров, их  мощность  постоянно  увеличивается, а  область  применения  расширяется.  </w:t>
      </w:r>
      <w:proofErr w:type="gramStart"/>
      <w:r>
        <w:rPr>
          <w:sz w:val="24"/>
          <w:szCs w:val="24"/>
        </w:rPr>
        <w:t>Персональные  компьютеры</w:t>
      </w:r>
      <w:proofErr w:type="gramEnd"/>
      <w:r>
        <w:rPr>
          <w:sz w:val="24"/>
          <w:szCs w:val="24"/>
        </w:rPr>
        <w:t xml:space="preserve">  могут  объединяться  в  сети,  что  позволяет десяткам  и  сотням  пользователей  легко  обмениваться  информацией  и  одновременно  получать  доступ  к  общим  базам  данных.  </w:t>
      </w:r>
      <w:proofErr w:type="gramStart"/>
      <w:r>
        <w:rPr>
          <w:sz w:val="24"/>
          <w:szCs w:val="24"/>
        </w:rPr>
        <w:t>Средства  электронной</w:t>
      </w:r>
      <w:proofErr w:type="gramEnd"/>
      <w:r>
        <w:rPr>
          <w:sz w:val="24"/>
          <w:szCs w:val="24"/>
        </w:rPr>
        <w:t xml:space="preserve">  почты  позволяют  пользователям  компьютеров  с  помощью  обычной  телефонной  сети  посылать  текстовые  и  факсимильные  сообщения  в  другие  города  и  странны  и  получать  информацию  из  крупных  банков  данных.</w:t>
      </w:r>
    </w:p>
    <w:p w:rsidR="00FC46CE" w:rsidRDefault="00FC46CE" w:rsidP="00BC4437">
      <w:pPr>
        <w:widowControl/>
        <w:spacing w:line="240" w:lineRule="auto"/>
        <w:ind w:firstLineChars="567" w:firstLine="1361"/>
        <w:rPr>
          <w:sz w:val="24"/>
          <w:szCs w:val="24"/>
        </w:rPr>
      </w:pPr>
      <w:r>
        <w:rPr>
          <w:sz w:val="24"/>
          <w:szCs w:val="24"/>
        </w:rPr>
        <w:t>В настоящее время почти вся современная научная деятельность человека связана с программированием. Но одной из наиболее неотрывно связанных с вычислительной техникой наук является дискретная математика, нашедшая применение в современной вычислительной технике и кибернетике: в теоретическом программировании, при проектировании ЭВМ на ЭВМ и сетей ЭВМ, баз данных, систем логического управления.</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1. ТЕОРЕТИЧЕСКАЯ   ЧАСТЬ</w:t>
      </w:r>
    </w:p>
    <w:p w:rsidR="00FC46CE" w:rsidRDefault="00FC46CE" w:rsidP="00BC4437">
      <w:pPr>
        <w:widowControl/>
        <w:numPr>
          <w:ilvl w:val="1"/>
          <w:numId w:val="6"/>
        </w:numPr>
        <w:spacing w:line="240" w:lineRule="auto"/>
        <w:ind w:left="0" w:firstLineChars="567" w:firstLine="1361"/>
        <w:rPr>
          <w:sz w:val="24"/>
          <w:szCs w:val="24"/>
        </w:rPr>
      </w:pPr>
      <w:r>
        <w:rPr>
          <w:sz w:val="24"/>
          <w:szCs w:val="24"/>
        </w:rPr>
        <w:t xml:space="preserve">Особенности взаимодействия </w:t>
      </w:r>
      <w:proofErr w:type="spellStart"/>
      <w:r>
        <w:rPr>
          <w:sz w:val="24"/>
          <w:szCs w:val="24"/>
        </w:rPr>
        <w:t>разноязыковых</w:t>
      </w:r>
      <w:proofErr w:type="spellEnd"/>
      <w:r>
        <w:rPr>
          <w:sz w:val="24"/>
          <w:szCs w:val="24"/>
        </w:rPr>
        <w:t xml:space="preserve"> модулей</w:t>
      </w:r>
    </w:p>
    <w:p w:rsidR="00FC46CE" w:rsidRDefault="00FC46CE" w:rsidP="00BC4437">
      <w:pPr>
        <w:widowControl/>
        <w:numPr>
          <w:ilvl w:val="2"/>
          <w:numId w:val="7"/>
        </w:numPr>
        <w:spacing w:line="240" w:lineRule="auto"/>
        <w:ind w:left="0" w:firstLineChars="567" w:firstLine="1361"/>
        <w:rPr>
          <w:sz w:val="24"/>
          <w:szCs w:val="24"/>
        </w:rPr>
      </w:pPr>
      <w:r>
        <w:rPr>
          <w:sz w:val="24"/>
          <w:szCs w:val="24"/>
        </w:rPr>
        <w:t>Проблемы комплексирования</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 xml:space="preserve">Рассмотрим комплексирование модулей, составленных на различных языках программирования. Для САПР наиболее </w:t>
      </w:r>
      <w:proofErr w:type="spellStart"/>
      <w:r>
        <w:rPr>
          <w:sz w:val="24"/>
          <w:szCs w:val="24"/>
        </w:rPr>
        <w:t>употребимы</w:t>
      </w:r>
      <w:proofErr w:type="spellEnd"/>
      <w:r>
        <w:rPr>
          <w:sz w:val="24"/>
          <w:szCs w:val="24"/>
        </w:rPr>
        <w:t xml:space="preserve"> универсальные языки ассемблера, ФОРТРАН, ПЛ/1. Особенности операций с </w:t>
      </w:r>
      <w:proofErr w:type="spellStart"/>
      <w:r>
        <w:rPr>
          <w:sz w:val="24"/>
          <w:szCs w:val="24"/>
        </w:rPr>
        <w:t>разноязыковыми</w:t>
      </w:r>
      <w:proofErr w:type="spellEnd"/>
      <w:r>
        <w:rPr>
          <w:sz w:val="24"/>
          <w:szCs w:val="24"/>
        </w:rPr>
        <w:t xml:space="preserve"> модулями можно свести к двум группам:</w:t>
      </w:r>
    </w:p>
    <w:p w:rsidR="00FC46CE" w:rsidRDefault="00FC46CE" w:rsidP="00BC4437">
      <w:pPr>
        <w:widowControl/>
        <w:spacing w:line="240" w:lineRule="auto"/>
        <w:ind w:firstLineChars="567" w:firstLine="1361"/>
        <w:rPr>
          <w:sz w:val="24"/>
          <w:szCs w:val="24"/>
        </w:rPr>
      </w:pPr>
      <w:r>
        <w:rPr>
          <w:sz w:val="24"/>
          <w:szCs w:val="24"/>
        </w:rPr>
        <w:t>1) особенности установки программной среды и вызова модуля;</w:t>
      </w:r>
    </w:p>
    <w:p w:rsidR="00FC46CE" w:rsidRDefault="00FC46CE" w:rsidP="00BC4437">
      <w:pPr>
        <w:widowControl/>
        <w:spacing w:line="240" w:lineRule="auto"/>
        <w:ind w:firstLineChars="567" w:firstLine="1361"/>
        <w:rPr>
          <w:sz w:val="24"/>
          <w:szCs w:val="24"/>
        </w:rPr>
      </w:pPr>
      <w:r>
        <w:rPr>
          <w:sz w:val="24"/>
          <w:szCs w:val="24"/>
        </w:rPr>
        <w:t>2) различия в реализации типов и структур данных, проявляющиеся при обмене информацией между модулями.</w:t>
      </w:r>
    </w:p>
    <w:p w:rsidR="00FC46CE" w:rsidRDefault="00FC46CE" w:rsidP="00BC4437">
      <w:pPr>
        <w:widowControl/>
        <w:spacing w:line="240" w:lineRule="auto"/>
        <w:ind w:firstLineChars="567" w:firstLine="1362"/>
        <w:rPr>
          <w:b/>
          <w:bCs/>
          <w:sz w:val="24"/>
          <w:szCs w:val="24"/>
        </w:rPr>
      </w:pPr>
      <w:r>
        <w:rPr>
          <w:b/>
          <w:bCs/>
          <w:sz w:val="24"/>
          <w:szCs w:val="24"/>
        </w:rPr>
        <w:t xml:space="preserve">  </w:t>
      </w:r>
    </w:p>
    <w:p w:rsidR="00FC46CE" w:rsidRDefault="00FC46CE" w:rsidP="00BC4437">
      <w:pPr>
        <w:widowControl/>
        <w:spacing w:line="240" w:lineRule="auto"/>
        <w:ind w:firstLineChars="567" w:firstLine="1361"/>
        <w:outlineLvl w:val="0"/>
        <w:rPr>
          <w:sz w:val="24"/>
          <w:szCs w:val="24"/>
        </w:rPr>
      </w:pPr>
      <w:r>
        <w:rPr>
          <w:sz w:val="24"/>
          <w:szCs w:val="24"/>
        </w:rPr>
        <w:t>1.1.2. Установка среды</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 xml:space="preserve">При передаче управления из модуля, составленного на одном языке, в модуль, составленный на другом языке, требуется устанавливать программную среду, представляющую собой совокупность программ обработки прерываний и аварийных завершений, установки регистров, содержащих адреса областей, использующихся на протяжении выполнения задачи и др. Поэтому при организации вызова модулей, составленных на различных языках, необходимо всякий раз устанавливать среду вызываемого модуля. </w:t>
      </w:r>
      <w:proofErr w:type="gramStart"/>
      <w:r>
        <w:rPr>
          <w:sz w:val="24"/>
          <w:szCs w:val="24"/>
        </w:rPr>
        <w:t>Рассмотрим  процесс</w:t>
      </w:r>
      <w:proofErr w:type="gramEnd"/>
      <w:r>
        <w:rPr>
          <w:sz w:val="24"/>
          <w:szCs w:val="24"/>
        </w:rPr>
        <w:t xml:space="preserve"> установления среды в языках ассемблера, ФОРТРАН, ПЛ/1.</w:t>
      </w:r>
    </w:p>
    <w:p w:rsidR="00FC46CE" w:rsidRDefault="00FC46CE" w:rsidP="00BC4437">
      <w:pPr>
        <w:widowControl/>
        <w:spacing w:line="240" w:lineRule="auto"/>
        <w:ind w:firstLineChars="567" w:firstLine="1361"/>
        <w:rPr>
          <w:sz w:val="24"/>
          <w:szCs w:val="24"/>
        </w:rPr>
      </w:pPr>
      <w:r>
        <w:rPr>
          <w:sz w:val="24"/>
          <w:szCs w:val="24"/>
        </w:rPr>
        <w:t xml:space="preserve">В алгоритмическом языке ФОРТРАН среда устанавливается модулем </w:t>
      </w:r>
      <w:r>
        <w:rPr>
          <w:sz w:val="24"/>
          <w:szCs w:val="24"/>
          <w:lang w:val="en-US"/>
        </w:rPr>
        <w:t>IBCOM</w:t>
      </w:r>
      <w:r>
        <w:rPr>
          <w:sz w:val="24"/>
          <w:szCs w:val="24"/>
        </w:rPr>
        <w:t>, находящимся в библиотеке компилятора. Помимо установки среды этот модуль выполняет операции ввода-вывода и др. Для программ, не содержащих операций ввода-вывода и прерываний, среда может не создаваться. Вызов модуля, составленного на языке ФОРТРАН, и установка среды этого языка представляют собой различные, самостоятельные действия.</w:t>
      </w:r>
    </w:p>
    <w:p w:rsidR="00FC46CE" w:rsidRDefault="00FC46CE" w:rsidP="00BC4437">
      <w:pPr>
        <w:pStyle w:val="33"/>
        <w:spacing w:line="240" w:lineRule="auto"/>
        <w:ind w:firstLineChars="567" w:firstLine="1361"/>
        <w:rPr>
          <w:sz w:val="24"/>
          <w:szCs w:val="24"/>
        </w:rPr>
      </w:pPr>
      <w:r>
        <w:rPr>
          <w:sz w:val="24"/>
          <w:szCs w:val="24"/>
        </w:rPr>
        <w:lastRenderedPageBreak/>
        <w:t>В алгоритмическом языке ПЛ/1 установка среды обеспечивается совокупностью модулей библиотечных, сгенерированных компилятором ПЛ/1, а также построенных пользователем. Место расположения программной среды определяется вызовом модуля. Таким образом, установка среды в языке ПЛ/1 и вызов самого модуля представляют собой неразрывное целое и считаются одной операцией.</w:t>
      </w:r>
    </w:p>
    <w:p w:rsidR="00FC46CE" w:rsidRDefault="00FC46CE" w:rsidP="00BC4437">
      <w:pPr>
        <w:widowControl/>
        <w:spacing w:line="240" w:lineRule="auto"/>
        <w:ind w:firstLineChars="567" w:firstLine="1361"/>
        <w:rPr>
          <w:sz w:val="24"/>
          <w:szCs w:val="24"/>
        </w:rPr>
      </w:pPr>
      <w:r>
        <w:rPr>
          <w:sz w:val="24"/>
          <w:szCs w:val="24"/>
        </w:rPr>
        <w:t xml:space="preserve">Для модулей, написанных на языке ассемблера, компилятор среды не создает. Чтобы обеспечить нормальное функционирование программы для обработки программных прерываний и аварийных ситуаций, пользователь должен сам включить в свою программу соответствующие средства, </w:t>
      </w:r>
      <w:proofErr w:type="gramStart"/>
      <w:r>
        <w:rPr>
          <w:sz w:val="24"/>
          <w:szCs w:val="24"/>
        </w:rPr>
        <w:t>например</w:t>
      </w:r>
      <w:proofErr w:type="gramEnd"/>
      <w:r>
        <w:rPr>
          <w:sz w:val="24"/>
          <w:szCs w:val="24"/>
        </w:rPr>
        <w:t xml:space="preserve"> макрокоманды </w:t>
      </w:r>
      <w:r>
        <w:rPr>
          <w:sz w:val="24"/>
          <w:szCs w:val="24"/>
          <w:lang w:val="en-US"/>
        </w:rPr>
        <w:t>SPIE</w:t>
      </w:r>
      <w:r>
        <w:rPr>
          <w:sz w:val="24"/>
          <w:szCs w:val="24"/>
        </w:rPr>
        <w:t xml:space="preserve">, </w:t>
      </w:r>
      <w:r>
        <w:rPr>
          <w:sz w:val="24"/>
          <w:szCs w:val="24"/>
          <w:lang w:val="en-US"/>
        </w:rPr>
        <w:t>STAE</w:t>
      </w:r>
      <w:r>
        <w:rPr>
          <w:sz w:val="24"/>
          <w:szCs w:val="24"/>
        </w:rPr>
        <w:t xml:space="preserve">, </w:t>
      </w:r>
      <w:r>
        <w:rPr>
          <w:sz w:val="24"/>
          <w:szCs w:val="24"/>
          <w:lang w:val="en-US"/>
        </w:rPr>
        <w:t>ABEND</w:t>
      </w:r>
      <w:r>
        <w:rPr>
          <w:sz w:val="24"/>
          <w:szCs w:val="24"/>
        </w:rPr>
        <w:t xml:space="preserve"> и др. Механизм задания среды определяется также пользователем, который располагается в любом месте исходного модуля макрокоманды задания среды.</w:t>
      </w:r>
    </w:p>
    <w:p w:rsidR="00FC46CE" w:rsidRDefault="00FC46CE" w:rsidP="00BC4437">
      <w:pPr>
        <w:widowControl/>
        <w:spacing w:line="240" w:lineRule="auto"/>
        <w:ind w:firstLineChars="567" w:firstLine="1361"/>
        <w:rPr>
          <w:sz w:val="24"/>
          <w:szCs w:val="24"/>
        </w:rPr>
      </w:pPr>
      <w:r>
        <w:rPr>
          <w:sz w:val="24"/>
          <w:szCs w:val="24"/>
        </w:rPr>
        <w:t>Способ обращения к модулю определяется языковыми средствами организации связи по управлению, которое реализуется через активизацию модуля и возврат управления.</w:t>
      </w:r>
    </w:p>
    <w:p w:rsidR="00FC46CE" w:rsidRDefault="00FC46CE" w:rsidP="00BC4437">
      <w:pPr>
        <w:widowControl/>
        <w:spacing w:line="240" w:lineRule="auto"/>
        <w:ind w:firstLineChars="567" w:firstLine="1361"/>
        <w:rPr>
          <w:b/>
          <w:bCs/>
          <w:sz w:val="24"/>
          <w:szCs w:val="24"/>
        </w:rPr>
      </w:pPr>
      <w:r>
        <w:rPr>
          <w:sz w:val="24"/>
          <w:szCs w:val="24"/>
        </w:rPr>
        <w:t>Средства передачи управления алгоритмических языков проиллюстрированы в таблице. /1/</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0"/>
        <w:gridCol w:w="2351"/>
        <w:gridCol w:w="2351"/>
        <w:gridCol w:w="2351"/>
      </w:tblGrid>
      <w:tr w:rsidR="00FC46CE" w:rsidRPr="00FC46CE">
        <w:trPr>
          <w:cantSplit/>
          <w:trHeight w:val="558"/>
        </w:trPr>
        <w:tc>
          <w:tcPr>
            <w:tcW w:w="2350" w:type="dxa"/>
            <w:vMerge w:val="restart"/>
          </w:tcPr>
          <w:p w:rsidR="00FC46CE" w:rsidRPr="00FC46CE" w:rsidRDefault="00FC46CE" w:rsidP="00BC4437">
            <w:pPr>
              <w:widowControl/>
              <w:spacing w:line="240" w:lineRule="auto"/>
              <w:ind w:firstLineChars="567" w:firstLine="1361"/>
              <w:rPr>
                <w:sz w:val="24"/>
                <w:szCs w:val="24"/>
              </w:rPr>
            </w:pPr>
            <w:proofErr w:type="spellStart"/>
            <w:proofErr w:type="gramStart"/>
            <w:r w:rsidRPr="00FC46CE">
              <w:rPr>
                <w:sz w:val="24"/>
                <w:szCs w:val="24"/>
              </w:rPr>
              <w:t>Алгоритмиче-ские</w:t>
            </w:r>
            <w:proofErr w:type="spellEnd"/>
            <w:proofErr w:type="gramEnd"/>
            <w:r w:rsidRPr="00FC46CE">
              <w:rPr>
                <w:sz w:val="24"/>
                <w:szCs w:val="24"/>
              </w:rPr>
              <w:t xml:space="preserve"> языки</w:t>
            </w:r>
          </w:p>
        </w:tc>
        <w:tc>
          <w:tcPr>
            <w:tcW w:w="7053" w:type="dxa"/>
            <w:gridSpan w:val="3"/>
          </w:tcPr>
          <w:p w:rsidR="00FC46CE" w:rsidRPr="00FC46CE" w:rsidRDefault="00FC46CE" w:rsidP="00BC4437">
            <w:pPr>
              <w:widowControl/>
              <w:spacing w:line="240" w:lineRule="auto"/>
              <w:ind w:firstLineChars="567" w:firstLine="1361"/>
              <w:rPr>
                <w:sz w:val="24"/>
                <w:szCs w:val="24"/>
              </w:rPr>
            </w:pPr>
            <w:r w:rsidRPr="00FC46CE">
              <w:rPr>
                <w:sz w:val="24"/>
                <w:szCs w:val="24"/>
              </w:rPr>
              <w:t>Характеристика средств передачи управления</w:t>
            </w:r>
          </w:p>
        </w:tc>
      </w:tr>
      <w:tr w:rsidR="00FC46CE" w:rsidRPr="00FC46CE">
        <w:trPr>
          <w:cantSplit/>
          <w:trHeight w:val="557"/>
        </w:trPr>
        <w:tc>
          <w:tcPr>
            <w:tcW w:w="2350" w:type="dxa"/>
            <w:vMerge/>
          </w:tcPr>
          <w:p w:rsidR="00FC46CE" w:rsidRPr="00FC46CE" w:rsidRDefault="00FC46CE" w:rsidP="00BC4437">
            <w:pPr>
              <w:widowControl/>
              <w:spacing w:line="240" w:lineRule="auto"/>
              <w:ind w:firstLineChars="567" w:firstLine="1362"/>
              <w:rPr>
                <w:b/>
                <w:bCs/>
                <w:sz w:val="24"/>
                <w:szCs w:val="24"/>
              </w:rPr>
            </w:pPr>
          </w:p>
        </w:tc>
        <w:tc>
          <w:tcPr>
            <w:tcW w:w="2351" w:type="dxa"/>
          </w:tcPr>
          <w:p w:rsidR="00FC46CE" w:rsidRPr="00FC46CE" w:rsidRDefault="00FC46CE" w:rsidP="00BC4437">
            <w:pPr>
              <w:widowControl/>
              <w:spacing w:line="240" w:lineRule="auto"/>
              <w:ind w:firstLineChars="567" w:firstLine="1361"/>
              <w:rPr>
                <w:sz w:val="24"/>
                <w:szCs w:val="24"/>
              </w:rPr>
            </w:pPr>
            <w:r w:rsidRPr="00FC46CE">
              <w:rPr>
                <w:sz w:val="24"/>
                <w:szCs w:val="24"/>
              </w:rPr>
              <w:t>Средство</w:t>
            </w:r>
          </w:p>
        </w:tc>
        <w:tc>
          <w:tcPr>
            <w:tcW w:w="2351" w:type="dxa"/>
          </w:tcPr>
          <w:p w:rsidR="00FC46CE" w:rsidRPr="00FC46CE" w:rsidRDefault="00FC46CE" w:rsidP="00BC4437">
            <w:pPr>
              <w:widowControl/>
              <w:spacing w:line="240" w:lineRule="auto"/>
              <w:ind w:firstLineChars="567" w:firstLine="1361"/>
              <w:rPr>
                <w:sz w:val="24"/>
                <w:szCs w:val="24"/>
              </w:rPr>
            </w:pPr>
            <w:r w:rsidRPr="00FC46CE">
              <w:rPr>
                <w:sz w:val="24"/>
                <w:szCs w:val="24"/>
              </w:rPr>
              <w:t>Этап соединения</w:t>
            </w:r>
          </w:p>
        </w:tc>
        <w:tc>
          <w:tcPr>
            <w:tcW w:w="2351" w:type="dxa"/>
          </w:tcPr>
          <w:p w:rsidR="00FC46CE" w:rsidRPr="00FC46CE" w:rsidRDefault="00FC46CE" w:rsidP="00BC4437">
            <w:pPr>
              <w:widowControl/>
              <w:spacing w:line="240" w:lineRule="auto"/>
              <w:ind w:firstLineChars="567" w:firstLine="1361"/>
              <w:rPr>
                <w:sz w:val="24"/>
                <w:szCs w:val="24"/>
              </w:rPr>
            </w:pPr>
            <w:r w:rsidRPr="00FC46CE">
              <w:rPr>
                <w:sz w:val="24"/>
                <w:szCs w:val="24"/>
              </w:rPr>
              <w:t>Тип загрузки</w:t>
            </w:r>
          </w:p>
        </w:tc>
      </w:tr>
      <w:tr w:rsidR="00FC46CE" w:rsidRPr="00FC46CE">
        <w:trPr>
          <w:cantSplit/>
          <w:trHeight w:val="557"/>
        </w:trPr>
        <w:tc>
          <w:tcPr>
            <w:tcW w:w="2350" w:type="dxa"/>
          </w:tcPr>
          <w:p w:rsidR="00FC46CE" w:rsidRPr="00FC46CE" w:rsidRDefault="00FC46CE" w:rsidP="00BC4437">
            <w:pPr>
              <w:widowControl/>
              <w:spacing w:line="240" w:lineRule="auto"/>
              <w:ind w:firstLineChars="567" w:firstLine="1361"/>
              <w:rPr>
                <w:sz w:val="24"/>
                <w:szCs w:val="24"/>
              </w:rPr>
            </w:pPr>
            <w:r w:rsidRPr="00FC46CE">
              <w:rPr>
                <w:sz w:val="24"/>
                <w:szCs w:val="24"/>
              </w:rPr>
              <w:t>ПЛ/1</w:t>
            </w:r>
          </w:p>
        </w:tc>
        <w:tc>
          <w:tcPr>
            <w:tcW w:w="2351" w:type="dxa"/>
          </w:tcPr>
          <w:p w:rsidR="00FC46CE" w:rsidRPr="00FC46CE" w:rsidRDefault="00FC46CE" w:rsidP="00BC4437">
            <w:pPr>
              <w:widowControl/>
              <w:spacing w:line="240" w:lineRule="auto"/>
              <w:ind w:firstLineChars="567" w:firstLine="1361"/>
              <w:rPr>
                <w:sz w:val="24"/>
                <w:szCs w:val="24"/>
              </w:rPr>
            </w:pPr>
            <w:r w:rsidRPr="00FC46CE">
              <w:rPr>
                <w:sz w:val="24"/>
                <w:szCs w:val="24"/>
                <w:lang w:val="en-US"/>
              </w:rPr>
              <w:t>CALL</w:t>
            </w:r>
          </w:p>
        </w:tc>
        <w:tc>
          <w:tcPr>
            <w:tcW w:w="2351" w:type="dxa"/>
          </w:tcPr>
          <w:p w:rsidR="00FC46CE" w:rsidRPr="00FC46CE" w:rsidRDefault="00FC46CE" w:rsidP="00BC4437">
            <w:pPr>
              <w:widowControl/>
              <w:spacing w:line="240" w:lineRule="auto"/>
              <w:ind w:firstLineChars="567" w:firstLine="1361"/>
              <w:rPr>
                <w:sz w:val="24"/>
                <w:szCs w:val="24"/>
              </w:rPr>
            </w:pPr>
            <w:r w:rsidRPr="00FC46CE">
              <w:rPr>
                <w:sz w:val="24"/>
                <w:szCs w:val="24"/>
              </w:rPr>
              <w:t>Компиляция</w:t>
            </w:r>
          </w:p>
          <w:p w:rsidR="00FC46CE" w:rsidRPr="00FC46CE" w:rsidRDefault="00FC46CE" w:rsidP="00BC4437">
            <w:pPr>
              <w:widowControl/>
              <w:spacing w:line="240" w:lineRule="auto"/>
              <w:ind w:firstLineChars="567" w:firstLine="1361"/>
              <w:rPr>
                <w:sz w:val="24"/>
                <w:szCs w:val="24"/>
              </w:rPr>
            </w:pPr>
            <w:r w:rsidRPr="00FC46CE">
              <w:rPr>
                <w:sz w:val="24"/>
                <w:szCs w:val="24"/>
              </w:rPr>
              <w:t>Редактирование</w:t>
            </w:r>
          </w:p>
        </w:tc>
        <w:tc>
          <w:tcPr>
            <w:tcW w:w="2351" w:type="dxa"/>
          </w:tcPr>
          <w:p w:rsidR="00FC46CE" w:rsidRPr="00FC46CE" w:rsidRDefault="00FC46CE" w:rsidP="00BC4437">
            <w:pPr>
              <w:widowControl/>
              <w:spacing w:line="240" w:lineRule="auto"/>
              <w:ind w:firstLineChars="567" w:firstLine="1361"/>
              <w:rPr>
                <w:sz w:val="24"/>
                <w:szCs w:val="24"/>
              </w:rPr>
            </w:pPr>
            <w:r w:rsidRPr="00FC46CE">
              <w:rPr>
                <w:sz w:val="24"/>
                <w:szCs w:val="24"/>
              </w:rPr>
              <w:t>Предварительно</w:t>
            </w:r>
          </w:p>
          <w:p w:rsidR="00FC46CE" w:rsidRPr="00FC46CE" w:rsidRDefault="00FC46CE" w:rsidP="00BC4437">
            <w:pPr>
              <w:widowControl/>
              <w:spacing w:line="240" w:lineRule="auto"/>
              <w:ind w:firstLineChars="567" w:firstLine="1361"/>
              <w:rPr>
                <w:sz w:val="24"/>
                <w:szCs w:val="24"/>
              </w:rPr>
            </w:pPr>
            <w:r w:rsidRPr="00FC46CE">
              <w:rPr>
                <w:sz w:val="24"/>
                <w:szCs w:val="24"/>
              </w:rPr>
              <w:t>По запросу</w:t>
            </w:r>
          </w:p>
        </w:tc>
      </w:tr>
      <w:tr w:rsidR="00FC46CE" w:rsidRPr="00FC46CE">
        <w:trPr>
          <w:trHeight w:val="557"/>
        </w:trPr>
        <w:tc>
          <w:tcPr>
            <w:tcW w:w="2350" w:type="dxa"/>
          </w:tcPr>
          <w:p w:rsidR="00FC46CE" w:rsidRPr="00FC46CE" w:rsidRDefault="00FC46CE" w:rsidP="00BC4437">
            <w:pPr>
              <w:widowControl/>
              <w:spacing w:line="240" w:lineRule="auto"/>
              <w:ind w:firstLineChars="567" w:firstLine="1361"/>
              <w:rPr>
                <w:sz w:val="24"/>
                <w:szCs w:val="24"/>
                <w:lang w:val="en-US"/>
              </w:rPr>
            </w:pPr>
            <w:r w:rsidRPr="00FC46CE">
              <w:rPr>
                <w:sz w:val="24"/>
                <w:szCs w:val="24"/>
              </w:rPr>
              <w:t>Ассемблера</w:t>
            </w:r>
          </w:p>
        </w:tc>
        <w:tc>
          <w:tcPr>
            <w:tcW w:w="2351" w:type="dxa"/>
          </w:tcPr>
          <w:p w:rsidR="00FC46CE" w:rsidRPr="00FC46CE" w:rsidRDefault="00FC46CE" w:rsidP="00BC4437">
            <w:pPr>
              <w:widowControl/>
              <w:spacing w:line="240" w:lineRule="auto"/>
              <w:ind w:firstLineChars="567" w:firstLine="1361"/>
              <w:rPr>
                <w:sz w:val="24"/>
                <w:szCs w:val="24"/>
                <w:lang w:val="en-US"/>
              </w:rPr>
            </w:pPr>
            <w:r w:rsidRPr="00FC46CE">
              <w:rPr>
                <w:sz w:val="24"/>
                <w:szCs w:val="24"/>
                <w:lang w:val="en-US"/>
              </w:rPr>
              <w:t>ATACH</w:t>
            </w:r>
          </w:p>
          <w:p w:rsidR="00FC46CE" w:rsidRPr="00FC46CE" w:rsidRDefault="00FC46CE" w:rsidP="00BC4437">
            <w:pPr>
              <w:widowControl/>
              <w:spacing w:line="240" w:lineRule="auto"/>
              <w:ind w:firstLineChars="567" w:firstLine="1361"/>
              <w:rPr>
                <w:sz w:val="24"/>
                <w:szCs w:val="24"/>
                <w:lang w:val="en-US"/>
              </w:rPr>
            </w:pPr>
            <w:r w:rsidRPr="00FC46CE">
              <w:rPr>
                <w:sz w:val="24"/>
                <w:szCs w:val="24"/>
                <w:lang w:val="en-US"/>
              </w:rPr>
              <w:t>LINK</w:t>
            </w:r>
          </w:p>
          <w:p w:rsidR="00FC46CE" w:rsidRPr="00FC46CE" w:rsidRDefault="00FC46CE" w:rsidP="00BC4437">
            <w:pPr>
              <w:widowControl/>
              <w:spacing w:line="240" w:lineRule="auto"/>
              <w:ind w:firstLineChars="567" w:firstLine="1361"/>
              <w:rPr>
                <w:sz w:val="24"/>
                <w:szCs w:val="24"/>
                <w:lang w:val="en-US"/>
              </w:rPr>
            </w:pPr>
            <w:r w:rsidRPr="00FC46CE">
              <w:rPr>
                <w:sz w:val="24"/>
                <w:szCs w:val="24"/>
                <w:lang w:val="en-US"/>
              </w:rPr>
              <w:t>FETCH</w:t>
            </w:r>
          </w:p>
          <w:p w:rsidR="00FC46CE" w:rsidRPr="00A735F6" w:rsidRDefault="00FC46CE" w:rsidP="00BC4437">
            <w:pPr>
              <w:widowControl/>
              <w:spacing w:line="240" w:lineRule="auto"/>
              <w:ind w:firstLineChars="567" w:firstLine="1361"/>
              <w:rPr>
                <w:sz w:val="24"/>
                <w:szCs w:val="24"/>
                <w:lang w:val="en-US"/>
              </w:rPr>
            </w:pPr>
            <w:r w:rsidRPr="00FC46CE">
              <w:rPr>
                <w:sz w:val="24"/>
                <w:szCs w:val="24"/>
                <w:lang w:val="en-US"/>
              </w:rPr>
              <w:t>XCTL</w:t>
            </w:r>
          </w:p>
          <w:p w:rsidR="00FC46CE" w:rsidRPr="00A735F6" w:rsidRDefault="00FC46CE" w:rsidP="00BC4437">
            <w:pPr>
              <w:widowControl/>
              <w:spacing w:line="240" w:lineRule="auto"/>
              <w:ind w:firstLineChars="567" w:firstLine="1361"/>
              <w:rPr>
                <w:sz w:val="24"/>
                <w:szCs w:val="24"/>
                <w:lang w:val="en-US"/>
              </w:rPr>
            </w:pPr>
            <w:r w:rsidRPr="00FC46CE">
              <w:rPr>
                <w:sz w:val="24"/>
                <w:szCs w:val="24"/>
                <w:lang w:val="en-US"/>
              </w:rPr>
              <w:t>CALL</w:t>
            </w:r>
          </w:p>
        </w:tc>
        <w:tc>
          <w:tcPr>
            <w:tcW w:w="2351" w:type="dxa"/>
          </w:tcPr>
          <w:p w:rsidR="00FC46CE" w:rsidRPr="00A735F6" w:rsidRDefault="00FC46CE" w:rsidP="00BC4437">
            <w:pPr>
              <w:widowControl/>
              <w:spacing w:line="240" w:lineRule="auto"/>
              <w:ind w:firstLineChars="567" w:firstLine="1362"/>
              <w:rPr>
                <w:b/>
                <w:bCs/>
                <w:sz w:val="24"/>
                <w:szCs w:val="24"/>
                <w:lang w:val="en-US"/>
              </w:rPr>
            </w:pPr>
          </w:p>
          <w:p w:rsidR="00FC46CE" w:rsidRPr="00FC46CE" w:rsidRDefault="00FC46CE" w:rsidP="00BC4437">
            <w:pPr>
              <w:widowControl/>
              <w:spacing w:line="240" w:lineRule="auto"/>
              <w:ind w:firstLineChars="567" w:firstLine="1361"/>
              <w:rPr>
                <w:sz w:val="24"/>
                <w:szCs w:val="24"/>
              </w:rPr>
            </w:pPr>
            <w:r w:rsidRPr="00FC46CE">
              <w:rPr>
                <w:sz w:val="24"/>
                <w:szCs w:val="24"/>
              </w:rPr>
              <w:t>Выполнение</w:t>
            </w:r>
          </w:p>
          <w:p w:rsidR="00FC46CE" w:rsidRPr="00FC46CE" w:rsidRDefault="00FC46CE" w:rsidP="00BC4437">
            <w:pPr>
              <w:widowControl/>
              <w:spacing w:line="240" w:lineRule="auto"/>
              <w:ind w:firstLineChars="567" w:firstLine="1361"/>
              <w:rPr>
                <w:sz w:val="24"/>
                <w:szCs w:val="24"/>
              </w:rPr>
            </w:pPr>
          </w:p>
          <w:p w:rsidR="00FC46CE" w:rsidRPr="00FC46CE" w:rsidRDefault="00FC46CE" w:rsidP="00BC4437">
            <w:pPr>
              <w:widowControl/>
              <w:spacing w:line="240" w:lineRule="auto"/>
              <w:ind w:firstLineChars="567" w:firstLine="1361"/>
              <w:rPr>
                <w:sz w:val="24"/>
                <w:szCs w:val="24"/>
              </w:rPr>
            </w:pPr>
          </w:p>
          <w:p w:rsidR="00FC46CE" w:rsidRPr="00FC46CE" w:rsidRDefault="00FC46CE" w:rsidP="00BC4437">
            <w:pPr>
              <w:widowControl/>
              <w:spacing w:line="240" w:lineRule="auto"/>
              <w:ind w:firstLineChars="567" w:firstLine="1361"/>
              <w:rPr>
                <w:sz w:val="24"/>
                <w:szCs w:val="24"/>
              </w:rPr>
            </w:pPr>
            <w:r w:rsidRPr="00FC46CE">
              <w:rPr>
                <w:sz w:val="24"/>
                <w:szCs w:val="24"/>
              </w:rPr>
              <w:t xml:space="preserve"> Компиляция</w:t>
            </w:r>
          </w:p>
          <w:p w:rsidR="00FC46CE" w:rsidRPr="00FC46CE" w:rsidRDefault="00FC46CE" w:rsidP="00BC4437">
            <w:pPr>
              <w:widowControl/>
              <w:spacing w:line="240" w:lineRule="auto"/>
              <w:ind w:firstLineChars="567" w:firstLine="1361"/>
              <w:rPr>
                <w:sz w:val="24"/>
                <w:szCs w:val="24"/>
              </w:rPr>
            </w:pPr>
            <w:r w:rsidRPr="00FC46CE">
              <w:rPr>
                <w:sz w:val="24"/>
                <w:szCs w:val="24"/>
              </w:rPr>
              <w:t>Редактирование</w:t>
            </w:r>
          </w:p>
        </w:tc>
        <w:tc>
          <w:tcPr>
            <w:tcW w:w="2351" w:type="dxa"/>
          </w:tcPr>
          <w:p w:rsidR="00FC46CE" w:rsidRPr="00FC46CE" w:rsidRDefault="00FC46CE" w:rsidP="00BC4437">
            <w:pPr>
              <w:widowControl/>
              <w:spacing w:line="240" w:lineRule="auto"/>
              <w:ind w:firstLineChars="567" w:firstLine="1362"/>
              <w:rPr>
                <w:b/>
                <w:bCs/>
                <w:sz w:val="24"/>
                <w:szCs w:val="24"/>
              </w:rPr>
            </w:pPr>
          </w:p>
          <w:p w:rsidR="00FC46CE" w:rsidRPr="00FC46CE" w:rsidRDefault="00FC46CE" w:rsidP="00BC4437">
            <w:pPr>
              <w:widowControl/>
              <w:spacing w:line="240" w:lineRule="auto"/>
              <w:ind w:firstLineChars="567" w:firstLine="1362"/>
              <w:rPr>
                <w:b/>
                <w:bCs/>
                <w:sz w:val="24"/>
                <w:szCs w:val="24"/>
              </w:rPr>
            </w:pPr>
          </w:p>
          <w:p w:rsidR="00FC46CE" w:rsidRPr="00FC46CE" w:rsidRDefault="00FC46CE" w:rsidP="00BC4437">
            <w:pPr>
              <w:widowControl/>
              <w:spacing w:line="240" w:lineRule="auto"/>
              <w:ind w:firstLineChars="567" w:firstLine="1362"/>
              <w:rPr>
                <w:b/>
                <w:bCs/>
                <w:sz w:val="24"/>
                <w:szCs w:val="24"/>
              </w:rPr>
            </w:pPr>
          </w:p>
          <w:p w:rsidR="00FC46CE" w:rsidRPr="00FC46CE" w:rsidRDefault="00FC46CE" w:rsidP="00BC4437">
            <w:pPr>
              <w:widowControl/>
              <w:spacing w:line="240" w:lineRule="auto"/>
              <w:ind w:firstLineChars="567" w:firstLine="1362"/>
              <w:rPr>
                <w:b/>
                <w:bCs/>
                <w:sz w:val="24"/>
                <w:szCs w:val="24"/>
              </w:rPr>
            </w:pPr>
          </w:p>
          <w:p w:rsidR="00FC46CE" w:rsidRPr="00FC46CE" w:rsidRDefault="00FC46CE" w:rsidP="00BC4437">
            <w:pPr>
              <w:widowControl/>
              <w:spacing w:line="240" w:lineRule="auto"/>
              <w:ind w:firstLineChars="567" w:firstLine="1361"/>
              <w:rPr>
                <w:sz w:val="24"/>
                <w:szCs w:val="24"/>
              </w:rPr>
            </w:pPr>
            <w:r w:rsidRPr="00FC46CE">
              <w:rPr>
                <w:sz w:val="24"/>
                <w:szCs w:val="24"/>
              </w:rPr>
              <w:t>Предварительно</w:t>
            </w:r>
          </w:p>
          <w:p w:rsidR="00FC46CE" w:rsidRPr="00FC46CE" w:rsidRDefault="00FC46CE" w:rsidP="00BC4437">
            <w:pPr>
              <w:widowControl/>
              <w:spacing w:line="240" w:lineRule="auto"/>
              <w:ind w:firstLineChars="567" w:firstLine="1361"/>
              <w:rPr>
                <w:b/>
                <w:bCs/>
                <w:sz w:val="24"/>
                <w:szCs w:val="24"/>
              </w:rPr>
            </w:pPr>
            <w:r w:rsidRPr="00FC46CE">
              <w:rPr>
                <w:sz w:val="24"/>
                <w:szCs w:val="24"/>
              </w:rPr>
              <w:t>По запросу</w:t>
            </w:r>
          </w:p>
        </w:tc>
      </w:tr>
      <w:tr w:rsidR="00FC46CE" w:rsidRPr="00FC46CE">
        <w:trPr>
          <w:trHeight w:val="1210"/>
        </w:trPr>
        <w:tc>
          <w:tcPr>
            <w:tcW w:w="2350" w:type="dxa"/>
          </w:tcPr>
          <w:p w:rsidR="00FC46CE" w:rsidRPr="00FC46CE" w:rsidRDefault="00FC46CE" w:rsidP="00BC4437">
            <w:pPr>
              <w:widowControl/>
              <w:spacing w:line="240" w:lineRule="auto"/>
              <w:ind w:firstLineChars="567" w:firstLine="1361"/>
              <w:rPr>
                <w:sz w:val="24"/>
                <w:szCs w:val="24"/>
              </w:rPr>
            </w:pPr>
            <w:r w:rsidRPr="00FC46CE">
              <w:rPr>
                <w:sz w:val="24"/>
                <w:szCs w:val="24"/>
              </w:rPr>
              <w:t>ФОРТРАН</w:t>
            </w:r>
          </w:p>
        </w:tc>
        <w:tc>
          <w:tcPr>
            <w:tcW w:w="2351" w:type="dxa"/>
          </w:tcPr>
          <w:p w:rsidR="00FC46CE" w:rsidRPr="00FC46CE" w:rsidRDefault="00FC46CE" w:rsidP="00BC4437">
            <w:pPr>
              <w:widowControl/>
              <w:spacing w:line="240" w:lineRule="auto"/>
              <w:ind w:firstLineChars="567" w:firstLine="1361"/>
              <w:rPr>
                <w:sz w:val="24"/>
                <w:szCs w:val="24"/>
              </w:rPr>
            </w:pPr>
            <w:r w:rsidRPr="00FC46CE">
              <w:rPr>
                <w:sz w:val="24"/>
                <w:szCs w:val="24"/>
                <w:lang w:val="en-US"/>
              </w:rPr>
              <w:t>CALL</w:t>
            </w:r>
          </w:p>
          <w:p w:rsidR="00FC46CE" w:rsidRPr="00FC46CE" w:rsidRDefault="00FC46CE" w:rsidP="00BC4437">
            <w:pPr>
              <w:widowControl/>
              <w:spacing w:line="240" w:lineRule="auto"/>
              <w:ind w:firstLineChars="567" w:firstLine="1361"/>
              <w:rPr>
                <w:sz w:val="24"/>
                <w:szCs w:val="24"/>
              </w:rPr>
            </w:pPr>
            <w:r w:rsidRPr="00FC46CE">
              <w:rPr>
                <w:sz w:val="24"/>
                <w:szCs w:val="24"/>
              </w:rPr>
              <w:t>Вызов</w:t>
            </w:r>
          </w:p>
          <w:p w:rsidR="00FC46CE" w:rsidRPr="00FC46CE" w:rsidRDefault="00FC46CE" w:rsidP="00BC4437">
            <w:pPr>
              <w:widowControl/>
              <w:spacing w:line="240" w:lineRule="auto"/>
              <w:ind w:firstLineChars="567" w:firstLine="1361"/>
              <w:rPr>
                <w:sz w:val="24"/>
                <w:szCs w:val="24"/>
              </w:rPr>
            </w:pPr>
            <w:r w:rsidRPr="00FC46CE">
              <w:rPr>
                <w:sz w:val="24"/>
                <w:szCs w:val="24"/>
              </w:rPr>
              <w:t>Функции</w:t>
            </w:r>
          </w:p>
        </w:tc>
        <w:tc>
          <w:tcPr>
            <w:tcW w:w="2351" w:type="dxa"/>
          </w:tcPr>
          <w:p w:rsidR="00FC46CE" w:rsidRPr="00FC46CE" w:rsidRDefault="00FC46CE" w:rsidP="00BC4437">
            <w:pPr>
              <w:widowControl/>
              <w:spacing w:line="240" w:lineRule="auto"/>
              <w:ind w:firstLineChars="567" w:firstLine="1361"/>
              <w:rPr>
                <w:sz w:val="24"/>
                <w:szCs w:val="24"/>
              </w:rPr>
            </w:pPr>
            <w:r w:rsidRPr="00FC46CE">
              <w:rPr>
                <w:sz w:val="24"/>
                <w:szCs w:val="24"/>
              </w:rPr>
              <w:t>Компиляция</w:t>
            </w:r>
          </w:p>
          <w:p w:rsidR="00FC46CE" w:rsidRPr="00FC46CE" w:rsidRDefault="00FC46CE" w:rsidP="00BC4437">
            <w:pPr>
              <w:widowControl/>
              <w:spacing w:line="240" w:lineRule="auto"/>
              <w:ind w:firstLineChars="567" w:firstLine="1361"/>
              <w:rPr>
                <w:sz w:val="24"/>
                <w:szCs w:val="24"/>
              </w:rPr>
            </w:pPr>
          </w:p>
          <w:p w:rsidR="00FC46CE" w:rsidRPr="00FC46CE" w:rsidRDefault="00FC46CE" w:rsidP="00BC4437">
            <w:pPr>
              <w:widowControl/>
              <w:spacing w:line="240" w:lineRule="auto"/>
              <w:ind w:firstLineChars="567" w:firstLine="1361"/>
              <w:rPr>
                <w:b/>
                <w:bCs/>
                <w:sz w:val="24"/>
                <w:szCs w:val="24"/>
              </w:rPr>
            </w:pPr>
            <w:r w:rsidRPr="00FC46CE">
              <w:rPr>
                <w:sz w:val="24"/>
                <w:szCs w:val="24"/>
              </w:rPr>
              <w:t>Редактирование</w:t>
            </w:r>
          </w:p>
        </w:tc>
        <w:tc>
          <w:tcPr>
            <w:tcW w:w="2351" w:type="dxa"/>
          </w:tcPr>
          <w:p w:rsidR="00FC46CE" w:rsidRPr="00FC46CE" w:rsidRDefault="00FC46CE" w:rsidP="00BC4437">
            <w:pPr>
              <w:widowControl/>
              <w:spacing w:line="240" w:lineRule="auto"/>
              <w:ind w:firstLineChars="567" w:firstLine="1361"/>
              <w:rPr>
                <w:sz w:val="24"/>
                <w:szCs w:val="24"/>
              </w:rPr>
            </w:pPr>
            <w:r w:rsidRPr="00FC46CE">
              <w:rPr>
                <w:sz w:val="24"/>
                <w:szCs w:val="24"/>
              </w:rPr>
              <w:t>Предварительно</w:t>
            </w:r>
          </w:p>
          <w:p w:rsidR="00FC46CE" w:rsidRPr="00FC46CE" w:rsidRDefault="00FC46CE" w:rsidP="00BC4437">
            <w:pPr>
              <w:widowControl/>
              <w:spacing w:line="240" w:lineRule="auto"/>
              <w:ind w:firstLineChars="567" w:firstLine="1361"/>
              <w:rPr>
                <w:sz w:val="24"/>
                <w:szCs w:val="24"/>
              </w:rPr>
            </w:pPr>
          </w:p>
          <w:p w:rsidR="00FC46CE" w:rsidRPr="00FC46CE" w:rsidRDefault="00FC46CE" w:rsidP="00BC4437">
            <w:pPr>
              <w:widowControl/>
              <w:spacing w:line="240" w:lineRule="auto"/>
              <w:ind w:firstLineChars="567" w:firstLine="1361"/>
              <w:rPr>
                <w:b/>
                <w:bCs/>
                <w:sz w:val="24"/>
                <w:szCs w:val="24"/>
              </w:rPr>
            </w:pPr>
            <w:r w:rsidRPr="00FC46CE">
              <w:rPr>
                <w:sz w:val="24"/>
                <w:szCs w:val="24"/>
              </w:rPr>
              <w:t>По запросу</w:t>
            </w:r>
          </w:p>
        </w:tc>
      </w:tr>
    </w:tbl>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1"/>
        <w:outlineLvl w:val="0"/>
        <w:rPr>
          <w:sz w:val="24"/>
          <w:szCs w:val="24"/>
        </w:rPr>
      </w:pPr>
      <w:r>
        <w:rPr>
          <w:sz w:val="24"/>
          <w:szCs w:val="24"/>
        </w:rPr>
        <w:t>1.1.3. Согласование типов</w:t>
      </w: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1"/>
        <w:rPr>
          <w:sz w:val="24"/>
          <w:szCs w:val="24"/>
        </w:rPr>
      </w:pPr>
      <w:r>
        <w:rPr>
          <w:sz w:val="24"/>
          <w:szCs w:val="24"/>
        </w:rPr>
        <w:t>Различные языки программирования обладают разными наборами типов данных. Возможные отношения между типами данных приведены ниже.</w:t>
      </w:r>
    </w:p>
    <w:p w:rsidR="00FC46CE" w:rsidRDefault="00FC46CE" w:rsidP="00BC4437">
      <w:pPr>
        <w:widowControl/>
        <w:spacing w:line="240" w:lineRule="auto"/>
        <w:ind w:firstLineChars="567" w:firstLine="1361"/>
        <w:rPr>
          <w:sz w:val="24"/>
          <w:szCs w:val="24"/>
        </w:rPr>
      </w:pPr>
      <w:r>
        <w:rPr>
          <w:sz w:val="24"/>
          <w:szCs w:val="24"/>
        </w:rPr>
        <w:t>К эквивалентным типам данных относятся типы данных, для которых внутреннее представление, сгенерированное компиляторами, идентично.</w:t>
      </w:r>
    </w:p>
    <w:p w:rsidR="00FC46CE" w:rsidRDefault="00FC46CE" w:rsidP="00BC4437">
      <w:pPr>
        <w:widowControl/>
        <w:spacing w:line="240" w:lineRule="auto"/>
        <w:ind w:firstLineChars="567" w:firstLine="1361"/>
        <w:rPr>
          <w:sz w:val="24"/>
          <w:szCs w:val="24"/>
        </w:rPr>
      </w:pPr>
      <w:r>
        <w:rPr>
          <w:sz w:val="24"/>
          <w:szCs w:val="24"/>
        </w:rPr>
        <w:t>К косвенно-эквивалентным типам данных относятся типы данных, для которых нет эквивалентного описания, но с помощью имеющихся языковых средств их можно совместить.</w:t>
      </w:r>
    </w:p>
    <w:p w:rsidR="00FC46CE" w:rsidRDefault="00FC46CE" w:rsidP="00BC4437">
      <w:pPr>
        <w:widowControl/>
        <w:spacing w:line="240" w:lineRule="auto"/>
        <w:ind w:firstLineChars="567" w:firstLine="1361"/>
        <w:rPr>
          <w:sz w:val="24"/>
          <w:szCs w:val="24"/>
        </w:rPr>
      </w:pPr>
      <w:r>
        <w:rPr>
          <w:sz w:val="24"/>
          <w:szCs w:val="24"/>
        </w:rPr>
        <w:t>К неэквивалентным типам данных относят данные, которые невозможно свести друг к другу с помощью имеющихся языковых средств.</w:t>
      </w:r>
    </w:p>
    <w:p w:rsidR="00FC46CE" w:rsidRDefault="00FC46CE" w:rsidP="00BC4437">
      <w:pPr>
        <w:widowControl/>
        <w:spacing w:line="240" w:lineRule="auto"/>
        <w:ind w:firstLineChars="567" w:firstLine="1361"/>
        <w:rPr>
          <w:sz w:val="24"/>
          <w:szCs w:val="24"/>
        </w:rPr>
      </w:pPr>
      <w:r>
        <w:rPr>
          <w:sz w:val="24"/>
          <w:szCs w:val="24"/>
        </w:rPr>
        <w:t xml:space="preserve">Рассматриваемые алгоритмические языки различаются не только типами, а также заданиями длины отдельных элементов данных. Длина </w:t>
      </w:r>
      <w:proofErr w:type="spellStart"/>
      <w:r>
        <w:rPr>
          <w:sz w:val="24"/>
          <w:szCs w:val="24"/>
        </w:rPr>
        <w:t>элеметов</w:t>
      </w:r>
      <w:proofErr w:type="spellEnd"/>
      <w:r>
        <w:rPr>
          <w:sz w:val="24"/>
          <w:szCs w:val="24"/>
        </w:rPr>
        <w:t xml:space="preserve"> данных может указы</w:t>
      </w:r>
      <w:r>
        <w:rPr>
          <w:sz w:val="24"/>
          <w:szCs w:val="24"/>
        </w:rPr>
        <w:lastRenderedPageBreak/>
        <w:t>ваться явно или неявно (по умолчанию). Кроме того, необходимо отметить следующие организационные особенности каждого языка:</w:t>
      </w:r>
    </w:p>
    <w:p w:rsidR="00FC46CE" w:rsidRDefault="00FC46CE" w:rsidP="00BC4437">
      <w:pPr>
        <w:widowControl/>
        <w:spacing w:line="240" w:lineRule="auto"/>
        <w:ind w:firstLineChars="567" w:firstLine="1361"/>
        <w:rPr>
          <w:sz w:val="24"/>
          <w:szCs w:val="24"/>
        </w:rPr>
      </w:pPr>
      <w:r>
        <w:rPr>
          <w:sz w:val="24"/>
          <w:szCs w:val="24"/>
        </w:rPr>
        <w:t>1) обратное расположение массивов (в языке ФОРТРАН массив располагается в памяти по столбцам, а в языке ПЛ/1 - по строкам);</w:t>
      </w:r>
    </w:p>
    <w:p w:rsidR="00FC46CE" w:rsidRDefault="00FC46CE" w:rsidP="00BC4437">
      <w:pPr>
        <w:widowControl/>
        <w:spacing w:line="240" w:lineRule="auto"/>
        <w:ind w:firstLineChars="567" w:firstLine="1361"/>
        <w:rPr>
          <w:sz w:val="24"/>
          <w:szCs w:val="24"/>
        </w:rPr>
      </w:pPr>
      <w:r>
        <w:rPr>
          <w:sz w:val="24"/>
          <w:szCs w:val="24"/>
        </w:rPr>
        <w:t>2) наличие информационного вектора для переменных в языке ПЛ/1 [поскольку в языке ПЛ/1 память под данные может выделяться динамически, компилятор генерирует информационный вектор, который содержит сведения о переменных, строках и массивах (адрес, длина, количество элементов и пр.)] и имеет различный вид для различных структур данных;</w:t>
      </w:r>
    </w:p>
    <w:p w:rsidR="00FC46CE" w:rsidRDefault="00FC46CE" w:rsidP="00BC4437">
      <w:pPr>
        <w:widowControl/>
        <w:spacing w:line="240" w:lineRule="auto"/>
        <w:ind w:firstLineChars="567" w:firstLine="1361"/>
        <w:rPr>
          <w:sz w:val="24"/>
          <w:szCs w:val="24"/>
        </w:rPr>
      </w:pPr>
      <w:r>
        <w:rPr>
          <w:sz w:val="24"/>
          <w:szCs w:val="24"/>
        </w:rPr>
        <w:t>3) выравнивание полей, которое определяется тем, что компилятор располагает данные в соответствии с описаниями, выравнивая их, если необходимо, на границы слов и полуслов. /1/</w:t>
      </w: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1"/>
        <w:rPr>
          <w:sz w:val="24"/>
          <w:szCs w:val="24"/>
        </w:rPr>
      </w:pPr>
      <w:r>
        <w:rPr>
          <w:sz w:val="24"/>
          <w:szCs w:val="24"/>
        </w:rPr>
        <w:t>1.1.4. Обмен данными</w:t>
      </w: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1"/>
        <w:rPr>
          <w:sz w:val="24"/>
          <w:szCs w:val="24"/>
        </w:rPr>
      </w:pPr>
      <w:r>
        <w:rPr>
          <w:sz w:val="24"/>
          <w:szCs w:val="24"/>
        </w:rPr>
        <w:t xml:space="preserve">Наиболее распространен способ обмена данных с помощью операторов </w:t>
      </w:r>
      <w:r>
        <w:rPr>
          <w:sz w:val="24"/>
          <w:szCs w:val="24"/>
          <w:lang w:val="en-US"/>
        </w:rPr>
        <w:t>CALL</w:t>
      </w:r>
      <w:r>
        <w:rPr>
          <w:sz w:val="24"/>
          <w:szCs w:val="24"/>
        </w:rPr>
        <w:t xml:space="preserve"> и </w:t>
      </w:r>
      <w:r>
        <w:rPr>
          <w:sz w:val="24"/>
          <w:szCs w:val="24"/>
          <w:lang w:val="en-US"/>
        </w:rPr>
        <w:t>LINK</w:t>
      </w:r>
      <w:r>
        <w:rPr>
          <w:sz w:val="24"/>
          <w:szCs w:val="24"/>
        </w:rPr>
        <w:t>. При этом осуществляется формирование списка передаваемых данных и списка их адресов. Адрес списка адресов передается вызываемой программе через регистр 1.</w:t>
      </w:r>
    </w:p>
    <w:p w:rsidR="00FC46CE" w:rsidRDefault="00FC46CE" w:rsidP="00BC4437">
      <w:pPr>
        <w:widowControl/>
        <w:spacing w:line="240" w:lineRule="auto"/>
        <w:ind w:firstLineChars="567" w:firstLine="1361"/>
        <w:rPr>
          <w:sz w:val="24"/>
          <w:szCs w:val="24"/>
        </w:rPr>
      </w:pPr>
      <w:r>
        <w:rPr>
          <w:sz w:val="24"/>
          <w:szCs w:val="24"/>
        </w:rPr>
        <w:t xml:space="preserve">Другим распространенным способом обмена данными является использование общих областей - статически </w:t>
      </w:r>
      <w:proofErr w:type="spellStart"/>
      <w:r>
        <w:rPr>
          <w:sz w:val="24"/>
          <w:szCs w:val="24"/>
        </w:rPr>
        <w:t>распределеных</w:t>
      </w:r>
      <w:proofErr w:type="spellEnd"/>
      <w:r>
        <w:rPr>
          <w:sz w:val="24"/>
          <w:szCs w:val="24"/>
        </w:rPr>
        <w:t xml:space="preserve"> участков памяти, к </w:t>
      </w:r>
      <w:proofErr w:type="gramStart"/>
      <w:r>
        <w:rPr>
          <w:sz w:val="24"/>
          <w:szCs w:val="24"/>
        </w:rPr>
        <w:t>которым  может</w:t>
      </w:r>
      <w:proofErr w:type="gramEnd"/>
      <w:r>
        <w:rPr>
          <w:sz w:val="24"/>
          <w:szCs w:val="24"/>
        </w:rPr>
        <w:t xml:space="preserve"> обращаться любой модуль независимо от того, на каком языке он написан. Память под общую область отводит редактор связей во время создания загрузочной программы из совокупности общих областей отдельных модулей. Каждый из рассматриваемых языков имеет средства для описания общих областей: в языке ФОРТРАН - оператор </w:t>
      </w:r>
      <w:r>
        <w:rPr>
          <w:sz w:val="24"/>
          <w:szCs w:val="24"/>
          <w:lang w:val="en-US"/>
        </w:rPr>
        <w:t>COMMON</w:t>
      </w:r>
      <w:r>
        <w:rPr>
          <w:sz w:val="24"/>
          <w:szCs w:val="24"/>
        </w:rPr>
        <w:t xml:space="preserve">, в языке ПЛ/1 - оператор </w:t>
      </w:r>
      <w:r>
        <w:rPr>
          <w:sz w:val="24"/>
          <w:szCs w:val="24"/>
          <w:lang w:val="en-US"/>
        </w:rPr>
        <w:t>STATIC</w:t>
      </w:r>
      <w:r>
        <w:rPr>
          <w:sz w:val="24"/>
          <w:szCs w:val="24"/>
        </w:rPr>
        <w:t xml:space="preserve"> </w:t>
      </w:r>
      <w:r>
        <w:rPr>
          <w:sz w:val="24"/>
          <w:szCs w:val="24"/>
          <w:lang w:val="en-US"/>
        </w:rPr>
        <w:t>EXTERNAL</w:t>
      </w:r>
      <w:r>
        <w:rPr>
          <w:sz w:val="24"/>
          <w:szCs w:val="24"/>
        </w:rPr>
        <w:t xml:space="preserve">, в языке ассемблера - оператор </w:t>
      </w:r>
      <w:r>
        <w:rPr>
          <w:sz w:val="24"/>
          <w:szCs w:val="24"/>
          <w:lang w:val="en-US"/>
        </w:rPr>
        <w:t>COM</w:t>
      </w:r>
      <w:r>
        <w:rPr>
          <w:sz w:val="24"/>
          <w:szCs w:val="24"/>
        </w:rPr>
        <w:t>. /1/</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outlineLvl w:val="0"/>
        <w:rPr>
          <w:sz w:val="24"/>
          <w:szCs w:val="24"/>
        </w:rPr>
      </w:pPr>
      <w:r>
        <w:rPr>
          <w:sz w:val="24"/>
          <w:szCs w:val="24"/>
        </w:rPr>
        <w:t>1.1.5. Информационный адаптер</w:t>
      </w: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1"/>
        <w:rPr>
          <w:sz w:val="24"/>
          <w:szCs w:val="24"/>
        </w:rPr>
      </w:pPr>
      <w:r>
        <w:rPr>
          <w:sz w:val="24"/>
          <w:szCs w:val="24"/>
        </w:rPr>
        <w:t xml:space="preserve">С учетом </w:t>
      </w:r>
      <w:proofErr w:type="spellStart"/>
      <w:r>
        <w:rPr>
          <w:sz w:val="24"/>
          <w:szCs w:val="24"/>
        </w:rPr>
        <w:t>вешеизложенного</w:t>
      </w:r>
      <w:proofErr w:type="spellEnd"/>
      <w:r>
        <w:rPr>
          <w:sz w:val="24"/>
          <w:szCs w:val="24"/>
        </w:rPr>
        <w:t xml:space="preserve"> для осуществления универсального информационного интерфейса необходимо:</w:t>
      </w:r>
    </w:p>
    <w:p w:rsidR="00FC46CE" w:rsidRDefault="00FC46CE" w:rsidP="00BC4437">
      <w:pPr>
        <w:widowControl/>
        <w:spacing w:line="240" w:lineRule="auto"/>
        <w:ind w:firstLineChars="567" w:firstLine="1361"/>
        <w:rPr>
          <w:sz w:val="24"/>
          <w:szCs w:val="24"/>
        </w:rPr>
      </w:pPr>
      <w:r>
        <w:rPr>
          <w:sz w:val="24"/>
          <w:szCs w:val="24"/>
        </w:rPr>
        <w:t>1) произвести контроль наличия исходных данных для каждого отдельного модуля;</w:t>
      </w:r>
    </w:p>
    <w:p w:rsidR="00FC46CE" w:rsidRDefault="00FC46CE" w:rsidP="00BC4437">
      <w:pPr>
        <w:widowControl/>
        <w:spacing w:line="240" w:lineRule="auto"/>
        <w:ind w:firstLineChars="567" w:firstLine="1361"/>
        <w:rPr>
          <w:sz w:val="24"/>
          <w:szCs w:val="24"/>
        </w:rPr>
      </w:pPr>
      <w:r>
        <w:rPr>
          <w:sz w:val="24"/>
          <w:szCs w:val="24"/>
        </w:rPr>
        <w:t>2) задать недостающие исходные данные;</w:t>
      </w:r>
    </w:p>
    <w:p w:rsidR="00FC46CE" w:rsidRDefault="00FC46CE" w:rsidP="00BC4437">
      <w:pPr>
        <w:widowControl/>
        <w:spacing w:line="240" w:lineRule="auto"/>
        <w:ind w:firstLineChars="567" w:firstLine="1361"/>
        <w:rPr>
          <w:sz w:val="24"/>
          <w:szCs w:val="24"/>
        </w:rPr>
      </w:pPr>
      <w:r>
        <w:rPr>
          <w:sz w:val="24"/>
          <w:szCs w:val="24"/>
        </w:rPr>
        <w:t xml:space="preserve">          3) проверить соответствие типов, структур и последовательности данных аналогичным характеристикам данных, принятым в вызываемом модуле;</w:t>
      </w:r>
    </w:p>
    <w:p w:rsidR="00FC46CE" w:rsidRDefault="00FC46CE" w:rsidP="00BC4437">
      <w:pPr>
        <w:widowControl/>
        <w:spacing w:line="240" w:lineRule="auto"/>
        <w:ind w:firstLineChars="567" w:firstLine="1361"/>
        <w:rPr>
          <w:sz w:val="24"/>
          <w:szCs w:val="24"/>
        </w:rPr>
      </w:pPr>
      <w:r>
        <w:rPr>
          <w:sz w:val="24"/>
          <w:szCs w:val="24"/>
        </w:rPr>
        <w:t xml:space="preserve">          4) преобразовать данные в случае несоответствия типов;</w:t>
      </w:r>
    </w:p>
    <w:p w:rsidR="00FC46CE" w:rsidRDefault="00FC46CE" w:rsidP="00BC4437">
      <w:pPr>
        <w:widowControl/>
        <w:spacing w:line="240" w:lineRule="auto"/>
        <w:ind w:firstLineChars="567" w:firstLine="1361"/>
        <w:rPr>
          <w:sz w:val="24"/>
          <w:szCs w:val="24"/>
        </w:rPr>
      </w:pPr>
      <w:r>
        <w:rPr>
          <w:sz w:val="24"/>
          <w:szCs w:val="24"/>
        </w:rPr>
        <w:t xml:space="preserve">          5) обеспечить передачу данных вызываемому модулю в соответствии </w:t>
      </w:r>
      <w:proofErr w:type="gramStart"/>
      <w:r>
        <w:rPr>
          <w:sz w:val="24"/>
          <w:szCs w:val="24"/>
        </w:rPr>
        <w:t>с  типом</w:t>
      </w:r>
      <w:proofErr w:type="gramEnd"/>
      <w:r>
        <w:rPr>
          <w:sz w:val="24"/>
          <w:szCs w:val="24"/>
        </w:rPr>
        <w:t xml:space="preserve"> обмена;</w:t>
      </w:r>
    </w:p>
    <w:p w:rsidR="00FC46CE" w:rsidRDefault="00FC46CE" w:rsidP="00BC4437">
      <w:pPr>
        <w:widowControl/>
        <w:spacing w:line="240" w:lineRule="auto"/>
        <w:ind w:firstLineChars="567" w:firstLine="1361"/>
        <w:rPr>
          <w:sz w:val="24"/>
          <w:szCs w:val="24"/>
        </w:rPr>
      </w:pPr>
      <w:r>
        <w:rPr>
          <w:sz w:val="24"/>
          <w:szCs w:val="24"/>
        </w:rPr>
        <w:t xml:space="preserve">          6) организовать среду, определяемую языком программирования модуля;</w:t>
      </w:r>
    </w:p>
    <w:p w:rsidR="00FC46CE" w:rsidRDefault="00FC46CE" w:rsidP="00BC4437">
      <w:pPr>
        <w:widowControl/>
        <w:spacing w:line="240" w:lineRule="auto"/>
        <w:ind w:firstLineChars="567" w:firstLine="1361"/>
        <w:rPr>
          <w:sz w:val="24"/>
          <w:szCs w:val="24"/>
        </w:rPr>
      </w:pPr>
      <w:r>
        <w:rPr>
          <w:sz w:val="24"/>
          <w:szCs w:val="24"/>
        </w:rPr>
        <w:t xml:space="preserve">          7) проверить </w:t>
      </w:r>
      <w:proofErr w:type="spellStart"/>
      <w:r>
        <w:rPr>
          <w:sz w:val="24"/>
          <w:szCs w:val="24"/>
        </w:rPr>
        <w:t>резулбтаты</w:t>
      </w:r>
      <w:proofErr w:type="spellEnd"/>
      <w:r>
        <w:rPr>
          <w:sz w:val="24"/>
          <w:szCs w:val="24"/>
        </w:rPr>
        <w:t>;</w:t>
      </w:r>
    </w:p>
    <w:p w:rsidR="00FC46CE" w:rsidRDefault="00FC46CE" w:rsidP="00BC4437">
      <w:pPr>
        <w:widowControl/>
        <w:spacing w:line="240" w:lineRule="auto"/>
        <w:ind w:firstLineChars="567" w:firstLine="1361"/>
        <w:rPr>
          <w:sz w:val="24"/>
          <w:szCs w:val="24"/>
        </w:rPr>
      </w:pPr>
      <w:r>
        <w:rPr>
          <w:sz w:val="24"/>
          <w:szCs w:val="24"/>
        </w:rPr>
        <w:t xml:space="preserve">          8) выполнить обратное </w:t>
      </w:r>
      <w:proofErr w:type="spellStart"/>
      <w:r>
        <w:rPr>
          <w:sz w:val="24"/>
          <w:szCs w:val="24"/>
        </w:rPr>
        <w:t>преобразоавание</w:t>
      </w:r>
      <w:proofErr w:type="spellEnd"/>
      <w:r>
        <w:rPr>
          <w:sz w:val="24"/>
          <w:szCs w:val="24"/>
        </w:rPr>
        <w:t xml:space="preserve"> данных в вид, принятый для хранения промежуточных результатов;</w:t>
      </w:r>
    </w:p>
    <w:p w:rsidR="00FC46CE" w:rsidRDefault="00FC46CE" w:rsidP="00BC4437">
      <w:pPr>
        <w:widowControl/>
        <w:spacing w:line="240" w:lineRule="auto"/>
        <w:ind w:firstLineChars="567" w:firstLine="1361"/>
        <w:rPr>
          <w:sz w:val="24"/>
          <w:szCs w:val="24"/>
        </w:rPr>
      </w:pPr>
      <w:r>
        <w:rPr>
          <w:sz w:val="24"/>
          <w:szCs w:val="24"/>
        </w:rPr>
        <w:t xml:space="preserve">          9) сохранить результаты работы модуля для дальнейшего использования;</w:t>
      </w:r>
    </w:p>
    <w:p w:rsidR="00FC46CE" w:rsidRDefault="00FC46CE" w:rsidP="00BC4437">
      <w:pPr>
        <w:widowControl/>
        <w:spacing w:line="240" w:lineRule="auto"/>
        <w:ind w:firstLineChars="567" w:firstLine="1361"/>
        <w:rPr>
          <w:b/>
          <w:bCs/>
          <w:sz w:val="24"/>
          <w:szCs w:val="24"/>
        </w:rPr>
      </w:pPr>
      <w:r>
        <w:rPr>
          <w:sz w:val="24"/>
          <w:szCs w:val="24"/>
        </w:rPr>
        <w:t>Реализация описанных функций выполняется программой-адаптером. Информационное обеспечение адаптера (рисунок 1.1) включает в себя таблицы описателей модулей, наборов данных, область обмена.</w:t>
      </w:r>
    </w:p>
    <w:p w:rsidR="00FC46CE" w:rsidRDefault="00FC46CE" w:rsidP="00BC4437">
      <w:pPr>
        <w:widowControl/>
        <w:spacing w:line="240" w:lineRule="auto"/>
        <w:ind w:firstLineChars="567" w:firstLine="1362"/>
        <w:rPr>
          <w:b/>
          <w:bCs/>
          <w:sz w:val="24"/>
          <w:szCs w:val="24"/>
        </w:rPr>
      </w:pPr>
    </w:p>
    <w:p w:rsidR="00FC46CE" w:rsidRDefault="00A735F6" w:rsidP="00BC4437">
      <w:pPr>
        <w:widowControl/>
        <w:spacing w:line="240" w:lineRule="auto"/>
        <w:ind w:firstLineChars="567" w:firstLine="1021"/>
        <w:rPr>
          <w:b/>
          <w:bCs/>
          <w:sz w:val="24"/>
          <w:szCs w:val="24"/>
        </w:rPr>
      </w:pPr>
      <w:r>
        <w:rPr>
          <w:noProof/>
        </w:rPr>
        <w:pict>
          <v:group id="_x0000_s1032" style="position:absolute;left:0;text-align:left;margin-left:58.95pt;margin-top:.6pt;width:352.85pt;height:274.45pt;z-index:1" coordorigin="2880,1829" coordsize="7057,5489" o:allowincell="f">
            <v:rect id="_x0000_s1033" style="position:absolute;left:5617;top:1829;width:1584;height:720">
              <v:textbox>
                <w:txbxContent>
                  <w:p w:rsidR="00FC46CE" w:rsidRDefault="00FC46CE">
                    <w:pPr>
                      <w:widowControl/>
                      <w:spacing w:line="240" w:lineRule="auto"/>
                      <w:ind w:firstLine="0"/>
                      <w:jc w:val="center"/>
                      <w:rPr>
                        <w:sz w:val="32"/>
                        <w:szCs w:val="32"/>
                      </w:rPr>
                    </w:pPr>
                    <w:r>
                      <w:rPr>
                        <w:sz w:val="32"/>
                        <w:szCs w:val="32"/>
                      </w:rPr>
                      <w:t>Монитор</w:t>
                    </w:r>
                  </w:p>
                </w:txbxContent>
              </v:textbox>
            </v:rect>
            <v:rect id="_x0000_s1034" style="position:absolute;left:2881;top:1829;width:1584;height:720">
              <v:textbox>
                <w:txbxContent>
                  <w:p w:rsidR="00FC46CE" w:rsidRDefault="00FC46CE">
                    <w:pPr>
                      <w:widowControl/>
                      <w:spacing w:line="240" w:lineRule="auto"/>
                      <w:ind w:firstLine="0"/>
                      <w:jc w:val="center"/>
                      <w:rPr>
                        <w:sz w:val="32"/>
                        <w:szCs w:val="32"/>
                      </w:rPr>
                    </w:pPr>
                    <w:r>
                      <w:rPr>
                        <w:sz w:val="32"/>
                        <w:szCs w:val="32"/>
                      </w:rPr>
                      <w:t>МФ</w:t>
                    </w:r>
                  </w:p>
                </w:txbxContent>
              </v:textbox>
            </v:rect>
            <v:rect id="_x0000_s1035" style="position:absolute;left:8353;top:1829;width:1584;height:720">
              <v:textbox>
                <w:txbxContent>
                  <w:p w:rsidR="00FC46CE" w:rsidRDefault="00FC46CE">
                    <w:pPr>
                      <w:widowControl/>
                      <w:spacing w:line="240" w:lineRule="auto"/>
                      <w:ind w:firstLine="0"/>
                      <w:jc w:val="center"/>
                      <w:rPr>
                        <w:sz w:val="32"/>
                        <w:szCs w:val="32"/>
                      </w:rPr>
                    </w:pPr>
                    <w:proofErr w:type="spellStart"/>
                    <w:r>
                      <w:rPr>
                        <w:sz w:val="32"/>
                        <w:szCs w:val="32"/>
                      </w:rPr>
                      <w:t>МВв</w:t>
                    </w:r>
                    <w:proofErr w:type="spellEnd"/>
                  </w:p>
                </w:txbxContent>
              </v:textbox>
            </v:rect>
            <v:rect id="_x0000_s1036" style="position:absolute;left:2880;top:3574;width:1584;height:720">
              <v:textbox>
                <w:txbxContent>
                  <w:p w:rsidR="00FC46CE" w:rsidRDefault="00FC46CE">
                    <w:pPr>
                      <w:widowControl/>
                      <w:spacing w:line="240" w:lineRule="auto"/>
                      <w:ind w:firstLine="0"/>
                      <w:jc w:val="center"/>
                      <w:rPr>
                        <w:sz w:val="32"/>
                        <w:szCs w:val="32"/>
                      </w:rPr>
                    </w:pPr>
                    <w:r>
                      <w:rPr>
                        <w:sz w:val="32"/>
                        <w:szCs w:val="32"/>
                      </w:rPr>
                      <w:t>ТОМ</w:t>
                    </w:r>
                  </w:p>
                </w:txbxContent>
              </v:textbox>
            </v:rect>
            <v:rect id="_x0000_s1037" style="position:absolute;left:2880;top:5014;width:1584;height:720">
              <v:textbox>
                <w:txbxContent>
                  <w:p w:rsidR="00FC46CE" w:rsidRDefault="00FC46CE">
                    <w:pPr>
                      <w:widowControl/>
                      <w:spacing w:line="240" w:lineRule="auto"/>
                      <w:ind w:firstLine="0"/>
                      <w:jc w:val="center"/>
                      <w:rPr>
                        <w:sz w:val="32"/>
                        <w:szCs w:val="32"/>
                      </w:rPr>
                    </w:pPr>
                    <w:proofErr w:type="spellStart"/>
                    <w:r>
                      <w:rPr>
                        <w:sz w:val="32"/>
                        <w:szCs w:val="32"/>
                      </w:rPr>
                      <w:t>ТОВх</w:t>
                    </w:r>
                    <w:proofErr w:type="spellEnd"/>
                  </w:p>
                </w:txbxContent>
              </v:textbox>
            </v:rect>
            <v:rect id="_x0000_s1038" style="position:absolute;left:4464;top:6598;width:1584;height:720">
              <v:textbox style="mso-next-textbox:#_x0000_s1038">
                <w:txbxContent>
                  <w:p w:rsidR="00FC46CE" w:rsidRDefault="00FC46CE">
                    <w:pPr>
                      <w:widowControl/>
                      <w:spacing w:line="240" w:lineRule="auto"/>
                      <w:ind w:firstLine="0"/>
                      <w:jc w:val="center"/>
                      <w:rPr>
                        <w:sz w:val="32"/>
                        <w:szCs w:val="32"/>
                      </w:rPr>
                    </w:pPr>
                    <w:proofErr w:type="spellStart"/>
                    <w:r>
                      <w:rPr>
                        <w:sz w:val="32"/>
                        <w:szCs w:val="32"/>
                      </w:rPr>
                      <w:t>МВыв</w:t>
                    </w:r>
                    <w:proofErr w:type="spellEnd"/>
                  </w:p>
                </w:txbxContent>
              </v:textbox>
            </v:rect>
            <v:rect id="_x0000_s1039" style="position:absolute;left:6768;top:6598;width:1584;height:720">
              <v:textbox>
                <w:txbxContent>
                  <w:p w:rsidR="00FC46CE" w:rsidRDefault="00FC46CE">
                    <w:pPr>
                      <w:widowControl/>
                      <w:spacing w:line="240" w:lineRule="auto"/>
                      <w:ind w:firstLine="0"/>
                      <w:jc w:val="center"/>
                      <w:rPr>
                        <w:sz w:val="32"/>
                        <w:szCs w:val="32"/>
                      </w:rPr>
                    </w:pPr>
                    <w:r>
                      <w:rPr>
                        <w:sz w:val="32"/>
                        <w:szCs w:val="32"/>
                      </w:rPr>
                      <w:t>ОО</w:t>
                    </w:r>
                  </w:p>
                </w:txbxContent>
              </v:textbox>
            </v:rect>
            <v:rect id="_x0000_s1040" style="position:absolute;left:8352;top:5014;width:1584;height:720">
              <v:textbox>
                <w:txbxContent>
                  <w:p w:rsidR="00FC46CE" w:rsidRDefault="00FC46CE">
                    <w:pPr>
                      <w:widowControl/>
                      <w:spacing w:line="240" w:lineRule="auto"/>
                      <w:ind w:firstLine="0"/>
                      <w:jc w:val="center"/>
                      <w:rPr>
                        <w:sz w:val="32"/>
                        <w:szCs w:val="32"/>
                      </w:rPr>
                    </w:pPr>
                    <w:r>
                      <w:rPr>
                        <w:sz w:val="32"/>
                        <w:szCs w:val="32"/>
                      </w:rPr>
                      <w:t>ПУС</w:t>
                    </w:r>
                  </w:p>
                </w:txbxContent>
              </v:textbox>
            </v:rect>
            <v:rect id="_x0000_s1041" style="position:absolute;left:8352;top:3574;width:1584;height:720">
              <v:textbox>
                <w:txbxContent>
                  <w:p w:rsidR="00FC46CE" w:rsidRDefault="00FC46CE">
                    <w:pPr>
                      <w:widowControl/>
                      <w:spacing w:line="240" w:lineRule="auto"/>
                      <w:ind w:firstLine="0"/>
                      <w:jc w:val="center"/>
                      <w:rPr>
                        <w:sz w:val="32"/>
                        <w:szCs w:val="32"/>
                      </w:rPr>
                    </w:pPr>
                    <w:r>
                      <w:rPr>
                        <w:sz w:val="32"/>
                        <w:szCs w:val="32"/>
                      </w:rPr>
                      <w:t>ТОНД</w:t>
                    </w:r>
                  </w:p>
                </w:txbxContent>
              </v:textbox>
            </v:rect>
            <v:rect id="_x0000_s1042" style="position:absolute;left:5616;top:3574;width:1578;height:2215">
              <v:textbox>
                <w:txbxContent>
                  <w:p w:rsidR="00FC46CE" w:rsidRDefault="00FC46CE">
                    <w:pPr>
                      <w:widowControl/>
                      <w:spacing w:line="240" w:lineRule="auto"/>
                      <w:ind w:firstLine="0"/>
                      <w:jc w:val="center"/>
                      <w:rPr>
                        <w:sz w:val="24"/>
                        <w:szCs w:val="24"/>
                      </w:rPr>
                    </w:pPr>
                  </w:p>
                  <w:p w:rsidR="00FC46CE" w:rsidRDefault="00FC46CE">
                    <w:pPr>
                      <w:widowControl/>
                      <w:spacing w:line="240" w:lineRule="auto"/>
                      <w:ind w:firstLine="0"/>
                      <w:jc w:val="center"/>
                      <w:rPr>
                        <w:sz w:val="24"/>
                        <w:szCs w:val="24"/>
                      </w:rPr>
                    </w:pPr>
                  </w:p>
                  <w:p w:rsidR="00FC46CE" w:rsidRDefault="00FC46CE">
                    <w:pPr>
                      <w:widowControl/>
                      <w:spacing w:line="240" w:lineRule="auto"/>
                      <w:ind w:firstLine="0"/>
                      <w:jc w:val="center"/>
                      <w:rPr>
                        <w:sz w:val="22"/>
                        <w:szCs w:val="22"/>
                      </w:rPr>
                    </w:pPr>
                    <w:proofErr w:type="spellStart"/>
                    <w:r>
                      <w:rPr>
                        <w:sz w:val="22"/>
                        <w:szCs w:val="22"/>
                      </w:rPr>
                      <w:t>Програмный</w:t>
                    </w:r>
                    <w:proofErr w:type="spellEnd"/>
                  </w:p>
                  <w:p w:rsidR="00FC46CE" w:rsidRDefault="00FC46CE">
                    <w:pPr>
                      <w:widowControl/>
                      <w:spacing w:line="240" w:lineRule="auto"/>
                      <w:ind w:firstLine="0"/>
                      <w:jc w:val="center"/>
                      <w:rPr>
                        <w:sz w:val="24"/>
                        <w:szCs w:val="24"/>
                      </w:rPr>
                    </w:pPr>
                    <w:r>
                      <w:rPr>
                        <w:sz w:val="22"/>
                        <w:szCs w:val="22"/>
                      </w:rPr>
                      <w:t>адаптер</w:t>
                    </w:r>
                  </w:p>
                </w:txbxContent>
              </v:textbox>
            </v:rect>
            <v:line id="_x0000_s1043" style="position:absolute" from="6336,2565" to="6336,3573">
              <v:stroke startarrow="block" endarrow="block"/>
            </v:line>
            <v:line id="_x0000_s1044" style="position:absolute" from="4470,2357" to="5622,2357">
              <v:stroke startarrow="block" endarrow="block"/>
            </v:line>
            <v:line id="_x0000_s1045" style="position:absolute" from="7206,2357" to="8358,2357">
              <v:stroke startarrow="block" endarrow="block"/>
            </v:line>
            <v:line id="_x0000_s1046" style="position:absolute" from="4464,3862" to="5616,3862">
              <v:stroke startarrow="block" endarrow="block"/>
            </v:line>
            <v:line id="_x0000_s1047" style="position:absolute" from="4464,5302" to="5616,5302">
              <v:stroke startarrow="block" endarrow="block"/>
            </v:line>
            <v:line id="_x0000_s1048" style="position:absolute" from="7200,5302" to="8352,5302">
              <v:stroke startarrow="block" endarrow="block"/>
            </v:line>
            <v:line id="_x0000_s1049" style="position:absolute" from="7200,3862" to="8352,3862">
              <v:stroke startarrow="block" endarrow="block"/>
            </v:line>
            <v:line id="_x0000_s1050" style="position:absolute;flip:y" from="5904,5734" to="5904,6598">
              <v:stroke startarrow="block" endarrow="block"/>
            </v:line>
            <v:line id="_x0000_s1051" style="position:absolute;flip:y" from="7056,5734" to="7056,6598">
              <v:stroke startarrow="block" endarrow="block"/>
            </v:line>
          </v:group>
        </w:pict>
      </w: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2"/>
        <w:rPr>
          <w:b/>
          <w:bCs/>
          <w:sz w:val="24"/>
          <w:szCs w:val="24"/>
        </w:rPr>
      </w:pPr>
    </w:p>
    <w:p w:rsidR="00FC46CE" w:rsidRPr="00A735F6" w:rsidRDefault="00FC46CE" w:rsidP="00BC4437">
      <w:pPr>
        <w:widowControl/>
        <w:spacing w:line="240" w:lineRule="auto"/>
        <w:ind w:firstLineChars="567" w:firstLine="1361"/>
        <w:rPr>
          <w:sz w:val="24"/>
          <w:szCs w:val="24"/>
        </w:rPr>
      </w:pPr>
      <w:r>
        <w:rPr>
          <w:sz w:val="24"/>
          <w:szCs w:val="24"/>
        </w:rPr>
        <w:t xml:space="preserve">МФ - модули </w:t>
      </w: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 xml:space="preserve">формирования; </w:t>
      </w:r>
      <w:proofErr w:type="spellStart"/>
      <w:r>
        <w:rPr>
          <w:sz w:val="24"/>
          <w:szCs w:val="24"/>
        </w:rPr>
        <w:t>МВв</w:t>
      </w:r>
      <w:proofErr w:type="spellEnd"/>
      <w:r>
        <w:rPr>
          <w:sz w:val="24"/>
          <w:szCs w:val="24"/>
        </w:rPr>
        <w:t xml:space="preserve"> - модули ввода; ТОНД - таблица описателей </w:t>
      </w:r>
      <w:proofErr w:type="gramStart"/>
      <w:r>
        <w:rPr>
          <w:sz w:val="24"/>
          <w:szCs w:val="24"/>
        </w:rPr>
        <w:t>наборов</w:t>
      </w:r>
      <w:proofErr w:type="gramEnd"/>
      <w:r>
        <w:rPr>
          <w:sz w:val="24"/>
          <w:szCs w:val="24"/>
        </w:rPr>
        <w:t xml:space="preserve"> данных; ТОМ - таблица описателей модулей; ПУС - программа установки среды; </w:t>
      </w:r>
      <w:proofErr w:type="spellStart"/>
      <w:r>
        <w:rPr>
          <w:sz w:val="24"/>
          <w:szCs w:val="24"/>
        </w:rPr>
        <w:t>ТОВх</w:t>
      </w:r>
      <w:proofErr w:type="spellEnd"/>
      <w:r>
        <w:rPr>
          <w:sz w:val="24"/>
          <w:szCs w:val="24"/>
        </w:rPr>
        <w:t xml:space="preserve"> - таблица описателей входов; </w:t>
      </w:r>
      <w:proofErr w:type="spellStart"/>
      <w:r>
        <w:rPr>
          <w:sz w:val="24"/>
          <w:szCs w:val="24"/>
        </w:rPr>
        <w:t>МВыв</w:t>
      </w:r>
      <w:proofErr w:type="spellEnd"/>
      <w:r>
        <w:rPr>
          <w:sz w:val="24"/>
          <w:szCs w:val="24"/>
        </w:rPr>
        <w:t xml:space="preserve"> - модули вывода; ОО - области обмена;</w:t>
      </w:r>
    </w:p>
    <w:p w:rsidR="00FC46CE" w:rsidRDefault="00FC46CE" w:rsidP="00BC4437">
      <w:pPr>
        <w:widowControl/>
        <w:spacing w:line="240" w:lineRule="auto"/>
        <w:ind w:firstLineChars="567" w:firstLine="1361"/>
        <w:rPr>
          <w:sz w:val="24"/>
          <w:szCs w:val="24"/>
        </w:rPr>
      </w:pPr>
      <w:r>
        <w:rPr>
          <w:sz w:val="24"/>
          <w:szCs w:val="24"/>
        </w:rPr>
        <w:t>Рисунок 1.1 - Информационное обеспечение программного адаптера</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Таблица описателей модулей содержит: имя модуля; идентификатор языка программирования; признак типа обмена, принятый в модуле (параметры, общие области, наборы данных); количество параметров; имя описателей входов модуля; имя области обмена; имя описателя набора данных.</w:t>
      </w:r>
    </w:p>
    <w:p w:rsidR="00FC46CE" w:rsidRDefault="00FC46CE" w:rsidP="00BC4437">
      <w:pPr>
        <w:widowControl/>
        <w:spacing w:line="240" w:lineRule="auto"/>
        <w:ind w:firstLineChars="567" w:firstLine="1361"/>
        <w:rPr>
          <w:sz w:val="24"/>
          <w:szCs w:val="24"/>
        </w:rPr>
      </w:pPr>
      <w:r>
        <w:rPr>
          <w:sz w:val="24"/>
          <w:szCs w:val="24"/>
        </w:rPr>
        <w:t>Таблица описателей входов модуля содержит: имя параметра локальное; имя параметра глобальное; характеристику параметра (входной, выходной, модифицируемый); вид структуры (переменная строка, массив арифметический, массив строк, структура, массив структур и т.д.); размерность (для массива); длину (для строк); основание системы счисления (для переменной или элемента массива); форму представления; точность.</w:t>
      </w:r>
    </w:p>
    <w:p w:rsidR="00FC46CE" w:rsidRDefault="00FC46CE" w:rsidP="00BC4437">
      <w:pPr>
        <w:widowControl/>
        <w:spacing w:line="240" w:lineRule="auto"/>
        <w:ind w:firstLineChars="567" w:firstLine="1361"/>
        <w:rPr>
          <w:sz w:val="24"/>
          <w:szCs w:val="24"/>
        </w:rPr>
      </w:pPr>
      <w:r>
        <w:rPr>
          <w:sz w:val="24"/>
          <w:szCs w:val="24"/>
        </w:rPr>
        <w:t xml:space="preserve">Таблица описателей </w:t>
      </w:r>
      <w:proofErr w:type="gramStart"/>
      <w:r>
        <w:rPr>
          <w:sz w:val="24"/>
          <w:szCs w:val="24"/>
        </w:rPr>
        <w:t>наборов</w:t>
      </w:r>
      <w:proofErr w:type="gramEnd"/>
      <w:r>
        <w:rPr>
          <w:sz w:val="24"/>
          <w:szCs w:val="24"/>
        </w:rPr>
        <w:t xml:space="preserve"> данных содержит: имя набора; имя </w:t>
      </w:r>
      <w:r>
        <w:rPr>
          <w:sz w:val="24"/>
          <w:szCs w:val="24"/>
          <w:lang w:val="en-US"/>
        </w:rPr>
        <w:t>DD</w:t>
      </w:r>
      <w:r>
        <w:rPr>
          <w:sz w:val="24"/>
          <w:szCs w:val="24"/>
        </w:rPr>
        <w:t>-предложения; тип организации; метод доступа; формат и длина блока; атрибуты записи.</w:t>
      </w:r>
    </w:p>
    <w:p w:rsidR="00FC46CE" w:rsidRDefault="00FC46CE" w:rsidP="00BC4437">
      <w:pPr>
        <w:widowControl/>
        <w:spacing w:line="240" w:lineRule="auto"/>
        <w:ind w:firstLineChars="567" w:firstLine="1361"/>
        <w:rPr>
          <w:sz w:val="24"/>
          <w:szCs w:val="24"/>
        </w:rPr>
      </w:pPr>
      <w:r>
        <w:rPr>
          <w:sz w:val="24"/>
          <w:szCs w:val="24"/>
        </w:rPr>
        <w:t>Для обеспечения преемственности данных следует предусмотреть область памяти, куда заносились бы те результаты работы каждого модуля, которые принимают участие в дальнейших расчетах. Этой цели служит область обмена -  память, выделенная для промежуточных результатов, передаваемых от модуля к модулю. В нее заносятся исходные данные для первого модуля, результаты вычислений, недостающие данные для промежуточных модулей.</w:t>
      </w:r>
    </w:p>
    <w:p w:rsidR="00FC46CE" w:rsidRDefault="00FC46CE" w:rsidP="00BC4437">
      <w:pPr>
        <w:widowControl/>
        <w:spacing w:line="240" w:lineRule="auto"/>
        <w:ind w:firstLineChars="567" w:firstLine="1361"/>
        <w:rPr>
          <w:sz w:val="24"/>
          <w:szCs w:val="24"/>
        </w:rPr>
      </w:pPr>
      <w:r>
        <w:rPr>
          <w:sz w:val="24"/>
          <w:szCs w:val="24"/>
        </w:rPr>
        <w:t>Для организации области обмена необходимо:</w:t>
      </w:r>
    </w:p>
    <w:p w:rsidR="00FC46CE" w:rsidRDefault="00FC46CE" w:rsidP="00BC4437">
      <w:pPr>
        <w:widowControl/>
        <w:spacing w:line="240" w:lineRule="auto"/>
        <w:ind w:firstLineChars="567" w:firstLine="1361"/>
        <w:rPr>
          <w:sz w:val="24"/>
          <w:szCs w:val="24"/>
        </w:rPr>
      </w:pPr>
      <w:r>
        <w:rPr>
          <w:sz w:val="24"/>
          <w:szCs w:val="24"/>
        </w:rPr>
        <w:t>1) осуществить анализ данных, которые будут циркулировать в среде программного комплекса в составе САПР с целью определения одинаковых по смыслу переменных;</w:t>
      </w:r>
    </w:p>
    <w:p w:rsidR="00FC46CE" w:rsidRDefault="00FC46CE" w:rsidP="00BC4437">
      <w:pPr>
        <w:widowControl/>
        <w:spacing w:line="240" w:lineRule="auto"/>
        <w:ind w:firstLineChars="567" w:firstLine="1361"/>
        <w:rPr>
          <w:sz w:val="24"/>
          <w:szCs w:val="24"/>
        </w:rPr>
      </w:pPr>
      <w:r>
        <w:rPr>
          <w:sz w:val="24"/>
          <w:szCs w:val="24"/>
        </w:rPr>
        <w:t>2) всем одинаковым по смыслу переменным присвоить одно и то же имя, отражающее семантику этих переменных (глобальные переменные);</w:t>
      </w:r>
    </w:p>
    <w:p w:rsidR="00FC46CE" w:rsidRDefault="00FC46CE" w:rsidP="00BC4437">
      <w:pPr>
        <w:widowControl/>
        <w:spacing w:line="240" w:lineRule="auto"/>
        <w:ind w:firstLineChars="567" w:firstLine="1361"/>
        <w:rPr>
          <w:sz w:val="24"/>
          <w:szCs w:val="24"/>
        </w:rPr>
      </w:pPr>
      <w:r>
        <w:rPr>
          <w:sz w:val="24"/>
          <w:szCs w:val="24"/>
        </w:rPr>
        <w:t>3) каждой переменной, встречающейся только один раз, присвоить уникальное имя, отражающее семантику величины (локальные переменные);</w:t>
      </w:r>
    </w:p>
    <w:p w:rsidR="00FC46CE" w:rsidRDefault="00FC46CE" w:rsidP="00BC4437">
      <w:pPr>
        <w:widowControl/>
        <w:spacing w:line="240" w:lineRule="auto"/>
        <w:ind w:firstLineChars="567" w:firstLine="1361"/>
        <w:rPr>
          <w:sz w:val="24"/>
          <w:szCs w:val="24"/>
        </w:rPr>
      </w:pPr>
      <w:r>
        <w:rPr>
          <w:sz w:val="24"/>
          <w:szCs w:val="24"/>
        </w:rPr>
        <w:t>4) каждой глобальной и локальной переменной поставить в соответствие тип и структуру, являющиеся наиболее информативными;</w:t>
      </w:r>
    </w:p>
    <w:p w:rsidR="00FC46CE" w:rsidRDefault="00FC46CE" w:rsidP="00BC4437">
      <w:pPr>
        <w:widowControl/>
        <w:spacing w:line="240" w:lineRule="auto"/>
        <w:ind w:firstLineChars="567" w:firstLine="1361"/>
        <w:rPr>
          <w:sz w:val="24"/>
          <w:szCs w:val="24"/>
        </w:rPr>
      </w:pPr>
      <w:r>
        <w:rPr>
          <w:sz w:val="24"/>
          <w:szCs w:val="24"/>
        </w:rPr>
        <w:t>Указанная совокупность переменных составляет область обмена, в которой хранится текущее значение каждой из переменных в наиболее информативном виде.</w:t>
      </w:r>
    </w:p>
    <w:p w:rsidR="00FC46CE" w:rsidRDefault="00FC46CE" w:rsidP="00BC4437">
      <w:pPr>
        <w:widowControl/>
        <w:spacing w:line="240" w:lineRule="auto"/>
        <w:ind w:firstLineChars="567" w:firstLine="1361"/>
        <w:rPr>
          <w:sz w:val="24"/>
          <w:szCs w:val="24"/>
        </w:rPr>
      </w:pPr>
      <w:r>
        <w:rPr>
          <w:sz w:val="24"/>
          <w:szCs w:val="24"/>
        </w:rPr>
        <w:t>В крупных САПР, программы которых оперируют с большим числом входных, промежуточных и результирующих переменных, области обмена удобно организовывать в виде некоторого банка данных. Это позволяет возложить часть функций, выполняемых адап</w:t>
      </w:r>
      <w:r>
        <w:rPr>
          <w:sz w:val="24"/>
          <w:szCs w:val="24"/>
        </w:rPr>
        <w:lastRenderedPageBreak/>
        <w:t>тером, на СУБД, что в конечном итоге сокращает время на разработку информационного и программного обеспечения САПР.</w:t>
      </w:r>
    </w:p>
    <w:p w:rsidR="00FC46CE" w:rsidRDefault="00FC46CE" w:rsidP="00BC4437">
      <w:pPr>
        <w:widowControl/>
        <w:spacing w:line="240" w:lineRule="auto"/>
        <w:ind w:firstLineChars="567" w:firstLine="1361"/>
        <w:rPr>
          <w:sz w:val="24"/>
          <w:szCs w:val="24"/>
        </w:rPr>
      </w:pPr>
      <w:r>
        <w:rPr>
          <w:sz w:val="24"/>
          <w:szCs w:val="24"/>
        </w:rPr>
        <w:t xml:space="preserve">Таким образом, адаптер выполняет всю совокупность операций по организации информационного взаимодействия между программными модулями. В случае </w:t>
      </w:r>
      <w:proofErr w:type="spellStart"/>
      <w:r>
        <w:rPr>
          <w:sz w:val="24"/>
          <w:szCs w:val="24"/>
        </w:rPr>
        <w:t>разноязыковых</w:t>
      </w:r>
      <w:proofErr w:type="spellEnd"/>
      <w:r>
        <w:rPr>
          <w:sz w:val="24"/>
          <w:szCs w:val="24"/>
        </w:rPr>
        <w:t xml:space="preserve"> модулей адаптер практически берет на себя выполнение соответствующих функций операционной системы. Достаточно сложной является также задача построения области обмена, поскольку ее решение связано со структурированием всех переменных, участвующих в информационном обмене. В крупных САПР, программные модули которых оперируют с большим числом входных, промежуточных и результирующих переменных, функции адаптера по организации и взаимодействию с обменными областями целесообразно переложить на типовые СУБД.</w:t>
      </w:r>
    </w:p>
    <w:p w:rsidR="00FC46CE" w:rsidRDefault="00FC46CE" w:rsidP="00BC4437">
      <w:pPr>
        <w:pStyle w:val="23"/>
        <w:spacing w:line="240" w:lineRule="auto"/>
        <w:ind w:firstLineChars="567" w:firstLine="1361"/>
        <w:rPr>
          <w:sz w:val="24"/>
          <w:szCs w:val="24"/>
        </w:rPr>
      </w:pPr>
      <w:r>
        <w:rPr>
          <w:sz w:val="24"/>
          <w:szCs w:val="24"/>
        </w:rPr>
        <w:t xml:space="preserve">Банки данных в настоящее время находят все более широкое применение для организации межмодульного интерфейса. Их использование наиболее эффективно, когда совокупность модулей программного обеспечения зафиксирована и не подлежит изменениям в дальнейшем. В этом случае необходимо составить логическую схему для всей области обмена, в которой были бы указаны наименования переменных, их взаимосвязи, тип представления. Обращение из программных модулей для получения значений необходимых переменных должно выполняться с помощью операторов взаимодействия с СУБД. Применение </w:t>
      </w:r>
      <w:proofErr w:type="gramStart"/>
      <w:r>
        <w:rPr>
          <w:sz w:val="24"/>
          <w:szCs w:val="24"/>
        </w:rPr>
        <w:t>банков</w:t>
      </w:r>
      <w:proofErr w:type="gramEnd"/>
      <w:r>
        <w:rPr>
          <w:sz w:val="24"/>
          <w:szCs w:val="24"/>
        </w:rPr>
        <w:t xml:space="preserve"> данных для целей организации информационного обмена сокращает сроки разработки информационного и программного обеспечения САПР. /1/</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2. АЛГОРИТМИЧЕСКАЯ ЧАСТЬ</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2.1. Математическое решение задачи</w:t>
      </w:r>
    </w:p>
    <w:p w:rsidR="00FC46CE" w:rsidRDefault="00FC46CE" w:rsidP="00BC4437">
      <w:pPr>
        <w:spacing w:before="140" w:line="240" w:lineRule="auto"/>
        <w:ind w:firstLineChars="567" w:firstLine="1361"/>
        <w:rPr>
          <w:sz w:val="24"/>
          <w:szCs w:val="24"/>
        </w:rPr>
      </w:pPr>
      <w:r>
        <w:rPr>
          <w:sz w:val="24"/>
          <w:szCs w:val="24"/>
        </w:rPr>
        <w:t>Пусть даны два уравнения с двумя неизвестными</w:t>
      </w:r>
    </w:p>
    <w:p w:rsidR="00FC46CE" w:rsidRDefault="00FC46CE" w:rsidP="00BC4437">
      <w:pPr>
        <w:spacing w:before="140" w:line="240" w:lineRule="auto"/>
        <w:ind w:firstLineChars="567" w:firstLine="1361"/>
        <w:rPr>
          <w:sz w:val="24"/>
          <w:szCs w:val="24"/>
        </w:rPr>
      </w:pPr>
      <w:r>
        <w:rPr>
          <w:sz w:val="24"/>
          <w:szCs w:val="24"/>
          <w:lang w:val="en-US"/>
        </w:rPr>
        <w:t>F</w:t>
      </w:r>
      <w:r>
        <w:rPr>
          <w:sz w:val="24"/>
          <w:szCs w:val="24"/>
          <w:vertAlign w:val="subscript"/>
        </w:rPr>
        <w:t>1</w:t>
      </w:r>
      <w:r>
        <w:rPr>
          <w:sz w:val="24"/>
          <w:szCs w:val="24"/>
        </w:rPr>
        <w:t>(</w:t>
      </w:r>
      <w:r>
        <w:rPr>
          <w:sz w:val="24"/>
          <w:szCs w:val="24"/>
          <w:lang w:val="en-US"/>
        </w:rPr>
        <w:t>x</w:t>
      </w:r>
      <w:proofErr w:type="gramStart"/>
      <w:r>
        <w:rPr>
          <w:sz w:val="24"/>
          <w:szCs w:val="24"/>
        </w:rPr>
        <w:t>,у</w:t>
      </w:r>
      <w:proofErr w:type="gramEnd"/>
      <w:r>
        <w:rPr>
          <w:sz w:val="24"/>
          <w:szCs w:val="24"/>
        </w:rPr>
        <w:t>)=0,         (1)</w:t>
      </w:r>
    </w:p>
    <w:p w:rsidR="00FC46CE" w:rsidRDefault="00FC46CE" w:rsidP="00BC4437">
      <w:pPr>
        <w:spacing w:before="140" w:line="240" w:lineRule="auto"/>
        <w:ind w:firstLineChars="567" w:firstLine="1361"/>
        <w:rPr>
          <w:sz w:val="24"/>
          <w:szCs w:val="24"/>
        </w:rPr>
      </w:pPr>
      <w:r>
        <w:rPr>
          <w:sz w:val="24"/>
          <w:szCs w:val="24"/>
        </w:rPr>
        <w:t xml:space="preserve">                                             </w:t>
      </w:r>
      <w:r>
        <w:rPr>
          <w:sz w:val="24"/>
          <w:szCs w:val="24"/>
          <w:lang w:val="en-US"/>
        </w:rPr>
        <w:t>F</w:t>
      </w:r>
      <w:r>
        <w:rPr>
          <w:sz w:val="24"/>
          <w:szCs w:val="24"/>
          <w:vertAlign w:val="subscript"/>
        </w:rPr>
        <w:t>2</w:t>
      </w:r>
      <w:r>
        <w:rPr>
          <w:sz w:val="24"/>
          <w:szCs w:val="24"/>
        </w:rPr>
        <w:t>(</w:t>
      </w:r>
      <w:r>
        <w:rPr>
          <w:sz w:val="24"/>
          <w:szCs w:val="24"/>
          <w:lang w:val="en-US"/>
        </w:rPr>
        <w:t>x</w:t>
      </w:r>
      <w:proofErr w:type="gramStart"/>
      <w:r>
        <w:rPr>
          <w:sz w:val="24"/>
          <w:szCs w:val="24"/>
        </w:rPr>
        <w:t>,у</w:t>
      </w:r>
      <w:proofErr w:type="gramEnd"/>
      <w:r>
        <w:rPr>
          <w:sz w:val="24"/>
          <w:szCs w:val="24"/>
        </w:rPr>
        <w:t>)=0</w:t>
      </w:r>
    </w:p>
    <w:p w:rsidR="00FC46CE" w:rsidRDefault="00FC46CE" w:rsidP="00BC4437">
      <w:pPr>
        <w:spacing w:before="80" w:line="240" w:lineRule="auto"/>
        <w:ind w:firstLineChars="567" w:firstLine="1361"/>
        <w:rPr>
          <w:sz w:val="24"/>
          <w:szCs w:val="24"/>
        </w:rPr>
      </w:pPr>
      <w:r>
        <w:rPr>
          <w:sz w:val="24"/>
          <w:szCs w:val="24"/>
        </w:rPr>
        <w:t>действительные корни которых требуется найти с заданной степенью точности.</w:t>
      </w:r>
    </w:p>
    <w:p w:rsidR="00FC46CE" w:rsidRDefault="00FC46CE" w:rsidP="00BC4437">
      <w:pPr>
        <w:spacing w:before="140" w:line="240" w:lineRule="auto"/>
        <w:ind w:firstLineChars="567" w:firstLine="1361"/>
        <w:rPr>
          <w:sz w:val="24"/>
          <w:szCs w:val="24"/>
        </w:rPr>
      </w:pPr>
      <w:r>
        <w:rPr>
          <w:sz w:val="24"/>
          <w:szCs w:val="24"/>
        </w:rPr>
        <w:t>Мы предположим, что система (1) допускает лишь изолирован</w:t>
      </w:r>
      <w:r>
        <w:rPr>
          <w:sz w:val="24"/>
          <w:szCs w:val="24"/>
        </w:rPr>
        <w:softHyphen/>
        <w:t xml:space="preserve">ные корни. Число этих корней и их грубо приближенные значения можно установить, построив кривые </w:t>
      </w:r>
      <w:r>
        <w:rPr>
          <w:sz w:val="24"/>
          <w:szCs w:val="24"/>
          <w:lang w:val="en-US"/>
        </w:rPr>
        <w:t>F</w:t>
      </w:r>
      <w:r>
        <w:rPr>
          <w:sz w:val="24"/>
          <w:szCs w:val="24"/>
          <w:vertAlign w:val="subscript"/>
        </w:rPr>
        <w:t>1</w:t>
      </w:r>
      <w:r>
        <w:rPr>
          <w:sz w:val="24"/>
          <w:szCs w:val="24"/>
        </w:rPr>
        <w:t>(</w:t>
      </w:r>
      <w:proofErr w:type="gramStart"/>
      <w:r>
        <w:rPr>
          <w:sz w:val="24"/>
          <w:szCs w:val="24"/>
          <w:lang w:val="en-US"/>
        </w:rPr>
        <w:t>x</w:t>
      </w:r>
      <w:r>
        <w:rPr>
          <w:sz w:val="24"/>
          <w:szCs w:val="24"/>
        </w:rPr>
        <w:t>,у</w:t>
      </w:r>
      <w:proofErr w:type="gramEnd"/>
      <w:r>
        <w:rPr>
          <w:sz w:val="24"/>
          <w:szCs w:val="24"/>
        </w:rPr>
        <w:t xml:space="preserve">)=0; </w:t>
      </w:r>
      <w:r>
        <w:rPr>
          <w:sz w:val="24"/>
          <w:szCs w:val="24"/>
          <w:lang w:val="en-US"/>
        </w:rPr>
        <w:t>F</w:t>
      </w:r>
      <w:r>
        <w:rPr>
          <w:sz w:val="24"/>
          <w:szCs w:val="24"/>
          <w:vertAlign w:val="subscript"/>
        </w:rPr>
        <w:t>2</w:t>
      </w:r>
      <w:r>
        <w:rPr>
          <w:sz w:val="24"/>
          <w:szCs w:val="24"/>
        </w:rPr>
        <w:t>(</w:t>
      </w:r>
      <w:r>
        <w:rPr>
          <w:sz w:val="24"/>
          <w:szCs w:val="24"/>
          <w:lang w:val="en-US"/>
        </w:rPr>
        <w:t>x</w:t>
      </w:r>
      <w:r>
        <w:rPr>
          <w:sz w:val="24"/>
          <w:szCs w:val="24"/>
        </w:rPr>
        <w:t>,у)=0 и определив координаты их точек пересечения.</w:t>
      </w:r>
    </w:p>
    <w:p w:rsidR="00FC46CE" w:rsidRDefault="00FC46CE" w:rsidP="00BC4437">
      <w:pPr>
        <w:spacing w:line="240" w:lineRule="auto"/>
        <w:ind w:firstLineChars="567" w:firstLine="1361"/>
        <w:rPr>
          <w:sz w:val="24"/>
          <w:szCs w:val="24"/>
        </w:rPr>
      </w:pPr>
      <w:r>
        <w:rPr>
          <w:sz w:val="24"/>
          <w:szCs w:val="24"/>
        </w:rPr>
        <w:t xml:space="preserve">Пусть </w:t>
      </w:r>
      <w:r>
        <w:rPr>
          <w:i/>
          <w:iCs/>
          <w:sz w:val="24"/>
          <w:szCs w:val="24"/>
        </w:rPr>
        <w:t>х=</w:t>
      </w:r>
      <w:r>
        <w:rPr>
          <w:i/>
          <w:iCs/>
          <w:sz w:val="24"/>
          <w:szCs w:val="24"/>
          <w:lang w:val="en-US"/>
        </w:rPr>
        <w:t>x</w:t>
      </w:r>
      <w:r>
        <w:rPr>
          <w:i/>
          <w:iCs/>
          <w:sz w:val="24"/>
          <w:szCs w:val="24"/>
          <w:vertAlign w:val="subscript"/>
        </w:rPr>
        <w:t>0</w:t>
      </w:r>
      <w:r>
        <w:rPr>
          <w:i/>
          <w:iCs/>
          <w:sz w:val="24"/>
          <w:szCs w:val="24"/>
        </w:rPr>
        <w:t>; у=</w:t>
      </w:r>
      <w:r>
        <w:rPr>
          <w:i/>
          <w:iCs/>
          <w:sz w:val="24"/>
          <w:szCs w:val="24"/>
          <w:lang w:val="en-US"/>
        </w:rPr>
        <w:t>y</w:t>
      </w:r>
      <w:r>
        <w:rPr>
          <w:i/>
          <w:iCs/>
          <w:sz w:val="24"/>
          <w:szCs w:val="24"/>
          <w:vertAlign w:val="subscript"/>
        </w:rPr>
        <w:t>0</w:t>
      </w:r>
      <w:r>
        <w:rPr>
          <w:i/>
          <w:iCs/>
          <w:sz w:val="24"/>
          <w:szCs w:val="24"/>
        </w:rPr>
        <w:t>-</w:t>
      </w:r>
      <w:r>
        <w:rPr>
          <w:sz w:val="24"/>
          <w:szCs w:val="24"/>
        </w:rPr>
        <w:t>приближенные значения корней системы (1), полученные графически или каким-нибудь другим способом (на</w:t>
      </w:r>
      <w:r>
        <w:rPr>
          <w:sz w:val="24"/>
          <w:szCs w:val="24"/>
        </w:rPr>
        <w:softHyphen/>
        <w:t>пример, грубой прикидкой).</w:t>
      </w:r>
    </w:p>
    <w:p w:rsidR="00FC46CE" w:rsidRDefault="00FC46CE" w:rsidP="00BC4437">
      <w:pPr>
        <w:spacing w:line="240" w:lineRule="auto"/>
        <w:ind w:firstLineChars="567" w:firstLine="1361"/>
        <w:rPr>
          <w:sz w:val="24"/>
          <w:szCs w:val="24"/>
        </w:rPr>
      </w:pPr>
      <w:r>
        <w:rPr>
          <w:sz w:val="24"/>
          <w:szCs w:val="24"/>
        </w:rPr>
        <w:t>Дадим итерационный процесс, позволяющий при известных усло</w:t>
      </w:r>
      <w:r>
        <w:rPr>
          <w:sz w:val="24"/>
          <w:szCs w:val="24"/>
        </w:rPr>
        <w:softHyphen/>
        <w:t>виях уточнить данные приближенные значения корней. Для этого представим систему (1) в виде</w:t>
      </w:r>
    </w:p>
    <w:p w:rsidR="00FC46CE" w:rsidRPr="00A735F6" w:rsidRDefault="00FC46CE" w:rsidP="00BC4437">
      <w:pPr>
        <w:spacing w:line="240" w:lineRule="auto"/>
        <w:ind w:firstLineChars="567" w:firstLine="1361"/>
        <w:rPr>
          <w:sz w:val="24"/>
          <w:szCs w:val="24"/>
        </w:rPr>
      </w:pPr>
      <w:r>
        <w:rPr>
          <w:sz w:val="24"/>
          <w:szCs w:val="24"/>
          <w:lang w:val="en-US"/>
        </w:rPr>
        <w:t>x</w:t>
      </w:r>
      <w:r w:rsidRPr="00A735F6">
        <w:rPr>
          <w:sz w:val="24"/>
          <w:szCs w:val="24"/>
        </w:rPr>
        <w:t>=</w:t>
      </w:r>
      <w:r>
        <w:rPr>
          <w:sz w:val="24"/>
          <w:szCs w:val="24"/>
          <w:lang w:val="en-US"/>
        </w:rPr>
        <w:sym w:font="Symbol" w:char="F06A"/>
      </w:r>
      <w:r w:rsidRPr="00A735F6">
        <w:rPr>
          <w:sz w:val="24"/>
          <w:szCs w:val="24"/>
          <w:vertAlign w:val="subscript"/>
        </w:rPr>
        <w:t>1</w:t>
      </w:r>
      <w:r w:rsidRPr="00A735F6">
        <w:rPr>
          <w:sz w:val="24"/>
          <w:szCs w:val="24"/>
        </w:rPr>
        <w:t>(</w:t>
      </w:r>
      <w:r>
        <w:rPr>
          <w:sz w:val="24"/>
          <w:szCs w:val="24"/>
          <w:lang w:val="en-US"/>
        </w:rPr>
        <w:t>x</w:t>
      </w:r>
      <w:proofErr w:type="gramStart"/>
      <w:r w:rsidRPr="00A735F6">
        <w:rPr>
          <w:sz w:val="24"/>
          <w:szCs w:val="24"/>
        </w:rPr>
        <w:t>,</w:t>
      </w:r>
      <w:r>
        <w:rPr>
          <w:sz w:val="24"/>
          <w:szCs w:val="24"/>
          <w:lang w:val="en-US"/>
        </w:rPr>
        <w:t>y</w:t>
      </w:r>
      <w:proofErr w:type="gramEnd"/>
      <w:r w:rsidRPr="00A735F6">
        <w:rPr>
          <w:sz w:val="24"/>
          <w:szCs w:val="24"/>
        </w:rPr>
        <w:t>),</w:t>
      </w:r>
    </w:p>
    <w:p w:rsidR="00FC46CE" w:rsidRPr="00A735F6" w:rsidRDefault="00FC46CE" w:rsidP="00BC4437">
      <w:pPr>
        <w:spacing w:line="240" w:lineRule="auto"/>
        <w:ind w:firstLineChars="567" w:firstLine="1361"/>
        <w:rPr>
          <w:sz w:val="24"/>
          <w:szCs w:val="24"/>
        </w:rPr>
      </w:pPr>
      <w:r w:rsidRPr="00A735F6">
        <w:rPr>
          <w:sz w:val="24"/>
          <w:szCs w:val="24"/>
        </w:rPr>
        <w:t xml:space="preserve">                                              </w:t>
      </w:r>
      <w:r>
        <w:rPr>
          <w:sz w:val="24"/>
          <w:szCs w:val="24"/>
          <w:lang w:val="en-US"/>
        </w:rPr>
        <w:t>y</w:t>
      </w:r>
      <w:r w:rsidRPr="00A735F6">
        <w:rPr>
          <w:sz w:val="24"/>
          <w:szCs w:val="24"/>
        </w:rPr>
        <w:t>=</w:t>
      </w:r>
      <w:r>
        <w:rPr>
          <w:sz w:val="24"/>
          <w:szCs w:val="24"/>
          <w:lang w:val="en-US"/>
        </w:rPr>
        <w:sym w:font="Symbol" w:char="F06A"/>
      </w:r>
      <w:r w:rsidRPr="00A735F6">
        <w:rPr>
          <w:sz w:val="24"/>
          <w:szCs w:val="24"/>
          <w:vertAlign w:val="subscript"/>
        </w:rPr>
        <w:t>2</w:t>
      </w:r>
      <w:r w:rsidRPr="00A735F6">
        <w:rPr>
          <w:sz w:val="24"/>
          <w:szCs w:val="24"/>
        </w:rPr>
        <w:t>(</w:t>
      </w:r>
      <w:r>
        <w:rPr>
          <w:sz w:val="24"/>
          <w:szCs w:val="24"/>
          <w:lang w:val="en-US"/>
        </w:rPr>
        <w:t>x</w:t>
      </w:r>
      <w:proofErr w:type="gramStart"/>
      <w:r w:rsidRPr="00A735F6">
        <w:rPr>
          <w:sz w:val="24"/>
          <w:szCs w:val="24"/>
        </w:rPr>
        <w:t>,</w:t>
      </w:r>
      <w:r>
        <w:rPr>
          <w:sz w:val="24"/>
          <w:szCs w:val="24"/>
          <w:lang w:val="en-US"/>
        </w:rPr>
        <w:t>y</w:t>
      </w:r>
      <w:proofErr w:type="gramEnd"/>
      <w:r w:rsidRPr="00A735F6">
        <w:rPr>
          <w:sz w:val="24"/>
          <w:szCs w:val="24"/>
        </w:rPr>
        <w:t>)</w:t>
      </w:r>
    </w:p>
    <w:p w:rsidR="00FC46CE" w:rsidRDefault="00FC46CE" w:rsidP="00BC4437">
      <w:pPr>
        <w:spacing w:before="140" w:line="240" w:lineRule="auto"/>
        <w:ind w:firstLineChars="567" w:firstLine="1361"/>
        <w:rPr>
          <w:sz w:val="24"/>
          <w:szCs w:val="24"/>
        </w:rPr>
      </w:pPr>
      <w:r>
        <w:rPr>
          <w:sz w:val="24"/>
          <w:szCs w:val="24"/>
        </w:rPr>
        <w:t>и построим последовательные приближения по следующим форму</w:t>
      </w:r>
      <w:r>
        <w:rPr>
          <w:sz w:val="24"/>
          <w:szCs w:val="24"/>
        </w:rPr>
        <w:softHyphen/>
        <w:t>лам:</w:t>
      </w:r>
    </w:p>
    <w:p w:rsidR="00FC46CE" w:rsidRDefault="00FC46CE" w:rsidP="00BC4437">
      <w:pPr>
        <w:spacing w:before="140" w:line="240" w:lineRule="auto"/>
        <w:ind w:firstLineChars="567" w:firstLine="1361"/>
        <w:rPr>
          <w:sz w:val="24"/>
          <w:szCs w:val="24"/>
          <w:lang w:val="en-US"/>
        </w:rPr>
      </w:pPr>
      <w:proofErr w:type="gramStart"/>
      <w:r>
        <w:rPr>
          <w:sz w:val="24"/>
          <w:szCs w:val="24"/>
          <w:lang w:val="en-US"/>
        </w:rPr>
        <w:t>x</w:t>
      </w:r>
      <w:r>
        <w:rPr>
          <w:sz w:val="24"/>
          <w:szCs w:val="24"/>
          <w:vertAlign w:val="subscript"/>
          <w:lang w:val="en-US"/>
        </w:rPr>
        <w:t>1</w:t>
      </w:r>
      <w:proofErr w:type="gramEnd"/>
      <w:r>
        <w:rPr>
          <w:sz w:val="24"/>
          <w:szCs w:val="24"/>
          <w:lang w:val="en-US"/>
        </w:rPr>
        <w:t>=</w:t>
      </w:r>
      <w:r>
        <w:rPr>
          <w:sz w:val="24"/>
          <w:szCs w:val="24"/>
          <w:lang w:val="en-US"/>
        </w:rPr>
        <w:sym w:font="Symbol" w:char="F06A"/>
      </w:r>
      <w:r>
        <w:rPr>
          <w:sz w:val="24"/>
          <w:szCs w:val="24"/>
          <w:vertAlign w:val="subscript"/>
          <w:lang w:val="en-US"/>
        </w:rPr>
        <w:t>1</w:t>
      </w:r>
      <w:r>
        <w:rPr>
          <w:sz w:val="24"/>
          <w:szCs w:val="24"/>
          <w:lang w:val="en-US"/>
        </w:rPr>
        <w:t>(x</w:t>
      </w:r>
      <w:r>
        <w:rPr>
          <w:sz w:val="24"/>
          <w:szCs w:val="24"/>
          <w:vertAlign w:val="subscript"/>
          <w:lang w:val="en-US"/>
        </w:rPr>
        <w:t>0</w:t>
      </w:r>
      <w:r>
        <w:rPr>
          <w:sz w:val="24"/>
          <w:szCs w:val="24"/>
          <w:lang w:val="en-US"/>
        </w:rPr>
        <w:t>,y</w:t>
      </w:r>
      <w:r>
        <w:rPr>
          <w:sz w:val="24"/>
          <w:szCs w:val="24"/>
          <w:vertAlign w:val="subscript"/>
          <w:lang w:val="en-US"/>
        </w:rPr>
        <w:t>0</w:t>
      </w:r>
      <w:r>
        <w:rPr>
          <w:sz w:val="24"/>
          <w:szCs w:val="24"/>
          <w:lang w:val="en-US"/>
        </w:rPr>
        <w:t>); y</w:t>
      </w:r>
      <w:r>
        <w:rPr>
          <w:sz w:val="24"/>
          <w:szCs w:val="24"/>
          <w:vertAlign w:val="subscript"/>
          <w:lang w:val="en-US"/>
        </w:rPr>
        <w:t>1</w:t>
      </w:r>
      <w:r>
        <w:rPr>
          <w:sz w:val="24"/>
          <w:szCs w:val="24"/>
          <w:lang w:val="en-US"/>
        </w:rPr>
        <w:t>=</w:t>
      </w:r>
      <w:r>
        <w:rPr>
          <w:sz w:val="24"/>
          <w:szCs w:val="24"/>
          <w:lang w:val="en-US"/>
        </w:rPr>
        <w:sym w:font="Symbol" w:char="F06A"/>
      </w:r>
      <w:r>
        <w:rPr>
          <w:sz w:val="24"/>
          <w:szCs w:val="24"/>
          <w:vertAlign w:val="subscript"/>
          <w:lang w:val="en-US"/>
        </w:rPr>
        <w:t>2</w:t>
      </w:r>
      <w:r>
        <w:rPr>
          <w:sz w:val="24"/>
          <w:szCs w:val="24"/>
          <w:lang w:val="en-US"/>
        </w:rPr>
        <w:t>(x</w:t>
      </w:r>
      <w:r>
        <w:rPr>
          <w:sz w:val="24"/>
          <w:szCs w:val="24"/>
          <w:vertAlign w:val="subscript"/>
          <w:lang w:val="en-US"/>
        </w:rPr>
        <w:t>0</w:t>
      </w:r>
      <w:r>
        <w:rPr>
          <w:sz w:val="24"/>
          <w:szCs w:val="24"/>
          <w:lang w:val="en-US"/>
        </w:rPr>
        <w:t>,y</w:t>
      </w:r>
      <w:r>
        <w:rPr>
          <w:sz w:val="24"/>
          <w:szCs w:val="24"/>
          <w:vertAlign w:val="subscript"/>
          <w:lang w:val="en-US"/>
        </w:rPr>
        <w:t>0</w:t>
      </w:r>
      <w:r>
        <w:rPr>
          <w:sz w:val="24"/>
          <w:szCs w:val="24"/>
          <w:lang w:val="en-US"/>
        </w:rPr>
        <w:t>);</w:t>
      </w:r>
    </w:p>
    <w:p w:rsidR="00FC46CE" w:rsidRDefault="00FC46CE" w:rsidP="00BC4437">
      <w:pPr>
        <w:spacing w:before="140" w:line="240" w:lineRule="auto"/>
        <w:ind w:firstLineChars="567" w:firstLine="1361"/>
        <w:rPr>
          <w:sz w:val="24"/>
          <w:szCs w:val="24"/>
          <w:lang w:val="en-US"/>
        </w:rPr>
      </w:pPr>
      <w:r>
        <w:rPr>
          <w:sz w:val="24"/>
          <w:szCs w:val="24"/>
          <w:lang w:val="en-US"/>
        </w:rPr>
        <w:t xml:space="preserve">                                        </w:t>
      </w:r>
      <w:proofErr w:type="gramStart"/>
      <w:r>
        <w:rPr>
          <w:sz w:val="24"/>
          <w:szCs w:val="24"/>
          <w:lang w:val="en-US"/>
        </w:rPr>
        <w:t>x</w:t>
      </w:r>
      <w:r>
        <w:rPr>
          <w:sz w:val="24"/>
          <w:szCs w:val="24"/>
          <w:vertAlign w:val="subscript"/>
          <w:lang w:val="en-US"/>
        </w:rPr>
        <w:t>2</w:t>
      </w:r>
      <w:proofErr w:type="gramEnd"/>
      <w:r>
        <w:rPr>
          <w:sz w:val="24"/>
          <w:szCs w:val="24"/>
          <w:lang w:val="en-US"/>
        </w:rPr>
        <w:t>=</w:t>
      </w:r>
      <w:r>
        <w:rPr>
          <w:sz w:val="24"/>
          <w:szCs w:val="24"/>
          <w:lang w:val="en-US"/>
        </w:rPr>
        <w:sym w:font="Symbol" w:char="F06A"/>
      </w:r>
      <w:r>
        <w:rPr>
          <w:sz w:val="24"/>
          <w:szCs w:val="24"/>
          <w:vertAlign w:val="subscript"/>
          <w:lang w:val="en-US"/>
        </w:rPr>
        <w:t>1</w:t>
      </w:r>
      <w:r>
        <w:rPr>
          <w:sz w:val="24"/>
          <w:szCs w:val="24"/>
          <w:lang w:val="en-US"/>
        </w:rPr>
        <w:t>(x</w:t>
      </w:r>
      <w:r>
        <w:rPr>
          <w:sz w:val="24"/>
          <w:szCs w:val="24"/>
          <w:vertAlign w:val="subscript"/>
          <w:lang w:val="en-US"/>
        </w:rPr>
        <w:t>1</w:t>
      </w:r>
      <w:r>
        <w:rPr>
          <w:sz w:val="24"/>
          <w:szCs w:val="24"/>
          <w:lang w:val="en-US"/>
        </w:rPr>
        <w:t>,y</w:t>
      </w:r>
      <w:r>
        <w:rPr>
          <w:sz w:val="24"/>
          <w:szCs w:val="24"/>
          <w:vertAlign w:val="subscript"/>
          <w:lang w:val="en-US"/>
        </w:rPr>
        <w:t>1</w:t>
      </w:r>
      <w:r>
        <w:rPr>
          <w:sz w:val="24"/>
          <w:szCs w:val="24"/>
          <w:lang w:val="en-US"/>
        </w:rPr>
        <w:t>); y</w:t>
      </w:r>
      <w:r>
        <w:rPr>
          <w:sz w:val="24"/>
          <w:szCs w:val="24"/>
          <w:vertAlign w:val="subscript"/>
          <w:lang w:val="en-US"/>
        </w:rPr>
        <w:t>1</w:t>
      </w:r>
      <w:r>
        <w:rPr>
          <w:sz w:val="24"/>
          <w:szCs w:val="24"/>
          <w:lang w:val="en-US"/>
        </w:rPr>
        <w:t>=</w:t>
      </w:r>
      <w:r>
        <w:rPr>
          <w:sz w:val="24"/>
          <w:szCs w:val="24"/>
          <w:lang w:val="en-US"/>
        </w:rPr>
        <w:sym w:font="Symbol" w:char="F06A"/>
      </w:r>
      <w:r>
        <w:rPr>
          <w:sz w:val="24"/>
          <w:szCs w:val="24"/>
          <w:vertAlign w:val="subscript"/>
          <w:lang w:val="en-US"/>
        </w:rPr>
        <w:t>2</w:t>
      </w:r>
      <w:r>
        <w:rPr>
          <w:sz w:val="24"/>
          <w:szCs w:val="24"/>
          <w:lang w:val="en-US"/>
        </w:rPr>
        <w:t>(x</w:t>
      </w:r>
      <w:r>
        <w:rPr>
          <w:sz w:val="24"/>
          <w:szCs w:val="24"/>
          <w:vertAlign w:val="subscript"/>
          <w:lang w:val="en-US"/>
        </w:rPr>
        <w:t>1</w:t>
      </w:r>
      <w:r>
        <w:rPr>
          <w:sz w:val="24"/>
          <w:szCs w:val="24"/>
          <w:lang w:val="en-US"/>
        </w:rPr>
        <w:t>,y</w:t>
      </w:r>
      <w:r>
        <w:rPr>
          <w:sz w:val="24"/>
          <w:szCs w:val="24"/>
          <w:vertAlign w:val="subscript"/>
          <w:lang w:val="en-US"/>
        </w:rPr>
        <w:t>1</w:t>
      </w:r>
      <w:r>
        <w:rPr>
          <w:sz w:val="24"/>
          <w:szCs w:val="24"/>
          <w:lang w:val="en-US"/>
        </w:rPr>
        <w:t>);                   (3)</w:t>
      </w:r>
    </w:p>
    <w:p w:rsidR="00FC46CE" w:rsidRDefault="00FC46CE" w:rsidP="00BC4437">
      <w:pPr>
        <w:spacing w:before="140" w:line="240" w:lineRule="auto"/>
        <w:ind w:firstLineChars="567" w:firstLine="1361"/>
        <w:rPr>
          <w:sz w:val="24"/>
          <w:szCs w:val="24"/>
          <w:lang w:val="en-US"/>
        </w:rPr>
      </w:pPr>
      <w:r>
        <w:rPr>
          <w:sz w:val="24"/>
          <w:szCs w:val="24"/>
          <w:lang w:val="en-US"/>
        </w:rPr>
        <w:t xml:space="preserve">                                        </w:t>
      </w:r>
      <w:proofErr w:type="gramStart"/>
      <w:r>
        <w:rPr>
          <w:sz w:val="24"/>
          <w:szCs w:val="24"/>
          <w:lang w:val="en-US"/>
        </w:rPr>
        <w:t>x</w:t>
      </w:r>
      <w:r>
        <w:rPr>
          <w:sz w:val="24"/>
          <w:szCs w:val="24"/>
          <w:vertAlign w:val="subscript"/>
          <w:lang w:val="en-US"/>
        </w:rPr>
        <w:t>n+</w:t>
      </w:r>
      <w:proofErr w:type="gramEnd"/>
      <w:r>
        <w:rPr>
          <w:sz w:val="24"/>
          <w:szCs w:val="24"/>
          <w:vertAlign w:val="subscript"/>
          <w:lang w:val="en-US"/>
        </w:rPr>
        <w:t>1</w:t>
      </w:r>
      <w:r>
        <w:rPr>
          <w:sz w:val="24"/>
          <w:szCs w:val="24"/>
          <w:lang w:val="en-US"/>
        </w:rPr>
        <w:t>=</w:t>
      </w:r>
      <w:r>
        <w:rPr>
          <w:sz w:val="24"/>
          <w:szCs w:val="24"/>
          <w:lang w:val="en-US"/>
        </w:rPr>
        <w:sym w:font="Symbol" w:char="F06A"/>
      </w:r>
      <w:r>
        <w:rPr>
          <w:sz w:val="24"/>
          <w:szCs w:val="24"/>
          <w:vertAlign w:val="subscript"/>
          <w:lang w:val="en-US"/>
        </w:rPr>
        <w:t>1</w:t>
      </w:r>
      <w:r>
        <w:rPr>
          <w:sz w:val="24"/>
          <w:szCs w:val="24"/>
          <w:lang w:val="en-US"/>
        </w:rPr>
        <w:t>(</w:t>
      </w:r>
      <w:proofErr w:type="spellStart"/>
      <w:r>
        <w:rPr>
          <w:sz w:val="24"/>
          <w:szCs w:val="24"/>
          <w:lang w:val="en-US"/>
        </w:rPr>
        <w:t>x</w:t>
      </w:r>
      <w:r>
        <w:rPr>
          <w:sz w:val="24"/>
          <w:szCs w:val="24"/>
          <w:vertAlign w:val="subscript"/>
          <w:lang w:val="en-US"/>
        </w:rPr>
        <w:t>n</w:t>
      </w:r>
      <w:r>
        <w:rPr>
          <w:sz w:val="24"/>
          <w:szCs w:val="24"/>
          <w:lang w:val="en-US"/>
        </w:rPr>
        <w:t>,y</w:t>
      </w:r>
      <w:r>
        <w:rPr>
          <w:sz w:val="24"/>
          <w:szCs w:val="24"/>
          <w:vertAlign w:val="subscript"/>
          <w:lang w:val="en-US"/>
        </w:rPr>
        <w:t>n</w:t>
      </w:r>
      <w:proofErr w:type="spellEnd"/>
      <w:r>
        <w:rPr>
          <w:sz w:val="24"/>
          <w:szCs w:val="24"/>
          <w:lang w:val="en-US"/>
        </w:rPr>
        <w:t>); y</w:t>
      </w:r>
      <w:r>
        <w:rPr>
          <w:sz w:val="24"/>
          <w:szCs w:val="24"/>
          <w:vertAlign w:val="subscript"/>
          <w:lang w:val="en-US"/>
        </w:rPr>
        <w:t>n+1</w:t>
      </w:r>
      <w:r>
        <w:rPr>
          <w:sz w:val="24"/>
          <w:szCs w:val="24"/>
          <w:lang w:val="en-US"/>
        </w:rPr>
        <w:t>=</w:t>
      </w:r>
      <w:r>
        <w:rPr>
          <w:sz w:val="24"/>
          <w:szCs w:val="24"/>
          <w:lang w:val="en-US"/>
        </w:rPr>
        <w:sym w:font="Symbol" w:char="F06A"/>
      </w:r>
      <w:r>
        <w:rPr>
          <w:sz w:val="24"/>
          <w:szCs w:val="24"/>
          <w:vertAlign w:val="subscript"/>
          <w:lang w:val="en-US"/>
        </w:rPr>
        <w:t>2</w:t>
      </w:r>
      <w:r>
        <w:rPr>
          <w:sz w:val="24"/>
          <w:szCs w:val="24"/>
          <w:lang w:val="en-US"/>
        </w:rPr>
        <w:t>(</w:t>
      </w:r>
      <w:proofErr w:type="spellStart"/>
      <w:r>
        <w:rPr>
          <w:sz w:val="24"/>
          <w:szCs w:val="24"/>
          <w:lang w:val="en-US"/>
        </w:rPr>
        <w:t>x</w:t>
      </w:r>
      <w:r>
        <w:rPr>
          <w:sz w:val="24"/>
          <w:szCs w:val="24"/>
          <w:vertAlign w:val="subscript"/>
          <w:lang w:val="en-US"/>
        </w:rPr>
        <w:t>n</w:t>
      </w:r>
      <w:r>
        <w:rPr>
          <w:sz w:val="24"/>
          <w:szCs w:val="24"/>
          <w:lang w:val="en-US"/>
        </w:rPr>
        <w:t>,y</w:t>
      </w:r>
      <w:r>
        <w:rPr>
          <w:sz w:val="24"/>
          <w:szCs w:val="24"/>
          <w:vertAlign w:val="subscript"/>
          <w:lang w:val="en-US"/>
        </w:rPr>
        <w:t>n</w:t>
      </w:r>
      <w:proofErr w:type="spellEnd"/>
      <w:r>
        <w:rPr>
          <w:sz w:val="24"/>
          <w:szCs w:val="24"/>
          <w:lang w:val="en-US"/>
        </w:rPr>
        <w:t>)</w:t>
      </w:r>
    </w:p>
    <w:p w:rsidR="00FC46CE" w:rsidRDefault="00FC46CE" w:rsidP="00BC4437">
      <w:pPr>
        <w:spacing w:before="340" w:line="240" w:lineRule="auto"/>
        <w:ind w:firstLineChars="567" w:firstLine="1361"/>
        <w:rPr>
          <w:sz w:val="24"/>
          <w:szCs w:val="24"/>
        </w:rPr>
      </w:pPr>
      <w:r>
        <w:rPr>
          <w:sz w:val="24"/>
          <w:szCs w:val="24"/>
        </w:rPr>
        <w:t>Если итерационный процесс (3) сходится, т. е. существуют пре</w:t>
      </w:r>
      <w:r>
        <w:rPr>
          <w:sz w:val="24"/>
          <w:szCs w:val="24"/>
        </w:rPr>
        <w:softHyphen/>
        <w:t>делы</w:t>
      </w:r>
    </w:p>
    <w:p w:rsidR="00FC46CE" w:rsidRDefault="00FC46CE" w:rsidP="00BC4437">
      <w:pPr>
        <w:spacing w:line="240" w:lineRule="auto"/>
        <w:ind w:firstLineChars="567" w:firstLine="1361"/>
        <w:rPr>
          <w:sz w:val="24"/>
          <w:szCs w:val="24"/>
          <w:lang w:val="en-US"/>
        </w:rPr>
      </w:pPr>
      <w:r>
        <w:rPr>
          <w:sz w:val="24"/>
          <w:szCs w:val="24"/>
          <w:lang w:val="en-US"/>
        </w:rPr>
        <w:sym w:font="Symbol" w:char="F078"/>
      </w:r>
      <w:r>
        <w:rPr>
          <w:sz w:val="24"/>
          <w:szCs w:val="24"/>
          <w:lang w:val="en-US"/>
        </w:rPr>
        <w:t>=</w:t>
      </w:r>
      <w:proofErr w:type="spellStart"/>
      <w:r>
        <w:rPr>
          <w:sz w:val="24"/>
          <w:szCs w:val="24"/>
          <w:lang w:val="en-US"/>
        </w:rPr>
        <w:t>lim</w:t>
      </w:r>
      <w:proofErr w:type="spellEnd"/>
      <w:r>
        <w:rPr>
          <w:sz w:val="24"/>
          <w:szCs w:val="24"/>
          <w:lang w:val="en-US"/>
        </w:rPr>
        <w:t xml:space="preserve"> </w:t>
      </w:r>
      <w:proofErr w:type="spellStart"/>
      <w:r>
        <w:rPr>
          <w:sz w:val="24"/>
          <w:szCs w:val="24"/>
          <w:lang w:val="en-US"/>
        </w:rPr>
        <w:t>x</w:t>
      </w:r>
      <w:r>
        <w:rPr>
          <w:sz w:val="24"/>
          <w:szCs w:val="24"/>
          <w:vertAlign w:val="subscript"/>
          <w:lang w:val="en-US"/>
        </w:rPr>
        <w:t>n</w:t>
      </w:r>
      <w:proofErr w:type="spellEnd"/>
      <w:r>
        <w:rPr>
          <w:sz w:val="24"/>
          <w:szCs w:val="24"/>
          <w:lang w:val="en-US"/>
        </w:rPr>
        <w:t xml:space="preserve"> </w:t>
      </w:r>
      <w:r>
        <w:rPr>
          <w:sz w:val="24"/>
          <w:szCs w:val="24"/>
        </w:rPr>
        <w:t>и</w:t>
      </w:r>
      <w:r>
        <w:rPr>
          <w:sz w:val="24"/>
          <w:szCs w:val="24"/>
          <w:lang w:val="en-US"/>
        </w:rPr>
        <w:t xml:space="preserve"> </w:t>
      </w:r>
      <w:r>
        <w:rPr>
          <w:sz w:val="24"/>
          <w:szCs w:val="24"/>
          <w:lang w:val="en-US"/>
        </w:rPr>
        <w:sym w:font="Symbol" w:char="F068"/>
      </w:r>
      <w:r>
        <w:rPr>
          <w:sz w:val="24"/>
          <w:szCs w:val="24"/>
          <w:lang w:val="en-US"/>
        </w:rPr>
        <w:t>=</w:t>
      </w:r>
      <w:proofErr w:type="spellStart"/>
      <w:r>
        <w:rPr>
          <w:sz w:val="24"/>
          <w:szCs w:val="24"/>
          <w:lang w:val="en-US"/>
        </w:rPr>
        <w:t>lim</w:t>
      </w:r>
      <w:proofErr w:type="spellEnd"/>
      <w:r>
        <w:rPr>
          <w:sz w:val="24"/>
          <w:szCs w:val="24"/>
          <w:lang w:val="en-US"/>
        </w:rPr>
        <w:t xml:space="preserve"> </w:t>
      </w:r>
      <w:proofErr w:type="spellStart"/>
      <w:r>
        <w:rPr>
          <w:sz w:val="24"/>
          <w:szCs w:val="24"/>
          <w:lang w:val="en-US"/>
        </w:rPr>
        <w:t>y</w:t>
      </w:r>
      <w:r>
        <w:rPr>
          <w:sz w:val="24"/>
          <w:szCs w:val="24"/>
          <w:vertAlign w:val="subscript"/>
          <w:lang w:val="en-US"/>
        </w:rPr>
        <w:t>n</w:t>
      </w:r>
      <w:proofErr w:type="spellEnd"/>
      <w:r>
        <w:rPr>
          <w:sz w:val="24"/>
          <w:szCs w:val="24"/>
          <w:lang w:val="en-US"/>
        </w:rPr>
        <w:t>,</w:t>
      </w:r>
    </w:p>
    <w:p w:rsidR="00FC46CE" w:rsidRDefault="00FC46CE" w:rsidP="00BC4437">
      <w:pPr>
        <w:spacing w:line="240" w:lineRule="auto"/>
        <w:ind w:firstLineChars="567" w:firstLine="1361"/>
        <w:rPr>
          <w:sz w:val="24"/>
          <w:szCs w:val="24"/>
          <w:vertAlign w:val="superscript"/>
        </w:rPr>
      </w:pPr>
      <w:r>
        <w:rPr>
          <w:sz w:val="24"/>
          <w:szCs w:val="24"/>
          <w:vertAlign w:val="superscript"/>
          <w:lang w:val="en-US"/>
        </w:rPr>
        <w:t xml:space="preserve">                                                                           </w:t>
      </w:r>
      <w:proofErr w:type="gramStart"/>
      <w:r>
        <w:rPr>
          <w:sz w:val="24"/>
          <w:szCs w:val="24"/>
          <w:vertAlign w:val="superscript"/>
          <w:lang w:val="en-US"/>
        </w:rPr>
        <w:t>n</w:t>
      </w:r>
      <w:proofErr w:type="gramEnd"/>
      <w:r>
        <w:rPr>
          <w:sz w:val="24"/>
          <w:szCs w:val="24"/>
          <w:vertAlign w:val="superscript"/>
          <w:lang w:val="en-US"/>
        </w:rPr>
        <w:sym w:font="Symbol" w:char="F0AE"/>
      </w:r>
      <w:r>
        <w:rPr>
          <w:sz w:val="24"/>
          <w:szCs w:val="24"/>
          <w:vertAlign w:val="superscript"/>
          <w:lang w:val="en-US"/>
        </w:rPr>
        <w:sym w:font="Symbol" w:char="F0A5"/>
      </w:r>
      <w:r>
        <w:rPr>
          <w:sz w:val="24"/>
          <w:szCs w:val="24"/>
          <w:vertAlign w:val="superscript"/>
        </w:rPr>
        <w:t xml:space="preserve">                    </w:t>
      </w:r>
      <w:proofErr w:type="spellStart"/>
      <w:r>
        <w:rPr>
          <w:sz w:val="24"/>
          <w:szCs w:val="24"/>
          <w:vertAlign w:val="superscript"/>
          <w:lang w:val="en-US"/>
        </w:rPr>
        <w:t>n</w:t>
      </w:r>
      <w:proofErr w:type="spellEnd"/>
      <w:r>
        <w:rPr>
          <w:sz w:val="24"/>
          <w:szCs w:val="24"/>
          <w:vertAlign w:val="superscript"/>
          <w:lang w:val="en-US"/>
        </w:rPr>
        <w:sym w:font="Symbol" w:char="F0AE"/>
      </w:r>
      <w:r>
        <w:rPr>
          <w:sz w:val="24"/>
          <w:szCs w:val="24"/>
          <w:vertAlign w:val="superscript"/>
          <w:lang w:val="en-US"/>
        </w:rPr>
        <w:sym w:font="Symbol" w:char="F0A5"/>
      </w:r>
    </w:p>
    <w:p w:rsidR="00FC46CE" w:rsidRDefault="00FC46CE" w:rsidP="00BC4437">
      <w:pPr>
        <w:spacing w:before="160" w:line="240" w:lineRule="auto"/>
        <w:ind w:firstLineChars="567" w:firstLine="1361"/>
        <w:rPr>
          <w:sz w:val="24"/>
          <w:szCs w:val="24"/>
        </w:rPr>
      </w:pPr>
      <w:r>
        <w:rPr>
          <w:sz w:val="24"/>
          <w:szCs w:val="24"/>
        </w:rPr>
        <w:lastRenderedPageBreak/>
        <w:t xml:space="preserve">то, предполагая функции </w:t>
      </w:r>
      <w:r>
        <w:rPr>
          <w:sz w:val="24"/>
          <w:szCs w:val="24"/>
        </w:rPr>
        <w:sym w:font="Symbol" w:char="F06A"/>
      </w:r>
      <w:r>
        <w:rPr>
          <w:sz w:val="24"/>
          <w:szCs w:val="24"/>
          <w:vertAlign w:val="subscript"/>
        </w:rPr>
        <w:t>1</w:t>
      </w:r>
      <w:r>
        <w:rPr>
          <w:sz w:val="24"/>
          <w:szCs w:val="24"/>
        </w:rPr>
        <w:t>(</w:t>
      </w:r>
      <w:proofErr w:type="gramStart"/>
      <w:r>
        <w:rPr>
          <w:sz w:val="24"/>
          <w:szCs w:val="24"/>
          <w:lang w:val="en-US"/>
        </w:rPr>
        <w:t>x</w:t>
      </w:r>
      <w:r>
        <w:rPr>
          <w:sz w:val="24"/>
          <w:szCs w:val="24"/>
        </w:rPr>
        <w:t>,</w:t>
      </w:r>
      <w:r>
        <w:rPr>
          <w:sz w:val="24"/>
          <w:szCs w:val="24"/>
          <w:lang w:val="en-US"/>
        </w:rPr>
        <w:t>y</w:t>
      </w:r>
      <w:proofErr w:type="gramEnd"/>
      <w:r>
        <w:rPr>
          <w:sz w:val="24"/>
          <w:szCs w:val="24"/>
        </w:rPr>
        <w:t xml:space="preserve">) и </w:t>
      </w:r>
      <w:r>
        <w:rPr>
          <w:sz w:val="24"/>
          <w:szCs w:val="24"/>
          <w:lang w:val="en-US"/>
        </w:rPr>
        <w:sym w:font="Symbol" w:char="F06A"/>
      </w:r>
      <w:r>
        <w:rPr>
          <w:sz w:val="24"/>
          <w:szCs w:val="24"/>
          <w:vertAlign w:val="subscript"/>
        </w:rPr>
        <w:t>2</w:t>
      </w:r>
      <w:r>
        <w:rPr>
          <w:sz w:val="24"/>
          <w:szCs w:val="24"/>
        </w:rPr>
        <w:t>(</w:t>
      </w:r>
      <w:r>
        <w:rPr>
          <w:sz w:val="24"/>
          <w:szCs w:val="24"/>
          <w:lang w:val="en-US"/>
        </w:rPr>
        <w:t>x</w:t>
      </w:r>
      <w:r>
        <w:rPr>
          <w:sz w:val="24"/>
          <w:szCs w:val="24"/>
        </w:rPr>
        <w:t>,</w:t>
      </w:r>
      <w:r>
        <w:rPr>
          <w:sz w:val="24"/>
          <w:szCs w:val="24"/>
          <w:lang w:val="en-US"/>
        </w:rPr>
        <w:t>y</w:t>
      </w:r>
      <w:r>
        <w:rPr>
          <w:sz w:val="24"/>
          <w:szCs w:val="24"/>
        </w:rPr>
        <w:t>) непрерывными и пере</w:t>
      </w:r>
      <w:r>
        <w:rPr>
          <w:sz w:val="24"/>
          <w:szCs w:val="24"/>
        </w:rPr>
        <w:softHyphen/>
        <w:t>ходя к пределу в равенстве (3) общего вида, получим:</w:t>
      </w:r>
    </w:p>
    <w:p w:rsidR="00FC46CE" w:rsidRDefault="00FC46CE" w:rsidP="00BC4437">
      <w:pPr>
        <w:spacing w:before="60" w:line="240" w:lineRule="auto"/>
        <w:ind w:firstLineChars="567" w:firstLine="1361"/>
        <w:rPr>
          <w:sz w:val="24"/>
          <w:szCs w:val="24"/>
          <w:lang w:val="en-US"/>
        </w:rPr>
      </w:pPr>
      <w:proofErr w:type="spellStart"/>
      <w:proofErr w:type="gramStart"/>
      <w:r>
        <w:rPr>
          <w:sz w:val="24"/>
          <w:szCs w:val="24"/>
          <w:lang w:val="en-US"/>
        </w:rPr>
        <w:t>lim</w:t>
      </w:r>
      <w:proofErr w:type="spellEnd"/>
      <w:proofErr w:type="gramEnd"/>
      <w:r>
        <w:rPr>
          <w:sz w:val="24"/>
          <w:szCs w:val="24"/>
          <w:lang w:val="en-US"/>
        </w:rPr>
        <w:t xml:space="preserve"> x</w:t>
      </w:r>
      <w:r>
        <w:rPr>
          <w:sz w:val="24"/>
          <w:szCs w:val="24"/>
          <w:vertAlign w:val="subscript"/>
          <w:lang w:val="en-US"/>
        </w:rPr>
        <w:t>n+1</w:t>
      </w:r>
      <w:r>
        <w:rPr>
          <w:sz w:val="24"/>
          <w:szCs w:val="24"/>
          <w:lang w:val="en-US"/>
        </w:rPr>
        <w:t>=</w:t>
      </w:r>
      <w:proofErr w:type="spellStart"/>
      <w:r>
        <w:rPr>
          <w:sz w:val="24"/>
          <w:szCs w:val="24"/>
          <w:lang w:val="en-US"/>
        </w:rPr>
        <w:t>lim</w:t>
      </w:r>
      <w:proofErr w:type="spellEnd"/>
      <w:r>
        <w:rPr>
          <w:sz w:val="24"/>
          <w:szCs w:val="24"/>
          <w:lang w:val="en-US"/>
        </w:rPr>
        <w:t xml:space="preserve"> </w:t>
      </w:r>
      <w:r>
        <w:rPr>
          <w:sz w:val="24"/>
          <w:szCs w:val="24"/>
          <w:lang w:val="en-US"/>
        </w:rPr>
        <w:sym w:font="Symbol" w:char="F06A"/>
      </w:r>
      <w:r>
        <w:rPr>
          <w:sz w:val="24"/>
          <w:szCs w:val="24"/>
          <w:vertAlign w:val="subscript"/>
          <w:lang w:val="en-US"/>
        </w:rPr>
        <w:t>1</w:t>
      </w:r>
      <w:r>
        <w:rPr>
          <w:sz w:val="24"/>
          <w:szCs w:val="24"/>
          <w:lang w:val="en-US"/>
        </w:rPr>
        <w:t>(</w:t>
      </w:r>
      <w:proofErr w:type="spellStart"/>
      <w:r>
        <w:rPr>
          <w:sz w:val="24"/>
          <w:szCs w:val="24"/>
          <w:lang w:val="en-US"/>
        </w:rPr>
        <w:t>x</w:t>
      </w:r>
      <w:r>
        <w:rPr>
          <w:sz w:val="24"/>
          <w:szCs w:val="24"/>
          <w:vertAlign w:val="subscript"/>
          <w:lang w:val="en-US"/>
        </w:rPr>
        <w:t>n</w:t>
      </w:r>
      <w:r>
        <w:rPr>
          <w:sz w:val="24"/>
          <w:szCs w:val="24"/>
          <w:lang w:val="en-US"/>
        </w:rPr>
        <w:t>,y</w:t>
      </w:r>
      <w:r>
        <w:rPr>
          <w:sz w:val="24"/>
          <w:szCs w:val="24"/>
          <w:vertAlign w:val="subscript"/>
          <w:lang w:val="en-US"/>
        </w:rPr>
        <w:t>n</w:t>
      </w:r>
      <w:proofErr w:type="spellEnd"/>
      <w:r>
        <w:rPr>
          <w:sz w:val="24"/>
          <w:szCs w:val="24"/>
          <w:lang w:val="en-US"/>
        </w:rPr>
        <w:t>)</w:t>
      </w:r>
    </w:p>
    <w:p w:rsidR="00FC46CE" w:rsidRDefault="00FC46CE" w:rsidP="00BC4437">
      <w:pPr>
        <w:spacing w:before="60" w:line="240" w:lineRule="auto"/>
        <w:ind w:firstLineChars="567" w:firstLine="1361"/>
        <w:rPr>
          <w:sz w:val="24"/>
          <w:szCs w:val="24"/>
          <w:lang w:val="en-US"/>
        </w:rPr>
      </w:pPr>
      <w:r>
        <w:rPr>
          <w:sz w:val="24"/>
          <w:szCs w:val="24"/>
          <w:vertAlign w:val="superscript"/>
          <w:lang w:val="en-US"/>
        </w:rPr>
        <w:t xml:space="preserve">                                                                   </w:t>
      </w:r>
      <w:proofErr w:type="gramStart"/>
      <w:r>
        <w:rPr>
          <w:sz w:val="24"/>
          <w:szCs w:val="24"/>
          <w:vertAlign w:val="superscript"/>
          <w:lang w:val="en-US"/>
        </w:rPr>
        <w:t>n</w:t>
      </w:r>
      <w:proofErr w:type="gramEnd"/>
      <w:r>
        <w:rPr>
          <w:sz w:val="24"/>
          <w:szCs w:val="24"/>
          <w:vertAlign w:val="superscript"/>
          <w:lang w:val="en-US"/>
        </w:rPr>
        <w:sym w:font="Symbol" w:char="F0AE"/>
      </w:r>
      <w:r>
        <w:rPr>
          <w:sz w:val="24"/>
          <w:szCs w:val="24"/>
          <w:vertAlign w:val="superscript"/>
          <w:lang w:val="en-US"/>
        </w:rPr>
        <w:sym w:font="Symbol" w:char="F0A5"/>
      </w:r>
      <w:r>
        <w:rPr>
          <w:sz w:val="24"/>
          <w:szCs w:val="24"/>
          <w:vertAlign w:val="superscript"/>
          <w:lang w:val="en-US"/>
        </w:rPr>
        <w:t xml:space="preserve">               </w:t>
      </w:r>
      <w:proofErr w:type="spellStart"/>
      <w:r>
        <w:rPr>
          <w:sz w:val="24"/>
          <w:szCs w:val="24"/>
          <w:vertAlign w:val="superscript"/>
          <w:lang w:val="en-US"/>
        </w:rPr>
        <w:t>n</w:t>
      </w:r>
      <w:proofErr w:type="spellEnd"/>
      <w:r>
        <w:rPr>
          <w:sz w:val="24"/>
          <w:szCs w:val="24"/>
          <w:vertAlign w:val="superscript"/>
          <w:lang w:val="en-US"/>
        </w:rPr>
        <w:sym w:font="Symbol" w:char="F0AE"/>
      </w:r>
      <w:r>
        <w:rPr>
          <w:sz w:val="24"/>
          <w:szCs w:val="24"/>
          <w:vertAlign w:val="superscript"/>
          <w:lang w:val="en-US"/>
        </w:rPr>
        <w:sym w:font="Symbol" w:char="F0A5"/>
      </w:r>
    </w:p>
    <w:p w:rsidR="00FC46CE" w:rsidRDefault="00FC46CE" w:rsidP="00BC4437">
      <w:pPr>
        <w:spacing w:before="60" w:line="240" w:lineRule="auto"/>
        <w:ind w:firstLineChars="567" w:firstLine="1361"/>
        <w:rPr>
          <w:sz w:val="24"/>
          <w:szCs w:val="24"/>
          <w:lang w:val="en-US"/>
        </w:rPr>
      </w:pPr>
      <w:proofErr w:type="spellStart"/>
      <w:proofErr w:type="gramStart"/>
      <w:r>
        <w:rPr>
          <w:sz w:val="24"/>
          <w:szCs w:val="24"/>
          <w:lang w:val="en-US"/>
        </w:rPr>
        <w:t>lim</w:t>
      </w:r>
      <w:proofErr w:type="spellEnd"/>
      <w:proofErr w:type="gramEnd"/>
      <w:r>
        <w:rPr>
          <w:sz w:val="24"/>
          <w:szCs w:val="24"/>
          <w:lang w:val="en-US"/>
        </w:rPr>
        <w:t xml:space="preserve"> x</w:t>
      </w:r>
      <w:r>
        <w:rPr>
          <w:sz w:val="24"/>
          <w:szCs w:val="24"/>
          <w:vertAlign w:val="subscript"/>
          <w:lang w:val="en-US"/>
        </w:rPr>
        <w:t>n+1</w:t>
      </w:r>
      <w:r>
        <w:rPr>
          <w:sz w:val="24"/>
          <w:szCs w:val="24"/>
          <w:lang w:val="en-US"/>
        </w:rPr>
        <w:t>=</w:t>
      </w:r>
      <w:proofErr w:type="spellStart"/>
      <w:r>
        <w:rPr>
          <w:sz w:val="24"/>
          <w:szCs w:val="24"/>
          <w:lang w:val="en-US"/>
        </w:rPr>
        <w:t>lim</w:t>
      </w:r>
      <w:proofErr w:type="spellEnd"/>
      <w:r>
        <w:rPr>
          <w:sz w:val="24"/>
          <w:szCs w:val="24"/>
          <w:lang w:val="en-US"/>
        </w:rPr>
        <w:t xml:space="preserve"> </w:t>
      </w:r>
      <w:r>
        <w:rPr>
          <w:sz w:val="24"/>
          <w:szCs w:val="24"/>
          <w:lang w:val="en-US"/>
        </w:rPr>
        <w:sym w:font="Symbol" w:char="F06A"/>
      </w:r>
      <w:r>
        <w:rPr>
          <w:sz w:val="24"/>
          <w:szCs w:val="24"/>
          <w:vertAlign w:val="subscript"/>
          <w:lang w:val="en-US"/>
        </w:rPr>
        <w:t>2</w:t>
      </w:r>
      <w:r>
        <w:rPr>
          <w:sz w:val="24"/>
          <w:szCs w:val="24"/>
          <w:lang w:val="en-US"/>
        </w:rPr>
        <w:t>(</w:t>
      </w:r>
      <w:proofErr w:type="spellStart"/>
      <w:r>
        <w:rPr>
          <w:sz w:val="24"/>
          <w:szCs w:val="24"/>
          <w:lang w:val="en-US"/>
        </w:rPr>
        <w:t>x</w:t>
      </w:r>
      <w:r>
        <w:rPr>
          <w:sz w:val="24"/>
          <w:szCs w:val="24"/>
          <w:vertAlign w:val="subscript"/>
          <w:lang w:val="en-US"/>
        </w:rPr>
        <w:t>n</w:t>
      </w:r>
      <w:r>
        <w:rPr>
          <w:sz w:val="24"/>
          <w:szCs w:val="24"/>
          <w:lang w:val="en-US"/>
        </w:rPr>
        <w:t>,y</w:t>
      </w:r>
      <w:r>
        <w:rPr>
          <w:sz w:val="24"/>
          <w:szCs w:val="24"/>
          <w:vertAlign w:val="subscript"/>
          <w:lang w:val="en-US"/>
        </w:rPr>
        <w:t>n</w:t>
      </w:r>
      <w:proofErr w:type="spellEnd"/>
      <w:r>
        <w:rPr>
          <w:sz w:val="24"/>
          <w:szCs w:val="24"/>
          <w:lang w:val="en-US"/>
        </w:rPr>
        <w:t>)</w:t>
      </w:r>
    </w:p>
    <w:p w:rsidR="00FC46CE" w:rsidRPr="00A735F6" w:rsidRDefault="00FC46CE" w:rsidP="00BC4437">
      <w:pPr>
        <w:spacing w:before="60" w:line="240" w:lineRule="auto"/>
        <w:ind w:firstLineChars="567" w:firstLine="1361"/>
        <w:rPr>
          <w:sz w:val="24"/>
          <w:szCs w:val="24"/>
          <w:vertAlign w:val="superscript"/>
          <w:lang w:val="en-US"/>
        </w:rPr>
      </w:pPr>
      <w:r>
        <w:rPr>
          <w:sz w:val="24"/>
          <w:szCs w:val="24"/>
          <w:vertAlign w:val="superscript"/>
          <w:lang w:val="en-US"/>
        </w:rPr>
        <w:t xml:space="preserve">                                                                   </w:t>
      </w:r>
      <w:proofErr w:type="gramStart"/>
      <w:r>
        <w:rPr>
          <w:sz w:val="24"/>
          <w:szCs w:val="24"/>
          <w:vertAlign w:val="superscript"/>
          <w:lang w:val="en-US"/>
        </w:rPr>
        <w:t>n</w:t>
      </w:r>
      <w:proofErr w:type="gramEnd"/>
      <w:r>
        <w:rPr>
          <w:sz w:val="24"/>
          <w:szCs w:val="24"/>
          <w:vertAlign w:val="superscript"/>
          <w:lang w:val="en-US"/>
        </w:rPr>
        <w:sym w:font="Symbol" w:char="F0AE"/>
      </w:r>
      <w:r>
        <w:rPr>
          <w:sz w:val="24"/>
          <w:szCs w:val="24"/>
          <w:vertAlign w:val="superscript"/>
          <w:lang w:val="en-US"/>
        </w:rPr>
        <w:sym w:font="Symbol" w:char="F0A5"/>
      </w:r>
      <w:r w:rsidRPr="00A735F6">
        <w:rPr>
          <w:sz w:val="24"/>
          <w:szCs w:val="24"/>
          <w:vertAlign w:val="superscript"/>
          <w:lang w:val="en-US"/>
        </w:rPr>
        <w:t xml:space="preserve">               </w:t>
      </w:r>
      <w:proofErr w:type="spellStart"/>
      <w:r>
        <w:rPr>
          <w:sz w:val="24"/>
          <w:szCs w:val="24"/>
          <w:vertAlign w:val="superscript"/>
          <w:lang w:val="en-US"/>
        </w:rPr>
        <w:t>n</w:t>
      </w:r>
      <w:proofErr w:type="spellEnd"/>
      <w:r>
        <w:rPr>
          <w:sz w:val="24"/>
          <w:szCs w:val="24"/>
          <w:vertAlign w:val="superscript"/>
          <w:lang w:val="en-US"/>
        </w:rPr>
        <w:sym w:font="Symbol" w:char="F0AE"/>
      </w:r>
      <w:r>
        <w:rPr>
          <w:sz w:val="24"/>
          <w:szCs w:val="24"/>
          <w:vertAlign w:val="superscript"/>
          <w:lang w:val="en-US"/>
        </w:rPr>
        <w:sym w:font="Symbol" w:char="F0A5"/>
      </w:r>
    </w:p>
    <w:p w:rsidR="00FC46CE" w:rsidRPr="00A735F6" w:rsidRDefault="00FC46CE" w:rsidP="00BC4437">
      <w:pPr>
        <w:spacing w:before="60" w:line="240" w:lineRule="auto"/>
        <w:ind w:firstLineChars="567" w:firstLine="1361"/>
        <w:rPr>
          <w:sz w:val="24"/>
          <w:szCs w:val="24"/>
          <w:lang w:val="en-US"/>
        </w:rPr>
      </w:pPr>
      <w:r>
        <w:rPr>
          <w:sz w:val="24"/>
          <w:szCs w:val="24"/>
        </w:rPr>
        <w:t>Отсюда</w:t>
      </w:r>
      <w:r w:rsidRPr="00A735F6">
        <w:rPr>
          <w:sz w:val="24"/>
          <w:szCs w:val="24"/>
          <w:lang w:val="en-US"/>
        </w:rPr>
        <w:t xml:space="preserve">                              </w:t>
      </w:r>
      <w:r>
        <w:rPr>
          <w:sz w:val="24"/>
          <w:szCs w:val="24"/>
        </w:rPr>
        <w:sym w:font="Symbol" w:char="F078"/>
      </w:r>
      <w:r w:rsidRPr="00A735F6">
        <w:rPr>
          <w:sz w:val="24"/>
          <w:szCs w:val="24"/>
          <w:lang w:val="en-US"/>
        </w:rPr>
        <w:t>=</w:t>
      </w:r>
      <w:r>
        <w:rPr>
          <w:sz w:val="24"/>
          <w:szCs w:val="24"/>
        </w:rPr>
        <w:sym w:font="Symbol" w:char="F06A"/>
      </w:r>
      <w:r w:rsidRPr="00A735F6">
        <w:rPr>
          <w:sz w:val="24"/>
          <w:szCs w:val="24"/>
          <w:vertAlign w:val="subscript"/>
          <w:lang w:val="en-US"/>
        </w:rPr>
        <w:t>1</w:t>
      </w:r>
      <w:r w:rsidRPr="00A735F6">
        <w:rPr>
          <w:sz w:val="24"/>
          <w:szCs w:val="24"/>
          <w:lang w:val="en-US"/>
        </w:rPr>
        <w:t>(</w:t>
      </w:r>
      <w:r>
        <w:rPr>
          <w:sz w:val="24"/>
          <w:szCs w:val="24"/>
        </w:rPr>
        <w:sym w:font="Symbol" w:char="F078"/>
      </w:r>
      <w:r w:rsidRPr="00A735F6">
        <w:rPr>
          <w:sz w:val="24"/>
          <w:szCs w:val="24"/>
          <w:lang w:val="en-US"/>
        </w:rPr>
        <w:t>,</w:t>
      </w:r>
      <w:r>
        <w:rPr>
          <w:sz w:val="24"/>
          <w:szCs w:val="24"/>
          <w:lang w:val="en-US"/>
        </w:rPr>
        <w:sym w:font="Symbol" w:char="F068"/>
      </w:r>
      <w:r w:rsidRPr="00A735F6">
        <w:rPr>
          <w:sz w:val="24"/>
          <w:szCs w:val="24"/>
          <w:lang w:val="en-US"/>
        </w:rPr>
        <w:t xml:space="preserve">); </w:t>
      </w:r>
      <w:r>
        <w:rPr>
          <w:sz w:val="24"/>
          <w:szCs w:val="24"/>
          <w:lang w:val="en-US"/>
        </w:rPr>
        <w:sym w:font="Symbol" w:char="F068"/>
      </w:r>
      <w:r w:rsidRPr="00A735F6">
        <w:rPr>
          <w:sz w:val="24"/>
          <w:szCs w:val="24"/>
          <w:lang w:val="en-US"/>
        </w:rPr>
        <w:t>=</w:t>
      </w:r>
      <w:r>
        <w:rPr>
          <w:sz w:val="24"/>
          <w:szCs w:val="24"/>
          <w:lang w:val="en-US"/>
        </w:rPr>
        <w:sym w:font="Symbol" w:char="F06A"/>
      </w:r>
      <w:r w:rsidRPr="00A735F6">
        <w:rPr>
          <w:sz w:val="24"/>
          <w:szCs w:val="24"/>
          <w:vertAlign w:val="subscript"/>
          <w:lang w:val="en-US"/>
        </w:rPr>
        <w:t>2</w:t>
      </w:r>
      <w:r w:rsidRPr="00A735F6">
        <w:rPr>
          <w:sz w:val="24"/>
          <w:szCs w:val="24"/>
          <w:lang w:val="en-US"/>
        </w:rPr>
        <w:t>(</w:t>
      </w:r>
      <w:r>
        <w:rPr>
          <w:sz w:val="24"/>
          <w:szCs w:val="24"/>
          <w:lang w:val="en-US"/>
        </w:rPr>
        <w:sym w:font="Symbol" w:char="F078"/>
      </w:r>
      <w:r w:rsidRPr="00A735F6">
        <w:rPr>
          <w:sz w:val="24"/>
          <w:szCs w:val="24"/>
          <w:lang w:val="en-US"/>
        </w:rPr>
        <w:t>,</w:t>
      </w:r>
      <w:r>
        <w:rPr>
          <w:sz w:val="24"/>
          <w:szCs w:val="24"/>
          <w:lang w:val="en-US"/>
        </w:rPr>
        <w:sym w:font="Symbol" w:char="F068"/>
      </w:r>
      <w:r w:rsidRPr="00A735F6">
        <w:rPr>
          <w:sz w:val="24"/>
          <w:szCs w:val="24"/>
          <w:lang w:val="en-US"/>
        </w:rPr>
        <w:t>)</w:t>
      </w:r>
    </w:p>
    <w:p w:rsidR="00FC46CE" w:rsidRDefault="00FC46CE" w:rsidP="00BC4437">
      <w:pPr>
        <w:spacing w:before="280" w:line="240" w:lineRule="auto"/>
        <w:ind w:firstLineChars="567" w:firstLine="1361"/>
        <w:rPr>
          <w:sz w:val="24"/>
          <w:szCs w:val="24"/>
        </w:rPr>
      </w:pPr>
      <w:r>
        <w:rPr>
          <w:sz w:val="24"/>
          <w:szCs w:val="24"/>
        </w:rPr>
        <w:t xml:space="preserve">т. е. предельные </w:t>
      </w:r>
      <w:proofErr w:type="gramStart"/>
      <w:r>
        <w:rPr>
          <w:sz w:val="24"/>
          <w:szCs w:val="24"/>
        </w:rPr>
        <w:t xml:space="preserve">значения </w:t>
      </w:r>
      <w:r>
        <w:rPr>
          <w:sz w:val="24"/>
          <w:szCs w:val="24"/>
        </w:rPr>
        <w:sym w:font="Symbol" w:char="F078"/>
      </w:r>
      <w:r>
        <w:rPr>
          <w:sz w:val="24"/>
          <w:szCs w:val="24"/>
        </w:rPr>
        <w:t xml:space="preserve"> и</w:t>
      </w:r>
      <w:proofErr w:type="gramEnd"/>
      <w:r>
        <w:rPr>
          <w:sz w:val="24"/>
          <w:szCs w:val="24"/>
        </w:rPr>
        <w:t xml:space="preserve"> </w:t>
      </w:r>
      <w:r>
        <w:rPr>
          <w:sz w:val="24"/>
          <w:szCs w:val="24"/>
        </w:rPr>
        <w:sym w:font="Symbol" w:char="F068"/>
      </w:r>
      <w:r>
        <w:rPr>
          <w:sz w:val="24"/>
          <w:szCs w:val="24"/>
        </w:rPr>
        <w:t xml:space="preserve"> являются корнями системы (2), а следовательно, и системы (1). Поэтому, взяв достаточно большое число итераций (3), мы получим числа </w:t>
      </w:r>
      <w:proofErr w:type="spellStart"/>
      <w:r>
        <w:rPr>
          <w:sz w:val="24"/>
          <w:szCs w:val="24"/>
          <w:lang w:val="en-US"/>
        </w:rPr>
        <w:t>x</w:t>
      </w:r>
      <w:r>
        <w:rPr>
          <w:sz w:val="24"/>
          <w:szCs w:val="24"/>
          <w:vertAlign w:val="subscript"/>
          <w:lang w:val="en-US"/>
        </w:rPr>
        <w:t>n</w:t>
      </w:r>
      <w:proofErr w:type="spellEnd"/>
      <w:r>
        <w:rPr>
          <w:sz w:val="24"/>
          <w:szCs w:val="24"/>
        </w:rPr>
        <w:t xml:space="preserve"> и </w:t>
      </w:r>
      <w:proofErr w:type="spellStart"/>
      <w:r>
        <w:rPr>
          <w:sz w:val="24"/>
          <w:szCs w:val="24"/>
          <w:lang w:val="en-US"/>
        </w:rPr>
        <w:t>y</w:t>
      </w:r>
      <w:r>
        <w:rPr>
          <w:sz w:val="24"/>
          <w:szCs w:val="24"/>
          <w:vertAlign w:val="subscript"/>
          <w:lang w:val="en-US"/>
        </w:rPr>
        <w:t>n</w:t>
      </w:r>
      <w:proofErr w:type="spellEnd"/>
      <w:r>
        <w:rPr>
          <w:i/>
          <w:iCs/>
          <w:sz w:val="24"/>
          <w:szCs w:val="24"/>
        </w:rPr>
        <w:t>,</w:t>
      </w:r>
      <w:r>
        <w:rPr>
          <w:sz w:val="24"/>
          <w:szCs w:val="24"/>
        </w:rPr>
        <w:t xml:space="preserve"> которые будут отличаться от точных корней </w:t>
      </w:r>
      <w:r>
        <w:rPr>
          <w:sz w:val="24"/>
          <w:szCs w:val="24"/>
          <w:lang w:val="en-US"/>
        </w:rPr>
        <w:t>x</w:t>
      </w:r>
      <w:r>
        <w:rPr>
          <w:sz w:val="24"/>
          <w:szCs w:val="24"/>
        </w:rPr>
        <w:t>=</w:t>
      </w:r>
      <w:r>
        <w:rPr>
          <w:sz w:val="24"/>
          <w:szCs w:val="24"/>
          <w:lang w:val="en-US"/>
        </w:rPr>
        <w:sym w:font="Symbol" w:char="F078"/>
      </w:r>
      <w:r>
        <w:rPr>
          <w:sz w:val="24"/>
          <w:szCs w:val="24"/>
        </w:rPr>
        <w:t xml:space="preserve"> и </w:t>
      </w:r>
      <w:r>
        <w:rPr>
          <w:sz w:val="24"/>
          <w:szCs w:val="24"/>
          <w:lang w:val="en-US"/>
        </w:rPr>
        <w:t>y</w:t>
      </w:r>
      <w:r>
        <w:rPr>
          <w:sz w:val="24"/>
          <w:szCs w:val="24"/>
        </w:rPr>
        <w:t>=</w:t>
      </w:r>
      <w:r>
        <w:rPr>
          <w:sz w:val="24"/>
          <w:szCs w:val="24"/>
          <w:lang w:val="en-US"/>
        </w:rPr>
        <w:sym w:font="Symbol" w:char="F068"/>
      </w:r>
      <w:r>
        <w:rPr>
          <w:smallCaps/>
          <w:sz w:val="24"/>
          <w:szCs w:val="24"/>
        </w:rPr>
        <w:t xml:space="preserve"> </w:t>
      </w:r>
      <w:r>
        <w:rPr>
          <w:sz w:val="24"/>
          <w:szCs w:val="24"/>
        </w:rPr>
        <w:t>системы (1) сколь угодно ма</w:t>
      </w:r>
      <w:r>
        <w:rPr>
          <w:sz w:val="24"/>
          <w:szCs w:val="24"/>
        </w:rPr>
        <w:softHyphen/>
        <w:t>ло. Поставленная задача, таким образом, окажется решенной. Если итерационный процесс (3) расхо</w:t>
      </w:r>
      <w:r>
        <w:rPr>
          <w:sz w:val="24"/>
          <w:szCs w:val="24"/>
        </w:rPr>
        <w:softHyphen/>
        <w:t>дится, то им пользоваться нельзя.</w:t>
      </w:r>
    </w:p>
    <w:p w:rsidR="00FC46CE" w:rsidRDefault="00FC46CE" w:rsidP="00BC4437">
      <w:pPr>
        <w:spacing w:line="240" w:lineRule="auto"/>
        <w:ind w:firstLineChars="567" w:firstLine="1362"/>
        <w:rPr>
          <w:sz w:val="24"/>
          <w:szCs w:val="24"/>
        </w:rPr>
      </w:pPr>
      <w:r>
        <w:rPr>
          <w:b/>
          <w:bCs/>
          <w:sz w:val="24"/>
          <w:szCs w:val="24"/>
        </w:rPr>
        <w:t>Теорема</w:t>
      </w:r>
      <w:r>
        <w:rPr>
          <w:sz w:val="24"/>
          <w:szCs w:val="24"/>
        </w:rPr>
        <w:t xml:space="preserve">. Пусть в некоторой замкнутой окрестности </w:t>
      </w:r>
      <w:r>
        <w:rPr>
          <w:sz w:val="24"/>
          <w:szCs w:val="24"/>
          <w:lang w:val="en-US"/>
        </w:rPr>
        <w:t>R</w:t>
      </w:r>
      <w:r>
        <w:rPr>
          <w:sz w:val="24"/>
          <w:szCs w:val="24"/>
        </w:rPr>
        <w:t xml:space="preserve"> {</w:t>
      </w:r>
      <w:r>
        <w:rPr>
          <w:sz w:val="24"/>
          <w:szCs w:val="24"/>
          <w:lang w:val="en-US"/>
        </w:rPr>
        <w:t>a</w:t>
      </w:r>
      <w:r>
        <w:rPr>
          <w:b/>
          <w:bCs/>
          <w:sz w:val="24"/>
          <w:szCs w:val="24"/>
          <w:lang w:val="en-US"/>
        </w:rPr>
        <w:sym w:font="Symbol" w:char="F0A3"/>
      </w:r>
      <w:r>
        <w:rPr>
          <w:sz w:val="24"/>
          <w:szCs w:val="24"/>
          <w:lang w:val="en-US"/>
        </w:rPr>
        <w:t>x</w:t>
      </w:r>
      <w:r>
        <w:rPr>
          <w:sz w:val="24"/>
          <w:szCs w:val="24"/>
          <w:lang w:val="en-US"/>
        </w:rPr>
        <w:sym w:font="Symbol" w:char="F0A3"/>
      </w:r>
      <w:r>
        <w:rPr>
          <w:sz w:val="24"/>
          <w:szCs w:val="24"/>
          <w:lang w:val="en-US"/>
        </w:rPr>
        <w:t>A</w:t>
      </w:r>
      <w:r>
        <w:rPr>
          <w:sz w:val="24"/>
          <w:szCs w:val="24"/>
        </w:rPr>
        <w:t xml:space="preserve">; </w:t>
      </w:r>
      <w:r>
        <w:rPr>
          <w:sz w:val="24"/>
          <w:szCs w:val="24"/>
          <w:lang w:val="en-US"/>
        </w:rPr>
        <w:t>b</w:t>
      </w:r>
      <w:r>
        <w:rPr>
          <w:sz w:val="24"/>
          <w:szCs w:val="24"/>
          <w:lang w:val="en-US"/>
        </w:rPr>
        <w:sym w:font="Symbol" w:char="F0A3"/>
      </w:r>
      <w:r>
        <w:rPr>
          <w:sz w:val="24"/>
          <w:szCs w:val="24"/>
          <w:lang w:val="en-US"/>
        </w:rPr>
        <w:t>y</w:t>
      </w:r>
      <w:r>
        <w:rPr>
          <w:sz w:val="24"/>
          <w:szCs w:val="24"/>
          <w:lang w:val="en-US"/>
        </w:rPr>
        <w:sym w:font="Symbol" w:char="F0A3"/>
      </w:r>
      <w:proofErr w:type="gramStart"/>
      <w:r>
        <w:rPr>
          <w:sz w:val="24"/>
          <w:szCs w:val="24"/>
          <w:lang w:val="en-US"/>
        </w:rPr>
        <w:t>B</w:t>
      </w:r>
      <w:r>
        <w:rPr>
          <w:sz w:val="24"/>
          <w:szCs w:val="24"/>
        </w:rPr>
        <w:t>}(</w:t>
      </w:r>
      <w:proofErr w:type="gramEnd"/>
      <w:r>
        <w:rPr>
          <w:sz w:val="24"/>
          <w:szCs w:val="24"/>
        </w:rPr>
        <w:t xml:space="preserve">рис.) имеется одна и только одна пара корней </w:t>
      </w:r>
      <w:r>
        <w:rPr>
          <w:sz w:val="24"/>
          <w:szCs w:val="24"/>
          <w:lang w:val="en-US"/>
        </w:rPr>
        <w:t>x</w:t>
      </w:r>
      <w:r>
        <w:rPr>
          <w:sz w:val="24"/>
          <w:szCs w:val="24"/>
        </w:rPr>
        <w:t>=</w:t>
      </w:r>
      <w:r>
        <w:rPr>
          <w:sz w:val="24"/>
          <w:szCs w:val="24"/>
          <w:lang w:val="en-US"/>
        </w:rPr>
        <w:sym w:font="Symbol" w:char="F078"/>
      </w:r>
      <w:r>
        <w:rPr>
          <w:sz w:val="24"/>
          <w:szCs w:val="24"/>
        </w:rPr>
        <w:t xml:space="preserve"> и </w:t>
      </w:r>
      <w:r>
        <w:rPr>
          <w:sz w:val="24"/>
          <w:szCs w:val="24"/>
          <w:lang w:val="en-US"/>
        </w:rPr>
        <w:t>y</w:t>
      </w:r>
      <w:r>
        <w:rPr>
          <w:sz w:val="24"/>
          <w:szCs w:val="24"/>
        </w:rPr>
        <w:t>=</w:t>
      </w:r>
      <w:r>
        <w:rPr>
          <w:sz w:val="24"/>
          <w:szCs w:val="24"/>
          <w:lang w:val="en-US"/>
        </w:rPr>
        <w:sym w:font="Symbol" w:char="F068"/>
      </w:r>
      <w:r>
        <w:rPr>
          <w:smallCaps/>
          <w:sz w:val="24"/>
          <w:szCs w:val="24"/>
        </w:rPr>
        <w:t xml:space="preserve"> </w:t>
      </w:r>
      <w:r>
        <w:rPr>
          <w:sz w:val="24"/>
          <w:szCs w:val="24"/>
        </w:rPr>
        <w:t xml:space="preserve">системы (2). Если:1) функции </w:t>
      </w:r>
      <w:r>
        <w:rPr>
          <w:sz w:val="24"/>
          <w:szCs w:val="24"/>
        </w:rPr>
        <w:sym w:font="Symbol" w:char="F06A"/>
      </w:r>
      <w:r>
        <w:rPr>
          <w:sz w:val="24"/>
          <w:szCs w:val="24"/>
          <w:vertAlign w:val="subscript"/>
        </w:rPr>
        <w:t>1</w:t>
      </w:r>
      <w:r>
        <w:rPr>
          <w:sz w:val="24"/>
          <w:szCs w:val="24"/>
        </w:rPr>
        <w:t>(</w:t>
      </w:r>
      <w:proofErr w:type="gramStart"/>
      <w:r>
        <w:rPr>
          <w:sz w:val="24"/>
          <w:szCs w:val="24"/>
          <w:lang w:val="en-US"/>
        </w:rPr>
        <w:t>x</w:t>
      </w:r>
      <w:r>
        <w:rPr>
          <w:sz w:val="24"/>
          <w:szCs w:val="24"/>
        </w:rPr>
        <w:t>,</w:t>
      </w:r>
      <w:r>
        <w:rPr>
          <w:sz w:val="24"/>
          <w:szCs w:val="24"/>
          <w:lang w:val="en-US"/>
        </w:rPr>
        <w:t>y</w:t>
      </w:r>
      <w:proofErr w:type="gramEnd"/>
      <w:r>
        <w:rPr>
          <w:sz w:val="24"/>
          <w:szCs w:val="24"/>
        </w:rPr>
        <w:t xml:space="preserve">) и </w:t>
      </w:r>
      <w:r>
        <w:rPr>
          <w:sz w:val="24"/>
          <w:szCs w:val="24"/>
          <w:lang w:val="en-US"/>
        </w:rPr>
        <w:sym w:font="Symbol" w:char="F06A"/>
      </w:r>
      <w:r>
        <w:rPr>
          <w:sz w:val="24"/>
          <w:szCs w:val="24"/>
          <w:vertAlign w:val="subscript"/>
        </w:rPr>
        <w:t>2</w:t>
      </w:r>
      <w:r>
        <w:rPr>
          <w:sz w:val="24"/>
          <w:szCs w:val="24"/>
        </w:rPr>
        <w:t>(</w:t>
      </w:r>
      <w:r>
        <w:rPr>
          <w:sz w:val="24"/>
          <w:szCs w:val="24"/>
          <w:lang w:val="en-US"/>
        </w:rPr>
        <w:t>x</w:t>
      </w:r>
      <w:r>
        <w:rPr>
          <w:sz w:val="24"/>
          <w:szCs w:val="24"/>
        </w:rPr>
        <w:t>,</w:t>
      </w:r>
      <w:r>
        <w:rPr>
          <w:sz w:val="24"/>
          <w:szCs w:val="24"/>
          <w:lang w:val="en-US"/>
        </w:rPr>
        <w:t>y</w:t>
      </w:r>
      <w:r>
        <w:rPr>
          <w:sz w:val="24"/>
          <w:szCs w:val="24"/>
        </w:rPr>
        <w:t>) определены и непрерывно дифференцируемы в R; 2) начальные при</w:t>
      </w:r>
      <w:r>
        <w:rPr>
          <w:sz w:val="24"/>
          <w:szCs w:val="24"/>
        </w:rPr>
        <w:softHyphen/>
        <w:t xml:space="preserve">ближения </w:t>
      </w:r>
      <w:r>
        <w:rPr>
          <w:sz w:val="24"/>
          <w:szCs w:val="24"/>
          <w:lang w:val="en-US"/>
        </w:rPr>
        <w:t>x</w:t>
      </w:r>
      <w:r>
        <w:rPr>
          <w:sz w:val="24"/>
          <w:szCs w:val="24"/>
          <w:vertAlign w:val="subscript"/>
        </w:rPr>
        <w:t>0</w:t>
      </w:r>
      <w:r>
        <w:rPr>
          <w:sz w:val="24"/>
          <w:szCs w:val="24"/>
        </w:rPr>
        <w:t xml:space="preserve">, </w:t>
      </w:r>
      <w:r>
        <w:rPr>
          <w:sz w:val="24"/>
          <w:szCs w:val="24"/>
          <w:lang w:val="en-US"/>
        </w:rPr>
        <w:t>y</w:t>
      </w:r>
      <w:r>
        <w:rPr>
          <w:sz w:val="24"/>
          <w:szCs w:val="24"/>
          <w:vertAlign w:val="subscript"/>
        </w:rPr>
        <w:t>0</w:t>
      </w:r>
      <w:r>
        <w:rPr>
          <w:sz w:val="24"/>
          <w:szCs w:val="24"/>
        </w:rPr>
        <w:t xml:space="preserve"> и все последующие приближения </w:t>
      </w:r>
      <w:proofErr w:type="spellStart"/>
      <w:r>
        <w:rPr>
          <w:sz w:val="24"/>
          <w:szCs w:val="24"/>
          <w:lang w:val="en-US"/>
        </w:rPr>
        <w:t>x</w:t>
      </w:r>
      <w:r>
        <w:rPr>
          <w:sz w:val="24"/>
          <w:szCs w:val="24"/>
          <w:vertAlign w:val="subscript"/>
          <w:lang w:val="en-US"/>
        </w:rPr>
        <w:t>n</w:t>
      </w:r>
      <w:proofErr w:type="spellEnd"/>
      <w:r>
        <w:rPr>
          <w:sz w:val="24"/>
          <w:szCs w:val="24"/>
        </w:rPr>
        <w:t xml:space="preserve">, </w:t>
      </w:r>
      <w:proofErr w:type="spellStart"/>
      <w:r>
        <w:rPr>
          <w:sz w:val="24"/>
          <w:szCs w:val="24"/>
          <w:lang w:val="en-US"/>
        </w:rPr>
        <w:t>y</w:t>
      </w:r>
      <w:r>
        <w:rPr>
          <w:sz w:val="24"/>
          <w:szCs w:val="24"/>
          <w:vertAlign w:val="subscript"/>
          <w:lang w:val="en-US"/>
        </w:rPr>
        <w:t>n</w:t>
      </w:r>
      <w:proofErr w:type="spellEnd"/>
      <w:r>
        <w:rPr>
          <w:sz w:val="24"/>
          <w:szCs w:val="24"/>
        </w:rPr>
        <w:t xml:space="preserve"> (</w:t>
      </w:r>
      <w:r>
        <w:rPr>
          <w:sz w:val="24"/>
          <w:szCs w:val="24"/>
          <w:lang w:val="en-US"/>
        </w:rPr>
        <w:t>n</w:t>
      </w:r>
      <w:r>
        <w:rPr>
          <w:sz w:val="24"/>
          <w:szCs w:val="24"/>
        </w:rPr>
        <w:t>=1,2...) принадлежат R; 3) в R выполнены неравенства</w:t>
      </w:r>
    </w:p>
    <w:p w:rsidR="00FC46CE" w:rsidRPr="00A735F6" w:rsidRDefault="00FC46CE" w:rsidP="00BC4437">
      <w:pPr>
        <w:spacing w:line="240" w:lineRule="auto"/>
        <w:ind w:firstLineChars="567" w:firstLine="1361"/>
        <w:rPr>
          <w:sz w:val="24"/>
          <w:szCs w:val="24"/>
        </w:rPr>
      </w:pPr>
      <w:r>
        <w:rPr>
          <w:sz w:val="24"/>
          <w:szCs w:val="24"/>
          <w:lang w:val="en-US"/>
        </w:rPr>
        <w:sym w:font="Symbol" w:char="F0BD"/>
      </w:r>
      <w:r>
        <w:rPr>
          <w:sz w:val="24"/>
          <w:szCs w:val="24"/>
          <w:lang w:val="en-US"/>
        </w:rPr>
        <w:sym w:font="Symbol" w:char="F0B6"/>
      </w:r>
      <w:r>
        <w:rPr>
          <w:sz w:val="24"/>
          <w:szCs w:val="24"/>
          <w:lang w:val="en-US"/>
        </w:rPr>
        <w:sym w:font="Symbol" w:char="F06A"/>
      </w:r>
      <w:r w:rsidRPr="00A735F6">
        <w:rPr>
          <w:sz w:val="24"/>
          <w:szCs w:val="24"/>
          <w:vertAlign w:val="subscript"/>
        </w:rPr>
        <w:t>1</w:t>
      </w:r>
      <w:r w:rsidRPr="00A735F6">
        <w:rPr>
          <w:sz w:val="24"/>
          <w:szCs w:val="24"/>
        </w:rPr>
        <w:t>/</w:t>
      </w:r>
      <w:r>
        <w:rPr>
          <w:sz w:val="24"/>
          <w:szCs w:val="24"/>
          <w:lang w:val="en-US"/>
        </w:rPr>
        <w:sym w:font="Symbol" w:char="F0B6"/>
      </w:r>
      <w:r>
        <w:rPr>
          <w:sz w:val="24"/>
          <w:szCs w:val="24"/>
          <w:lang w:val="en-US"/>
        </w:rPr>
        <w:t>x</w:t>
      </w:r>
      <w:r>
        <w:rPr>
          <w:sz w:val="24"/>
          <w:szCs w:val="24"/>
          <w:lang w:val="en-US"/>
        </w:rPr>
        <w:sym w:font="Symbol" w:char="F0BD"/>
      </w:r>
      <w:r w:rsidRPr="00A735F6">
        <w:rPr>
          <w:sz w:val="24"/>
          <w:szCs w:val="24"/>
        </w:rPr>
        <w:t>+</w:t>
      </w:r>
      <w:r>
        <w:rPr>
          <w:sz w:val="24"/>
          <w:szCs w:val="24"/>
          <w:lang w:val="en-US"/>
        </w:rPr>
        <w:sym w:font="Symbol" w:char="F0BD"/>
      </w:r>
      <w:r>
        <w:rPr>
          <w:sz w:val="24"/>
          <w:szCs w:val="24"/>
          <w:lang w:val="en-US"/>
        </w:rPr>
        <w:sym w:font="Symbol" w:char="F0B6"/>
      </w:r>
      <w:r>
        <w:rPr>
          <w:sz w:val="24"/>
          <w:szCs w:val="24"/>
          <w:lang w:val="en-US"/>
        </w:rPr>
        <w:sym w:font="Symbol" w:char="F06A"/>
      </w:r>
      <w:r w:rsidRPr="00A735F6">
        <w:rPr>
          <w:sz w:val="24"/>
          <w:szCs w:val="24"/>
          <w:vertAlign w:val="subscript"/>
        </w:rPr>
        <w:t>2</w:t>
      </w:r>
      <w:r w:rsidRPr="00A735F6">
        <w:rPr>
          <w:sz w:val="24"/>
          <w:szCs w:val="24"/>
        </w:rPr>
        <w:t>/</w:t>
      </w:r>
      <w:r>
        <w:rPr>
          <w:sz w:val="24"/>
          <w:szCs w:val="24"/>
          <w:lang w:val="en-US"/>
        </w:rPr>
        <w:sym w:font="Symbol" w:char="F0B6"/>
      </w:r>
      <w:r>
        <w:rPr>
          <w:sz w:val="24"/>
          <w:szCs w:val="24"/>
          <w:lang w:val="en-US"/>
        </w:rPr>
        <w:t>x</w:t>
      </w:r>
      <w:r w:rsidRPr="00A735F6">
        <w:rPr>
          <w:sz w:val="24"/>
          <w:szCs w:val="24"/>
        </w:rPr>
        <w:t xml:space="preserve"> </w:t>
      </w:r>
      <w:r>
        <w:rPr>
          <w:sz w:val="24"/>
          <w:szCs w:val="24"/>
          <w:lang w:val="en-US"/>
        </w:rPr>
        <w:sym w:font="Symbol" w:char="F0BD"/>
      </w:r>
      <w:r>
        <w:rPr>
          <w:sz w:val="24"/>
          <w:szCs w:val="24"/>
          <w:lang w:val="en-US"/>
        </w:rPr>
        <w:sym w:font="Symbol" w:char="F0A3"/>
      </w:r>
      <w:r>
        <w:rPr>
          <w:sz w:val="24"/>
          <w:szCs w:val="24"/>
          <w:lang w:val="en-US"/>
        </w:rPr>
        <w:t>q</w:t>
      </w:r>
      <w:r w:rsidRPr="00A735F6">
        <w:rPr>
          <w:sz w:val="24"/>
          <w:szCs w:val="24"/>
          <w:vertAlign w:val="subscript"/>
        </w:rPr>
        <w:t>1</w:t>
      </w:r>
      <w:r w:rsidRPr="00A735F6">
        <w:rPr>
          <w:sz w:val="24"/>
          <w:szCs w:val="24"/>
        </w:rPr>
        <w:t>&lt;1</w:t>
      </w:r>
    </w:p>
    <w:p w:rsidR="00FC46CE" w:rsidRPr="00A735F6" w:rsidRDefault="00FC46CE" w:rsidP="00BC4437">
      <w:pPr>
        <w:spacing w:line="240" w:lineRule="auto"/>
        <w:ind w:firstLineChars="567" w:firstLine="1361"/>
        <w:rPr>
          <w:sz w:val="24"/>
          <w:szCs w:val="24"/>
        </w:rPr>
      </w:pPr>
      <w:r>
        <w:rPr>
          <w:sz w:val="24"/>
          <w:szCs w:val="24"/>
          <w:lang w:val="en-US"/>
        </w:rPr>
        <w:sym w:font="Symbol" w:char="F0BD"/>
      </w:r>
      <w:r>
        <w:rPr>
          <w:sz w:val="24"/>
          <w:szCs w:val="24"/>
          <w:lang w:val="en-US"/>
        </w:rPr>
        <w:sym w:font="Symbol" w:char="F0B6"/>
      </w:r>
      <w:r>
        <w:rPr>
          <w:sz w:val="24"/>
          <w:szCs w:val="24"/>
          <w:lang w:val="en-US"/>
        </w:rPr>
        <w:sym w:font="Symbol" w:char="F06A"/>
      </w:r>
      <w:r w:rsidRPr="00A735F6">
        <w:rPr>
          <w:sz w:val="24"/>
          <w:szCs w:val="24"/>
          <w:vertAlign w:val="subscript"/>
        </w:rPr>
        <w:t>1</w:t>
      </w:r>
      <w:r w:rsidRPr="00A735F6">
        <w:rPr>
          <w:sz w:val="24"/>
          <w:szCs w:val="24"/>
        </w:rPr>
        <w:t>/</w:t>
      </w:r>
      <w:r>
        <w:rPr>
          <w:sz w:val="24"/>
          <w:szCs w:val="24"/>
          <w:lang w:val="en-US"/>
        </w:rPr>
        <w:sym w:font="Symbol" w:char="F0B6"/>
      </w:r>
      <w:r>
        <w:rPr>
          <w:sz w:val="24"/>
          <w:szCs w:val="24"/>
          <w:lang w:val="en-US"/>
        </w:rPr>
        <w:t>x</w:t>
      </w:r>
      <w:r>
        <w:rPr>
          <w:sz w:val="24"/>
          <w:szCs w:val="24"/>
          <w:lang w:val="en-US"/>
        </w:rPr>
        <w:sym w:font="Symbol" w:char="F0BD"/>
      </w:r>
      <w:r w:rsidRPr="00A735F6">
        <w:rPr>
          <w:sz w:val="24"/>
          <w:szCs w:val="24"/>
        </w:rPr>
        <w:t>+</w:t>
      </w:r>
      <w:r>
        <w:rPr>
          <w:sz w:val="24"/>
          <w:szCs w:val="24"/>
          <w:lang w:val="en-US"/>
        </w:rPr>
        <w:sym w:font="Symbol" w:char="F0BD"/>
      </w:r>
      <w:r>
        <w:rPr>
          <w:sz w:val="24"/>
          <w:szCs w:val="24"/>
          <w:lang w:val="en-US"/>
        </w:rPr>
        <w:sym w:font="Symbol" w:char="F0B6"/>
      </w:r>
      <w:r>
        <w:rPr>
          <w:sz w:val="24"/>
          <w:szCs w:val="24"/>
          <w:lang w:val="en-US"/>
        </w:rPr>
        <w:sym w:font="Symbol" w:char="F06A"/>
      </w:r>
      <w:r w:rsidRPr="00A735F6">
        <w:rPr>
          <w:sz w:val="24"/>
          <w:szCs w:val="24"/>
          <w:vertAlign w:val="subscript"/>
        </w:rPr>
        <w:t>2</w:t>
      </w:r>
      <w:r w:rsidRPr="00A735F6">
        <w:rPr>
          <w:sz w:val="24"/>
          <w:szCs w:val="24"/>
        </w:rPr>
        <w:t>/</w:t>
      </w:r>
      <w:r>
        <w:rPr>
          <w:sz w:val="24"/>
          <w:szCs w:val="24"/>
          <w:lang w:val="en-US"/>
        </w:rPr>
        <w:sym w:font="Symbol" w:char="F0B6"/>
      </w:r>
      <w:r>
        <w:rPr>
          <w:sz w:val="24"/>
          <w:szCs w:val="24"/>
          <w:lang w:val="en-US"/>
        </w:rPr>
        <w:t>x</w:t>
      </w:r>
      <w:r w:rsidRPr="00A735F6">
        <w:rPr>
          <w:sz w:val="24"/>
          <w:szCs w:val="24"/>
        </w:rPr>
        <w:t xml:space="preserve"> </w:t>
      </w:r>
      <w:r>
        <w:rPr>
          <w:sz w:val="24"/>
          <w:szCs w:val="24"/>
          <w:lang w:val="en-US"/>
        </w:rPr>
        <w:sym w:font="Symbol" w:char="F0BD"/>
      </w:r>
      <w:r>
        <w:rPr>
          <w:sz w:val="24"/>
          <w:szCs w:val="24"/>
          <w:lang w:val="en-US"/>
        </w:rPr>
        <w:sym w:font="Symbol" w:char="F0A3"/>
      </w:r>
      <w:r>
        <w:rPr>
          <w:sz w:val="24"/>
          <w:szCs w:val="24"/>
          <w:lang w:val="en-US"/>
        </w:rPr>
        <w:t>q</w:t>
      </w:r>
      <w:r w:rsidRPr="00A735F6">
        <w:rPr>
          <w:sz w:val="24"/>
          <w:szCs w:val="24"/>
          <w:vertAlign w:val="subscript"/>
        </w:rPr>
        <w:t>2</w:t>
      </w:r>
      <w:r w:rsidRPr="00A735F6">
        <w:rPr>
          <w:sz w:val="24"/>
          <w:szCs w:val="24"/>
        </w:rPr>
        <w:t>&lt;1</w:t>
      </w:r>
    </w:p>
    <w:p w:rsidR="00FC46CE" w:rsidRDefault="00FC46CE" w:rsidP="00BC4437">
      <w:pPr>
        <w:pStyle w:val="FR2"/>
        <w:spacing w:line="240" w:lineRule="auto"/>
        <w:ind w:firstLineChars="567" w:firstLine="1361"/>
        <w:jc w:val="both"/>
        <w:rPr>
          <w:rFonts w:ascii="Times New Roman" w:hAnsi="Times New Roman" w:cs="Times New Roman"/>
          <w:i w:val="0"/>
          <w:iCs w:val="0"/>
          <w:sz w:val="24"/>
          <w:szCs w:val="24"/>
        </w:rPr>
      </w:pPr>
      <w:r>
        <w:rPr>
          <w:rFonts w:ascii="Times New Roman" w:hAnsi="Times New Roman" w:cs="Times New Roman"/>
          <w:i w:val="0"/>
          <w:iCs w:val="0"/>
          <w:sz w:val="24"/>
          <w:szCs w:val="24"/>
        </w:rPr>
        <w:t xml:space="preserve">то процесс последовательных приближений (3) сходится к корням </w:t>
      </w:r>
      <w:r>
        <w:rPr>
          <w:rFonts w:ascii="Times New Roman" w:hAnsi="Times New Roman" w:cs="Times New Roman"/>
          <w:i w:val="0"/>
          <w:iCs w:val="0"/>
          <w:sz w:val="24"/>
          <w:szCs w:val="24"/>
          <w:lang w:val="en-US"/>
        </w:rPr>
        <w:t>x</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sym w:font="Symbol" w:char="F078"/>
      </w:r>
      <w:r>
        <w:rPr>
          <w:rFonts w:ascii="Times New Roman" w:hAnsi="Times New Roman" w:cs="Times New Roman"/>
          <w:sz w:val="24"/>
          <w:szCs w:val="24"/>
        </w:rPr>
        <w:t xml:space="preserve"> </w:t>
      </w:r>
      <w:r>
        <w:rPr>
          <w:rFonts w:ascii="Times New Roman" w:hAnsi="Times New Roman" w:cs="Times New Roman"/>
          <w:i w:val="0"/>
          <w:iCs w:val="0"/>
          <w:sz w:val="24"/>
          <w:szCs w:val="24"/>
        </w:rPr>
        <w:t xml:space="preserve">и </w:t>
      </w:r>
      <w:r>
        <w:rPr>
          <w:rFonts w:ascii="Times New Roman" w:hAnsi="Times New Roman" w:cs="Times New Roman"/>
          <w:i w:val="0"/>
          <w:iCs w:val="0"/>
          <w:sz w:val="24"/>
          <w:szCs w:val="24"/>
          <w:lang w:val="en-US"/>
        </w:rPr>
        <w:t>y</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sym w:font="Symbol" w:char="F068"/>
      </w:r>
      <w:r>
        <w:rPr>
          <w:rFonts w:ascii="Times New Roman" w:hAnsi="Times New Roman" w:cs="Times New Roman"/>
          <w:smallCaps/>
          <w:sz w:val="24"/>
          <w:szCs w:val="24"/>
        </w:rPr>
        <w:t xml:space="preserve"> </w:t>
      </w:r>
      <w:r>
        <w:rPr>
          <w:rFonts w:ascii="Times New Roman" w:hAnsi="Times New Roman" w:cs="Times New Roman"/>
          <w:i w:val="0"/>
          <w:iCs w:val="0"/>
          <w:sz w:val="24"/>
          <w:szCs w:val="24"/>
        </w:rPr>
        <w:t xml:space="preserve">системы (2), т.е. </w:t>
      </w:r>
    </w:p>
    <w:p w:rsidR="00FC46CE" w:rsidRDefault="00FC46CE" w:rsidP="00BC4437">
      <w:pPr>
        <w:spacing w:line="240" w:lineRule="auto"/>
        <w:ind w:firstLineChars="567" w:firstLine="1361"/>
        <w:rPr>
          <w:sz w:val="24"/>
          <w:szCs w:val="24"/>
          <w:lang w:val="en-US"/>
        </w:rPr>
      </w:pPr>
      <w:r>
        <w:rPr>
          <w:sz w:val="24"/>
          <w:szCs w:val="24"/>
        </w:rPr>
        <w:t xml:space="preserve">              </w:t>
      </w:r>
      <w:r>
        <w:rPr>
          <w:sz w:val="24"/>
          <w:szCs w:val="24"/>
          <w:lang w:val="en-US"/>
        </w:rPr>
        <w:sym w:font="Symbol" w:char="F078"/>
      </w:r>
      <w:r>
        <w:rPr>
          <w:sz w:val="24"/>
          <w:szCs w:val="24"/>
          <w:lang w:val="en-US"/>
        </w:rPr>
        <w:t>=</w:t>
      </w:r>
      <w:proofErr w:type="spellStart"/>
      <w:r>
        <w:rPr>
          <w:sz w:val="24"/>
          <w:szCs w:val="24"/>
          <w:lang w:val="en-US"/>
        </w:rPr>
        <w:t>lim</w:t>
      </w:r>
      <w:proofErr w:type="spellEnd"/>
      <w:r>
        <w:rPr>
          <w:sz w:val="24"/>
          <w:szCs w:val="24"/>
          <w:lang w:val="en-US"/>
        </w:rPr>
        <w:t xml:space="preserve"> </w:t>
      </w:r>
      <w:proofErr w:type="spellStart"/>
      <w:r>
        <w:rPr>
          <w:sz w:val="24"/>
          <w:szCs w:val="24"/>
          <w:lang w:val="en-US"/>
        </w:rPr>
        <w:t>x</w:t>
      </w:r>
      <w:r>
        <w:rPr>
          <w:sz w:val="24"/>
          <w:szCs w:val="24"/>
          <w:vertAlign w:val="subscript"/>
          <w:lang w:val="en-US"/>
        </w:rPr>
        <w:t>n</w:t>
      </w:r>
      <w:proofErr w:type="spellEnd"/>
      <w:r>
        <w:rPr>
          <w:sz w:val="24"/>
          <w:szCs w:val="24"/>
          <w:lang w:val="en-US"/>
        </w:rPr>
        <w:t xml:space="preserve"> </w:t>
      </w:r>
      <w:r>
        <w:rPr>
          <w:sz w:val="24"/>
          <w:szCs w:val="24"/>
        </w:rPr>
        <w:t>и</w:t>
      </w:r>
      <w:r>
        <w:rPr>
          <w:sz w:val="24"/>
          <w:szCs w:val="24"/>
          <w:lang w:val="en-US"/>
        </w:rPr>
        <w:t xml:space="preserve"> </w:t>
      </w:r>
      <w:r>
        <w:rPr>
          <w:sz w:val="24"/>
          <w:szCs w:val="24"/>
          <w:lang w:val="en-US"/>
        </w:rPr>
        <w:sym w:font="Symbol" w:char="F068"/>
      </w:r>
      <w:r>
        <w:rPr>
          <w:sz w:val="24"/>
          <w:szCs w:val="24"/>
          <w:lang w:val="en-US"/>
        </w:rPr>
        <w:t>=</w:t>
      </w:r>
      <w:proofErr w:type="spellStart"/>
      <w:r>
        <w:rPr>
          <w:sz w:val="24"/>
          <w:szCs w:val="24"/>
          <w:lang w:val="en-US"/>
        </w:rPr>
        <w:t>lim</w:t>
      </w:r>
      <w:proofErr w:type="spellEnd"/>
      <w:r>
        <w:rPr>
          <w:sz w:val="24"/>
          <w:szCs w:val="24"/>
          <w:lang w:val="en-US"/>
        </w:rPr>
        <w:t xml:space="preserve"> </w:t>
      </w:r>
      <w:proofErr w:type="spellStart"/>
      <w:r>
        <w:rPr>
          <w:sz w:val="24"/>
          <w:szCs w:val="24"/>
          <w:lang w:val="en-US"/>
        </w:rPr>
        <w:t>y</w:t>
      </w:r>
      <w:r>
        <w:rPr>
          <w:sz w:val="24"/>
          <w:szCs w:val="24"/>
          <w:vertAlign w:val="subscript"/>
          <w:lang w:val="en-US"/>
        </w:rPr>
        <w:t>n</w:t>
      </w:r>
      <w:proofErr w:type="spellEnd"/>
      <w:r>
        <w:rPr>
          <w:sz w:val="24"/>
          <w:szCs w:val="24"/>
          <w:lang w:val="en-US"/>
        </w:rPr>
        <w:t>,</w:t>
      </w:r>
    </w:p>
    <w:p w:rsidR="00FC46CE" w:rsidRDefault="00FC46CE" w:rsidP="00BC4437">
      <w:pPr>
        <w:spacing w:line="240" w:lineRule="auto"/>
        <w:ind w:firstLineChars="567" w:firstLine="1361"/>
        <w:rPr>
          <w:sz w:val="24"/>
          <w:szCs w:val="24"/>
          <w:vertAlign w:val="superscript"/>
          <w:lang w:val="en-US"/>
        </w:rPr>
      </w:pPr>
      <w:r>
        <w:rPr>
          <w:sz w:val="24"/>
          <w:szCs w:val="24"/>
          <w:vertAlign w:val="superscript"/>
          <w:lang w:val="en-US"/>
        </w:rPr>
        <w:t xml:space="preserve">                                                                                     </w:t>
      </w:r>
      <w:proofErr w:type="gramStart"/>
      <w:r>
        <w:rPr>
          <w:sz w:val="24"/>
          <w:szCs w:val="24"/>
          <w:vertAlign w:val="superscript"/>
          <w:lang w:val="en-US"/>
        </w:rPr>
        <w:t>n</w:t>
      </w:r>
      <w:proofErr w:type="gramEnd"/>
      <w:r>
        <w:rPr>
          <w:sz w:val="24"/>
          <w:szCs w:val="24"/>
          <w:vertAlign w:val="superscript"/>
          <w:lang w:val="en-US"/>
        </w:rPr>
        <w:sym w:font="Symbol" w:char="F0AE"/>
      </w:r>
      <w:r>
        <w:rPr>
          <w:sz w:val="24"/>
          <w:szCs w:val="24"/>
          <w:vertAlign w:val="superscript"/>
          <w:lang w:val="en-US"/>
        </w:rPr>
        <w:sym w:font="Symbol" w:char="F0A5"/>
      </w:r>
      <w:r>
        <w:rPr>
          <w:sz w:val="24"/>
          <w:szCs w:val="24"/>
          <w:vertAlign w:val="superscript"/>
          <w:lang w:val="en-US"/>
        </w:rPr>
        <w:t xml:space="preserve">                    </w:t>
      </w:r>
      <w:proofErr w:type="spellStart"/>
      <w:r>
        <w:rPr>
          <w:sz w:val="24"/>
          <w:szCs w:val="24"/>
          <w:vertAlign w:val="superscript"/>
          <w:lang w:val="en-US"/>
        </w:rPr>
        <w:t>n</w:t>
      </w:r>
      <w:proofErr w:type="spellEnd"/>
      <w:r>
        <w:rPr>
          <w:sz w:val="24"/>
          <w:szCs w:val="24"/>
          <w:vertAlign w:val="superscript"/>
          <w:lang w:val="en-US"/>
        </w:rPr>
        <w:sym w:font="Symbol" w:char="F0AE"/>
      </w:r>
      <w:r>
        <w:rPr>
          <w:sz w:val="24"/>
          <w:szCs w:val="24"/>
          <w:vertAlign w:val="superscript"/>
          <w:lang w:val="en-US"/>
        </w:rPr>
        <w:sym w:font="Symbol" w:char="F0A5"/>
      </w:r>
    </w:p>
    <w:p w:rsidR="00FC46CE" w:rsidRDefault="00A735F6" w:rsidP="00BC4437">
      <w:pPr>
        <w:spacing w:before="20" w:line="240" w:lineRule="auto"/>
        <w:ind w:firstLineChars="567" w:firstLine="1361"/>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4pt;height:108pt" fillcolor="window">
            <v:imagedata r:id="rId5" o:title="" gain="69719f" blacklevel="-5898f" grayscale="t"/>
          </v:shape>
        </w:pict>
      </w:r>
    </w:p>
    <w:p w:rsidR="00FC46CE" w:rsidRDefault="00FC46CE" w:rsidP="00BC4437">
      <w:pPr>
        <w:spacing w:before="160" w:line="240" w:lineRule="auto"/>
        <w:ind w:firstLineChars="567" w:firstLine="1361"/>
        <w:rPr>
          <w:sz w:val="24"/>
          <w:szCs w:val="24"/>
        </w:rPr>
      </w:pPr>
      <w:r>
        <w:rPr>
          <w:sz w:val="24"/>
          <w:szCs w:val="24"/>
        </w:rPr>
        <w:t xml:space="preserve">Рисунок 2.1-Графики уравнений в замкнутой окрестности. </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Структурная схема решения задачи представлена на рисунке 2.2.</w:t>
      </w:r>
    </w:p>
    <w:p w:rsidR="00FC46CE" w:rsidRDefault="00A735F6" w:rsidP="00BC4437">
      <w:pPr>
        <w:widowControl/>
        <w:spacing w:line="240" w:lineRule="auto"/>
        <w:ind w:firstLineChars="567" w:firstLine="1021"/>
        <w:rPr>
          <w:sz w:val="24"/>
          <w:szCs w:val="24"/>
        </w:rPr>
      </w:pPr>
      <w:r>
        <w:rPr>
          <w:noProof/>
        </w:rPr>
        <w:pict>
          <v:group id="_x0000_s1052" style="position:absolute;left:0;text-align:left;margin-left:123.75pt;margin-top:23.05pt;width:3in;height:631.05pt;z-index:3" coordorigin="4032,3812" coordsize="4320,12621" o:allowincell="f">
            <v:shapetype id="_x0000_t116" coordsize="21600,21600" o:spt="116" path="m3475,qx,10800,3475,21600l18125,21600qx21600,10800,18125,xe">
              <v:stroke joinstyle="miter"/>
              <v:path gradientshapeok="t" o:connecttype="rect" textboxrect="1018,3163,20582,18437"/>
            </v:shapetype>
            <v:shape id="_x0000_s1053" type="#_x0000_t116" style="position:absolute;left:5613;top:3812;width:1701;height:567" strokeweight="1.5pt">
              <v:textbox style="mso-next-textbox:#_x0000_s1053">
                <w:txbxContent>
                  <w:p w:rsidR="00FC46CE" w:rsidRDefault="00FC46CE">
                    <w:pPr>
                      <w:widowControl/>
                      <w:spacing w:line="240" w:lineRule="auto"/>
                      <w:ind w:firstLine="0"/>
                      <w:jc w:val="center"/>
                      <w:rPr>
                        <w:sz w:val="20"/>
                        <w:szCs w:val="20"/>
                      </w:rPr>
                    </w:pPr>
                    <w:r>
                      <w:rPr>
                        <w:sz w:val="20"/>
                        <w:szCs w:val="20"/>
                      </w:rPr>
                      <w:t>Начало</w:t>
                    </w:r>
                  </w:p>
                </w:txbxContent>
              </v:textbox>
            </v:shape>
            <v:shapetype id="_x0000_t109" coordsize="21600,21600" o:spt="109" path="m,l,21600r21600,l21600,xe">
              <v:stroke joinstyle="miter"/>
              <v:path gradientshapeok="t" o:connecttype="rect"/>
            </v:shapetype>
            <v:shape id="_x0000_s1054" type="#_x0000_t109" style="position:absolute;left:5613;top:4820;width:1701;height:1134" strokeweight="1.5pt">
              <v:textbox style="mso-next-textbox:#_x0000_s1054">
                <w:txbxContent>
                  <w:p w:rsidR="00FC46CE" w:rsidRDefault="00FC46CE">
                    <w:pPr>
                      <w:widowControl/>
                      <w:spacing w:line="240" w:lineRule="auto"/>
                      <w:ind w:firstLine="0"/>
                      <w:jc w:val="center"/>
                      <w:rPr>
                        <w:sz w:val="20"/>
                        <w:szCs w:val="20"/>
                      </w:rPr>
                    </w:pPr>
                    <w:r>
                      <w:rPr>
                        <w:sz w:val="20"/>
                        <w:szCs w:val="20"/>
                      </w:rPr>
                      <w:t>Вывод наглядного изображения функции на</w:t>
                    </w:r>
                    <w:r>
                      <w:rPr>
                        <w:sz w:val="24"/>
                        <w:szCs w:val="24"/>
                      </w:rPr>
                      <w:t xml:space="preserve"> </w:t>
                    </w:r>
                    <w:r>
                      <w:rPr>
                        <w:sz w:val="20"/>
                        <w:szCs w:val="20"/>
                      </w:rPr>
                      <w:t>дисплей</w:t>
                    </w:r>
                  </w:p>
                </w:txbxContent>
              </v:textbox>
            </v:shape>
            <v:shape id="_x0000_s1055" type="#_x0000_t109" style="position:absolute;left:5616;top:6404;width:1701;height:1134" strokeweight="1.5pt">
              <v:textbox style="mso-next-textbox:#_x0000_s1055">
                <w:txbxContent>
                  <w:p w:rsidR="00FC46CE" w:rsidRDefault="00FC46CE">
                    <w:pPr>
                      <w:pStyle w:val="31"/>
                    </w:pPr>
                    <w:r>
                      <w:t>Обнуление массивов и используемых переменных</w:t>
                    </w:r>
                  </w:p>
                </w:txbxContent>
              </v:textbox>
            </v:shape>
            <v:shape id="_x0000_s1056" type="#_x0000_t109" style="position:absolute;left:5616;top:7989;width:1701;height:1134" strokeweight="1.5pt">
              <v:textbox style="mso-next-textbox:#_x0000_s1056">
                <w:txbxContent>
                  <w:p w:rsidR="00FC46CE" w:rsidRDefault="00FC46CE">
                    <w:pPr>
                      <w:widowControl/>
                      <w:spacing w:line="240" w:lineRule="auto"/>
                      <w:ind w:firstLine="0"/>
                      <w:jc w:val="center"/>
                      <w:rPr>
                        <w:sz w:val="20"/>
                        <w:szCs w:val="20"/>
                      </w:rPr>
                    </w:pPr>
                    <w:r>
                      <w:rPr>
                        <w:sz w:val="20"/>
                        <w:szCs w:val="20"/>
                      </w:rPr>
                      <w:t>Установка</w:t>
                    </w:r>
                  </w:p>
                  <w:p w:rsidR="00FC46CE" w:rsidRDefault="00FC46CE">
                    <w:pPr>
                      <w:widowControl/>
                      <w:spacing w:line="240" w:lineRule="auto"/>
                      <w:ind w:firstLine="0"/>
                      <w:jc w:val="center"/>
                      <w:rPr>
                        <w:sz w:val="20"/>
                        <w:szCs w:val="20"/>
                        <w:vertAlign w:val="subscript"/>
                      </w:rPr>
                    </w:pPr>
                    <w:r>
                      <w:rPr>
                        <w:sz w:val="20"/>
                        <w:szCs w:val="20"/>
                        <w:lang w:val="en-US"/>
                      </w:rPr>
                      <w:t>X</w:t>
                    </w:r>
                    <w:r>
                      <w:rPr>
                        <w:sz w:val="20"/>
                        <w:szCs w:val="20"/>
                        <w:vertAlign w:val="subscript"/>
                      </w:rPr>
                      <w:t>0</w:t>
                    </w:r>
                    <w:r>
                      <w:rPr>
                        <w:sz w:val="20"/>
                        <w:szCs w:val="20"/>
                      </w:rPr>
                      <w:t xml:space="preserve"> и </w:t>
                    </w:r>
                    <w:r>
                      <w:rPr>
                        <w:sz w:val="20"/>
                        <w:szCs w:val="20"/>
                        <w:lang w:val="en-US"/>
                      </w:rPr>
                      <w:t>Y</w:t>
                    </w:r>
                    <w:r>
                      <w:rPr>
                        <w:sz w:val="20"/>
                        <w:szCs w:val="20"/>
                        <w:vertAlign w:val="subscript"/>
                      </w:rPr>
                      <w:t>0</w:t>
                    </w:r>
                  </w:p>
                </w:txbxContent>
              </v:textbox>
            </v:shape>
            <v:shape id="_x0000_s1057" type="#_x0000_t109" style="position:absolute;left:5616;top:9572;width:1701;height:1134" strokeweight="1.5pt">
              <v:textbox style="mso-next-textbox:#_x0000_s1057">
                <w:txbxContent>
                  <w:p w:rsidR="00FC46CE" w:rsidRDefault="00FC46CE">
                    <w:pPr>
                      <w:widowControl/>
                      <w:spacing w:line="240" w:lineRule="auto"/>
                      <w:ind w:firstLine="0"/>
                      <w:jc w:val="center"/>
                      <w:rPr>
                        <w:sz w:val="24"/>
                        <w:szCs w:val="24"/>
                        <w:lang w:val="en-US"/>
                      </w:rPr>
                    </w:pPr>
                  </w:p>
                  <w:p w:rsidR="00FC46CE" w:rsidRDefault="00FC46CE">
                    <w:pPr>
                      <w:widowControl/>
                      <w:spacing w:line="240" w:lineRule="auto"/>
                      <w:ind w:firstLine="0"/>
                      <w:jc w:val="center"/>
                      <w:rPr>
                        <w:sz w:val="28"/>
                        <w:szCs w:val="28"/>
                        <w:lang w:val="en-US"/>
                      </w:rPr>
                    </w:pPr>
                    <w:proofErr w:type="gramStart"/>
                    <w:r>
                      <w:rPr>
                        <w:sz w:val="28"/>
                        <w:szCs w:val="28"/>
                        <w:lang w:val="en-US"/>
                      </w:rPr>
                      <w:t>i</w:t>
                    </w:r>
                    <w:proofErr w:type="gramEnd"/>
                    <w:r>
                      <w:rPr>
                        <w:sz w:val="28"/>
                        <w:szCs w:val="28"/>
                        <w:lang w:val="en-US"/>
                      </w:rPr>
                      <w:t>:=i+1</w:t>
                    </w:r>
                  </w:p>
                </w:txbxContent>
              </v:textbox>
            </v:shape>
            <v:shape id="_x0000_s1058" type="#_x0000_t109" style="position:absolute;left:5616;top:11156;width:1701;height:1134" strokeweight="1.5pt">
              <v:textbox style="mso-next-textbox:#_x0000_s1058">
                <w:txbxContent>
                  <w:p w:rsidR="00FC46CE" w:rsidRDefault="00FC46CE">
                    <w:pPr>
                      <w:widowControl/>
                      <w:spacing w:line="240" w:lineRule="auto"/>
                      <w:ind w:firstLine="0"/>
                      <w:jc w:val="left"/>
                      <w:rPr>
                        <w:sz w:val="24"/>
                        <w:szCs w:val="24"/>
                      </w:rPr>
                    </w:pPr>
                    <w:r>
                      <w:rPr>
                        <w:sz w:val="24"/>
                        <w:szCs w:val="24"/>
                      </w:rPr>
                      <w:t>Вычисление</w:t>
                    </w:r>
                  </w:p>
                  <w:p w:rsidR="00FC46CE" w:rsidRDefault="00FC46CE">
                    <w:pPr>
                      <w:widowControl/>
                      <w:spacing w:line="240" w:lineRule="auto"/>
                      <w:ind w:firstLine="0"/>
                      <w:jc w:val="center"/>
                      <w:rPr>
                        <w:sz w:val="24"/>
                        <w:szCs w:val="24"/>
                        <w:vertAlign w:val="subscript"/>
                      </w:rPr>
                    </w:pPr>
                    <w:r>
                      <w:rPr>
                        <w:sz w:val="24"/>
                        <w:szCs w:val="24"/>
                        <w:lang w:val="en-US"/>
                      </w:rPr>
                      <w:t>X</w:t>
                    </w:r>
                    <w:r>
                      <w:rPr>
                        <w:sz w:val="24"/>
                        <w:szCs w:val="24"/>
                        <w:vertAlign w:val="subscript"/>
                        <w:lang w:val="en-US"/>
                      </w:rPr>
                      <w:t>i</w:t>
                    </w:r>
                    <w:r>
                      <w:rPr>
                        <w:sz w:val="24"/>
                        <w:szCs w:val="24"/>
                      </w:rPr>
                      <w:t xml:space="preserve"> и </w:t>
                    </w:r>
                    <w:r>
                      <w:rPr>
                        <w:sz w:val="24"/>
                        <w:szCs w:val="24"/>
                        <w:lang w:val="en-US"/>
                      </w:rPr>
                      <w:t>Y</w:t>
                    </w:r>
                    <w:r>
                      <w:rPr>
                        <w:sz w:val="24"/>
                        <w:szCs w:val="24"/>
                        <w:vertAlign w:val="subscript"/>
                        <w:lang w:val="en-US"/>
                      </w:rPr>
                      <w:t>i</w:t>
                    </w:r>
                  </w:p>
                </w:txbxContent>
              </v:textbox>
            </v:shape>
            <v:shape id="_x0000_s1059" type="#_x0000_t109" style="position:absolute;left:5616;top:14282;width:1701;height:1134" strokeweight="1.5pt">
              <v:textbox style="mso-next-textbox:#_x0000_s1059">
                <w:txbxContent>
                  <w:p w:rsidR="00FC46CE" w:rsidRDefault="00FC46CE">
                    <w:pPr>
                      <w:widowControl/>
                      <w:spacing w:line="240" w:lineRule="auto"/>
                      <w:ind w:firstLine="0"/>
                      <w:jc w:val="center"/>
                      <w:rPr>
                        <w:sz w:val="20"/>
                        <w:szCs w:val="20"/>
                      </w:rPr>
                    </w:pPr>
                    <w:r>
                      <w:rPr>
                        <w:sz w:val="20"/>
                        <w:szCs w:val="20"/>
                      </w:rPr>
                      <w:t>Установка</w:t>
                    </w:r>
                  </w:p>
                  <w:p w:rsidR="00FC46CE" w:rsidRDefault="00FC46CE">
                    <w:pPr>
                      <w:widowControl/>
                      <w:spacing w:line="240" w:lineRule="auto"/>
                      <w:ind w:firstLine="0"/>
                      <w:jc w:val="center"/>
                      <w:rPr>
                        <w:sz w:val="20"/>
                        <w:szCs w:val="20"/>
                        <w:vertAlign w:val="subscript"/>
                      </w:rPr>
                    </w:pPr>
                    <w:r>
                      <w:rPr>
                        <w:sz w:val="20"/>
                        <w:szCs w:val="20"/>
                        <w:lang w:val="en-US"/>
                      </w:rPr>
                      <w:t>X</w:t>
                    </w:r>
                    <w:r>
                      <w:rPr>
                        <w:sz w:val="20"/>
                        <w:szCs w:val="20"/>
                        <w:vertAlign w:val="subscript"/>
                      </w:rPr>
                      <w:t>0</w:t>
                    </w:r>
                    <w:r>
                      <w:rPr>
                        <w:sz w:val="20"/>
                        <w:szCs w:val="20"/>
                      </w:rPr>
                      <w:t xml:space="preserve"> и </w:t>
                    </w:r>
                    <w:r>
                      <w:rPr>
                        <w:sz w:val="20"/>
                        <w:szCs w:val="20"/>
                        <w:lang w:val="en-US"/>
                      </w:rPr>
                      <w:t>Y</w:t>
                    </w:r>
                    <w:r>
                      <w:rPr>
                        <w:sz w:val="20"/>
                        <w:szCs w:val="20"/>
                        <w:vertAlign w:val="subscript"/>
                      </w:rPr>
                      <w:t>0</w:t>
                    </w:r>
                  </w:p>
                </w:txbxContent>
              </v:textbox>
            </v:shape>
            <v:shape id="_x0000_s1060" type="#_x0000_t116" style="position:absolute;left:5616;top:15866;width:1701;height:567" strokeweight="1.5pt">
              <v:textbox style="mso-next-textbox:#_x0000_s1060">
                <w:txbxContent>
                  <w:p w:rsidR="00FC46CE" w:rsidRDefault="00FC46CE">
                    <w:pPr>
                      <w:widowControl/>
                      <w:spacing w:line="240" w:lineRule="auto"/>
                      <w:ind w:firstLine="0"/>
                      <w:jc w:val="center"/>
                      <w:rPr>
                        <w:sz w:val="24"/>
                        <w:szCs w:val="24"/>
                      </w:rPr>
                    </w:pPr>
                    <w:r>
                      <w:rPr>
                        <w:sz w:val="24"/>
                        <w:szCs w:val="24"/>
                      </w:rPr>
                      <w:t>Конец</w:t>
                    </w:r>
                  </w:p>
                </w:txbxContent>
              </v:textbox>
            </v:shape>
            <v:line id="_x0000_s1061" style="position:absolute" from="6480,4346" to="6480,4778">
              <v:stroke endarrow="block"/>
            </v:line>
            <v:line id="_x0000_s1062" style="position:absolute" from="6480,5933" to="6480,6365">
              <v:stroke endarrow="block"/>
            </v:line>
            <v:line id="_x0000_s1063" style="position:absolute" from="6480,7514" to="6480,7946">
              <v:stroke endarrow="block"/>
            </v:line>
            <v:line id="_x0000_s1064" style="position:absolute" from="6480,9098" to="6480,9530">
              <v:stroke endarrow="block"/>
            </v:line>
            <v:line id="_x0000_s1065" style="position:absolute" from="6480,10682" to="6480,11114">
              <v:stroke endarrow="block"/>
            </v:line>
            <v:line id="_x0000_s1066" style="position:absolute" from="6480,12266" to="6480,12698">
              <v:stroke endarrow="block"/>
            </v:line>
            <v:shapetype id="_x0000_t110" coordsize="21600,21600" o:spt="110" path="m10800,l,10800,10800,21600,21600,10800xe">
              <v:stroke joinstyle="miter"/>
              <v:path gradientshapeok="t" o:connecttype="rect" textboxrect="5400,5400,16200,16200"/>
            </v:shapetype>
            <v:shape id="_x0000_s1067" type="#_x0000_t110" style="position:absolute;left:5613;top:12698;width:1701;height:1134" strokeweight="1.5pt">
              <v:textbox style="mso-next-textbox:#_x0000_s1067" inset="0,0,0,0">
                <w:txbxContent>
                  <w:p w:rsidR="00FC46CE" w:rsidRDefault="00FC46CE">
                    <w:pPr>
                      <w:widowControl/>
                      <w:spacing w:line="240" w:lineRule="auto"/>
                      <w:ind w:firstLine="0"/>
                      <w:jc w:val="left"/>
                      <w:rPr>
                        <w:lang w:val="en-US"/>
                      </w:rPr>
                    </w:pPr>
                    <w:proofErr w:type="spellStart"/>
                    <w:r>
                      <w:rPr>
                        <w:lang w:val="en-US"/>
                      </w:rPr>
                      <w:t>Достигнута</w:t>
                    </w:r>
                    <w:proofErr w:type="spellEnd"/>
                    <w:r>
                      <w:rPr>
                        <w:lang w:val="en-US"/>
                      </w:rPr>
                      <w:t xml:space="preserve"> </w:t>
                    </w:r>
                    <w:proofErr w:type="spellStart"/>
                    <w:r>
                      <w:rPr>
                        <w:lang w:val="en-US"/>
                      </w:rPr>
                      <w:t>точность</w:t>
                    </w:r>
                    <w:proofErr w:type="spellEnd"/>
                  </w:p>
                </w:txbxContent>
              </v:textbox>
            </v:shape>
            <v:line id="_x0000_s1068" style="position:absolute" from="6480,15434" to="6480,15866">
              <v:stroke endarrow="block"/>
            </v:line>
            <v:line id="_x0000_s1069" style="position:absolute;flip:y" from="4032,10106" to="4032,13274"/>
            <v:line id="_x0000_s1070" style="position:absolute" from="4032,10106" to="5616,10106">
              <v:stroke endarrow="block"/>
            </v:line>
            <v:line id="_x0000_s1071" style="position:absolute" from="4032,13274" to="5616,13274"/>
            <v:line id="_x0000_s1072" style="position:absolute" from="7344,13274" to="8352,13274"/>
            <v:line id="_x0000_s1073" style="position:absolute" from="8352,13274" to="8352,13274" strokeweight="1.5pt"/>
            <v:line id="_x0000_s1074" style="position:absolute" from="6480,13994" to="8352,13994"/>
            <v:line id="_x0000_s1075" style="position:absolute" from="8352,13274" to="8352,13994"/>
            <v:line id="_x0000_s1076" style="position:absolute" from="6480,13994" to="6480,14282">
              <v:stroke endarrow="block"/>
            </v:line>
          </v:group>
        </w:pic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 xml:space="preserve">                                                           </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 xml:space="preserve">                                         Нет                       Да</w:t>
      </w:r>
    </w:p>
    <w:p w:rsidR="00FC46CE" w:rsidRDefault="00FC46CE" w:rsidP="00BC4437">
      <w:pPr>
        <w:widowControl/>
        <w:spacing w:line="240" w:lineRule="auto"/>
        <w:ind w:firstLineChars="567" w:firstLine="1361"/>
        <w:rPr>
          <w:sz w:val="24"/>
          <w:szCs w:val="24"/>
        </w:rPr>
      </w:pPr>
      <w:r>
        <w:rPr>
          <w:sz w:val="24"/>
          <w:szCs w:val="24"/>
        </w:rPr>
        <w:t xml:space="preserve">                                     </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Pr="00A735F6"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Рисунок 2.2-Структурная схема решения задачи.</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3.  РАЗРАБОТКА СТРУКТУРЫ ПРОГРАММНОГО ОБЕСПЕЧЕНИЯ</w:t>
      </w:r>
    </w:p>
    <w:p w:rsidR="00FC46CE" w:rsidRDefault="00FC46CE" w:rsidP="00BC4437">
      <w:pPr>
        <w:widowControl/>
        <w:spacing w:line="240" w:lineRule="auto"/>
        <w:ind w:firstLineChars="567" w:firstLine="1361"/>
        <w:rPr>
          <w:sz w:val="24"/>
          <w:szCs w:val="24"/>
        </w:rPr>
      </w:pPr>
      <w:r>
        <w:rPr>
          <w:sz w:val="24"/>
          <w:szCs w:val="24"/>
        </w:rPr>
        <w:t>3.1. Построение структуры программного обеспечения</w:t>
      </w: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1"/>
        <w:rPr>
          <w:sz w:val="24"/>
          <w:szCs w:val="24"/>
        </w:rPr>
      </w:pPr>
      <w:r>
        <w:rPr>
          <w:sz w:val="24"/>
          <w:szCs w:val="24"/>
        </w:rPr>
        <w:t xml:space="preserve">При программировании использовался язык программирования      </w:t>
      </w:r>
      <w:r>
        <w:rPr>
          <w:sz w:val="24"/>
          <w:szCs w:val="24"/>
          <w:lang w:val="en-US"/>
        </w:rPr>
        <w:t>Turbo</w:t>
      </w:r>
      <w:r>
        <w:rPr>
          <w:sz w:val="24"/>
          <w:szCs w:val="24"/>
        </w:rPr>
        <w:t xml:space="preserve"> </w:t>
      </w:r>
      <w:r>
        <w:rPr>
          <w:sz w:val="24"/>
          <w:szCs w:val="24"/>
          <w:lang w:val="en-US"/>
        </w:rPr>
        <w:t>Pascal</w:t>
      </w:r>
      <w:r>
        <w:rPr>
          <w:sz w:val="24"/>
          <w:szCs w:val="24"/>
        </w:rPr>
        <w:t xml:space="preserve">. Текст программы приведен в приложении A. На рисунке 3.1 представлена структура программы, решающей поставленную задачу. Программа имеет монолитно-модульную структуру. </w:t>
      </w:r>
    </w:p>
    <w:p w:rsidR="00FC46CE" w:rsidRDefault="00A735F6" w:rsidP="00BC4437">
      <w:pPr>
        <w:widowControl/>
        <w:spacing w:line="240" w:lineRule="auto"/>
        <w:ind w:firstLineChars="567" w:firstLine="1021"/>
        <w:rPr>
          <w:sz w:val="24"/>
          <w:szCs w:val="24"/>
        </w:rPr>
      </w:pPr>
      <w:r>
        <w:rPr>
          <w:noProof/>
        </w:rPr>
        <w:pict>
          <v:group id="_x0000_s1077" style="position:absolute;left:0;text-align:left;margin-left:15.75pt;margin-top:11.15pt;width:435.6pt;height:156.6pt;z-index:2" coordorigin="2016,5904" coordsize="8712,3132" o:allowincell="f">
            <v:shape id="_x0000_s1078" type="#_x0000_t109" style="position:absolute;left:5328;top:5904;width:1800;height:1260" strokeweight="1.5pt">
              <v:textbox style="mso-next-textbox:#_x0000_s1078">
                <w:txbxContent>
                  <w:p w:rsidR="00FC46CE" w:rsidRDefault="00FC46CE">
                    <w:pPr>
                      <w:pStyle w:val="21"/>
                    </w:pPr>
                    <w:r>
                      <w:t>Нахождение решения системы уравнений</w:t>
                    </w:r>
                  </w:p>
                </w:txbxContent>
              </v:textbox>
            </v:shape>
            <v:shape id="_x0000_s1079" type="#_x0000_t109" style="position:absolute;left:2016;top:7776;width:1800;height:1260" strokeweight="1.5pt">
              <v:textbox style="mso-next-textbox:#_x0000_s1079">
                <w:txbxContent>
                  <w:p w:rsidR="00FC46CE" w:rsidRDefault="00FC46CE">
                    <w:pPr>
                      <w:pStyle w:val="21"/>
                    </w:pPr>
                    <w:r>
                      <w:t>Установка начальных параметров</w:t>
                    </w:r>
                  </w:p>
                </w:txbxContent>
              </v:textbox>
            </v:shape>
            <v:shape id="_x0000_s1080" type="#_x0000_t109" style="position:absolute;left:4320;top:7776;width:1800;height:1260" strokeweight="1.5pt">
              <v:textbox style="mso-next-textbox:#_x0000_s1080">
                <w:txbxContent>
                  <w:p w:rsidR="00FC46CE" w:rsidRDefault="00FC46CE">
                    <w:pPr>
                      <w:widowControl/>
                      <w:spacing w:line="240" w:lineRule="auto"/>
                      <w:ind w:firstLine="0"/>
                      <w:jc w:val="center"/>
                      <w:rPr>
                        <w:sz w:val="24"/>
                        <w:szCs w:val="24"/>
                      </w:rPr>
                    </w:pPr>
                    <w:r>
                      <w:rPr>
                        <w:sz w:val="24"/>
                        <w:szCs w:val="24"/>
                      </w:rPr>
                      <w:t>Метод</w:t>
                    </w:r>
                  </w:p>
                  <w:p w:rsidR="00FC46CE" w:rsidRDefault="00FC46CE">
                    <w:pPr>
                      <w:widowControl/>
                      <w:spacing w:line="240" w:lineRule="auto"/>
                      <w:ind w:firstLine="0"/>
                      <w:jc w:val="center"/>
                      <w:rPr>
                        <w:sz w:val="24"/>
                        <w:szCs w:val="24"/>
                      </w:rPr>
                    </w:pPr>
                    <w:r>
                      <w:rPr>
                        <w:sz w:val="24"/>
                        <w:szCs w:val="24"/>
                      </w:rPr>
                      <w:t xml:space="preserve"> итераций</w:t>
                    </w:r>
                  </w:p>
                </w:txbxContent>
              </v:textbox>
            </v:shape>
            <v:shape id="_x0000_s1081" type="#_x0000_t109" style="position:absolute;left:6624;top:7776;width:1800;height:1260" strokeweight="1.5pt">
              <v:fill opacity=".5"/>
              <v:textbox>
                <w:txbxContent>
                  <w:p w:rsidR="00FC46CE" w:rsidRDefault="00FC46CE">
                    <w:pPr>
                      <w:pStyle w:val="21"/>
                    </w:pPr>
                    <w:r>
                      <w:t>Вывод полученного решения</w:t>
                    </w:r>
                  </w:p>
                </w:txbxContent>
              </v:textbox>
            </v:shape>
            <v:shape id="_x0000_s1082" type="#_x0000_t109" style="position:absolute;left:8928;top:7776;width:1800;height:1260" strokeweight="1.5pt">
              <v:textbox>
                <w:txbxContent>
                  <w:p w:rsidR="00FC46CE" w:rsidRDefault="00FC46CE">
                    <w:pPr>
                      <w:widowControl/>
                      <w:spacing w:line="240" w:lineRule="auto"/>
                      <w:ind w:firstLine="0"/>
                      <w:jc w:val="center"/>
                      <w:rPr>
                        <w:sz w:val="24"/>
                        <w:szCs w:val="24"/>
                      </w:rPr>
                    </w:pPr>
                    <w:r>
                      <w:rPr>
                        <w:sz w:val="24"/>
                        <w:szCs w:val="24"/>
                      </w:rPr>
                      <w:t>Интерфейс</w:t>
                    </w:r>
                  </w:p>
                </w:txbxContent>
              </v:textbox>
            </v:shape>
            <v:line id="_x0000_s1083" style="position:absolute;flip:x" from="2736,7200" to="5616,7740">
              <v:stroke endarrow="block"/>
            </v:line>
            <v:line id="_x0000_s1084" style="position:absolute" from="5904,7200" to="5904,7740">
              <v:stroke endarrow="block"/>
            </v:line>
            <v:line id="_x0000_s1085" style="position:absolute" from="6768,7200" to="6768,7740">
              <v:stroke endarrow="block"/>
            </v:line>
            <v:line id="_x0000_s1086" style="position:absolute" from="7056,7200" to="10116,7740">
              <v:stroke endarrow="block"/>
            </v:line>
          </v:group>
        </w:pic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p>
    <w:p w:rsidR="00FC46CE" w:rsidRDefault="00FC46CE" w:rsidP="00BC4437">
      <w:pPr>
        <w:widowControl/>
        <w:tabs>
          <w:tab w:val="left" w:pos="5810"/>
        </w:tabs>
        <w:spacing w:line="240" w:lineRule="auto"/>
        <w:ind w:firstLineChars="567" w:firstLine="1361"/>
        <w:rPr>
          <w:sz w:val="24"/>
          <w:szCs w:val="24"/>
        </w:rPr>
      </w:pPr>
      <w:r>
        <w:rPr>
          <w:sz w:val="24"/>
          <w:szCs w:val="24"/>
        </w:rPr>
        <w:tab/>
      </w:r>
    </w:p>
    <w:p w:rsidR="00FC46CE" w:rsidRDefault="00FC46CE" w:rsidP="00BC4437">
      <w:pPr>
        <w:widowControl/>
        <w:tabs>
          <w:tab w:val="left" w:pos="5810"/>
        </w:tabs>
        <w:spacing w:line="240" w:lineRule="auto"/>
        <w:ind w:firstLineChars="567" w:firstLine="1361"/>
        <w:rPr>
          <w:sz w:val="24"/>
          <w:szCs w:val="24"/>
        </w:rPr>
      </w:pPr>
    </w:p>
    <w:p w:rsidR="00FC46CE" w:rsidRDefault="00FC46CE" w:rsidP="00BC4437">
      <w:pPr>
        <w:widowControl/>
        <w:tabs>
          <w:tab w:val="left" w:pos="5810"/>
        </w:tabs>
        <w:spacing w:line="240" w:lineRule="auto"/>
        <w:ind w:firstLineChars="567" w:firstLine="1361"/>
        <w:rPr>
          <w:sz w:val="24"/>
          <w:szCs w:val="24"/>
        </w:rPr>
      </w:pPr>
    </w:p>
    <w:p w:rsidR="00FC46CE" w:rsidRDefault="00FC46CE" w:rsidP="00BC4437">
      <w:pPr>
        <w:widowControl/>
        <w:tabs>
          <w:tab w:val="left" w:pos="5810"/>
        </w:tabs>
        <w:spacing w:line="240" w:lineRule="auto"/>
        <w:ind w:firstLineChars="567" w:firstLine="1361"/>
        <w:rPr>
          <w:sz w:val="24"/>
          <w:szCs w:val="24"/>
        </w:rPr>
      </w:pPr>
    </w:p>
    <w:p w:rsidR="00FC46CE" w:rsidRDefault="00FC46CE" w:rsidP="00BC4437">
      <w:pPr>
        <w:widowControl/>
        <w:tabs>
          <w:tab w:val="left" w:pos="5810"/>
        </w:tabs>
        <w:spacing w:line="240" w:lineRule="auto"/>
        <w:ind w:firstLineChars="567" w:firstLine="1361"/>
        <w:rPr>
          <w:sz w:val="24"/>
          <w:szCs w:val="24"/>
        </w:rPr>
      </w:pPr>
    </w:p>
    <w:p w:rsidR="00FC46CE" w:rsidRPr="00A735F6" w:rsidRDefault="00FC46CE" w:rsidP="00BC4437">
      <w:pPr>
        <w:widowControl/>
        <w:tabs>
          <w:tab w:val="left" w:pos="5810"/>
        </w:tabs>
        <w:spacing w:line="240" w:lineRule="auto"/>
        <w:ind w:firstLineChars="567" w:firstLine="1361"/>
        <w:rPr>
          <w:sz w:val="24"/>
          <w:szCs w:val="24"/>
        </w:rPr>
      </w:pPr>
    </w:p>
    <w:p w:rsidR="00FC46CE" w:rsidRPr="00A735F6" w:rsidRDefault="00FC46CE" w:rsidP="00BC4437">
      <w:pPr>
        <w:widowControl/>
        <w:tabs>
          <w:tab w:val="left" w:pos="5810"/>
        </w:tabs>
        <w:spacing w:line="240" w:lineRule="auto"/>
        <w:ind w:firstLineChars="567" w:firstLine="1361"/>
        <w:rPr>
          <w:sz w:val="24"/>
          <w:szCs w:val="24"/>
        </w:rPr>
      </w:pPr>
    </w:p>
    <w:p w:rsidR="00FC46CE" w:rsidRPr="00A735F6" w:rsidRDefault="00FC46CE" w:rsidP="00BC4437">
      <w:pPr>
        <w:widowControl/>
        <w:tabs>
          <w:tab w:val="left" w:pos="5810"/>
        </w:tabs>
        <w:spacing w:line="240" w:lineRule="auto"/>
        <w:ind w:firstLineChars="567" w:firstLine="1361"/>
        <w:rPr>
          <w:sz w:val="24"/>
          <w:szCs w:val="24"/>
        </w:rPr>
      </w:pPr>
    </w:p>
    <w:p w:rsidR="00FC46CE" w:rsidRPr="00A735F6" w:rsidRDefault="00FC46CE" w:rsidP="00BC4437">
      <w:pPr>
        <w:widowControl/>
        <w:tabs>
          <w:tab w:val="left" w:pos="5810"/>
        </w:tabs>
        <w:spacing w:line="240" w:lineRule="auto"/>
        <w:ind w:firstLineChars="567" w:firstLine="1361"/>
        <w:rPr>
          <w:sz w:val="24"/>
          <w:szCs w:val="24"/>
        </w:rPr>
      </w:pPr>
    </w:p>
    <w:p w:rsidR="00FC46CE" w:rsidRPr="00A735F6" w:rsidRDefault="00FC46CE" w:rsidP="00BC4437">
      <w:pPr>
        <w:widowControl/>
        <w:tabs>
          <w:tab w:val="left" w:pos="5810"/>
        </w:tabs>
        <w:spacing w:line="240" w:lineRule="auto"/>
        <w:ind w:firstLineChars="567" w:firstLine="1361"/>
        <w:rPr>
          <w:sz w:val="24"/>
          <w:szCs w:val="24"/>
        </w:rPr>
      </w:pPr>
    </w:p>
    <w:p w:rsidR="00FC46CE" w:rsidRDefault="00FC46CE" w:rsidP="00BC4437">
      <w:pPr>
        <w:widowControl/>
        <w:tabs>
          <w:tab w:val="left" w:pos="5810"/>
        </w:tabs>
        <w:spacing w:line="240" w:lineRule="auto"/>
        <w:ind w:firstLineChars="567" w:firstLine="1361"/>
        <w:rPr>
          <w:sz w:val="24"/>
          <w:szCs w:val="24"/>
        </w:rPr>
      </w:pPr>
      <w:r>
        <w:rPr>
          <w:sz w:val="24"/>
          <w:szCs w:val="24"/>
        </w:rPr>
        <w:t>Рисунок 3.1-Монолитно-модульная структура программы</w:t>
      </w:r>
    </w:p>
    <w:p w:rsidR="00FC46CE" w:rsidRDefault="00FC46CE" w:rsidP="00BC4437">
      <w:pPr>
        <w:widowControl/>
        <w:tabs>
          <w:tab w:val="left" w:pos="5810"/>
        </w:tabs>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Опишем некоторые основные стандартные процедуры и функции, используемые для формирования собственных процедур.</w:t>
      </w:r>
    </w:p>
    <w:p w:rsidR="00FC46CE" w:rsidRDefault="00FC46CE" w:rsidP="00BC4437">
      <w:pPr>
        <w:widowControl/>
        <w:spacing w:line="240" w:lineRule="auto"/>
        <w:ind w:firstLineChars="567" w:firstLine="1361"/>
        <w:rPr>
          <w:sz w:val="24"/>
          <w:szCs w:val="24"/>
        </w:rPr>
      </w:pPr>
      <w:r>
        <w:rPr>
          <w:sz w:val="24"/>
          <w:szCs w:val="24"/>
        </w:rPr>
        <w:t xml:space="preserve">Для установки (инициализации) графического режима служит </w:t>
      </w:r>
      <w:proofErr w:type="gramStart"/>
      <w:r>
        <w:rPr>
          <w:sz w:val="24"/>
          <w:szCs w:val="24"/>
        </w:rPr>
        <w:t xml:space="preserve">функция  </w:t>
      </w:r>
      <w:proofErr w:type="spellStart"/>
      <w:r>
        <w:rPr>
          <w:sz w:val="24"/>
          <w:szCs w:val="24"/>
          <w:lang w:val="en-US"/>
        </w:rPr>
        <w:t>initgraph</w:t>
      </w:r>
      <w:proofErr w:type="spellEnd"/>
      <w:proofErr w:type="gramEnd"/>
      <w:r>
        <w:rPr>
          <w:sz w:val="24"/>
          <w:szCs w:val="24"/>
        </w:rPr>
        <w:t xml:space="preserve"> ( ).</w:t>
      </w:r>
    </w:p>
    <w:p w:rsidR="00FC46CE" w:rsidRDefault="00FC46CE" w:rsidP="00BC4437">
      <w:pPr>
        <w:widowControl/>
        <w:spacing w:line="240" w:lineRule="auto"/>
        <w:ind w:firstLineChars="567" w:firstLine="1361"/>
        <w:rPr>
          <w:sz w:val="24"/>
          <w:szCs w:val="24"/>
          <w:lang w:val="en-US"/>
        </w:rPr>
      </w:pPr>
      <w:proofErr w:type="spellStart"/>
      <w:proofErr w:type="gramStart"/>
      <w:r>
        <w:rPr>
          <w:sz w:val="24"/>
          <w:szCs w:val="24"/>
          <w:lang w:val="en-US"/>
        </w:rPr>
        <w:t>InitGraph</w:t>
      </w:r>
      <w:proofErr w:type="spellEnd"/>
      <w:r>
        <w:rPr>
          <w:sz w:val="24"/>
          <w:szCs w:val="24"/>
          <w:lang w:val="en-US"/>
        </w:rPr>
        <w:t>(</w:t>
      </w:r>
      <w:proofErr w:type="spellStart"/>
      <w:proofErr w:type="gramEnd"/>
      <w:r>
        <w:rPr>
          <w:sz w:val="24"/>
          <w:szCs w:val="24"/>
          <w:lang w:val="en-US"/>
        </w:rPr>
        <w:t>gd,gm</w:t>
      </w:r>
      <w:proofErr w:type="spellEnd"/>
      <w:r>
        <w:rPr>
          <w:sz w:val="24"/>
          <w:szCs w:val="24"/>
          <w:lang w:val="en-US"/>
        </w:rPr>
        <w:t>,'');</w:t>
      </w:r>
    </w:p>
    <w:p w:rsidR="00FC46CE" w:rsidRDefault="00FC46CE" w:rsidP="00BC4437">
      <w:pPr>
        <w:widowControl/>
        <w:spacing w:line="240" w:lineRule="auto"/>
        <w:ind w:firstLineChars="567" w:firstLine="1361"/>
        <w:rPr>
          <w:b/>
          <w:bCs/>
          <w:sz w:val="24"/>
          <w:szCs w:val="24"/>
          <w:lang w:val="en-US"/>
        </w:rPr>
      </w:pPr>
      <w:r>
        <w:rPr>
          <w:sz w:val="24"/>
          <w:szCs w:val="24"/>
          <w:lang w:val="en-US"/>
        </w:rPr>
        <w:t>(</w:t>
      </w:r>
      <w:proofErr w:type="spellStart"/>
      <w:r>
        <w:rPr>
          <w:sz w:val="24"/>
          <w:szCs w:val="24"/>
          <w:lang w:val="en-US"/>
        </w:rPr>
        <w:t>gd</w:t>
      </w:r>
      <w:proofErr w:type="spellEnd"/>
      <w:r>
        <w:rPr>
          <w:b/>
          <w:bCs/>
          <w:sz w:val="24"/>
          <w:szCs w:val="24"/>
          <w:lang w:val="en-US"/>
        </w:rPr>
        <w:t>-</w:t>
      </w:r>
      <w:r>
        <w:rPr>
          <w:sz w:val="24"/>
          <w:szCs w:val="24"/>
          <w:lang w:val="en-US"/>
        </w:rPr>
        <w:t>graphic driver, gm-graphic mode);</w:t>
      </w:r>
      <w:r>
        <w:rPr>
          <w:b/>
          <w:bCs/>
          <w:sz w:val="24"/>
          <w:szCs w:val="24"/>
          <w:lang w:val="en-US"/>
        </w:rPr>
        <w:t xml:space="preserve"> </w:t>
      </w:r>
    </w:p>
    <w:p w:rsidR="00FC46CE" w:rsidRDefault="00FC46CE" w:rsidP="00BC4437">
      <w:pPr>
        <w:widowControl/>
        <w:spacing w:line="240" w:lineRule="auto"/>
        <w:ind w:firstLineChars="567" w:firstLine="1361"/>
        <w:rPr>
          <w:sz w:val="24"/>
          <w:szCs w:val="24"/>
        </w:rPr>
      </w:pPr>
      <w:r>
        <w:rPr>
          <w:sz w:val="24"/>
          <w:szCs w:val="24"/>
          <w:lang w:val="en-US"/>
        </w:rPr>
        <w:t xml:space="preserve"> </w:t>
      </w:r>
      <w:r>
        <w:rPr>
          <w:sz w:val="24"/>
          <w:szCs w:val="24"/>
        </w:rPr>
        <w:t xml:space="preserve">Функция </w:t>
      </w:r>
      <w:proofErr w:type="spellStart"/>
      <w:proofErr w:type="gramStart"/>
      <w:r>
        <w:rPr>
          <w:sz w:val="24"/>
          <w:szCs w:val="24"/>
          <w:lang w:val="en-US"/>
        </w:rPr>
        <w:t>initgraph</w:t>
      </w:r>
      <w:proofErr w:type="spellEnd"/>
      <w:r>
        <w:rPr>
          <w:sz w:val="24"/>
          <w:szCs w:val="24"/>
        </w:rPr>
        <w:t>( )</w:t>
      </w:r>
      <w:proofErr w:type="gramEnd"/>
      <w:r>
        <w:rPr>
          <w:b/>
          <w:bCs/>
          <w:sz w:val="24"/>
          <w:szCs w:val="24"/>
        </w:rPr>
        <w:t xml:space="preserve"> </w:t>
      </w:r>
      <w:r>
        <w:rPr>
          <w:sz w:val="24"/>
          <w:szCs w:val="24"/>
        </w:rPr>
        <w:t xml:space="preserve">считывает в память соответствующий драйвер, устанавливает видеорежим, и определяет маршрут к директории, в которой находится драйвер </w:t>
      </w:r>
      <w:proofErr w:type="spellStart"/>
      <w:r>
        <w:rPr>
          <w:sz w:val="24"/>
          <w:szCs w:val="24"/>
          <w:lang w:val="en-US"/>
        </w:rPr>
        <w:t>egavga</w:t>
      </w:r>
      <w:proofErr w:type="spellEnd"/>
      <w:r>
        <w:rPr>
          <w:sz w:val="24"/>
          <w:szCs w:val="24"/>
        </w:rPr>
        <w:t>.</w:t>
      </w:r>
      <w:proofErr w:type="spellStart"/>
      <w:r>
        <w:rPr>
          <w:sz w:val="24"/>
          <w:szCs w:val="24"/>
          <w:lang w:val="en-US"/>
        </w:rPr>
        <w:t>bgi</w:t>
      </w:r>
      <w:proofErr w:type="spellEnd"/>
      <w:r>
        <w:rPr>
          <w:sz w:val="24"/>
          <w:szCs w:val="24"/>
        </w:rPr>
        <w:t>.</w:t>
      </w:r>
    </w:p>
    <w:p w:rsidR="00FC46CE" w:rsidRDefault="00FC46CE" w:rsidP="00BC4437">
      <w:pPr>
        <w:widowControl/>
        <w:spacing w:line="240" w:lineRule="auto"/>
        <w:ind w:firstLineChars="567" w:firstLine="1361"/>
        <w:rPr>
          <w:sz w:val="24"/>
          <w:szCs w:val="24"/>
        </w:rPr>
      </w:pPr>
      <w:r>
        <w:rPr>
          <w:sz w:val="24"/>
          <w:szCs w:val="24"/>
        </w:rPr>
        <w:t xml:space="preserve">При работе с цветом активно использовалась функция </w:t>
      </w:r>
      <w:proofErr w:type="spellStart"/>
      <w:r>
        <w:rPr>
          <w:sz w:val="24"/>
          <w:szCs w:val="24"/>
          <w:lang w:val="en-US"/>
        </w:rPr>
        <w:t>SetColor</w:t>
      </w:r>
      <w:proofErr w:type="spellEnd"/>
      <w:r>
        <w:rPr>
          <w:sz w:val="24"/>
          <w:szCs w:val="24"/>
        </w:rPr>
        <w:t xml:space="preserve"> (</w:t>
      </w:r>
      <w:proofErr w:type="spellStart"/>
      <w:proofErr w:type="gramStart"/>
      <w:r>
        <w:rPr>
          <w:sz w:val="24"/>
          <w:szCs w:val="24"/>
          <w:lang w:val="en-US"/>
        </w:rPr>
        <w:t>int</w:t>
      </w:r>
      <w:proofErr w:type="spellEnd"/>
      <w:r>
        <w:rPr>
          <w:sz w:val="24"/>
          <w:szCs w:val="24"/>
        </w:rPr>
        <w:t xml:space="preserve">  </w:t>
      </w:r>
      <w:r>
        <w:rPr>
          <w:sz w:val="24"/>
          <w:szCs w:val="24"/>
          <w:lang w:val="en-US"/>
        </w:rPr>
        <w:t>color</w:t>
      </w:r>
      <w:proofErr w:type="gramEnd"/>
      <w:r>
        <w:rPr>
          <w:sz w:val="24"/>
          <w:szCs w:val="24"/>
        </w:rPr>
        <w:t>), выставляющая цвет надписи и фоновый цвет. В программе с помощью этой функций выводились следующие цвета:</w:t>
      </w:r>
    </w:p>
    <w:p w:rsidR="00FC46CE" w:rsidRDefault="00FC46CE" w:rsidP="00BC4437">
      <w:pPr>
        <w:widowControl/>
        <w:numPr>
          <w:ilvl w:val="0"/>
          <w:numId w:val="10"/>
        </w:numPr>
        <w:spacing w:line="240" w:lineRule="auto"/>
        <w:ind w:left="0" w:firstLineChars="567" w:firstLine="1361"/>
        <w:rPr>
          <w:sz w:val="24"/>
          <w:szCs w:val="24"/>
          <w:lang w:val="en-US"/>
        </w:rPr>
      </w:pPr>
      <w:r>
        <w:rPr>
          <w:sz w:val="24"/>
          <w:szCs w:val="24"/>
        </w:rPr>
        <w:t>синий</w:t>
      </w:r>
      <w:r>
        <w:rPr>
          <w:sz w:val="24"/>
          <w:szCs w:val="24"/>
          <w:lang w:val="en-US"/>
        </w:rPr>
        <w:t xml:space="preserve"> - </w:t>
      </w:r>
      <w:proofErr w:type="spellStart"/>
      <w:r>
        <w:rPr>
          <w:sz w:val="24"/>
          <w:szCs w:val="24"/>
          <w:lang w:val="en-US"/>
        </w:rPr>
        <w:t>SetColor</w:t>
      </w:r>
      <w:proofErr w:type="spellEnd"/>
      <w:r>
        <w:rPr>
          <w:sz w:val="24"/>
          <w:szCs w:val="24"/>
          <w:lang w:val="en-US"/>
        </w:rPr>
        <w:t>(</w:t>
      </w:r>
      <w:proofErr w:type="spellStart"/>
      <w:r>
        <w:rPr>
          <w:sz w:val="24"/>
          <w:szCs w:val="24"/>
          <w:lang w:val="en-US"/>
        </w:rPr>
        <w:t>LightBlue</w:t>
      </w:r>
      <w:proofErr w:type="spellEnd"/>
      <w:r>
        <w:rPr>
          <w:sz w:val="24"/>
          <w:szCs w:val="24"/>
          <w:lang w:val="en-US"/>
        </w:rPr>
        <w:t>);</w:t>
      </w:r>
    </w:p>
    <w:p w:rsidR="00FC46CE" w:rsidRDefault="00FC46CE" w:rsidP="00BC4437">
      <w:pPr>
        <w:widowControl/>
        <w:spacing w:line="240" w:lineRule="auto"/>
        <w:ind w:firstLineChars="567" w:firstLine="1361"/>
        <w:rPr>
          <w:sz w:val="24"/>
          <w:szCs w:val="24"/>
          <w:lang w:val="en-US"/>
        </w:rPr>
      </w:pPr>
      <w:r>
        <w:rPr>
          <w:sz w:val="24"/>
          <w:szCs w:val="24"/>
          <w:lang w:val="en-US"/>
        </w:rPr>
        <w:t xml:space="preserve">2) </w:t>
      </w:r>
      <w:proofErr w:type="gramStart"/>
      <w:r>
        <w:rPr>
          <w:sz w:val="24"/>
          <w:szCs w:val="24"/>
        </w:rPr>
        <w:t>красный</w:t>
      </w:r>
      <w:proofErr w:type="gramEnd"/>
      <w:r>
        <w:rPr>
          <w:b/>
          <w:bCs/>
          <w:sz w:val="24"/>
          <w:szCs w:val="24"/>
          <w:lang w:val="en-US"/>
        </w:rPr>
        <w:t xml:space="preserve"> - </w:t>
      </w:r>
      <w:proofErr w:type="spellStart"/>
      <w:r>
        <w:rPr>
          <w:sz w:val="24"/>
          <w:szCs w:val="24"/>
          <w:lang w:val="en-US"/>
        </w:rPr>
        <w:t>SetColor</w:t>
      </w:r>
      <w:proofErr w:type="spellEnd"/>
      <w:r>
        <w:rPr>
          <w:sz w:val="24"/>
          <w:szCs w:val="24"/>
          <w:lang w:val="en-US"/>
        </w:rPr>
        <w:t>(</w:t>
      </w:r>
      <w:proofErr w:type="spellStart"/>
      <w:r>
        <w:rPr>
          <w:sz w:val="24"/>
          <w:szCs w:val="24"/>
          <w:lang w:val="en-US"/>
        </w:rPr>
        <w:t>LightRed</w:t>
      </w:r>
      <w:proofErr w:type="spellEnd"/>
      <w:r>
        <w:rPr>
          <w:sz w:val="24"/>
          <w:szCs w:val="24"/>
          <w:lang w:val="en-US"/>
        </w:rPr>
        <w:t>);</w:t>
      </w:r>
    </w:p>
    <w:p w:rsidR="00FC46CE" w:rsidRDefault="00FC46CE" w:rsidP="00BC4437">
      <w:pPr>
        <w:widowControl/>
        <w:spacing w:line="240" w:lineRule="auto"/>
        <w:ind w:firstLineChars="567" w:firstLine="1361"/>
        <w:rPr>
          <w:sz w:val="24"/>
          <w:szCs w:val="24"/>
          <w:lang w:val="en-US"/>
        </w:rPr>
      </w:pPr>
      <w:r>
        <w:rPr>
          <w:sz w:val="24"/>
          <w:szCs w:val="24"/>
          <w:lang w:val="en-US"/>
        </w:rPr>
        <w:t xml:space="preserve">3) </w:t>
      </w:r>
      <w:proofErr w:type="gramStart"/>
      <w:r>
        <w:rPr>
          <w:sz w:val="24"/>
          <w:szCs w:val="24"/>
        </w:rPr>
        <w:t>белый</w:t>
      </w:r>
      <w:proofErr w:type="gramEnd"/>
      <w:r>
        <w:rPr>
          <w:b/>
          <w:bCs/>
          <w:sz w:val="24"/>
          <w:szCs w:val="24"/>
          <w:lang w:val="en-US"/>
        </w:rPr>
        <w:t xml:space="preserve"> - </w:t>
      </w:r>
      <w:proofErr w:type="spellStart"/>
      <w:r>
        <w:rPr>
          <w:sz w:val="24"/>
          <w:szCs w:val="24"/>
          <w:lang w:val="en-US"/>
        </w:rPr>
        <w:t>SetColor</w:t>
      </w:r>
      <w:proofErr w:type="spellEnd"/>
      <w:r>
        <w:rPr>
          <w:sz w:val="24"/>
          <w:szCs w:val="24"/>
          <w:lang w:val="en-US"/>
        </w:rPr>
        <w:t xml:space="preserve"> (White);</w:t>
      </w:r>
    </w:p>
    <w:p w:rsidR="00FC46CE" w:rsidRDefault="00FC46CE" w:rsidP="00BC4437">
      <w:pPr>
        <w:widowControl/>
        <w:spacing w:line="240" w:lineRule="auto"/>
        <w:ind w:firstLineChars="567" w:firstLine="1361"/>
        <w:rPr>
          <w:sz w:val="24"/>
          <w:szCs w:val="24"/>
          <w:lang w:val="en-US"/>
        </w:rPr>
      </w:pPr>
      <w:r>
        <w:rPr>
          <w:sz w:val="24"/>
          <w:szCs w:val="24"/>
          <w:lang w:val="en-US"/>
        </w:rPr>
        <w:t xml:space="preserve">4) </w:t>
      </w:r>
      <w:proofErr w:type="gramStart"/>
      <w:r>
        <w:rPr>
          <w:sz w:val="24"/>
          <w:szCs w:val="24"/>
        </w:rPr>
        <w:t>зеленый</w:t>
      </w:r>
      <w:proofErr w:type="gramEnd"/>
      <w:r>
        <w:rPr>
          <w:sz w:val="24"/>
          <w:szCs w:val="24"/>
          <w:lang w:val="en-US"/>
        </w:rPr>
        <w:t xml:space="preserve"> - </w:t>
      </w:r>
      <w:proofErr w:type="spellStart"/>
      <w:r>
        <w:rPr>
          <w:sz w:val="24"/>
          <w:szCs w:val="24"/>
          <w:lang w:val="en-US"/>
        </w:rPr>
        <w:t>SetColor</w:t>
      </w:r>
      <w:proofErr w:type="spellEnd"/>
      <w:r>
        <w:rPr>
          <w:sz w:val="24"/>
          <w:szCs w:val="24"/>
          <w:lang w:val="en-US"/>
        </w:rPr>
        <w:t>(</w:t>
      </w:r>
      <w:proofErr w:type="spellStart"/>
      <w:r>
        <w:rPr>
          <w:sz w:val="24"/>
          <w:szCs w:val="24"/>
          <w:lang w:val="en-US"/>
        </w:rPr>
        <w:t>LightGreen</w:t>
      </w:r>
      <w:proofErr w:type="spellEnd"/>
      <w:r>
        <w:rPr>
          <w:sz w:val="24"/>
          <w:szCs w:val="24"/>
          <w:lang w:val="en-US"/>
        </w:rPr>
        <w:t>);</w:t>
      </w:r>
    </w:p>
    <w:p w:rsidR="00FC46CE" w:rsidRDefault="00FC46CE" w:rsidP="00BC4437">
      <w:pPr>
        <w:widowControl/>
        <w:spacing w:line="240" w:lineRule="auto"/>
        <w:ind w:firstLineChars="567" w:firstLine="1361"/>
        <w:rPr>
          <w:sz w:val="24"/>
          <w:szCs w:val="24"/>
        </w:rPr>
      </w:pPr>
      <w:r>
        <w:rPr>
          <w:sz w:val="24"/>
          <w:szCs w:val="24"/>
        </w:rPr>
        <w:t xml:space="preserve">Функция </w:t>
      </w:r>
      <w:proofErr w:type="spellStart"/>
      <w:proofErr w:type="gramStart"/>
      <w:r>
        <w:rPr>
          <w:sz w:val="24"/>
          <w:szCs w:val="24"/>
          <w:lang w:val="en-US"/>
        </w:rPr>
        <w:t>outtextxy</w:t>
      </w:r>
      <w:proofErr w:type="spellEnd"/>
      <w:r>
        <w:rPr>
          <w:sz w:val="24"/>
          <w:szCs w:val="24"/>
        </w:rPr>
        <w:t xml:space="preserve">  (</w:t>
      </w:r>
      <w:proofErr w:type="spellStart"/>
      <w:proofErr w:type="gramEnd"/>
      <w:r>
        <w:rPr>
          <w:sz w:val="24"/>
          <w:szCs w:val="24"/>
          <w:lang w:val="en-US"/>
        </w:rPr>
        <w:t>int</w:t>
      </w:r>
      <w:proofErr w:type="spellEnd"/>
      <w:r>
        <w:rPr>
          <w:sz w:val="24"/>
          <w:szCs w:val="24"/>
        </w:rPr>
        <w:t xml:space="preserve"> </w:t>
      </w:r>
      <w:r>
        <w:rPr>
          <w:sz w:val="24"/>
          <w:szCs w:val="24"/>
          <w:lang w:val="en-US"/>
        </w:rPr>
        <w:t>x</w:t>
      </w:r>
      <w:r>
        <w:rPr>
          <w:sz w:val="24"/>
          <w:szCs w:val="24"/>
        </w:rPr>
        <w:t xml:space="preserve">, </w:t>
      </w:r>
      <w:proofErr w:type="spellStart"/>
      <w:r>
        <w:rPr>
          <w:sz w:val="24"/>
          <w:szCs w:val="24"/>
          <w:lang w:val="en-US"/>
        </w:rPr>
        <w:t>int</w:t>
      </w:r>
      <w:proofErr w:type="spellEnd"/>
      <w:r>
        <w:rPr>
          <w:sz w:val="24"/>
          <w:szCs w:val="24"/>
        </w:rPr>
        <w:t xml:space="preserve"> </w:t>
      </w:r>
      <w:r>
        <w:rPr>
          <w:sz w:val="24"/>
          <w:szCs w:val="24"/>
          <w:lang w:val="en-US"/>
        </w:rPr>
        <w:t>y</w:t>
      </w:r>
      <w:r>
        <w:rPr>
          <w:sz w:val="24"/>
          <w:szCs w:val="24"/>
        </w:rPr>
        <w:t xml:space="preserve">, </w:t>
      </w:r>
      <w:proofErr w:type="spellStart"/>
      <w:r>
        <w:rPr>
          <w:sz w:val="24"/>
          <w:szCs w:val="24"/>
          <w:lang w:val="en-US"/>
        </w:rPr>
        <w:t>textstring</w:t>
      </w:r>
      <w:proofErr w:type="spellEnd"/>
      <w:r>
        <w:rPr>
          <w:sz w:val="24"/>
          <w:szCs w:val="24"/>
        </w:rPr>
        <w:t xml:space="preserve"> </w:t>
      </w:r>
      <w:r>
        <w:rPr>
          <w:sz w:val="24"/>
          <w:szCs w:val="24"/>
          <w:lang w:val="en-US"/>
        </w:rPr>
        <w:t>text</w:t>
      </w:r>
      <w:r>
        <w:rPr>
          <w:sz w:val="24"/>
          <w:szCs w:val="24"/>
        </w:rPr>
        <w:t xml:space="preserve"> )</w:t>
      </w:r>
      <w:r>
        <w:rPr>
          <w:b/>
          <w:bCs/>
          <w:sz w:val="24"/>
          <w:szCs w:val="24"/>
        </w:rPr>
        <w:t xml:space="preserve"> </w:t>
      </w:r>
      <w:r>
        <w:rPr>
          <w:sz w:val="24"/>
          <w:szCs w:val="24"/>
        </w:rPr>
        <w:t xml:space="preserve">позволяет осуществить   вывод текстовой строки </w:t>
      </w:r>
      <w:proofErr w:type="spellStart"/>
      <w:r>
        <w:rPr>
          <w:sz w:val="24"/>
          <w:szCs w:val="24"/>
          <w:lang w:val="en-US"/>
        </w:rPr>
        <w:t>textstring</w:t>
      </w:r>
      <w:proofErr w:type="spellEnd"/>
      <w:r>
        <w:rPr>
          <w:sz w:val="24"/>
          <w:szCs w:val="24"/>
        </w:rPr>
        <w:t>,</w:t>
      </w:r>
      <w:r>
        <w:rPr>
          <w:b/>
          <w:bCs/>
          <w:sz w:val="24"/>
          <w:szCs w:val="24"/>
        </w:rPr>
        <w:t xml:space="preserve"> </w:t>
      </w:r>
      <w:r>
        <w:rPr>
          <w:sz w:val="24"/>
          <w:szCs w:val="24"/>
        </w:rPr>
        <w:t xml:space="preserve">начиная с точки с координатами </w:t>
      </w:r>
      <w:r>
        <w:rPr>
          <w:sz w:val="24"/>
          <w:szCs w:val="24"/>
          <w:lang w:val="en-US"/>
        </w:rPr>
        <w:t>x</w:t>
      </w:r>
      <w:r>
        <w:rPr>
          <w:sz w:val="24"/>
          <w:szCs w:val="24"/>
        </w:rPr>
        <w:t>,</w:t>
      </w:r>
      <w:r>
        <w:rPr>
          <w:sz w:val="24"/>
          <w:szCs w:val="24"/>
          <w:lang w:val="en-US"/>
        </w:rPr>
        <w:t>y</w:t>
      </w:r>
      <w:r>
        <w:rPr>
          <w:sz w:val="24"/>
          <w:szCs w:val="24"/>
        </w:rPr>
        <w:t xml:space="preserve">.  </w:t>
      </w:r>
    </w:p>
    <w:p w:rsidR="00FC46CE" w:rsidRDefault="00FC46CE" w:rsidP="00BC4437">
      <w:pPr>
        <w:pStyle w:val="a9"/>
        <w:ind w:firstLineChars="567" w:firstLine="1361"/>
        <w:jc w:val="both"/>
        <w:rPr>
          <w:rFonts w:ascii="Times New Roman" w:hAnsi="Times New Roman" w:cs="Times New Roman"/>
          <w:sz w:val="24"/>
          <w:szCs w:val="24"/>
        </w:rPr>
      </w:pPr>
      <w:r>
        <w:rPr>
          <w:rFonts w:ascii="Times New Roman" w:hAnsi="Times New Roman" w:cs="Times New Roman"/>
          <w:sz w:val="24"/>
          <w:szCs w:val="24"/>
        </w:rPr>
        <w:t xml:space="preserve">Для очистки экрана от информации использовалась </w:t>
      </w:r>
      <w:proofErr w:type="gramStart"/>
      <w:r>
        <w:rPr>
          <w:rFonts w:ascii="Times New Roman" w:hAnsi="Times New Roman" w:cs="Times New Roman"/>
          <w:sz w:val="24"/>
          <w:szCs w:val="24"/>
        </w:rPr>
        <w:t xml:space="preserve">функция  </w:t>
      </w:r>
      <w:proofErr w:type="spellStart"/>
      <w:r>
        <w:rPr>
          <w:rFonts w:ascii="Times New Roman" w:hAnsi="Times New Roman" w:cs="Times New Roman"/>
          <w:sz w:val="24"/>
          <w:szCs w:val="24"/>
          <w:lang w:val="en-US"/>
        </w:rPr>
        <w:t>ClearScreen</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lang w:val="en-US"/>
        </w:rPr>
        <w:t>ClrScr</w:t>
      </w:r>
      <w:proofErr w:type="spellEnd"/>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Функция </w:t>
      </w:r>
      <w:r>
        <w:rPr>
          <w:rFonts w:ascii="Times New Roman" w:hAnsi="Times New Roman" w:cs="Times New Roman"/>
          <w:sz w:val="24"/>
          <w:szCs w:val="24"/>
          <w:lang w:val="en-US"/>
        </w:rPr>
        <w:t>C</w:t>
      </w:r>
      <w:proofErr w:type="spellStart"/>
      <w:r>
        <w:rPr>
          <w:rFonts w:ascii="Times New Roman" w:hAnsi="Times New Roman" w:cs="Times New Roman"/>
          <w:sz w:val="24"/>
          <w:szCs w:val="24"/>
        </w:rPr>
        <w:t>lose</w:t>
      </w:r>
      <w:proofErr w:type="spellEnd"/>
      <w:r>
        <w:rPr>
          <w:rFonts w:ascii="Times New Roman" w:hAnsi="Times New Roman" w:cs="Times New Roman"/>
          <w:sz w:val="24"/>
          <w:szCs w:val="24"/>
          <w:lang w:val="en-US"/>
        </w:rPr>
        <w:t>G</w:t>
      </w:r>
      <w:proofErr w:type="spellStart"/>
      <w:r>
        <w:rPr>
          <w:rFonts w:ascii="Times New Roman" w:hAnsi="Times New Roman" w:cs="Times New Roman"/>
          <w:sz w:val="24"/>
          <w:szCs w:val="24"/>
        </w:rPr>
        <w:t>raph</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в конце процедуры</w:t>
      </w:r>
      <w:r>
        <w:rPr>
          <w:rFonts w:ascii="Times New Roman" w:hAnsi="Times New Roman" w:cs="Times New Roman"/>
          <w:b/>
          <w:bCs/>
          <w:sz w:val="24"/>
          <w:szCs w:val="24"/>
        </w:rPr>
        <w:t xml:space="preserve"> </w:t>
      </w:r>
      <w:r>
        <w:rPr>
          <w:rFonts w:ascii="Times New Roman" w:hAnsi="Times New Roman" w:cs="Times New Roman"/>
          <w:sz w:val="24"/>
          <w:szCs w:val="24"/>
        </w:rPr>
        <w:t>выводит систему из графического режима.</w:t>
      </w:r>
    </w:p>
    <w:p w:rsidR="00FC46CE" w:rsidRDefault="00FC46CE" w:rsidP="00BC4437">
      <w:pPr>
        <w:pStyle w:val="a9"/>
        <w:ind w:firstLineChars="567" w:firstLine="1361"/>
        <w:jc w:val="both"/>
        <w:rPr>
          <w:rFonts w:ascii="Times New Roman" w:hAnsi="Times New Roman" w:cs="Times New Roman"/>
          <w:sz w:val="24"/>
          <w:szCs w:val="24"/>
        </w:rPr>
      </w:pPr>
      <w:r>
        <w:rPr>
          <w:rFonts w:ascii="Times New Roman" w:hAnsi="Times New Roman" w:cs="Times New Roman"/>
          <w:sz w:val="24"/>
          <w:szCs w:val="24"/>
        </w:rPr>
        <w:t>В программе используется следующие типы констант:</w:t>
      </w:r>
    </w:p>
    <w:p w:rsidR="00FC46CE" w:rsidRDefault="00FC46CE" w:rsidP="00BC4437">
      <w:pPr>
        <w:pStyle w:val="a9"/>
        <w:ind w:firstLineChars="567" w:firstLine="1362"/>
        <w:jc w:val="both"/>
        <w:rPr>
          <w:rFonts w:ascii="Times New Roman" w:hAnsi="Times New Roman" w:cs="Times New Roman"/>
          <w:b/>
          <w:bCs/>
          <w:sz w:val="24"/>
          <w:szCs w:val="24"/>
        </w:rPr>
      </w:pPr>
      <w:r>
        <w:rPr>
          <w:rFonts w:ascii="Times New Roman" w:hAnsi="Times New Roman" w:cs="Times New Roman"/>
          <w:b/>
          <w:bCs/>
          <w:sz w:val="24"/>
          <w:szCs w:val="24"/>
        </w:rPr>
        <w:t xml:space="preserve">          - </w:t>
      </w:r>
      <w:proofErr w:type="spellStart"/>
      <w:r>
        <w:rPr>
          <w:rFonts w:ascii="Times New Roman" w:hAnsi="Times New Roman" w:cs="Times New Roman"/>
          <w:sz w:val="24"/>
          <w:szCs w:val="24"/>
        </w:rPr>
        <w:t>integer</w:t>
      </w:r>
      <w:proofErr w:type="spellEnd"/>
      <w:r>
        <w:rPr>
          <w:rFonts w:ascii="Times New Roman" w:hAnsi="Times New Roman" w:cs="Times New Roman"/>
          <w:b/>
          <w:bCs/>
          <w:sz w:val="24"/>
          <w:szCs w:val="24"/>
        </w:rPr>
        <w:t xml:space="preserve"> - </w:t>
      </w:r>
      <w:r>
        <w:rPr>
          <w:rFonts w:ascii="Times New Roman" w:hAnsi="Times New Roman" w:cs="Times New Roman"/>
          <w:sz w:val="24"/>
          <w:szCs w:val="24"/>
        </w:rPr>
        <w:t xml:space="preserve">целочисленные </w:t>
      </w:r>
      <w:proofErr w:type="gramStart"/>
      <w:r>
        <w:rPr>
          <w:rFonts w:ascii="Times New Roman" w:hAnsi="Times New Roman" w:cs="Times New Roman"/>
          <w:sz w:val="24"/>
          <w:szCs w:val="24"/>
        </w:rPr>
        <w:t>значения;</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 </w:t>
      </w:r>
      <w:proofErr w:type="spellStart"/>
      <w:r>
        <w:rPr>
          <w:rFonts w:ascii="Times New Roman" w:hAnsi="Times New Roman" w:cs="Times New Roman"/>
          <w:sz w:val="24"/>
          <w:szCs w:val="24"/>
        </w:rPr>
        <w:t>real</w:t>
      </w:r>
      <w:proofErr w:type="spellEnd"/>
      <w:r>
        <w:rPr>
          <w:rFonts w:ascii="Times New Roman" w:hAnsi="Times New Roman" w:cs="Times New Roman"/>
          <w:b/>
          <w:bCs/>
          <w:sz w:val="24"/>
          <w:szCs w:val="24"/>
        </w:rPr>
        <w:t xml:space="preserve"> - </w:t>
      </w:r>
      <w:r>
        <w:rPr>
          <w:rFonts w:ascii="Times New Roman" w:hAnsi="Times New Roman" w:cs="Times New Roman"/>
          <w:sz w:val="24"/>
          <w:szCs w:val="24"/>
        </w:rPr>
        <w:t>действительные значения;</w:t>
      </w:r>
    </w:p>
    <w:p w:rsidR="00FC46CE" w:rsidRDefault="00FC46CE" w:rsidP="00BC4437">
      <w:pPr>
        <w:widowControl/>
        <w:spacing w:line="240" w:lineRule="auto"/>
        <w:ind w:firstLineChars="567" w:firstLine="1362"/>
        <w:rPr>
          <w:sz w:val="24"/>
          <w:szCs w:val="24"/>
        </w:rPr>
      </w:pPr>
      <w:r>
        <w:rPr>
          <w:b/>
          <w:bCs/>
          <w:sz w:val="24"/>
          <w:szCs w:val="24"/>
        </w:rPr>
        <w:t xml:space="preserve">          - </w:t>
      </w:r>
      <w:proofErr w:type="spellStart"/>
      <w:r>
        <w:rPr>
          <w:sz w:val="24"/>
          <w:szCs w:val="24"/>
        </w:rPr>
        <w:t>text</w:t>
      </w:r>
      <w:proofErr w:type="spellEnd"/>
      <w:r>
        <w:rPr>
          <w:b/>
          <w:bCs/>
          <w:sz w:val="24"/>
          <w:szCs w:val="24"/>
        </w:rPr>
        <w:t xml:space="preserve"> - </w:t>
      </w:r>
      <w:r>
        <w:rPr>
          <w:sz w:val="24"/>
          <w:szCs w:val="24"/>
        </w:rPr>
        <w:t xml:space="preserve">тип текстового файла; </w:t>
      </w:r>
      <w:r>
        <w:rPr>
          <w:b/>
          <w:bCs/>
          <w:sz w:val="24"/>
          <w:szCs w:val="24"/>
        </w:rPr>
        <w:tab/>
      </w:r>
      <w:r>
        <w:rPr>
          <w:sz w:val="24"/>
          <w:szCs w:val="24"/>
        </w:rPr>
        <w:t xml:space="preserve">Модули </w:t>
      </w:r>
      <w:proofErr w:type="gramStart"/>
      <w:r>
        <w:rPr>
          <w:sz w:val="24"/>
          <w:szCs w:val="24"/>
        </w:rPr>
        <w:t>pcx,pcx</w:t>
      </w:r>
      <w:proofErr w:type="gramEnd"/>
      <w:r>
        <w:rPr>
          <w:sz w:val="24"/>
          <w:szCs w:val="24"/>
        </w:rPr>
        <w:t>1</w:t>
      </w:r>
      <w:r>
        <w:rPr>
          <w:b/>
          <w:bCs/>
          <w:sz w:val="24"/>
          <w:szCs w:val="24"/>
        </w:rPr>
        <w:t>-</w:t>
      </w:r>
      <w:r>
        <w:rPr>
          <w:sz w:val="24"/>
          <w:szCs w:val="24"/>
        </w:rPr>
        <w:t>графические,</w:t>
      </w:r>
      <w:r>
        <w:rPr>
          <w:b/>
          <w:bCs/>
          <w:sz w:val="24"/>
          <w:szCs w:val="24"/>
        </w:rPr>
        <w:t xml:space="preserve"> </w:t>
      </w:r>
      <w:r>
        <w:rPr>
          <w:sz w:val="24"/>
          <w:szCs w:val="24"/>
        </w:rPr>
        <w:t xml:space="preserve">используются для установления параметров экрана. В частности, в следующих строках устанавливается режим работы </w:t>
      </w:r>
      <w:proofErr w:type="spellStart"/>
      <w:r>
        <w:rPr>
          <w:sz w:val="24"/>
          <w:szCs w:val="24"/>
          <w:lang w:val="en-US"/>
        </w:rPr>
        <w:t>VGAhi</w:t>
      </w:r>
      <w:proofErr w:type="spellEnd"/>
      <w:r>
        <w:rPr>
          <w:sz w:val="24"/>
          <w:szCs w:val="24"/>
        </w:rPr>
        <w:t>.</w:t>
      </w:r>
    </w:p>
    <w:p w:rsidR="00FC46CE" w:rsidRPr="00A735F6" w:rsidRDefault="00FC46CE" w:rsidP="00BC4437">
      <w:pPr>
        <w:pStyle w:val="a9"/>
        <w:ind w:firstLineChars="567" w:firstLine="1361"/>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gd</w:t>
      </w:r>
      <w:proofErr w:type="spellEnd"/>
      <w:proofErr w:type="gramEnd"/>
      <w:r w:rsidRPr="00A735F6">
        <w:rPr>
          <w:rFonts w:ascii="Times New Roman" w:hAnsi="Times New Roman" w:cs="Times New Roman"/>
          <w:sz w:val="24"/>
          <w:szCs w:val="24"/>
        </w:rPr>
        <w:t>:=</w:t>
      </w:r>
      <w:r>
        <w:rPr>
          <w:rFonts w:ascii="Times New Roman" w:hAnsi="Times New Roman" w:cs="Times New Roman"/>
          <w:sz w:val="24"/>
          <w:szCs w:val="24"/>
          <w:lang w:val="en-US"/>
        </w:rPr>
        <w:t>VGA</w:t>
      </w:r>
      <w:r w:rsidRPr="00A735F6">
        <w:rPr>
          <w:rFonts w:ascii="Times New Roman" w:hAnsi="Times New Roman" w:cs="Times New Roman"/>
          <w:sz w:val="24"/>
          <w:szCs w:val="24"/>
        </w:rPr>
        <w:t xml:space="preserve">;     </w:t>
      </w:r>
      <w:r>
        <w:rPr>
          <w:rFonts w:ascii="Times New Roman" w:hAnsi="Times New Roman" w:cs="Times New Roman"/>
          <w:sz w:val="24"/>
          <w:szCs w:val="24"/>
          <w:lang w:val="en-US"/>
        </w:rPr>
        <w:t>gm</w:t>
      </w:r>
      <w:r w:rsidRPr="00A735F6">
        <w:rPr>
          <w:rFonts w:ascii="Times New Roman" w:hAnsi="Times New Roman" w:cs="Times New Roman"/>
          <w:sz w:val="24"/>
          <w:szCs w:val="24"/>
        </w:rPr>
        <w:t>:=</w:t>
      </w:r>
      <w:proofErr w:type="spellStart"/>
      <w:r>
        <w:rPr>
          <w:rFonts w:ascii="Times New Roman" w:hAnsi="Times New Roman" w:cs="Times New Roman"/>
          <w:sz w:val="24"/>
          <w:szCs w:val="24"/>
          <w:lang w:val="en-US"/>
        </w:rPr>
        <w:t>vgahi</w:t>
      </w:r>
      <w:proofErr w:type="spellEnd"/>
      <w:r w:rsidRPr="00A735F6">
        <w:rPr>
          <w:rFonts w:ascii="Times New Roman" w:hAnsi="Times New Roman" w:cs="Times New Roman"/>
          <w:sz w:val="24"/>
          <w:szCs w:val="24"/>
        </w:rPr>
        <w:t xml:space="preserve">;    </w:t>
      </w:r>
    </w:p>
    <w:p w:rsidR="00FC46CE" w:rsidRDefault="00FC46CE" w:rsidP="00BC4437">
      <w:pPr>
        <w:widowControl/>
        <w:spacing w:line="240" w:lineRule="auto"/>
        <w:ind w:firstLineChars="567" w:firstLine="1361"/>
        <w:rPr>
          <w:sz w:val="24"/>
          <w:szCs w:val="24"/>
        </w:rPr>
      </w:pPr>
      <w:r>
        <w:rPr>
          <w:sz w:val="24"/>
          <w:szCs w:val="24"/>
        </w:rPr>
        <w:t>У этого режима работы следующие характеристики:</w:t>
      </w:r>
    </w:p>
    <w:p w:rsidR="00FC46CE" w:rsidRDefault="00FC46CE" w:rsidP="00BC4437">
      <w:pPr>
        <w:widowControl/>
        <w:spacing w:line="240" w:lineRule="auto"/>
        <w:ind w:firstLineChars="567" w:firstLine="1361"/>
        <w:rPr>
          <w:sz w:val="24"/>
          <w:szCs w:val="24"/>
        </w:rPr>
      </w:pPr>
      <w:r>
        <w:rPr>
          <w:sz w:val="24"/>
          <w:szCs w:val="24"/>
        </w:rPr>
        <w:t>-разрешение: 640 на 480</w:t>
      </w:r>
    </w:p>
    <w:p w:rsidR="00FC46CE" w:rsidRDefault="00FC46CE" w:rsidP="00BC4437">
      <w:pPr>
        <w:widowControl/>
        <w:spacing w:line="240" w:lineRule="auto"/>
        <w:ind w:firstLineChars="567" w:firstLine="1361"/>
        <w:rPr>
          <w:sz w:val="24"/>
          <w:szCs w:val="24"/>
        </w:rPr>
      </w:pPr>
      <w:r>
        <w:rPr>
          <w:sz w:val="24"/>
          <w:szCs w:val="24"/>
        </w:rPr>
        <w:t>-число цветов: 16;</w:t>
      </w:r>
    </w:p>
    <w:p w:rsidR="00FC46CE" w:rsidRDefault="00FC46CE" w:rsidP="00BC4437">
      <w:pPr>
        <w:widowControl/>
        <w:spacing w:line="240" w:lineRule="auto"/>
        <w:ind w:firstLineChars="567" w:firstLine="1361"/>
        <w:rPr>
          <w:sz w:val="24"/>
          <w:szCs w:val="24"/>
        </w:rPr>
      </w:pPr>
      <w:r>
        <w:rPr>
          <w:sz w:val="24"/>
          <w:szCs w:val="24"/>
        </w:rPr>
        <w:t xml:space="preserve"> Также вместе с запускным файлом должны находится </w:t>
      </w:r>
      <w:proofErr w:type="gramStart"/>
      <w:r>
        <w:rPr>
          <w:sz w:val="24"/>
          <w:szCs w:val="24"/>
        </w:rPr>
        <w:t>следующие  файлы</w:t>
      </w:r>
      <w:proofErr w:type="gramEnd"/>
      <w:r>
        <w:rPr>
          <w:sz w:val="24"/>
          <w:szCs w:val="24"/>
        </w:rPr>
        <w:t>:</w:t>
      </w:r>
    </w:p>
    <w:p w:rsidR="00FC46CE" w:rsidRDefault="00FC46CE" w:rsidP="00BC4437">
      <w:pPr>
        <w:widowControl/>
        <w:spacing w:line="240" w:lineRule="auto"/>
        <w:ind w:firstLineChars="567" w:firstLine="1361"/>
        <w:rPr>
          <w:sz w:val="24"/>
          <w:szCs w:val="24"/>
          <w:lang w:val="en-US"/>
        </w:rPr>
      </w:pPr>
      <w:r>
        <w:rPr>
          <w:sz w:val="24"/>
          <w:szCs w:val="24"/>
          <w:lang w:val="en-US"/>
        </w:rPr>
        <w:t xml:space="preserve">- </w:t>
      </w:r>
      <w:proofErr w:type="spellStart"/>
      <w:r>
        <w:rPr>
          <w:sz w:val="24"/>
          <w:szCs w:val="24"/>
          <w:lang w:val="en-US"/>
        </w:rPr>
        <w:t>egavga.bgi</w:t>
      </w:r>
      <w:proofErr w:type="spellEnd"/>
      <w:r>
        <w:rPr>
          <w:b/>
          <w:bCs/>
          <w:sz w:val="24"/>
          <w:szCs w:val="24"/>
          <w:lang w:val="en-US"/>
        </w:rPr>
        <w:t xml:space="preserve"> - </w:t>
      </w:r>
      <w:r>
        <w:rPr>
          <w:sz w:val="24"/>
          <w:szCs w:val="24"/>
          <w:lang w:val="en-US"/>
        </w:rPr>
        <w:t>EGA/VGA Video Driver</w:t>
      </w:r>
    </w:p>
    <w:p w:rsidR="00FC46CE" w:rsidRDefault="00FC46CE" w:rsidP="00BC4437">
      <w:pPr>
        <w:widowControl/>
        <w:spacing w:line="240" w:lineRule="auto"/>
        <w:ind w:firstLineChars="567" w:firstLine="1361"/>
        <w:rPr>
          <w:sz w:val="24"/>
          <w:szCs w:val="24"/>
          <w:lang w:val="en-US"/>
        </w:rPr>
      </w:pPr>
    </w:p>
    <w:p w:rsidR="00FC46CE" w:rsidRDefault="00FC46CE" w:rsidP="00BC4437">
      <w:pPr>
        <w:widowControl/>
        <w:spacing w:line="240" w:lineRule="auto"/>
        <w:ind w:firstLineChars="567" w:firstLine="1361"/>
        <w:rPr>
          <w:sz w:val="24"/>
          <w:szCs w:val="24"/>
          <w:lang w:val="en-US"/>
        </w:rPr>
      </w:pPr>
    </w:p>
    <w:p w:rsidR="00FC46CE" w:rsidRDefault="00FC46CE" w:rsidP="00BC4437">
      <w:pPr>
        <w:widowControl/>
        <w:spacing w:line="240" w:lineRule="auto"/>
        <w:ind w:firstLineChars="567" w:firstLine="1361"/>
        <w:rPr>
          <w:sz w:val="24"/>
          <w:szCs w:val="24"/>
        </w:rPr>
      </w:pPr>
      <w:r>
        <w:rPr>
          <w:sz w:val="24"/>
          <w:szCs w:val="24"/>
        </w:rPr>
        <w:t>3.2. Описание диалога с пользователем</w:t>
      </w:r>
    </w:p>
    <w:p w:rsidR="00FC46CE" w:rsidRDefault="00FC46CE" w:rsidP="00BC4437">
      <w:pPr>
        <w:widowControl/>
        <w:spacing w:line="240" w:lineRule="auto"/>
        <w:ind w:firstLineChars="567" w:firstLine="1362"/>
        <w:rPr>
          <w:b/>
          <w:bCs/>
          <w:sz w:val="24"/>
          <w:szCs w:val="24"/>
        </w:rPr>
      </w:pPr>
    </w:p>
    <w:p w:rsidR="00FC46CE" w:rsidRDefault="00FC46CE" w:rsidP="00BC4437">
      <w:pPr>
        <w:widowControl/>
        <w:spacing w:line="240" w:lineRule="auto"/>
        <w:ind w:firstLineChars="567" w:firstLine="1361"/>
        <w:rPr>
          <w:b/>
          <w:bCs/>
          <w:sz w:val="24"/>
          <w:szCs w:val="24"/>
        </w:rPr>
      </w:pPr>
      <w:r>
        <w:rPr>
          <w:sz w:val="24"/>
          <w:szCs w:val="24"/>
        </w:rPr>
        <w:t xml:space="preserve">При запуске программы на экране монитора рисуется график требуемой в задаче функции “Лемнискаты </w:t>
      </w:r>
      <w:proofErr w:type="spellStart"/>
      <w:r>
        <w:rPr>
          <w:sz w:val="24"/>
          <w:szCs w:val="24"/>
        </w:rPr>
        <w:t>Бернули</w:t>
      </w:r>
      <w:proofErr w:type="spellEnd"/>
      <w:r>
        <w:rPr>
          <w:sz w:val="24"/>
          <w:szCs w:val="24"/>
        </w:rPr>
        <w:t xml:space="preserve">”. После первого нажатия клавиши </w:t>
      </w:r>
      <w:r>
        <w:rPr>
          <w:sz w:val="24"/>
          <w:szCs w:val="24"/>
          <w:lang w:val="en-US"/>
        </w:rPr>
        <w:t>Enter</w:t>
      </w:r>
      <w:r>
        <w:rPr>
          <w:sz w:val="24"/>
          <w:szCs w:val="24"/>
        </w:rPr>
        <w:t xml:space="preserve">, программа показывает первоначальные приближения функции и окончательные значения </w:t>
      </w:r>
      <w:r>
        <w:rPr>
          <w:sz w:val="24"/>
          <w:szCs w:val="24"/>
          <w:lang w:val="en-US"/>
        </w:rPr>
        <w:t>x</w:t>
      </w:r>
      <w:r>
        <w:rPr>
          <w:sz w:val="24"/>
          <w:szCs w:val="24"/>
        </w:rPr>
        <w:t xml:space="preserve"> и </w:t>
      </w:r>
      <w:r>
        <w:rPr>
          <w:sz w:val="24"/>
          <w:szCs w:val="24"/>
          <w:lang w:val="en-US"/>
        </w:rPr>
        <w:t>y</w:t>
      </w:r>
      <w:r>
        <w:rPr>
          <w:sz w:val="24"/>
          <w:szCs w:val="24"/>
        </w:rPr>
        <w:t xml:space="preserve">. После второго нажатия клавиши </w:t>
      </w:r>
      <w:r>
        <w:rPr>
          <w:sz w:val="24"/>
          <w:szCs w:val="24"/>
          <w:lang w:val="en-US"/>
        </w:rPr>
        <w:t>Enter</w:t>
      </w:r>
      <w:r>
        <w:rPr>
          <w:sz w:val="24"/>
          <w:szCs w:val="24"/>
        </w:rPr>
        <w:t xml:space="preserve"> программа завершает работу.</w:t>
      </w:r>
    </w:p>
    <w:p w:rsidR="00FC46CE" w:rsidRDefault="00FC46CE" w:rsidP="00BC4437">
      <w:pPr>
        <w:widowControl/>
        <w:spacing w:line="240" w:lineRule="auto"/>
        <w:ind w:firstLineChars="567" w:firstLine="1361"/>
        <w:rPr>
          <w:sz w:val="24"/>
          <w:szCs w:val="24"/>
        </w:rPr>
      </w:pPr>
      <w:r>
        <w:rPr>
          <w:sz w:val="24"/>
          <w:szCs w:val="24"/>
        </w:rPr>
        <w:t>ЗАКЛЮЧЕНИЕ</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lastRenderedPageBreak/>
        <w:t xml:space="preserve">В процессе написания данной курсовой работы, были приобретены навыки работы с пакетом программ </w:t>
      </w:r>
      <w:r>
        <w:rPr>
          <w:sz w:val="24"/>
          <w:szCs w:val="24"/>
          <w:lang w:val="en-US"/>
        </w:rPr>
        <w:t>MS</w:t>
      </w:r>
      <w:r>
        <w:rPr>
          <w:sz w:val="24"/>
          <w:szCs w:val="24"/>
        </w:rPr>
        <w:t xml:space="preserve"> </w:t>
      </w:r>
      <w:r>
        <w:rPr>
          <w:sz w:val="24"/>
          <w:szCs w:val="24"/>
          <w:lang w:val="en-US"/>
        </w:rPr>
        <w:t>Office</w:t>
      </w:r>
      <w:r>
        <w:rPr>
          <w:sz w:val="24"/>
          <w:szCs w:val="24"/>
        </w:rPr>
        <w:t xml:space="preserve"> 2000, в частности, с текстовым </w:t>
      </w:r>
      <w:proofErr w:type="gramStart"/>
      <w:r>
        <w:rPr>
          <w:sz w:val="24"/>
          <w:szCs w:val="24"/>
        </w:rPr>
        <w:t xml:space="preserve">редактором  </w:t>
      </w:r>
      <w:r>
        <w:rPr>
          <w:sz w:val="24"/>
          <w:szCs w:val="24"/>
          <w:lang w:val="en-US"/>
        </w:rPr>
        <w:t>Word</w:t>
      </w:r>
      <w:proofErr w:type="gramEnd"/>
      <w:r>
        <w:rPr>
          <w:sz w:val="24"/>
          <w:szCs w:val="24"/>
        </w:rPr>
        <w:t xml:space="preserve"> 2000, что, наверняка, облегчит дальнейшее общение с компьютером. Были получены новые знания в таких науках, как "Технология программирования" и "Дискретная математика".</w:t>
      </w:r>
    </w:p>
    <w:p w:rsidR="00FC46CE" w:rsidRDefault="00FC46CE" w:rsidP="00BC4437">
      <w:pPr>
        <w:widowControl/>
        <w:spacing w:line="240" w:lineRule="auto"/>
        <w:ind w:firstLineChars="567" w:firstLine="1361"/>
        <w:rPr>
          <w:sz w:val="24"/>
          <w:szCs w:val="24"/>
        </w:rPr>
      </w:pPr>
      <w:r>
        <w:rPr>
          <w:sz w:val="24"/>
          <w:szCs w:val="24"/>
        </w:rPr>
        <w:t xml:space="preserve">Сама программа была написана на языке программирования </w:t>
      </w:r>
      <w:proofErr w:type="spellStart"/>
      <w:r>
        <w:rPr>
          <w:sz w:val="24"/>
          <w:szCs w:val="24"/>
          <w:lang w:val="en-US"/>
        </w:rPr>
        <w:t>TurboPascal</w:t>
      </w:r>
      <w:proofErr w:type="spellEnd"/>
      <w:r>
        <w:rPr>
          <w:sz w:val="24"/>
          <w:szCs w:val="24"/>
        </w:rPr>
        <w:t>, являющемся сейчас одним из самых распространенных в мире, наряду с Си и Си++.</w:t>
      </w:r>
    </w:p>
    <w:p w:rsidR="00FC46CE" w:rsidRDefault="00FC46CE" w:rsidP="00BC4437">
      <w:pPr>
        <w:widowControl/>
        <w:spacing w:line="240" w:lineRule="auto"/>
        <w:ind w:firstLineChars="567" w:firstLine="1361"/>
        <w:rPr>
          <w:sz w:val="24"/>
          <w:szCs w:val="24"/>
        </w:rPr>
      </w:pPr>
      <w:r>
        <w:rPr>
          <w:sz w:val="24"/>
          <w:szCs w:val="24"/>
        </w:rPr>
        <w:t>При подготовке данной работы использовалось техническое обеспечение со следующими характеристиками:</w:t>
      </w:r>
    </w:p>
    <w:p w:rsidR="00FC46CE" w:rsidRDefault="00FC46CE" w:rsidP="00BC4437">
      <w:pPr>
        <w:widowControl/>
        <w:spacing w:line="240" w:lineRule="auto"/>
        <w:ind w:firstLineChars="567" w:firstLine="1361"/>
        <w:rPr>
          <w:sz w:val="24"/>
          <w:szCs w:val="24"/>
        </w:rPr>
      </w:pPr>
      <w:r>
        <w:rPr>
          <w:sz w:val="24"/>
          <w:szCs w:val="24"/>
        </w:rPr>
        <w:t xml:space="preserve">-компьютер </w:t>
      </w:r>
      <w:r>
        <w:rPr>
          <w:sz w:val="24"/>
          <w:szCs w:val="24"/>
          <w:lang w:val="en-US"/>
        </w:rPr>
        <w:t>AMD</w:t>
      </w:r>
      <w:r>
        <w:rPr>
          <w:sz w:val="24"/>
          <w:szCs w:val="24"/>
        </w:rPr>
        <w:t xml:space="preserve"> </w:t>
      </w:r>
      <w:r>
        <w:rPr>
          <w:sz w:val="24"/>
          <w:szCs w:val="24"/>
          <w:lang w:val="en-US"/>
        </w:rPr>
        <w:t>K</w:t>
      </w:r>
      <w:r>
        <w:rPr>
          <w:sz w:val="24"/>
          <w:szCs w:val="24"/>
        </w:rPr>
        <w:t xml:space="preserve">5-100/16/6.4 </w:t>
      </w:r>
      <w:r>
        <w:rPr>
          <w:sz w:val="24"/>
          <w:szCs w:val="24"/>
          <w:lang w:val="en-US"/>
        </w:rPr>
        <w:t>Gb</w:t>
      </w:r>
      <w:r>
        <w:rPr>
          <w:sz w:val="24"/>
          <w:szCs w:val="24"/>
        </w:rPr>
        <w:t>/</w:t>
      </w:r>
      <w:r>
        <w:rPr>
          <w:sz w:val="24"/>
          <w:szCs w:val="24"/>
          <w:lang w:val="en-US"/>
        </w:rPr>
        <w:t>SVGA</w:t>
      </w:r>
      <w:r>
        <w:rPr>
          <w:sz w:val="24"/>
          <w:szCs w:val="24"/>
        </w:rPr>
        <w:t xml:space="preserve"> 2 </w:t>
      </w:r>
      <w:r>
        <w:rPr>
          <w:sz w:val="24"/>
          <w:szCs w:val="24"/>
          <w:lang w:val="en-US"/>
        </w:rPr>
        <w:t>Mb</w:t>
      </w:r>
      <w:r>
        <w:rPr>
          <w:sz w:val="24"/>
          <w:szCs w:val="24"/>
        </w:rPr>
        <w:t>/</w:t>
      </w:r>
      <w:r>
        <w:rPr>
          <w:sz w:val="24"/>
          <w:szCs w:val="24"/>
          <w:lang w:val="en-US"/>
        </w:rPr>
        <w:t>FDD</w:t>
      </w:r>
      <w:r>
        <w:rPr>
          <w:sz w:val="24"/>
          <w:szCs w:val="24"/>
        </w:rPr>
        <w:t xml:space="preserve"> 3.5/14' </w:t>
      </w:r>
      <w:r>
        <w:rPr>
          <w:sz w:val="24"/>
          <w:szCs w:val="24"/>
          <w:lang w:val="en-US"/>
        </w:rPr>
        <w:t>LG</w:t>
      </w:r>
    </w:p>
    <w:p w:rsidR="00FC46CE" w:rsidRPr="00A735F6" w:rsidRDefault="00FC46CE" w:rsidP="00BC4437">
      <w:pPr>
        <w:widowControl/>
        <w:spacing w:line="240" w:lineRule="auto"/>
        <w:ind w:firstLineChars="567" w:firstLine="1361"/>
        <w:rPr>
          <w:sz w:val="24"/>
          <w:szCs w:val="24"/>
        </w:rPr>
      </w:pPr>
      <w:r w:rsidRPr="00A735F6">
        <w:rPr>
          <w:sz w:val="24"/>
          <w:szCs w:val="24"/>
        </w:rPr>
        <w:t>-</w:t>
      </w:r>
      <w:r>
        <w:rPr>
          <w:sz w:val="24"/>
          <w:szCs w:val="24"/>
        </w:rPr>
        <w:t>принтер</w:t>
      </w:r>
      <w:r w:rsidRPr="00A735F6">
        <w:rPr>
          <w:sz w:val="24"/>
          <w:szCs w:val="24"/>
        </w:rPr>
        <w:t xml:space="preserve"> </w:t>
      </w:r>
      <w:r>
        <w:rPr>
          <w:sz w:val="24"/>
          <w:szCs w:val="24"/>
          <w:lang w:val="en-US"/>
        </w:rPr>
        <w:t>Epson</w:t>
      </w:r>
      <w:r w:rsidRPr="00A735F6">
        <w:rPr>
          <w:sz w:val="24"/>
          <w:szCs w:val="24"/>
        </w:rPr>
        <w:t xml:space="preserve"> </w:t>
      </w:r>
      <w:r>
        <w:rPr>
          <w:sz w:val="24"/>
          <w:szCs w:val="24"/>
          <w:lang w:val="en-US"/>
        </w:rPr>
        <w:t>Stylus</w:t>
      </w:r>
      <w:r w:rsidRPr="00A735F6">
        <w:rPr>
          <w:sz w:val="24"/>
          <w:szCs w:val="24"/>
        </w:rPr>
        <w:t xml:space="preserve"> </w:t>
      </w:r>
      <w:r>
        <w:rPr>
          <w:sz w:val="24"/>
          <w:szCs w:val="24"/>
          <w:lang w:val="en-US"/>
        </w:rPr>
        <w:t>Color</w:t>
      </w:r>
      <w:r w:rsidRPr="00A735F6">
        <w:rPr>
          <w:sz w:val="24"/>
          <w:szCs w:val="24"/>
        </w:rPr>
        <w:t xml:space="preserve"> 600    </w:t>
      </w:r>
    </w:p>
    <w:p w:rsidR="00FC46CE" w:rsidRPr="00A735F6" w:rsidRDefault="00FC46CE" w:rsidP="00BC4437">
      <w:pPr>
        <w:widowControl/>
        <w:spacing w:line="240" w:lineRule="auto"/>
        <w:ind w:firstLineChars="567" w:firstLine="1362"/>
        <w:rPr>
          <w:b/>
          <w:bCs/>
          <w:sz w:val="24"/>
          <w:szCs w:val="24"/>
        </w:rPr>
      </w:pPr>
    </w:p>
    <w:p w:rsidR="00FC46CE" w:rsidRPr="00A735F6" w:rsidRDefault="00FC46CE" w:rsidP="00BC4437">
      <w:pPr>
        <w:spacing w:line="240" w:lineRule="auto"/>
        <w:ind w:firstLineChars="567" w:firstLine="1361"/>
        <w:rPr>
          <w:sz w:val="24"/>
          <w:szCs w:val="24"/>
        </w:rPr>
        <w:sectPr w:rsidR="00FC46CE" w:rsidRPr="00A735F6">
          <w:type w:val="nextColumn"/>
          <w:pgSz w:w="11900" w:h="16820"/>
          <w:pgMar w:top="1134" w:right="1134" w:bottom="1134" w:left="1134" w:header="720" w:footer="720" w:gutter="0"/>
          <w:cols w:space="60"/>
          <w:noEndnote/>
        </w:sectPr>
      </w:pPr>
    </w:p>
    <w:p w:rsidR="00FC46CE" w:rsidRDefault="00FC46CE" w:rsidP="00BC4437">
      <w:pPr>
        <w:widowControl/>
        <w:spacing w:line="240" w:lineRule="auto"/>
        <w:ind w:firstLineChars="567" w:firstLine="1361"/>
        <w:rPr>
          <w:sz w:val="24"/>
          <w:szCs w:val="24"/>
        </w:rPr>
      </w:pPr>
      <w:proofErr w:type="gramStart"/>
      <w:r>
        <w:rPr>
          <w:sz w:val="24"/>
          <w:szCs w:val="24"/>
        </w:rPr>
        <w:lastRenderedPageBreak/>
        <w:t>Список  использованных</w:t>
      </w:r>
      <w:proofErr w:type="gramEnd"/>
      <w:r>
        <w:rPr>
          <w:sz w:val="24"/>
          <w:szCs w:val="24"/>
        </w:rPr>
        <w:t xml:space="preserve">  источников</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 xml:space="preserve">1. Норенков И.П. Системы автоматизированного </w:t>
      </w:r>
      <w:proofErr w:type="spellStart"/>
      <w:r>
        <w:rPr>
          <w:sz w:val="24"/>
          <w:szCs w:val="24"/>
        </w:rPr>
        <w:t>пректирования</w:t>
      </w:r>
      <w:proofErr w:type="spellEnd"/>
      <w:r>
        <w:rPr>
          <w:sz w:val="24"/>
          <w:szCs w:val="24"/>
        </w:rPr>
        <w:t xml:space="preserve">: </w:t>
      </w:r>
      <w:proofErr w:type="gramStart"/>
      <w:r>
        <w:rPr>
          <w:sz w:val="24"/>
          <w:szCs w:val="24"/>
        </w:rPr>
        <w:t>Учебное  пособие</w:t>
      </w:r>
      <w:proofErr w:type="gramEnd"/>
      <w:r>
        <w:rPr>
          <w:sz w:val="24"/>
          <w:szCs w:val="24"/>
        </w:rPr>
        <w:t xml:space="preserve"> для </w:t>
      </w:r>
      <w:proofErr w:type="spellStart"/>
      <w:r>
        <w:rPr>
          <w:sz w:val="24"/>
          <w:szCs w:val="24"/>
        </w:rPr>
        <w:t>ВТУЗов</w:t>
      </w:r>
      <w:proofErr w:type="spellEnd"/>
      <w:r>
        <w:rPr>
          <w:sz w:val="24"/>
          <w:szCs w:val="24"/>
        </w:rPr>
        <w:t xml:space="preserve">: в 9 </w:t>
      </w:r>
      <w:proofErr w:type="spellStart"/>
      <w:r>
        <w:rPr>
          <w:sz w:val="24"/>
          <w:szCs w:val="24"/>
        </w:rPr>
        <w:t>кн</w:t>
      </w:r>
      <w:proofErr w:type="spellEnd"/>
      <w:r>
        <w:rPr>
          <w:sz w:val="24"/>
          <w:szCs w:val="24"/>
        </w:rPr>
        <w:t xml:space="preserve">/Кн. 3: Федорук В.Г. Черненький В.М. Информационное и </w:t>
      </w:r>
      <w:proofErr w:type="spellStart"/>
      <w:r>
        <w:rPr>
          <w:sz w:val="24"/>
          <w:szCs w:val="24"/>
        </w:rPr>
        <w:t>пограмное</w:t>
      </w:r>
      <w:proofErr w:type="spellEnd"/>
      <w:r>
        <w:rPr>
          <w:sz w:val="24"/>
          <w:szCs w:val="24"/>
        </w:rPr>
        <w:t xml:space="preserve"> обеспечение. - М.: Высшая школа, </w:t>
      </w:r>
      <w:proofErr w:type="gramStart"/>
      <w:r>
        <w:rPr>
          <w:sz w:val="24"/>
          <w:szCs w:val="24"/>
        </w:rPr>
        <w:t>1986.-</w:t>
      </w:r>
      <w:proofErr w:type="gramEnd"/>
      <w:r>
        <w:rPr>
          <w:sz w:val="24"/>
          <w:szCs w:val="24"/>
        </w:rPr>
        <w:t>159 с.</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 xml:space="preserve">2. </w:t>
      </w:r>
      <w:proofErr w:type="gramStart"/>
      <w:r>
        <w:rPr>
          <w:sz w:val="24"/>
          <w:szCs w:val="24"/>
        </w:rPr>
        <w:t>Технология  разработки</w:t>
      </w:r>
      <w:proofErr w:type="gramEnd"/>
      <w:r>
        <w:rPr>
          <w:sz w:val="24"/>
          <w:szCs w:val="24"/>
        </w:rPr>
        <w:t xml:space="preserve">  программных  средств: Методические  указания  / </w:t>
      </w:r>
      <w:proofErr w:type="spellStart"/>
      <w:r>
        <w:rPr>
          <w:sz w:val="24"/>
          <w:szCs w:val="24"/>
        </w:rPr>
        <w:t>Э.И.Воробьёв</w:t>
      </w:r>
      <w:proofErr w:type="spellEnd"/>
      <w:r>
        <w:rPr>
          <w:sz w:val="24"/>
          <w:szCs w:val="24"/>
        </w:rPr>
        <w:t xml:space="preserve">, </w:t>
      </w:r>
      <w:proofErr w:type="spellStart"/>
      <w:r>
        <w:rPr>
          <w:sz w:val="24"/>
          <w:szCs w:val="24"/>
        </w:rPr>
        <w:t>О.Ю.Макаров</w:t>
      </w:r>
      <w:proofErr w:type="spellEnd"/>
      <w:r>
        <w:rPr>
          <w:sz w:val="24"/>
          <w:szCs w:val="24"/>
        </w:rPr>
        <w:t xml:space="preserve">, </w:t>
      </w:r>
      <w:proofErr w:type="spellStart"/>
      <w:r>
        <w:rPr>
          <w:sz w:val="24"/>
          <w:szCs w:val="24"/>
        </w:rPr>
        <w:t>А.В.Антиликаторов</w:t>
      </w:r>
      <w:proofErr w:type="spellEnd"/>
      <w:r>
        <w:rPr>
          <w:sz w:val="24"/>
          <w:szCs w:val="24"/>
        </w:rPr>
        <w:t xml:space="preserve">; Воронеж. </w:t>
      </w:r>
      <w:proofErr w:type="spellStart"/>
      <w:r>
        <w:rPr>
          <w:sz w:val="24"/>
          <w:szCs w:val="24"/>
        </w:rPr>
        <w:t>гос.тех</w:t>
      </w:r>
      <w:proofErr w:type="spellEnd"/>
      <w:r>
        <w:rPr>
          <w:sz w:val="24"/>
          <w:szCs w:val="24"/>
        </w:rPr>
        <w:t>. ун-т.- Воронеж, 1997.- 24 с.</w:t>
      </w:r>
    </w:p>
    <w:p w:rsidR="00FC46CE" w:rsidRDefault="00FC46CE" w:rsidP="00BC4437">
      <w:pPr>
        <w:widowControl/>
        <w:spacing w:line="240" w:lineRule="auto"/>
        <w:ind w:firstLineChars="567" w:firstLine="1361"/>
        <w:rPr>
          <w:sz w:val="24"/>
          <w:szCs w:val="24"/>
        </w:rPr>
      </w:pPr>
    </w:p>
    <w:p w:rsidR="00FC46CE" w:rsidRDefault="00FC46CE" w:rsidP="00BC4437">
      <w:pPr>
        <w:widowControl/>
        <w:spacing w:line="240" w:lineRule="auto"/>
        <w:ind w:firstLineChars="567" w:firstLine="1361"/>
        <w:rPr>
          <w:sz w:val="24"/>
          <w:szCs w:val="24"/>
        </w:rPr>
      </w:pPr>
      <w:r>
        <w:rPr>
          <w:sz w:val="24"/>
          <w:szCs w:val="24"/>
        </w:rPr>
        <w:t xml:space="preserve">3. </w:t>
      </w:r>
      <w:proofErr w:type="gramStart"/>
      <w:r>
        <w:rPr>
          <w:sz w:val="24"/>
          <w:szCs w:val="24"/>
        </w:rPr>
        <w:t>Курсовое  проектирование</w:t>
      </w:r>
      <w:proofErr w:type="gramEnd"/>
      <w:r>
        <w:rPr>
          <w:sz w:val="24"/>
          <w:szCs w:val="24"/>
        </w:rPr>
        <w:t xml:space="preserve">.  Организация, порядок </w:t>
      </w:r>
      <w:proofErr w:type="gramStart"/>
      <w:r>
        <w:rPr>
          <w:sz w:val="24"/>
          <w:szCs w:val="24"/>
        </w:rPr>
        <w:t>проведения,  оформление</w:t>
      </w:r>
      <w:proofErr w:type="gramEnd"/>
      <w:r>
        <w:rPr>
          <w:sz w:val="24"/>
          <w:szCs w:val="24"/>
        </w:rPr>
        <w:t xml:space="preserve"> расчётно-пояснительной записки и графической части: Стандарт  предприятия  / Г.Д. </w:t>
      </w:r>
      <w:proofErr w:type="spellStart"/>
      <w:r>
        <w:rPr>
          <w:sz w:val="24"/>
          <w:szCs w:val="24"/>
        </w:rPr>
        <w:t>Дель</w:t>
      </w:r>
      <w:proofErr w:type="spellEnd"/>
      <w:r>
        <w:rPr>
          <w:sz w:val="24"/>
          <w:szCs w:val="24"/>
        </w:rPr>
        <w:t>; Воронеж. гос. тех. ун-т. - Воронеж, 1998.- 48 с.</w:t>
      </w:r>
    </w:p>
    <w:p w:rsidR="00FC46CE" w:rsidRDefault="00FC46CE" w:rsidP="00BC4437">
      <w:pPr>
        <w:widowControl/>
        <w:spacing w:line="240" w:lineRule="auto"/>
        <w:ind w:firstLineChars="567" w:firstLine="1361"/>
        <w:rPr>
          <w:sz w:val="24"/>
          <w:szCs w:val="24"/>
        </w:rPr>
      </w:pPr>
    </w:p>
    <w:p w:rsidR="00FC46CE" w:rsidRDefault="00FC46CE" w:rsidP="00BC4437">
      <w:pPr>
        <w:spacing w:line="240" w:lineRule="auto"/>
        <w:ind w:firstLineChars="567" w:firstLine="1361"/>
        <w:rPr>
          <w:sz w:val="24"/>
          <w:szCs w:val="24"/>
        </w:rPr>
        <w:sectPr w:rsidR="00FC46CE">
          <w:type w:val="nextColumn"/>
          <w:pgSz w:w="11900" w:h="16820"/>
          <w:pgMar w:top="1134" w:right="1134" w:bottom="1134" w:left="1134" w:header="720" w:footer="720" w:gutter="0"/>
          <w:cols w:space="720"/>
          <w:noEndnote/>
        </w:sectPr>
      </w:pPr>
    </w:p>
    <w:p w:rsidR="00FC46CE" w:rsidRDefault="00FC46CE" w:rsidP="00BC4437">
      <w:pPr>
        <w:spacing w:before="140" w:line="240" w:lineRule="auto"/>
        <w:ind w:firstLineChars="567" w:firstLine="1361"/>
        <w:rPr>
          <w:sz w:val="24"/>
          <w:szCs w:val="24"/>
        </w:rPr>
      </w:pPr>
    </w:p>
    <w:p w:rsidR="00FC46CE" w:rsidRDefault="00FC46CE" w:rsidP="00754060">
      <w:pPr>
        <w:widowControl/>
        <w:spacing w:line="240" w:lineRule="auto"/>
        <w:ind w:firstLineChars="567" w:firstLine="1362"/>
        <w:rPr>
          <w:b/>
          <w:bCs/>
          <w:sz w:val="24"/>
          <w:szCs w:val="24"/>
        </w:rPr>
      </w:pPr>
      <w:r>
        <w:rPr>
          <w:b/>
          <w:bCs/>
          <w:sz w:val="24"/>
          <w:szCs w:val="24"/>
        </w:rPr>
        <w:t xml:space="preserve">                 </w:t>
      </w:r>
    </w:p>
    <w:sectPr w:rsidR="00FC46CE">
      <w:type w:val="nextColumn"/>
      <w:pgSz w:w="11900" w:h="16820"/>
      <w:pgMar w:top="1134" w:right="1134" w:bottom="1134" w:left="1134"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C601A"/>
    <w:multiLevelType w:val="singleLevel"/>
    <w:tmpl w:val="233AC82E"/>
    <w:lvl w:ilvl="0">
      <w:start w:val="1"/>
      <w:numFmt w:val="decimal"/>
      <w:lvlText w:val="%1)"/>
      <w:lvlJc w:val="left"/>
      <w:pPr>
        <w:tabs>
          <w:tab w:val="num" w:pos="1429"/>
        </w:tabs>
        <w:ind w:left="1429" w:hanging="360"/>
      </w:pPr>
      <w:rPr>
        <w:rFonts w:hint="default"/>
      </w:rPr>
    </w:lvl>
  </w:abstractNum>
  <w:abstractNum w:abstractNumId="1">
    <w:nsid w:val="12032BA2"/>
    <w:multiLevelType w:val="multilevel"/>
    <w:tmpl w:val="55A64E7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271"/>
        </w:tabs>
        <w:ind w:left="1271" w:hanging="4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968"/>
        </w:tabs>
        <w:ind w:left="8968" w:hanging="2160"/>
      </w:pPr>
      <w:rPr>
        <w:rFonts w:hint="default"/>
      </w:rPr>
    </w:lvl>
  </w:abstractNum>
  <w:abstractNum w:abstractNumId="2">
    <w:nsid w:val="249B0204"/>
    <w:multiLevelType w:val="multilevel"/>
    <w:tmpl w:val="0B006C64"/>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4350"/>
        </w:tabs>
        <w:ind w:left="4350" w:hanging="180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3">
    <w:nsid w:val="2ACE6DCE"/>
    <w:multiLevelType w:val="multilevel"/>
    <w:tmpl w:val="C160F4B8"/>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571"/>
        </w:tabs>
        <w:ind w:left="1571" w:hanging="720"/>
      </w:pPr>
      <w:rPr>
        <w:rFonts w:hint="default"/>
      </w:rPr>
    </w:lvl>
    <w:lvl w:ilvl="2">
      <w:start w:val="1"/>
      <w:numFmt w:val="decimal"/>
      <w:isLgl/>
      <w:lvlText w:val="%1.%2.%3."/>
      <w:lvlJc w:val="left"/>
      <w:pPr>
        <w:tabs>
          <w:tab w:val="num" w:pos="2422"/>
        </w:tabs>
        <w:ind w:left="2422" w:hanging="720"/>
      </w:pPr>
      <w:rPr>
        <w:rFonts w:hint="default"/>
      </w:rPr>
    </w:lvl>
    <w:lvl w:ilvl="3">
      <w:start w:val="1"/>
      <w:numFmt w:val="decimal"/>
      <w:isLgl/>
      <w:lvlText w:val="%1.%2.%3.%4."/>
      <w:lvlJc w:val="left"/>
      <w:pPr>
        <w:tabs>
          <w:tab w:val="num" w:pos="3633"/>
        </w:tabs>
        <w:ind w:left="3633" w:hanging="1080"/>
      </w:pPr>
      <w:rPr>
        <w:rFonts w:hint="default"/>
      </w:rPr>
    </w:lvl>
    <w:lvl w:ilvl="4">
      <w:start w:val="1"/>
      <w:numFmt w:val="decimal"/>
      <w:isLgl/>
      <w:lvlText w:val="%1.%2.%3.%4.%5."/>
      <w:lvlJc w:val="left"/>
      <w:pPr>
        <w:tabs>
          <w:tab w:val="num" w:pos="4844"/>
        </w:tabs>
        <w:ind w:left="4844" w:hanging="1440"/>
      </w:pPr>
      <w:rPr>
        <w:rFonts w:hint="default"/>
      </w:rPr>
    </w:lvl>
    <w:lvl w:ilvl="5">
      <w:start w:val="1"/>
      <w:numFmt w:val="decimal"/>
      <w:isLgl/>
      <w:lvlText w:val="%1.%2.%3.%4.%5.%6."/>
      <w:lvlJc w:val="left"/>
      <w:pPr>
        <w:tabs>
          <w:tab w:val="num" w:pos="5695"/>
        </w:tabs>
        <w:ind w:left="5695" w:hanging="1440"/>
      </w:pPr>
      <w:rPr>
        <w:rFonts w:hint="default"/>
      </w:rPr>
    </w:lvl>
    <w:lvl w:ilvl="6">
      <w:start w:val="1"/>
      <w:numFmt w:val="decimal"/>
      <w:isLgl/>
      <w:lvlText w:val="%1.%2.%3.%4.%5.%6.%7."/>
      <w:lvlJc w:val="left"/>
      <w:pPr>
        <w:tabs>
          <w:tab w:val="num" w:pos="6906"/>
        </w:tabs>
        <w:ind w:left="6906" w:hanging="1800"/>
      </w:pPr>
      <w:rPr>
        <w:rFonts w:hint="default"/>
      </w:rPr>
    </w:lvl>
    <w:lvl w:ilvl="7">
      <w:start w:val="1"/>
      <w:numFmt w:val="decimal"/>
      <w:isLgl/>
      <w:lvlText w:val="%1.%2.%3.%4.%5.%6.%7.%8."/>
      <w:lvlJc w:val="left"/>
      <w:pPr>
        <w:tabs>
          <w:tab w:val="num" w:pos="7757"/>
        </w:tabs>
        <w:ind w:left="7757" w:hanging="1800"/>
      </w:pPr>
      <w:rPr>
        <w:rFonts w:hint="default"/>
      </w:rPr>
    </w:lvl>
    <w:lvl w:ilvl="8">
      <w:start w:val="1"/>
      <w:numFmt w:val="decimal"/>
      <w:isLgl/>
      <w:lvlText w:val="%1.%2.%3.%4.%5.%6.%7.%8.%9."/>
      <w:lvlJc w:val="left"/>
      <w:pPr>
        <w:tabs>
          <w:tab w:val="num" w:pos="8968"/>
        </w:tabs>
        <w:ind w:left="8968" w:hanging="2160"/>
      </w:pPr>
      <w:rPr>
        <w:rFonts w:hint="default"/>
      </w:rPr>
    </w:lvl>
  </w:abstractNum>
  <w:abstractNum w:abstractNumId="4">
    <w:nsid w:val="3C6936E3"/>
    <w:multiLevelType w:val="singleLevel"/>
    <w:tmpl w:val="E5463956"/>
    <w:lvl w:ilvl="0">
      <w:start w:val="1"/>
      <w:numFmt w:val="decimal"/>
      <w:lvlText w:val="%1)"/>
      <w:lvlJc w:val="left"/>
      <w:pPr>
        <w:tabs>
          <w:tab w:val="num" w:pos="1069"/>
        </w:tabs>
        <w:ind w:left="1069" w:hanging="360"/>
      </w:pPr>
      <w:rPr>
        <w:rFonts w:hint="default"/>
      </w:rPr>
    </w:lvl>
  </w:abstractNum>
  <w:abstractNum w:abstractNumId="5">
    <w:nsid w:val="551D00BC"/>
    <w:multiLevelType w:val="hybridMultilevel"/>
    <w:tmpl w:val="BDBED34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6">
    <w:nsid w:val="55CF2B0C"/>
    <w:multiLevelType w:val="multilevel"/>
    <w:tmpl w:val="5B424B7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7">
    <w:nsid w:val="59B94F1E"/>
    <w:multiLevelType w:val="multilevel"/>
    <w:tmpl w:val="D62CD4E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571"/>
        </w:tabs>
        <w:ind w:left="1571" w:hanging="720"/>
      </w:pPr>
      <w:rPr>
        <w:rFonts w:hint="default"/>
      </w:rPr>
    </w:lvl>
    <w:lvl w:ilvl="2">
      <w:start w:val="1"/>
      <w:numFmt w:val="decimal"/>
      <w:isLgl/>
      <w:lvlText w:val="%1.%2.%3."/>
      <w:lvlJc w:val="left"/>
      <w:pPr>
        <w:tabs>
          <w:tab w:val="num" w:pos="2422"/>
        </w:tabs>
        <w:ind w:left="2422" w:hanging="720"/>
      </w:pPr>
      <w:rPr>
        <w:rFonts w:hint="default"/>
      </w:rPr>
    </w:lvl>
    <w:lvl w:ilvl="3">
      <w:start w:val="1"/>
      <w:numFmt w:val="decimal"/>
      <w:isLgl/>
      <w:lvlText w:val="%1.%2.%3.%4."/>
      <w:lvlJc w:val="left"/>
      <w:pPr>
        <w:tabs>
          <w:tab w:val="num" w:pos="3633"/>
        </w:tabs>
        <w:ind w:left="3633" w:hanging="1080"/>
      </w:pPr>
      <w:rPr>
        <w:rFonts w:hint="default"/>
      </w:rPr>
    </w:lvl>
    <w:lvl w:ilvl="4">
      <w:start w:val="1"/>
      <w:numFmt w:val="decimal"/>
      <w:isLgl/>
      <w:lvlText w:val="%1.%2.%3.%4.%5."/>
      <w:lvlJc w:val="left"/>
      <w:pPr>
        <w:tabs>
          <w:tab w:val="num" w:pos="4844"/>
        </w:tabs>
        <w:ind w:left="4844" w:hanging="1440"/>
      </w:pPr>
      <w:rPr>
        <w:rFonts w:hint="default"/>
      </w:rPr>
    </w:lvl>
    <w:lvl w:ilvl="5">
      <w:start w:val="1"/>
      <w:numFmt w:val="decimal"/>
      <w:isLgl/>
      <w:lvlText w:val="%1.%2.%3.%4.%5.%6."/>
      <w:lvlJc w:val="left"/>
      <w:pPr>
        <w:tabs>
          <w:tab w:val="num" w:pos="5695"/>
        </w:tabs>
        <w:ind w:left="5695" w:hanging="1440"/>
      </w:pPr>
      <w:rPr>
        <w:rFonts w:hint="default"/>
      </w:rPr>
    </w:lvl>
    <w:lvl w:ilvl="6">
      <w:start w:val="1"/>
      <w:numFmt w:val="decimal"/>
      <w:isLgl/>
      <w:lvlText w:val="%1.%2.%3.%4.%5.%6.%7."/>
      <w:lvlJc w:val="left"/>
      <w:pPr>
        <w:tabs>
          <w:tab w:val="num" w:pos="6906"/>
        </w:tabs>
        <w:ind w:left="6906" w:hanging="1800"/>
      </w:pPr>
      <w:rPr>
        <w:rFonts w:hint="default"/>
      </w:rPr>
    </w:lvl>
    <w:lvl w:ilvl="7">
      <w:start w:val="1"/>
      <w:numFmt w:val="decimal"/>
      <w:isLgl/>
      <w:lvlText w:val="%1.%2.%3.%4.%5.%6.%7.%8."/>
      <w:lvlJc w:val="left"/>
      <w:pPr>
        <w:tabs>
          <w:tab w:val="num" w:pos="7757"/>
        </w:tabs>
        <w:ind w:left="7757" w:hanging="1800"/>
      </w:pPr>
      <w:rPr>
        <w:rFonts w:hint="default"/>
      </w:rPr>
    </w:lvl>
    <w:lvl w:ilvl="8">
      <w:start w:val="1"/>
      <w:numFmt w:val="decimal"/>
      <w:isLgl/>
      <w:lvlText w:val="%1.%2.%3.%4.%5.%6.%7.%8.%9."/>
      <w:lvlJc w:val="left"/>
      <w:pPr>
        <w:tabs>
          <w:tab w:val="num" w:pos="8968"/>
        </w:tabs>
        <w:ind w:left="8968" w:hanging="2160"/>
      </w:pPr>
      <w:rPr>
        <w:rFonts w:hint="default"/>
      </w:rPr>
    </w:lvl>
  </w:abstractNum>
  <w:abstractNum w:abstractNumId="8">
    <w:nsid w:val="5C7672DD"/>
    <w:multiLevelType w:val="hybridMultilevel"/>
    <w:tmpl w:val="B7442318"/>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9">
    <w:nsid w:val="626C0F28"/>
    <w:multiLevelType w:val="singleLevel"/>
    <w:tmpl w:val="29589D8E"/>
    <w:lvl w:ilvl="0">
      <w:start w:val="2"/>
      <w:numFmt w:val="bullet"/>
      <w:lvlText w:val="-"/>
      <w:lvlJc w:val="left"/>
      <w:pPr>
        <w:tabs>
          <w:tab w:val="num" w:pos="1069"/>
        </w:tabs>
        <w:ind w:left="1069" w:hanging="360"/>
      </w:pPr>
      <w:rPr>
        <w:rFonts w:hint="default"/>
      </w:rPr>
    </w:lvl>
  </w:abstractNum>
  <w:num w:numId="1">
    <w:abstractNumId w:val="8"/>
  </w:num>
  <w:num w:numId="2">
    <w:abstractNumId w:val="5"/>
  </w:num>
  <w:num w:numId="3">
    <w:abstractNumId w:val="3"/>
  </w:num>
  <w:num w:numId="4">
    <w:abstractNumId w:val="7"/>
  </w:num>
  <w:num w:numId="5">
    <w:abstractNumId w:val="4"/>
  </w:num>
  <w:num w:numId="6">
    <w:abstractNumId w:val="1"/>
  </w:num>
  <w:num w:numId="7">
    <w:abstractNumId w:val="2"/>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oNotTrackFormatting/>
  <w:defaultTabStop w:val="851"/>
  <w:autoHyphenation/>
  <w:hyphenationZone w:val="357"/>
  <w:doNotHyphenateCaps/>
  <w:characterSpacingControl w:val="doNotCompress"/>
  <w:doNotValidateAgainstSchema/>
  <w:doNotDemarcateInvalidXml/>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4060"/>
    <w:rsid w:val="0013359B"/>
    <w:rsid w:val="00754060"/>
    <w:rsid w:val="00A735F6"/>
    <w:rsid w:val="00BC4437"/>
    <w:rsid w:val="00FC46CE"/>
    <w:rsid w:val="00FD29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7"/>
    <o:shapelayout v:ext="edit">
      <o:idmap v:ext="edit" data="1"/>
    </o:shapelayout>
  </w:shapeDefaults>
  <w:decimalSymbol w:val=","/>
  <w:listSeparator w:val=";"/>
  <w14:defaultImageDpi w14:val="0"/>
  <w15:chartTrackingRefBased/>
  <w15:docId w15:val="{B1F9DE04-0C93-4483-BDA7-ECF4DD9F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60" w:lineRule="auto"/>
      <w:ind w:firstLine="300"/>
      <w:jc w:val="both"/>
    </w:pPr>
    <w:rPr>
      <w:rFonts w:ascii="Times New Roman" w:hAnsi="Times New Roman"/>
      <w:sz w:val="18"/>
      <w:szCs w:val="18"/>
    </w:rPr>
  </w:style>
  <w:style w:type="paragraph" w:styleId="1">
    <w:name w:val="heading 1"/>
    <w:basedOn w:val="a"/>
    <w:next w:val="a"/>
    <w:link w:val="10"/>
    <w:uiPriority w:val="99"/>
    <w:qFormat/>
    <w:pPr>
      <w:keepNext/>
      <w:widowControl/>
      <w:spacing w:line="240" w:lineRule="auto"/>
      <w:ind w:firstLine="0"/>
      <w:jc w:val="center"/>
      <w:outlineLvl w:val="0"/>
    </w:pPr>
    <w:rPr>
      <w:sz w:val="28"/>
      <w:szCs w:val="28"/>
    </w:rPr>
  </w:style>
  <w:style w:type="paragraph" w:styleId="2">
    <w:name w:val="heading 2"/>
    <w:basedOn w:val="a"/>
    <w:next w:val="a"/>
    <w:link w:val="20"/>
    <w:uiPriority w:val="99"/>
    <w:qFormat/>
    <w:pPr>
      <w:keepNext/>
      <w:widowControl/>
      <w:spacing w:line="240" w:lineRule="auto"/>
      <w:ind w:firstLine="0"/>
      <w:jc w:val="center"/>
      <w:outlineLvl w:val="1"/>
    </w:pPr>
    <w:rPr>
      <w:sz w:val="28"/>
      <w:szCs w:val="28"/>
    </w:rPr>
  </w:style>
  <w:style w:type="paragraph" w:styleId="3">
    <w:name w:val="heading 3"/>
    <w:basedOn w:val="a"/>
    <w:next w:val="a"/>
    <w:link w:val="30"/>
    <w:uiPriority w:val="99"/>
    <w:qFormat/>
    <w:pPr>
      <w:keepNext/>
      <w:widowControl/>
      <w:spacing w:line="360" w:lineRule="auto"/>
      <w:ind w:firstLine="0"/>
      <w:jc w:val="center"/>
      <w:outlineLvl w:val="2"/>
    </w:pPr>
    <w:rPr>
      <w:b/>
      <w:bCs/>
      <w:sz w:val="32"/>
      <w:szCs w:val="32"/>
    </w:rPr>
  </w:style>
  <w:style w:type="paragraph" w:styleId="4">
    <w:name w:val="heading 4"/>
    <w:basedOn w:val="a"/>
    <w:next w:val="a"/>
    <w:link w:val="40"/>
    <w:uiPriority w:val="99"/>
    <w:qFormat/>
    <w:pPr>
      <w:keepNext/>
      <w:widowControl/>
      <w:spacing w:line="360" w:lineRule="auto"/>
      <w:ind w:firstLine="0"/>
      <w:jc w:val="left"/>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paragraph" w:styleId="a3">
    <w:name w:val="Body Text"/>
    <w:basedOn w:val="a"/>
    <w:link w:val="a4"/>
    <w:uiPriority w:val="99"/>
    <w:pPr>
      <w:widowControl/>
      <w:spacing w:line="240" w:lineRule="auto"/>
      <w:ind w:firstLine="0"/>
      <w:jc w:val="center"/>
    </w:pPr>
    <w:rPr>
      <w:sz w:val="28"/>
      <w:szCs w:val="28"/>
    </w:rPr>
  </w:style>
  <w:style w:type="character" w:customStyle="1" w:styleId="a4">
    <w:name w:val="Основной текст Знак"/>
    <w:link w:val="a3"/>
    <w:uiPriority w:val="99"/>
    <w:semiHidden/>
    <w:rPr>
      <w:rFonts w:ascii="Times New Roman" w:hAnsi="Times New Roman" w:cs="Times New Roman"/>
      <w:sz w:val="18"/>
      <w:szCs w:val="18"/>
    </w:rPr>
  </w:style>
  <w:style w:type="paragraph" w:styleId="a5">
    <w:name w:val="header"/>
    <w:basedOn w:val="a"/>
    <w:link w:val="a6"/>
    <w:uiPriority w:val="99"/>
    <w:pPr>
      <w:widowControl/>
      <w:tabs>
        <w:tab w:val="center" w:pos="4677"/>
        <w:tab w:val="right" w:pos="9355"/>
      </w:tabs>
      <w:spacing w:line="240" w:lineRule="auto"/>
      <w:ind w:firstLine="0"/>
      <w:jc w:val="left"/>
    </w:pPr>
    <w:rPr>
      <w:sz w:val="24"/>
      <w:szCs w:val="24"/>
    </w:rPr>
  </w:style>
  <w:style w:type="character" w:customStyle="1" w:styleId="a6">
    <w:name w:val="Верхний колонтитул Знак"/>
    <w:link w:val="a5"/>
    <w:uiPriority w:val="99"/>
    <w:semiHidden/>
    <w:rPr>
      <w:rFonts w:ascii="Times New Roman" w:hAnsi="Times New Roman" w:cs="Times New Roman"/>
      <w:sz w:val="18"/>
      <w:szCs w:val="18"/>
    </w:rPr>
  </w:style>
  <w:style w:type="paragraph" w:styleId="a7">
    <w:name w:val="footer"/>
    <w:basedOn w:val="a"/>
    <w:link w:val="a8"/>
    <w:uiPriority w:val="99"/>
    <w:pPr>
      <w:widowControl/>
      <w:tabs>
        <w:tab w:val="center" w:pos="4677"/>
        <w:tab w:val="right" w:pos="9355"/>
      </w:tabs>
      <w:spacing w:line="240" w:lineRule="auto"/>
      <w:ind w:firstLine="0"/>
      <w:jc w:val="left"/>
    </w:pPr>
    <w:rPr>
      <w:sz w:val="24"/>
      <w:szCs w:val="24"/>
    </w:rPr>
  </w:style>
  <w:style w:type="character" w:customStyle="1" w:styleId="a8">
    <w:name w:val="Нижний колонтитул Знак"/>
    <w:link w:val="a7"/>
    <w:uiPriority w:val="99"/>
    <w:semiHidden/>
    <w:rPr>
      <w:rFonts w:ascii="Times New Roman" w:hAnsi="Times New Roman" w:cs="Times New Roman"/>
      <w:sz w:val="18"/>
      <w:szCs w:val="18"/>
    </w:rPr>
  </w:style>
  <w:style w:type="paragraph" w:styleId="21">
    <w:name w:val="Body Text 2"/>
    <w:basedOn w:val="a"/>
    <w:link w:val="22"/>
    <w:uiPriority w:val="99"/>
    <w:pPr>
      <w:widowControl/>
      <w:spacing w:line="240" w:lineRule="auto"/>
      <w:ind w:firstLine="0"/>
      <w:jc w:val="center"/>
    </w:pPr>
    <w:rPr>
      <w:sz w:val="24"/>
      <w:szCs w:val="24"/>
    </w:rPr>
  </w:style>
  <w:style w:type="character" w:customStyle="1" w:styleId="22">
    <w:name w:val="Основной текст 2 Знак"/>
    <w:link w:val="21"/>
    <w:uiPriority w:val="99"/>
    <w:semiHidden/>
    <w:rPr>
      <w:rFonts w:ascii="Times New Roman" w:hAnsi="Times New Roman" w:cs="Times New Roman"/>
      <w:sz w:val="18"/>
      <w:szCs w:val="18"/>
    </w:rPr>
  </w:style>
  <w:style w:type="paragraph" w:styleId="a9">
    <w:name w:val="Plain Text"/>
    <w:basedOn w:val="a"/>
    <w:link w:val="aa"/>
    <w:uiPriority w:val="99"/>
    <w:pPr>
      <w:widowControl/>
      <w:spacing w:line="240" w:lineRule="auto"/>
      <w:ind w:firstLine="0"/>
      <w:jc w:val="left"/>
    </w:pPr>
    <w:rPr>
      <w:rFonts w:ascii="Courier New" w:hAnsi="Courier New" w:cs="Courier New"/>
      <w:sz w:val="20"/>
      <w:szCs w:val="20"/>
    </w:rPr>
  </w:style>
  <w:style w:type="character" w:customStyle="1" w:styleId="aa">
    <w:name w:val="Текст Знак"/>
    <w:link w:val="a9"/>
    <w:uiPriority w:val="99"/>
    <w:semiHidden/>
    <w:rPr>
      <w:rFonts w:ascii="Courier New" w:hAnsi="Courier New" w:cs="Courier New"/>
      <w:sz w:val="20"/>
      <w:szCs w:val="20"/>
    </w:rPr>
  </w:style>
  <w:style w:type="paragraph" w:styleId="31">
    <w:name w:val="Body Text 3"/>
    <w:basedOn w:val="a"/>
    <w:link w:val="32"/>
    <w:uiPriority w:val="99"/>
    <w:pPr>
      <w:widowControl/>
      <w:spacing w:line="240" w:lineRule="auto"/>
      <w:ind w:firstLine="0"/>
      <w:jc w:val="center"/>
    </w:pPr>
    <w:rPr>
      <w:sz w:val="20"/>
      <w:szCs w:val="20"/>
    </w:rPr>
  </w:style>
  <w:style w:type="character" w:customStyle="1" w:styleId="32">
    <w:name w:val="Основной текст 3 Знак"/>
    <w:link w:val="31"/>
    <w:uiPriority w:val="99"/>
    <w:semiHidden/>
    <w:rPr>
      <w:rFonts w:ascii="Times New Roman" w:hAnsi="Times New Roman" w:cs="Times New Roman"/>
      <w:sz w:val="16"/>
      <w:szCs w:val="16"/>
    </w:rPr>
  </w:style>
  <w:style w:type="paragraph" w:styleId="23">
    <w:name w:val="Body Text Indent 2"/>
    <w:basedOn w:val="a"/>
    <w:link w:val="24"/>
    <w:uiPriority w:val="99"/>
    <w:pPr>
      <w:widowControl/>
      <w:spacing w:line="360" w:lineRule="auto"/>
      <w:ind w:firstLine="709"/>
    </w:pPr>
    <w:rPr>
      <w:sz w:val="28"/>
      <w:szCs w:val="28"/>
    </w:rPr>
  </w:style>
  <w:style w:type="character" w:customStyle="1" w:styleId="24">
    <w:name w:val="Основной текст с отступом 2 Знак"/>
    <w:link w:val="23"/>
    <w:uiPriority w:val="99"/>
    <w:semiHidden/>
    <w:rPr>
      <w:rFonts w:ascii="Times New Roman" w:hAnsi="Times New Roman" w:cs="Times New Roman"/>
      <w:sz w:val="18"/>
      <w:szCs w:val="18"/>
    </w:rPr>
  </w:style>
  <w:style w:type="paragraph" w:styleId="ab">
    <w:name w:val="Document Map"/>
    <w:basedOn w:val="a"/>
    <w:link w:val="ac"/>
    <w:uiPriority w:val="99"/>
    <w:pPr>
      <w:widowControl/>
      <w:shd w:val="clear" w:color="auto" w:fill="000080"/>
      <w:spacing w:line="240" w:lineRule="auto"/>
      <w:ind w:firstLine="0"/>
      <w:jc w:val="left"/>
    </w:pPr>
    <w:rPr>
      <w:rFonts w:ascii="Tahoma" w:hAnsi="Tahoma" w:cs="Tahoma"/>
      <w:sz w:val="24"/>
      <w:szCs w:val="24"/>
    </w:rPr>
  </w:style>
  <w:style w:type="character" w:customStyle="1" w:styleId="ac">
    <w:name w:val="Схема документа Знак"/>
    <w:link w:val="ab"/>
    <w:uiPriority w:val="99"/>
    <w:semiHidden/>
    <w:rPr>
      <w:rFonts w:ascii="Tahoma" w:hAnsi="Tahoma" w:cs="Tahoma"/>
      <w:sz w:val="16"/>
      <w:szCs w:val="16"/>
    </w:rPr>
  </w:style>
  <w:style w:type="paragraph" w:styleId="33">
    <w:name w:val="Body Text Indent 3"/>
    <w:basedOn w:val="a"/>
    <w:link w:val="34"/>
    <w:uiPriority w:val="99"/>
    <w:pPr>
      <w:widowControl/>
      <w:spacing w:line="360" w:lineRule="auto"/>
      <w:ind w:firstLine="851"/>
    </w:pPr>
    <w:rPr>
      <w:sz w:val="28"/>
      <w:szCs w:val="28"/>
    </w:rPr>
  </w:style>
  <w:style w:type="character" w:customStyle="1" w:styleId="34">
    <w:name w:val="Основной текст с отступом 3 Знак"/>
    <w:link w:val="33"/>
    <w:uiPriority w:val="99"/>
    <w:semiHidden/>
    <w:rPr>
      <w:rFonts w:ascii="Times New Roman" w:hAnsi="Times New Roman" w:cs="Times New Roman"/>
      <w:sz w:val="16"/>
      <w:szCs w:val="16"/>
    </w:rPr>
  </w:style>
  <w:style w:type="paragraph" w:customStyle="1" w:styleId="FR2">
    <w:name w:val="FR2"/>
    <w:uiPriority w:val="99"/>
    <w:pPr>
      <w:widowControl w:val="0"/>
      <w:spacing w:before="140" w:line="260" w:lineRule="auto"/>
    </w:pPr>
    <w:rPr>
      <w:rFonts w:ascii="Arial" w:hAnsi="Arial" w:cs="Arial"/>
      <w:i/>
      <w:iCs/>
      <w:sz w:val="18"/>
      <w:szCs w:val="18"/>
    </w:rPr>
  </w:style>
  <w:style w:type="paragraph" w:customStyle="1" w:styleId="FR1">
    <w:name w:val="FR1"/>
    <w:uiPriority w:val="99"/>
    <w:pPr>
      <w:widowControl w:val="0"/>
      <w:spacing w:before="140"/>
      <w:jc w:val="center"/>
    </w:pPr>
    <w:rPr>
      <w:rFonts w:ascii="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2804</Words>
  <Characters>15985</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Unknown Organization</Company>
  <LinksUpToDate>false</LinksUpToDate>
  <CharactersWithSpaces>18752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Timon</dc:creator>
  <cp:keywords/>
  <dc:description/>
  <cp:lastModifiedBy>Пользователь Windows</cp:lastModifiedBy>
  <cp:revision>4</cp:revision>
  <dcterms:created xsi:type="dcterms:W3CDTF">2014-01-27T18:09:00Z</dcterms:created>
  <dcterms:modified xsi:type="dcterms:W3CDTF">2020-02-29T06:36:00Z</dcterms:modified>
</cp:coreProperties>
</file>