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b/>
          <w:color w:val="1F4E79"/>
          <w:sz w:val="56"/>
        </w:rPr>
        <w:t>ENTERPRISE MINI SOC LAB</w:t>
      </w:r>
    </w:p>
    <w:p>
      <w:pPr>
        <w:jc w:val="center"/>
      </w:pPr>
      <w:r>
        <w:rPr>
          <w:rFonts w:ascii="Arial" w:hAnsi="Arial"/>
          <w:b/>
          <w:color w:val="1F4E79"/>
          <w:sz w:val="44"/>
        </w:rPr>
        <w:t>với Wazuh + Sysmon</w:t>
      </w:r>
    </w:p>
    <w:p>
      <w:pPr>
        <w:spacing w:before="600"/>
        <w:jc w:val="center"/>
      </w:pPr>
      <w:r>
        <w:rPr>
          <w:rFonts w:ascii="Arial" w:hAnsi="Arial"/>
          <w:color w:val="404040"/>
          <w:sz w:val="28"/>
        </w:rPr>
        <w:t>Hướng dẫn triển khai chi tiết theo từng phase</w:t>
      </w:r>
    </w:p>
    <w:p>
      <w:pPr>
        <w:spacing w:before="200"/>
        <w:jc w:val="center"/>
      </w:pPr>
      <w:r>
        <w:rPr>
          <w:rFonts w:ascii="Arial" w:hAnsi="Arial"/>
          <w:color w:val="595959"/>
          <w:sz w:val="22"/>
        </w:rPr>
        <w:t>Kiến trúc hệ thống • Dataset • Use case • Threat model • Deliverables CV</w:t>
      </w:r>
    </w:p>
    <w:p>
      <w:pPr>
        <w:spacing w:before="1200"/>
        <w:jc w:val="center"/>
      </w:pPr>
      <w:r>
        <w:rPr>
          <w:rFonts w:ascii="Arial" w:hAnsi="Arial"/>
          <w:color w:val="595959"/>
          <w:sz w:val="20"/>
        </w:rPr>
        <w:t>Phiên bản: 1.0</w:t>
        <w:br/>
        <w:t>Ngày tạo: 01/06/2026</w:t>
      </w:r>
    </w:p>
    <w:p>
      <w:r>
        <w:br w:type="page"/>
      </w:r>
    </w:p>
    <w:p>
      <w:pPr>
        <w:pStyle w:val="Heading1"/>
        <w:keepNext/>
      </w:pPr>
      <w:r>
        <w:t>Tóm tắt dự án</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18"/>
        <w:gridCol w:w="5018"/>
      </w:tblGrid>
      <w:tr>
        <w:tc>
          <w:tcPr>
            <w:tcW w:type="dxa" w:w="5018"/>
            <w:shd w:fill="1F4E79"/>
            <w:vAlign w:val="center"/>
          </w:tcPr>
          <w:p>
            <w:pPr>
              <w:spacing w:after="0"/>
            </w:pPr>
            <w:r/>
            <w:r>
              <w:rPr>
                <w:rFonts w:ascii="Arial" w:hAnsi="Arial"/>
                <w:b/>
                <w:color w:val="FFFFFF"/>
                <w:sz w:val="18"/>
              </w:rPr>
              <w:t>Thông tin</w:t>
            </w:r>
          </w:p>
        </w:tc>
        <w:tc>
          <w:tcPr>
            <w:tcW w:type="dxa" w:w="5018"/>
            <w:shd w:fill="1F4E79"/>
            <w:vAlign w:val="center"/>
          </w:tcPr>
          <w:p>
            <w:pPr>
              <w:spacing w:after="0"/>
            </w:pPr>
            <w:r/>
            <w:r>
              <w:rPr>
                <w:rFonts w:ascii="Arial" w:hAnsi="Arial"/>
                <w:b/>
                <w:color w:val="FFFFFF"/>
                <w:sz w:val="18"/>
              </w:rPr>
              <w:t>Nội dung</w:t>
            </w:r>
          </w:p>
        </w:tc>
      </w:tr>
      <w:tr>
        <w:tc>
          <w:tcPr>
            <w:tcW w:type="dxa" w:w="5018"/>
            <w:vAlign w:val="top"/>
          </w:tcPr>
          <w:p>
            <w:pPr>
              <w:spacing w:after="0"/>
            </w:pPr>
            <w:r/>
            <w:r>
              <w:rPr>
                <w:rFonts w:ascii="Arial" w:hAnsi="Arial"/>
                <w:b w:val="0"/>
                <w:sz w:val="18"/>
              </w:rPr>
              <w:t>Tên dự án</w:t>
            </w:r>
          </w:p>
        </w:tc>
        <w:tc>
          <w:tcPr>
            <w:tcW w:type="dxa" w:w="5018"/>
            <w:vAlign w:val="top"/>
          </w:tcPr>
          <w:p>
            <w:pPr>
              <w:spacing w:after="0"/>
            </w:pPr>
            <w:r/>
            <w:r>
              <w:rPr>
                <w:rFonts w:ascii="Arial" w:hAnsi="Arial"/>
                <w:b w:val="0"/>
                <w:sz w:val="18"/>
              </w:rPr>
              <w:t>Enterprise Mini SOC Lab với Wazuh + Sysmon</w:t>
            </w:r>
          </w:p>
        </w:tc>
      </w:tr>
      <w:tr>
        <w:tc>
          <w:tcPr>
            <w:tcW w:type="dxa" w:w="5018"/>
            <w:shd w:fill="F7F9FC"/>
            <w:vAlign w:val="top"/>
          </w:tcPr>
          <w:p>
            <w:pPr>
              <w:spacing w:after="0"/>
            </w:pPr>
            <w:r/>
            <w:r>
              <w:rPr>
                <w:rFonts w:ascii="Arial" w:hAnsi="Arial"/>
                <w:b w:val="0"/>
                <w:sz w:val="18"/>
              </w:rPr>
              <w:t>Mục tiêu</w:t>
            </w:r>
          </w:p>
        </w:tc>
        <w:tc>
          <w:tcPr>
            <w:tcW w:type="dxa" w:w="5018"/>
            <w:shd w:fill="F7F9FC"/>
            <w:vAlign w:val="top"/>
          </w:tcPr>
          <w:p>
            <w:pPr>
              <w:spacing w:after="0"/>
            </w:pPr>
            <w:r/>
            <w:r>
              <w:rPr>
                <w:rFonts w:ascii="Arial" w:hAnsi="Arial"/>
                <w:b w:val="0"/>
                <w:sz w:val="18"/>
              </w:rPr>
              <w:t>Xây dựng mini SOC lab sát thực tế doanh nghiệp, phục vụ học tập và portfolio/CV</w:t>
            </w:r>
          </w:p>
        </w:tc>
      </w:tr>
      <w:tr>
        <w:tc>
          <w:tcPr>
            <w:tcW w:type="dxa" w:w="5018"/>
            <w:vAlign w:val="top"/>
          </w:tcPr>
          <w:p>
            <w:pPr>
              <w:spacing w:after="0"/>
            </w:pPr>
            <w:r/>
            <w:r>
              <w:rPr>
                <w:rFonts w:ascii="Arial" w:hAnsi="Arial"/>
                <w:b w:val="0"/>
                <w:sz w:val="18"/>
              </w:rPr>
              <w:t>Độ sát doanh nghiệp</w:t>
            </w:r>
          </w:p>
        </w:tc>
        <w:tc>
          <w:tcPr>
            <w:tcW w:type="dxa" w:w="5018"/>
            <w:vAlign w:val="top"/>
          </w:tcPr>
          <w:p>
            <w:pPr>
              <w:spacing w:after="0"/>
            </w:pPr>
            <w:r/>
            <w:r>
              <w:rPr>
                <w:rFonts w:ascii="Arial" w:hAnsi="Arial"/>
                <w:b w:val="0"/>
                <w:sz w:val="18"/>
              </w:rPr>
              <w:t>10/10</w:t>
            </w:r>
          </w:p>
        </w:tc>
      </w:tr>
      <w:tr>
        <w:tc>
          <w:tcPr>
            <w:tcW w:type="dxa" w:w="5018"/>
            <w:shd w:fill="F7F9FC"/>
            <w:vAlign w:val="top"/>
          </w:tcPr>
          <w:p>
            <w:pPr>
              <w:spacing w:after="0"/>
            </w:pPr>
            <w:r/>
            <w:r>
              <w:rPr>
                <w:rFonts w:ascii="Arial" w:hAnsi="Arial"/>
                <w:b w:val="0"/>
                <w:sz w:val="18"/>
              </w:rPr>
              <w:t>Độ khó</w:t>
            </w:r>
          </w:p>
        </w:tc>
        <w:tc>
          <w:tcPr>
            <w:tcW w:type="dxa" w:w="5018"/>
            <w:shd w:fill="F7F9FC"/>
            <w:vAlign w:val="top"/>
          </w:tcPr>
          <w:p>
            <w:pPr>
              <w:spacing w:after="0"/>
            </w:pPr>
            <w:r/>
            <w:r>
              <w:rPr>
                <w:rFonts w:ascii="Arial" w:hAnsi="Arial"/>
                <w:b w:val="0"/>
                <w:sz w:val="18"/>
              </w:rPr>
              <w:t>Trung bình, có thể chia theo phase</w:t>
            </w:r>
          </w:p>
        </w:tc>
      </w:tr>
      <w:tr>
        <w:tc>
          <w:tcPr>
            <w:tcW w:type="dxa" w:w="5018"/>
            <w:vAlign w:val="top"/>
          </w:tcPr>
          <w:p>
            <w:pPr>
              <w:spacing w:after="0"/>
            </w:pPr>
            <w:r/>
            <w:r>
              <w:rPr>
                <w:rFonts w:ascii="Arial" w:hAnsi="Arial"/>
                <w:b w:val="0"/>
                <w:sz w:val="18"/>
              </w:rPr>
              <w:t>Thời gian khuyến nghị</w:t>
            </w:r>
          </w:p>
        </w:tc>
        <w:tc>
          <w:tcPr>
            <w:tcW w:type="dxa" w:w="5018"/>
            <w:vAlign w:val="top"/>
          </w:tcPr>
          <w:p>
            <w:pPr>
              <w:spacing w:after="0"/>
            </w:pPr>
            <w:r/>
            <w:r>
              <w:rPr>
                <w:rFonts w:ascii="Arial" w:hAnsi="Arial"/>
                <w:b w:val="0"/>
                <w:sz w:val="18"/>
              </w:rPr>
              <w:t>4-8 tuần nếu làm 1-2 giờ/ngày</w:t>
            </w:r>
          </w:p>
        </w:tc>
      </w:tr>
      <w:tr>
        <w:tc>
          <w:tcPr>
            <w:tcW w:type="dxa" w:w="5018"/>
            <w:shd w:fill="F7F9FC"/>
            <w:vAlign w:val="top"/>
          </w:tcPr>
          <w:p>
            <w:pPr>
              <w:spacing w:after="0"/>
            </w:pPr>
            <w:r/>
            <w:r>
              <w:rPr>
                <w:rFonts w:ascii="Arial" w:hAnsi="Arial"/>
                <w:b w:val="0"/>
                <w:sz w:val="18"/>
              </w:rPr>
              <w:t>Công nghệ chính</w:t>
            </w:r>
          </w:p>
        </w:tc>
        <w:tc>
          <w:tcPr>
            <w:tcW w:type="dxa" w:w="5018"/>
            <w:shd w:fill="F7F9FC"/>
            <w:vAlign w:val="top"/>
          </w:tcPr>
          <w:p>
            <w:pPr>
              <w:spacing w:after="0"/>
            </w:pPr>
            <w:r/>
            <w:r>
              <w:rPr>
                <w:rFonts w:ascii="Arial" w:hAnsi="Arial"/>
                <w:b w:val="0"/>
                <w:sz w:val="18"/>
              </w:rPr>
              <w:t>Wazuh, Sysmon, Windows Event Logs, Linux auth logs, Apache logs, FIM, MITRE ATT&amp;CK</w:t>
            </w:r>
          </w:p>
        </w:tc>
      </w:tr>
    </w:tbl>
    <w:p/>
    <w:p>
      <w:pPr>
        <w:pStyle w:val="BodyText"/>
        <w:spacing w:after="120"/>
      </w:pPr>
      <w:r>
        <w:rPr>
          <w:rFonts w:ascii="Arial" w:hAnsi="Arial"/>
          <w:sz w:val="20"/>
        </w:rPr>
        <w:t>Tài liệu này chốt một kiến trúc Mini SOC Lab đủ sát thực tế doanh nghiệp nhưng vẫn có thể triển khai cá nhân trong 4-8 tuần. Trọng tâm là triển khai Wazuh all-in-one, thu thập telemetry từ Windows và Linux, cài Sysmon trên Windows, xây dựng use case detection, map MITRE ATT&amp;CK, xuất dataset và viết incident report.</w:t>
      </w:r>
    </w:p>
    <w:tbl>
      <w:tblPr>
        <w:tblW w:type="auto" w:w="0"/>
        <w:jc w:val="center"/>
        <w:tblLook w:firstColumn="1" w:firstRow="1" w:lastColumn="0" w:lastRow="0" w:noHBand="0" w:noVBand="1" w:val="04A0"/>
        <w:tblBorders>
          <w:top w:val="single" w:sz="6" w:space="0" w:color="F4B183"/>
          <w:left w:val="single" w:sz="6" w:space="0" w:color="F4B183"/>
          <w:bottom w:val="single" w:sz="6" w:space="0" w:color="F4B183"/>
          <w:right w:val="single" w:sz="6" w:space="0" w:color="F4B183"/>
          <w:insideH w:val="single" w:sz="6" w:space="0" w:color="F4B183"/>
          <w:insideV w:val="single" w:sz="6" w:space="0" w:color="F4B183"/>
        </w:tblBorders>
      </w:tblPr>
      <w:tblGrid>
        <w:gridCol w:w="10037"/>
      </w:tblGrid>
      <w:tr>
        <w:tc>
          <w:tcPr>
            <w:tcW w:type="dxa" w:w="10037"/>
            <w:shd w:fill="FFF2CC"/>
          </w:tcPr>
          <w:p>
            <w:pPr>
              <w:spacing w:after="0"/>
            </w:pPr>
            <w:r>
              <w:rPr>
                <w:rFonts w:ascii="Arial" w:hAnsi="Arial"/>
                <w:b/>
                <w:sz w:val="18"/>
              </w:rPr>
              <w:t xml:space="preserve">Ghi chú: </w:t>
            </w:r>
            <w:r>
              <w:rPr>
                <w:rFonts w:ascii="Arial" w:hAnsi="Arial"/>
                <w:sz w:val="18"/>
              </w:rPr>
              <w:t>Scope khuyến nghị cho Version 1 là Wazuh Server, Windows Client, Ubuntu Linux Server và một Attack/Test VM optional. Không nên thêm Active Directory ngay từ đầu để tránh phình scope; AD nên để Version 2.</w:t>
            </w:r>
          </w:p>
        </w:tc>
      </w:tr>
    </w:tbl>
    <w:p/>
    <w:p>
      <w:pPr>
        <w:pStyle w:val="Heading1"/>
        <w:keepNext/>
      </w:pPr>
      <w:r>
        <w:t>Mục lục</w:t>
      </w:r>
    </w:p>
    <w:p>
      <w:pPr>
        <w:pStyle w:val="ListBullet"/>
        <w:spacing w:after="40"/>
      </w:pPr>
      <w:r>
        <w:rPr>
          <w:rFonts w:ascii="Arial" w:hAnsi="Arial"/>
          <w:sz w:val="20"/>
        </w:rPr>
        <w:t>1. Kiến trúc hệ thống cuối cùng</w:t>
      </w:r>
    </w:p>
    <w:p>
      <w:pPr>
        <w:pStyle w:val="ListBullet"/>
        <w:spacing w:after="40"/>
      </w:pPr>
      <w:r>
        <w:rPr>
          <w:rFonts w:ascii="Arial" w:hAnsi="Arial"/>
          <w:sz w:val="20"/>
        </w:rPr>
        <w:t>2. Cấu hình VM và network</w:t>
      </w:r>
    </w:p>
    <w:p>
      <w:pPr>
        <w:pStyle w:val="ListBullet"/>
        <w:spacing w:after="40"/>
      </w:pPr>
      <w:r>
        <w:rPr>
          <w:rFonts w:ascii="Arial" w:hAnsi="Arial"/>
          <w:sz w:val="20"/>
        </w:rPr>
        <w:t>3. Threat model sử dụng</w:t>
      </w:r>
    </w:p>
    <w:p>
      <w:pPr>
        <w:pStyle w:val="ListBullet"/>
        <w:spacing w:after="40"/>
      </w:pPr>
      <w:r>
        <w:rPr>
          <w:rFonts w:ascii="Arial" w:hAnsi="Arial"/>
          <w:sz w:val="20"/>
        </w:rPr>
        <w:t>4. Dataset và nguồn log</w:t>
      </w:r>
    </w:p>
    <w:p>
      <w:pPr>
        <w:pStyle w:val="ListBullet"/>
        <w:spacing w:after="40"/>
      </w:pPr>
      <w:r>
        <w:rPr>
          <w:rFonts w:ascii="Arial" w:hAnsi="Arial"/>
          <w:sz w:val="20"/>
        </w:rPr>
        <w:t>5. Lộ trình triển khai theo phase</w:t>
      </w:r>
    </w:p>
    <w:p>
      <w:pPr>
        <w:pStyle w:val="ListBullet"/>
        <w:spacing w:after="40"/>
      </w:pPr>
      <w:r>
        <w:rPr>
          <w:rFonts w:ascii="Arial" w:hAnsi="Arial"/>
          <w:sz w:val="20"/>
        </w:rPr>
        <w:t>6. Use case detection</w:t>
      </w:r>
    </w:p>
    <w:p>
      <w:pPr>
        <w:pStyle w:val="ListBullet"/>
        <w:spacing w:after="40"/>
      </w:pPr>
      <w:r>
        <w:rPr>
          <w:rFonts w:ascii="Arial" w:hAnsi="Arial"/>
          <w:sz w:val="20"/>
        </w:rPr>
        <w:t>7. Dashboard, MITRE mapping và tuning</w:t>
      </w:r>
    </w:p>
    <w:p>
      <w:pPr>
        <w:pStyle w:val="ListBullet"/>
        <w:spacing w:after="40"/>
      </w:pPr>
      <w:r>
        <w:rPr>
          <w:rFonts w:ascii="Arial" w:hAnsi="Arial"/>
          <w:sz w:val="20"/>
        </w:rPr>
        <w:t>8. Incident report và deliverables</w:t>
      </w:r>
    </w:p>
    <w:p>
      <w:pPr>
        <w:pStyle w:val="ListBullet"/>
        <w:spacing w:after="40"/>
      </w:pPr>
      <w:r>
        <w:rPr>
          <w:rFonts w:ascii="Arial" w:hAnsi="Arial"/>
          <w:sz w:val="20"/>
        </w:rPr>
        <w:t>9. Timeline 4-8 tuần</w:t>
      </w:r>
    </w:p>
    <w:p>
      <w:pPr>
        <w:pStyle w:val="ListBullet"/>
        <w:spacing w:after="40"/>
      </w:pPr>
      <w:r>
        <w:rPr>
          <w:rFonts w:ascii="Arial" w:hAnsi="Arial"/>
          <w:sz w:val="20"/>
        </w:rPr>
        <w:t>10. Checklist hoàn thành và CV bullets</w:t>
      </w:r>
    </w:p>
    <w:p>
      <w:pPr>
        <w:pStyle w:val="ListBullet"/>
        <w:spacing w:after="40"/>
      </w:pPr>
      <w:r>
        <w:rPr>
          <w:rFonts w:ascii="Arial" w:hAnsi="Arial"/>
          <w:sz w:val="20"/>
        </w:rPr>
        <w:t>11. Tài liệu tham khảo</w:t>
      </w:r>
    </w:p>
    <w:p>
      <w:r>
        <w:br w:type="page"/>
      </w:r>
    </w:p>
    <w:p>
      <w:pPr>
        <w:pStyle w:val="Heading1"/>
        <w:keepNext/>
      </w:pPr>
      <w:r>
        <w:t>1. Kiến trúc hệ thống cuối cùng</w:t>
      </w:r>
    </w:p>
    <w:p>
      <w:pPr>
        <w:pStyle w:val="BodyText"/>
        <w:spacing w:after="120"/>
      </w:pPr>
      <w:r>
        <w:rPr>
          <w:rFonts w:ascii="Arial" w:hAnsi="Arial"/>
          <w:sz w:val="20"/>
        </w:rPr>
        <w:t>Kiến trúc v1 được chốt theo mô hình all-in-one để giảm độ phức tạp vận hành nhưng vẫn phản ánh các luồng telemetry phổ biến trong môi trường doanh nghiệp nhỏ: endpoint Windows, server Linux, SIEM/XDR tập trung và một máy dùng để tạo traffic kiểm thử.</w:t>
      </w:r>
    </w:p>
    <w:p>
      <w:r>
        <w:drawing>
          <wp:inline xmlns:a="http://schemas.openxmlformats.org/drawingml/2006/main" xmlns:pic="http://schemas.openxmlformats.org/drawingml/2006/picture">
            <wp:extent cx="6309360" cy="3830683"/>
            <wp:docPr id="1" name="Picture 1"/>
            <wp:cNvGraphicFramePr>
              <a:graphicFrameLocks noChangeAspect="1"/>
            </wp:cNvGraphicFramePr>
            <a:graphic>
              <a:graphicData uri="http://schemas.openxmlformats.org/drawingml/2006/picture">
                <pic:pic>
                  <pic:nvPicPr>
                    <pic:cNvPr id="0" name="soc_lab_architecture.png"/>
                    <pic:cNvPicPr/>
                  </pic:nvPicPr>
                  <pic:blipFill>
                    <a:blip r:embed="rId11"/>
                    <a:stretch>
                      <a:fillRect/>
                    </a:stretch>
                  </pic:blipFill>
                  <pic:spPr>
                    <a:xfrm>
                      <a:off x="0" y="0"/>
                      <a:ext cx="6309360" cy="3830683"/>
                    </a:xfrm>
                    <a:prstGeom prst="rect"/>
                  </pic:spPr>
                </pic:pic>
              </a:graphicData>
            </a:graphic>
          </wp:inline>
        </w:drawing>
      </w:r>
    </w:p>
    <w:p>
      <w:pPr>
        <w:pStyle w:val="CaptionSmall"/>
        <w:jc w:val="center"/>
      </w:pPr>
      <w:r>
        <w:t>Hình 1. Sơ đồ kiến trúc đề xuất cho Enterprise Mini SOC Lab.</w:t>
      </w:r>
    </w:p>
    <w:p>
      <w:pPr>
        <w:pStyle w:val="Heading2"/>
        <w:keepNext/>
      </w:pPr>
      <w:r>
        <w:t>1.1 Sơ đồ logic</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 xml:space="preserve">                    Internet/NAT for updates only</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 xml:space="preserve">                        [Host machine]</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 xml:space="preserve">                    SOC-LAB Network 10.10.10.0/24</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 xml:space="preserve">        -------------------------------------------------</w:t>
            </w:r>
          </w:p>
          <w:p>
            <w:pPr>
              <w:spacing w:before="0" w:after="0" w:line="240" w:lineRule="auto"/>
            </w:pPr>
            <w:r>
              <w:rPr>
                <w:rFonts w:ascii="Consolas" w:hAnsi="Consolas" w:eastAsia="Consolas"/>
                <w:sz w:val="16"/>
              </w:rPr>
              <w:t xml:space="preserve">        |                       |                       |</w:t>
            </w:r>
          </w:p>
          <w:p>
            <w:pPr>
              <w:spacing w:before="0" w:after="0" w:line="240" w:lineRule="auto"/>
            </w:pPr>
            <w:r>
              <w:rPr>
                <w:rFonts w:ascii="Consolas" w:hAnsi="Consolas" w:eastAsia="Consolas"/>
                <w:sz w:val="16"/>
              </w:rPr>
              <w:t>[Wazuh All-in-One]      [Windows 10/11 Client]       [Ubuntu Web/SSH Server]</w:t>
            </w:r>
          </w:p>
          <w:p>
            <w:pPr>
              <w:spacing w:before="0" w:after="0" w:line="240" w:lineRule="auto"/>
            </w:pPr>
            <w:r>
              <w:rPr>
                <w:rFonts w:ascii="Consolas" w:hAnsi="Consolas" w:eastAsia="Consolas"/>
                <w:sz w:val="16"/>
              </w:rPr>
              <w:t>10.10.10.10             10.10.10.21                  10.10.10.31</w:t>
            </w:r>
          </w:p>
          <w:p>
            <w:pPr>
              <w:spacing w:before="0" w:after="0" w:line="240" w:lineRule="auto"/>
            </w:pPr>
            <w:r>
              <w:rPr>
                <w:rFonts w:ascii="Consolas" w:hAnsi="Consolas" w:eastAsia="Consolas"/>
                <w:sz w:val="16"/>
              </w:rPr>
              <w:t>Ubuntu 24.04            Wazuh Agent                  Wazuh Agent</w:t>
            </w:r>
          </w:p>
          <w:p>
            <w:pPr>
              <w:spacing w:before="0" w:after="0" w:line="240" w:lineRule="auto"/>
            </w:pPr>
            <w:r>
              <w:rPr>
                <w:rFonts w:ascii="Consolas" w:hAnsi="Consolas" w:eastAsia="Consolas"/>
                <w:sz w:val="16"/>
              </w:rPr>
              <w:t>Wazuh Manager           Sysmon                       OpenSSH + Apache</w:t>
            </w:r>
          </w:p>
          <w:p>
            <w:pPr>
              <w:spacing w:before="0" w:after="0" w:line="240" w:lineRule="auto"/>
            </w:pPr>
            <w:r>
              <w:rPr>
                <w:rFonts w:ascii="Consolas" w:hAnsi="Consolas" w:eastAsia="Consolas"/>
                <w:sz w:val="16"/>
              </w:rPr>
              <w:t>Wazuh Indexer           Windows Security logs         /var/log/auth.log</w:t>
            </w:r>
          </w:p>
          <w:p>
            <w:pPr>
              <w:spacing w:before="0" w:after="0" w:line="240" w:lineRule="auto"/>
            </w:pPr>
            <w:r>
              <w:rPr>
                <w:rFonts w:ascii="Consolas" w:hAnsi="Consolas" w:eastAsia="Consolas"/>
                <w:sz w:val="16"/>
              </w:rPr>
              <w:t>Wazuh Dashboard         PowerShell logs               /var/log/apache2/access.log</w:t>
            </w:r>
          </w:p>
          <w:p>
            <w:pPr>
              <w:spacing w:before="0" w:after="0" w:line="240" w:lineRule="auto"/>
            </w:pPr>
            <w:r>
              <w:rPr>
                <w:rFonts w:ascii="Consolas" w:hAnsi="Consolas" w:eastAsia="Consolas"/>
                <w:sz w:val="16"/>
              </w:rPr>
              <w:t xml:space="preserve">                        Defender logs                 FIM</w:t>
            </w:r>
          </w:p>
          <w:p>
            <w:pPr>
              <w:spacing w:before="0" w:after="0" w:line="240" w:lineRule="auto"/>
            </w:pPr>
            <w:r>
              <w:rPr>
                <w:rFonts w:ascii="Consolas" w:hAnsi="Consolas" w:eastAsia="Consolas"/>
                <w:sz w:val="16"/>
              </w:rPr>
              <w:t xml:space="preserve">                        FIM</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Optional:</w:t>
            </w:r>
          </w:p>
          <w:p>
            <w:pPr>
              <w:spacing w:before="0" w:after="0" w:line="240" w:lineRule="auto"/>
            </w:pPr>
            <w:r>
              <w:rPr>
                <w:rFonts w:ascii="Consolas" w:hAnsi="Consolas" w:eastAsia="Consolas"/>
                <w:sz w:val="16"/>
              </w:rPr>
              <w:t>[Attack/Test VM]</w:t>
            </w:r>
          </w:p>
          <w:p>
            <w:pPr>
              <w:spacing w:before="0" w:after="0" w:line="240" w:lineRule="auto"/>
            </w:pPr>
            <w:r>
              <w:rPr>
                <w:rFonts w:ascii="Consolas" w:hAnsi="Consolas" w:eastAsia="Consolas"/>
                <w:sz w:val="16"/>
              </w:rPr>
              <w:t>10.10.10.50</w:t>
            </w:r>
          </w:p>
          <w:p>
            <w:pPr>
              <w:spacing w:before="0" w:after="0" w:line="240" w:lineRule="auto"/>
            </w:pPr>
            <w:r>
              <w:rPr>
                <w:rFonts w:ascii="Consolas" w:hAnsi="Consolas" w:eastAsia="Consolas"/>
                <w:sz w:val="16"/>
              </w:rPr>
              <w:t>Kali hoặc Ubuntu, không cài Wazuh agent, chỉ dùng để tạo log test.</w:t>
            </w:r>
          </w:p>
        </w:tc>
      </w:tr>
    </w:tbl>
    <w:p/>
    <w:p>
      <w:pPr>
        <w:pStyle w:val="Heading2"/>
        <w:keepNext/>
      </w:pPr>
      <w:r>
        <w:t>1.2 Thành phần chính</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46"/>
        <w:gridCol w:w="3346"/>
        <w:gridCol w:w="3346"/>
      </w:tblGrid>
      <w:tr>
        <w:tc>
          <w:tcPr>
            <w:tcW w:type="dxa" w:w="3346"/>
            <w:shd w:fill="1F4E79"/>
            <w:vAlign w:val="center"/>
          </w:tcPr>
          <w:p>
            <w:pPr>
              <w:spacing w:after="0"/>
            </w:pPr>
            <w:r/>
            <w:r>
              <w:rPr>
                <w:rFonts w:ascii="Arial" w:hAnsi="Arial"/>
                <w:b/>
                <w:color w:val="FFFFFF"/>
                <w:sz w:val="17"/>
              </w:rPr>
              <w:t>Thành phần</w:t>
            </w:r>
          </w:p>
        </w:tc>
        <w:tc>
          <w:tcPr>
            <w:tcW w:type="dxa" w:w="3346"/>
            <w:shd w:fill="1F4E79"/>
            <w:vAlign w:val="center"/>
          </w:tcPr>
          <w:p>
            <w:pPr>
              <w:spacing w:after="0"/>
            </w:pPr>
            <w:r/>
            <w:r>
              <w:rPr>
                <w:rFonts w:ascii="Arial" w:hAnsi="Arial"/>
                <w:b/>
                <w:color w:val="FFFFFF"/>
                <w:sz w:val="17"/>
              </w:rPr>
              <w:t>Vai trò</w:t>
            </w:r>
          </w:p>
        </w:tc>
        <w:tc>
          <w:tcPr>
            <w:tcW w:type="dxa" w:w="3346"/>
            <w:shd w:fill="1F4E79"/>
            <w:vAlign w:val="center"/>
          </w:tcPr>
          <w:p>
            <w:pPr>
              <w:spacing w:after="0"/>
            </w:pPr>
            <w:r/>
            <w:r>
              <w:rPr>
                <w:rFonts w:ascii="Arial" w:hAnsi="Arial"/>
                <w:b/>
                <w:color w:val="FFFFFF"/>
                <w:sz w:val="17"/>
              </w:rPr>
              <w:t>Lý do chọn</w:t>
            </w:r>
          </w:p>
        </w:tc>
      </w:tr>
      <w:tr>
        <w:tc>
          <w:tcPr>
            <w:tcW w:type="dxa" w:w="3346"/>
            <w:vAlign w:val="top"/>
          </w:tcPr>
          <w:p>
            <w:pPr>
              <w:spacing w:after="0"/>
            </w:pPr>
            <w:r/>
            <w:r>
              <w:rPr>
                <w:rFonts w:ascii="Arial" w:hAnsi="Arial"/>
                <w:b w:val="0"/>
                <w:sz w:val="17"/>
              </w:rPr>
              <w:t>Wazuh Server all-in-one</w:t>
            </w:r>
          </w:p>
        </w:tc>
        <w:tc>
          <w:tcPr>
            <w:tcW w:type="dxa" w:w="3346"/>
            <w:vAlign w:val="top"/>
          </w:tcPr>
          <w:p>
            <w:pPr>
              <w:spacing w:after="0"/>
            </w:pPr>
            <w:r/>
            <w:r>
              <w:rPr>
                <w:rFonts w:ascii="Arial" w:hAnsi="Arial"/>
                <w:b w:val="0"/>
                <w:sz w:val="17"/>
              </w:rPr>
              <w:t>Manager, Indexer, Dashboard</w:t>
            </w:r>
          </w:p>
        </w:tc>
        <w:tc>
          <w:tcPr>
            <w:tcW w:type="dxa" w:w="3346"/>
            <w:vAlign w:val="top"/>
          </w:tcPr>
          <w:p>
            <w:pPr>
              <w:spacing w:after="0"/>
            </w:pPr>
            <w:r/>
            <w:r>
              <w:rPr>
                <w:rFonts w:ascii="Arial" w:hAnsi="Arial"/>
                <w:b w:val="0"/>
                <w:sz w:val="17"/>
              </w:rPr>
              <w:t>Đủ cho lab cá nhân, đơn giản hóa triển khai và troubleshooting.</w:t>
            </w:r>
          </w:p>
        </w:tc>
      </w:tr>
      <w:tr>
        <w:tc>
          <w:tcPr>
            <w:tcW w:type="dxa" w:w="3346"/>
            <w:shd w:fill="F7F9FC"/>
            <w:vAlign w:val="top"/>
          </w:tcPr>
          <w:p>
            <w:pPr>
              <w:spacing w:after="0"/>
            </w:pPr>
            <w:r/>
            <w:r>
              <w:rPr>
                <w:rFonts w:ascii="Arial" w:hAnsi="Arial"/>
                <w:b w:val="0"/>
                <w:sz w:val="17"/>
              </w:rPr>
              <w:t>Windows 10/11 Client</w:t>
            </w:r>
          </w:p>
        </w:tc>
        <w:tc>
          <w:tcPr>
            <w:tcW w:type="dxa" w:w="3346"/>
            <w:shd w:fill="F7F9FC"/>
            <w:vAlign w:val="top"/>
          </w:tcPr>
          <w:p>
            <w:pPr>
              <w:spacing w:after="0"/>
            </w:pPr>
            <w:r/>
            <w:r>
              <w:rPr>
                <w:rFonts w:ascii="Arial" w:hAnsi="Arial"/>
                <w:b w:val="0"/>
                <w:sz w:val="17"/>
              </w:rPr>
              <w:t>Endpoint Windows có Wazuh Agent và Sysmon</w:t>
            </w:r>
          </w:p>
        </w:tc>
        <w:tc>
          <w:tcPr>
            <w:tcW w:type="dxa" w:w="3346"/>
            <w:shd w:fill="F7F9FC"/>
            <w:vAlign w:val="top"/>
          </w:tcPr>
          <w:p>
            <w:pPr>
              <w:spacing w:after="0"/>
            </w:pPr>
            <w:r/>
            <w:r>
              <w:rPr>
                <w:rFonts w:ascii="Arial" w:hAnsi="Arial"/>
                <w:b w:val="0"/>
                <w:sz w:val="17"/>
              </w:rPr>
              <w:t>Mô phỏng endpoint doanh nghiệp, nguồn log quan trọng cho SOC.</w:t>
            </w:r>
          </w:p>
        </w:tc>
      </w:tr>
      <w:tr>
        <w:tc>
          <w:tcPr>
            <w:tcW w:type="dxa" w:w="3346"/>
            <w:vAlign w:val="top"/>
          </w:tcPr>
          <w:p>
            <w:pPr>
              <w:spacing w:after="0"/>
            </w:pPr>
            <w:r/>
            <w:r>
              <w:rPr>
                <w:rFonts w:ascii="Arial" w:hAnsi="Arial"/>
                <w:b w:val="0"/>
                <w:sz w:val="17"/>
              </w:rPr>
              <w:t>Ubuntu/Debian Server</w:t>
            </w:r>
          </w:p>
        </w:tc>
        <w:tc>
          <w:tcPr>
            <w:tcW w:type="dxa" w:w="3346"/>
            <w:vAlign w:val="top"/>
          </w:tcPr>
          <w:p>
            <w:pPr>
              <w:spacing w:after="0"/>
            </w:pPr>
            <w:r/>
            <w:r>
              <w:rPr>
                <w:rFonts w:ascii="Arial" w:hAnsi="Arial"/>
                <w:b w:val="0"/>
                <w:sz w:val="17"/>
              </w:rPr>
              <w:t>SSH/Web server có Wazuh Agent</w:t>
            </w:r>
          </w:p>
        </w:tc>
        <w:tc>
          <w:tcPr>
            <w:tcW w:type="dxa" w:w="3346"/>
            <w:vAlign w:val="top"/>
          </w:tcPr>
          <w:p>
            <w:pPr>
              <w:spacing w:after="0"/>
            </w:pPr>
            <w:r/>
            <w:r>
              <w:rPr>
                <w:rFonts w:ascii="Arial" w:hAnsi="Arial"/>
                <w:b w:val="0"/>
                <w:sz w:val="17"/>
              </w:rPr>
              <w:t>Mô phỏng server public/internal thường bị brute force và web scan.</w:t>
            </w:r>
          </w:p>
        </w:tc>
      </w:tr>
      <w:tr>
        <w:tc>
          <w:tcPr>
            <w:tcW w:type="dxa" w:w="3346"/>
            <w:shd w:fill="F7F9FC"/>
            <w:vAlign w:val="top"/>
          </w:tcPr>
          <w:p>
            <w:pPr>
              <w:spacing w:after="0"/>
            </w:pPr>
            <w:r/>
            <w:r>
              <w:rPr>
                <w:rFonts w:ascii="Arial" w:hAnsi="Arial"/>
                <w:b w:val="0"/>
                <w:sz w:val="17"/>
              </w:rPr>
              <w:t>Attack/Test VM</w:t>
            </w:r>
          </w:p>
        </w:tc>
        <w:tc>
          <w:tcPr>
            <w:tcW w:type="dxa" w:w="3346"/>
            <w:shd w:fill="F7F9FC"/>
            <w:vAlign w:val="top"/>
          </w:tcPr>
          <w:p>
            <w:pPr>
              <w:spacing w:after="0"/>
            </w:pPr>
            <w:r/>
            <w:r>
              <w:rPr>
                <w:rFonts w:ascii="Arial" w:hAnsi="Arial"/>
                <w:b w:val="0"/>
                <w:sz w:val="17"/>
              </w:rPr>
              <w:t>Tạo traffic kiểm thử</w:t>
            </w:r>
          </w:p>
        </w:tc>
        <w:tc>
          <w:tcPr>
            <w:tcW w:type="dxa" w:w="3346"/>
            <w:shd w:fill="F7F9FC"/>
            <w:vAlign w:val="top"/>
          </w:tcPr>
          <w:p>
            <w:pPr>
              <w:spacing w:after="0"/>
            </w:pPr>
            <w:r/>
            <w:r>
              <w:rPr>
                <w:rFonts w:ascii="Arial" w:hAnsi="Arial"/>
                <w:b w:val="0"/>
                <w:sz w:val="17"/>
              </w:rPr>
              <w:t>Tách nguồn tạo sự kiện khỏi endpoint được giám sát.</w:t>
            </w:r>
          </w:p>
        </w:tc>
      </w:tr>
    </w:tbl>
    <w:p/>
    <w:p>
      <w:pPr>
        <w:pStyle w:val="Heading2"/>
        <w:keepNext/>
      </w:pPr>
      <w:r>
        <w:t>1.3 Scope chốt</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46"/>
        <w:gridCol w:w="3346"/>
        <w:gridCol w:w="3346"/>
      </w:tblGrid>
      <w:tr>
        <w:tc>
          <w:tcPr>
            <w:tcW w:type="dxa" w:w="3346"/>
            <w:shd w:fill="1F4E79"/>
            <w:vAlign w:val="center"/>
          </w:tcPr>
          <w:p>
            <w:pPr>
              <w:spacing w:after="0"/>
            </w:pPr>
            <w:r/>
            <w:r>
              <w:rPr>
                <w:rFonts w:ascii="Arial" w:hAnsi="Arial"/>
                <w:b/>
                <w:color w:val="FFFFFF"/>
                <w:sz w:val="17"/>
              </w:rPr>
              <w:t>Version</w:t>
            </w:r>
          </w:p>
        </w:tc>
        <w:tc>
          <w:tcPr>
            <w:tcW w:type="dxa" w:w="3346"/>
            <w:shd w:fill="1F4E79"/>
            <w:vAlign w:val="center"/>
          </w:tcPr>
          <w:p>
            <w:pPr>
              <w:spacing w:after="0"/>
            </w:pPr>
            <w:r/>
            <w:r>
              <w:rPr>
                <w:rFonts w:ascii="Arial" w:hAnsi="Arial"/>
                <w:b/>
                <w:color w:val="FFFFFF"/>
                <w:sz w:val="17"/>
              </w:rPr>
              <w:t>Phạm vi</w:t>
            </w:r>
          </w:p>
        </w:tc>
        <w:tc>
          <w:tcPr>
            <w:tcW w:type="dxa" w:w="3346"/>
            <w:shd w:fill="1F4E79"/>
            <w:vAlign w:val="center"/>
          </w:tcPr>
          <w:p>
            <w:pPr>
              <w:spacing w:after="0"/>
            </w:pPr>
            <w:r/>
            <w:r>
              <w:rPr>
                <w:rFonts w:ascii="Arial" w:hAnsi="Arial"/>
                <w:b/>
                <w:color w:val="FFFFFF"/>
                <w:sz w:val="17"/>
              </w:rPr>
              <w:t>Ghi chú</w:t>
            </w:r>
          </w:p>
        </w:tc>
      </w:tr>
      <w:tr>
        <w:tc>
          <w:tcPr>
            <w:tcW w:type="dxa" w:w="3346"/>
            <w:vAlign w:val="top"/>
          </w:tcPr>
          <w:p>
            <w:pPr>
              <w:spacing w:after="0"/>
            </w:pPr>
            <w:r/>
            <w:r>
              <w:rPr>
                <w:rFonts w:ascii="Arial" w:hAnsi="Arial"/>
                <w:b w:val="0"/>
                <w:sz w:val="17"/>
              </w:rPr>
              <w:t>Version 1</w:t>
            </w:r>
          </w:p>
        </w:tc>
        <w:tc>
          <w:tcPr>
            <w:tcW w:type="dxa" w:w="3346"/>
            <w:vAlign w:val="top"/>
          </w:tcPr>
          <w:p>
            <w:pPr>
              <w:spacing w:after="0"/>
            </w:pPr>
            <w:r/>
            <w:r>
              <w:rPr>
                <w:rFonts w:ascii="Arial" w:hAnsi="Arial"/>
                <w:b w:val="0"/>
                <w:sz w:val="17"/>
              </w:rPr>
              <w:t>Wazuh all-in-one, Windows client, Ubuntu SSH/Web server, Sysmon, 10 use case, custom rules, dashboard, dataset, reports</w:t>
            </w:r>
          </w:p>
        </w:tc>
        <w:tc>
          <w:tcPr>
            <w:tcW w:type="dxa" w:w="3346"/>
            <w:vAlign w:val="top"/>
          </w:tcPr>
          <w:p>
            <w:pPr>
              <w:spacing w:after="0"/>
            </w:pPr>
            <w:r/>
            <w:r>
              <w:rPr>
                <w:rFonts w:ascii="Arial" w:hAnsi="Arial"/>
                <w:b w:val="0"/>
                <w:sz w:val="17"/>
              </w:rPr>
              <w:t>Nên làm ngay, đủ mạnh cho CV.</w:t>
            </w:r>
          </w:p>
        </w:tc>
      </w:tr>
      <w:tr>
        <w:tc>
          <w:tcPr>
            <w:tcW w:type="dxa" w:w="3346"/>
            <w:shd w:fill="F7F9FC"/>
            <w:vAlign w:val="top"/>
          </w:tcPr>
          <w:p>
            <w:pPr>
              <w:spacing w:after="0"/>
            </w:pPr>
            <w:r/>
            <w:r>
              <w:rPr>
                <w:rFonts w:ascii="Arial" w:hAnsi="Arial"/>
                <w:b w:val="0"/>
                <w:sz w:val="17"/>
              </w:rPr>
              <w:t>Version 2</w:t>
            </w:r>
          </w:p>
        </w:tc>
        <w:tc>
          <w:tcPr>
            <w:tcW w:type="dxa" w:w="3346"/>
            <w:shd w:fill="F7F9FC"/>
            <w:vAlign w:val="top"/>
          </w:tcPr>
          <w:p>
            <w:pPr>
              <w:spacing w:after="0"/>
            </w:pPr>
            <w:r/>
            <w:r>
              <w:rPr>
                <w:rFonts w:ascii="Arial" w:hAnsi="Arial"/>
                <w:b w:val="0"/>
                <w:sz w:val="17"/>
              </w:rPr>
              <w:t>Thêm Windows Server AD, domain join, AD detections, RDP brute force, GPO monitoring, SOAR/TheHive/Shuffle</w:t>
            </w:r>
          </w:p>
        </w:tc>
        <w:tc>
          <w:tcPr>
            <w:tcW w:type="dxa" w:w="3346"/>
            <w:shd w:fill="F7F9FC"/>
            <w:vAlign w:val="top"/>
          </w:tcPr>
          <w:p>
            <w:pPr>
              <w:spacing w:after="0"/>
            </w:pPr>
            <w:r/>
            <w:r>
              <w:rPr>
                <w:rFonts w:ascii="Arial" w:hAnsi="Arial"/>
                <w:b w:val="0"/>
                <w:sz w:val="17"/>
              </w:rPr>
              <w:t>Nâng cấp sau khi v1 hoàn chỉnh.</w:t>
            </w:r>
          </w:p>
        </w:tc>
      </w:tr>
    </w:tbl>
    <w:p/>
    <w:p>
      <w:pPr>
        <w:pStyle w:val="Heading1"/>
        <w:keepNext/>
      </w:pPr>
      <w:r>
        <w:t>2. Cấu hình VM và network</w:t>
      </w:r>
    </w:p>
    <w:p>
      <w:pPr>
        <w:pStyle w:val="Heading2"/>
        <w:keepNext/>
      </w:pPr>
      <w:r>
        <w:t>2.1 Cấu hình VM khuyến nghị</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673"/>
        <w:gridCol w:w="1673"/>
        <w:gridCol w:w="1673"/>
        <w:gridCol w:w="1673"/>
        <w:gridCol w:w="1673"/>
        <w:gridCol w:w="1673"/>
      </w:tblGrid>
      <w:tr>
        <w:tc>
          <w:tcPr>
            <w:tcW w:type="dxa" w:w="1673"/>
            <w:shd w:fill="1F4E79"/>
            <w:vAlign w:val="center"/>
          </w:tcPr>
          <w:p>
            <w:pPr>
              <w:spacing w:after="0"/>
            </w:pPr>
            <w:r/>
            <w:r>
              <w:rPr>
                <w:rFonts w:ascii="Arial" w:hAnsi="Arial"/>
                <w:b/>
                <w:color w:val="FFFFFF"/>
                <w:sz w:val="16"/>
              </w:rPr>
              <w:t>Máy</w:t>
            </w:r>
          </w:p>
        </w:tc>
        <w:tc>
          <w:tcPr>
            <w:tcW w:type="dxa" w:w="1673"/>
            <w:shd w:fill="1F4E79"/>
            <w:vAlign w:val="center"/>
          </w:tcPr>
          <w:p>
            <w:pPr>
              <w:spacing w:after="0"/>
            </w:pPr>
            <w:r/>
            <w:r>
              <w:rPr>
                <w:rFonts w:ascii="Arial" w:hAnsi="Arial"/>
                <w:b/>
                <w:color w:val="FFFFFF"/>
                <w:sz w:val="16"/>
              </w:rPr>
              <w:t>OS</w:t>
            </w:r>
          </w:p>
        </w:tc>
        <w:tc>
          <w:tcPr>
            <w:tcW w:type="dxa" w:w="1673"/>
            <w:shd w:fill="1F4E79"/>
            <w:vAlign w:val="center"/>
          </w:tcPr>
          <w:p>
            <w:pPr>
              <w:spacing w:after="0"/>
            </w:pPr>
            <w:r/>
            <w:r>
              <w:rPr>
                <w:rFonts w:ascii="Arial" w:hAnsi="Arial"/>
                <w:b/>
                <w:color w:val="FFFFFF"/>
                <w:sz w:val="16"/>
              </w:rPr>
              <w:t>CPU</w:t>
            </w:r>
          </w:p>
        </w:tc>
        <w:tc>
          <w:tcPr>
            <w:tcW w:type="dxa" w:w="1673"/>
            <w:shd w:fill="1F4E79"/>
            <w:vAlign w:val="center"/>
          </w:tcPr>
          <w:p>
            <w:pPr>
              <w:spacing w:after="0"/>
            </w:pPr>
            <w:r/>
            <w:r>
              <w:rPr>
                <w:rFonts w:ascii="Arial" w:hAnsi="Arial"/>
                <w:b/>
                <w:color w:val="FFFFFF"/>
                <w:sz w:val="16"/>
              </w:rPr>
              <w:t>RAM</w:t>
            </w:r>
          </w:p>
        </w:tc>
        <w:tc>
          <w:tcPr>
            <w:tcW w:type="dxa" w:w="1673"/>
            <w:shd w:fill="1F4E79"/>
            <w:vAlign w:val="center"/>
          </w:tcPr>
          <w:p>
            <w:pPr>
              <w:spacing w:after="0"/>
            </w:pPr>
            <w:r/>
            <w:r>
              <w:rPr>
                <w:rFonts w:ascii="Arial" w:hAnsi="Arial"/>
                <w:b/>
                <w:color w:val="FFFFFF"/>
                <w:sz w:val="16"/>
              </w:rPr>
              <w:t>Disk</w:t>
            </w:r>
          </w:p>
        </w:tc>
        <w:tc>
          <w:tcPr>
            <w:tcW w:type="dxa" w:w="1673"/>
            <w:shd w:fill="1F4E79"/>
            <w:vAlign w:val="center"/>
          </w:tcPr>
          <w:p>
            <w:pPr>
              <w:spacing w:after="0"/>
            </w:pPr>
            <w:r/>
            <w:r>
              <w:rPr>
                <w:rFonts w:ascii="Arial" w:hAnsi="Arial"/>
                <w:b/>
                <w:color w:val="FFFFFF"/>
                <w:sz w:val="16"/>
              </w:rPr>
              <w:t>IP</w:t>
            </w:r>
          </w:p>
        </w:tc>
      </w:tr>
      <w:tr>
        <w:tc>
          <w:tcPr>
            <w:tcW w:type="dxa" w:w="1673"/>
            <w:vAlign w:val="top"/>
          </w:tcPr>
          <w:p>
            <w:pPr>
              <w:spacing w:after="0"/>
            </w:pPr>
            <w:r/>
            <w:r>
              <w:rPr>
                <w:rFonts w:ascii="Arial" w:hAnsi="Arial"/>
                <w:b w:val="0"/>
                <w:sz w:val="16"/>
              </w:rPr>
              <w:t>Wazuh Server</w:t>
            </w:r>
          </w:p>
        </w:tc>
        <w:tc>
          <w:tcPr>
            <w:tcW w:type="dxa" w:w="1673"/>
            <w:vAlign w:val="top"/>
          </w:tcPr>
          <w:p>
            <w:pPr>
              <w:spacing w:after="0"/>
            </w:pPr>
            <w:r/>
            <w:r>
              <w:rPr>
                <w:rFonts w:ascii="Arial" w:hAnsi="Arial"/>
                <w:b w:val="0"/>
                <w:sz w:val="16"/>
              </w:rPr>
              <w:t>Ubuntu Server 24.04 LTS</w:t>
            </w:r>
          </w:p>
        </w:tc>
        <w:tc>
          <w:tcPr>
            <w:tcW w:type="dxa" w:w="1673"/>
            <w:vAlign w:val="top"/>
          </w:tcPr>
          <w:p>
            <w:pPr>
              <w:spacing w:after="0"/>
            </w:pPr>
            <w:r/>
            <w:r>
              <w:rPr>
                <w:rFonts w:ascii="Arial" w:hAnsi="Arial"/>
                <w:b w:val="0"/>
                <w:sz w:val="16"/>
              </w:rPr>
              <w:t>4 vCPU</w:t>
            </w:r>
          </w:p>
        </w:tc>
        <w:tc>
          <w:tcPr>
            <w:tcW w:type="dxa" w:w="1673"/>
            <w:vAlign w:val="top"/>
          </w:tcPr>
          <w:p>
            <w:pPr>
              <w:spacing w:after="0"/>
            </w:pPr>
            <w:r/>
            <w:r>
              <w:rPr>
                <w:rFonts w:ascii="Arial" w:hAnsi="Arial"/>
                <w:b w:val="0"/>
                <w:sz w:val="16"/>
              </w:rPr>
              <w:t>8-12 GB</w:t>
            </w:r>
          </w:p>
        </w:tc>
        <w:tc>
          <w:tcPr>
            <w:tcW w:type="dxa" w:w="1673"/>
            <w:vAlign w:val="top"/>
          </w:tcPr>
          <w:p>
            <w:pPr>
              <w:spacing w:after="0"/>
            </w:pPr>
            <w:r/>
            <w:r>
              <w:rPr>
                <w:rFonts w:ascii="Arial" w:hAnsi="Arial"/>
                <w:b w:val="0"/>
                <w:sz w:val="16"/>
              </w:rPr>
              <w:t>120-200 GB</w:t>
            </w:r>
          </w:p>
        </w:tc>
        <w:tc>
          <w:tcPr>
            <w:tcW w:type="dxa" w:w="1673"/>
            <w:vAlign w:val="top"/>
          </w:tcPr>
          <w:p>
            <w:pPr>
              <w:spacing w:after="0"/>
            </w:pPr>
            <w:r/>
            <w:r>
              <w:rPr>
                <w:rFonts w:ascii="Arial" w:hAnsi="Arial"/>
                <w:b w:val="0"/>
                <w:sz w:val="16"/>
              </w:rPr>
              <w:t>10.10.10.10</w:t>
            </w:r>
          </w:p>
        </w:tc>
      </w:tr>
      <w:tr>
        <w:tc>
          <w:tcPr>
            <w:tcW w:type="dxa" w:w="1673"/>
            <w:shd w:fill="F7F9FC"/>
            <w:vAlign w:val="top"/>
          </w:tcPr>
          <w:p>
            <w:pPr>
              <w:spacing w:after="0"/>
            </w:pPr>
            <w:r/>
            <w:r>
              <w:rPr>
                <w:rFonts w:ascii="Arial" w:hAnsi="Arial"/>
                <w:b w:val="0"/>
                <w:sz w:val="16"/>
              </w:rPr>
              <w:t>Windows Client</w:t>
            </w:r>
          </w:p>
        </w:tc>
        <w:tc>
          <w:tcPr>
            <w:tcW w:type="dxa" w:w="1673"/>
            <w:shd w:fill="F7F9FC"/>
            <w:vAlign w:val="top"/>
          </w:tcPr>
          <w:p>
            <w:pPr>
              <w:spacing w:after="0"/>
            </w:pPr>
            <w:r/>
            <w:r>
              <w:rPr>
                <w:rFonts w:ascii="Arial" w:hAnsi="Arial"/>
                <w:b w:val="0"/>
                <w:sz w:val="16"/>
              </w:rPr>
              <w:t>Windows 10/11 Pro</w:t>
            </w:r>
          </w:p>
        </w:tc>
        <w:tc>
          <w:tcPr>
            <w:tcW w:type="dxa" w:w="1673"/>
            <w:shd w:fill="F7F9FC"/>
            <w:vAlign w:val="top"/>
          </w:tcPr>
          <w:p>
            <w:pPr>
              <w:spacing w:after="0"/>
            </w:pPr>
            <w:r/>
            <w:r>
              <w:rPr>
                <w:rFonts w:ascii="Arial" w:hAnsi="Arial"/>
                <w:b w:val="0"/>
                <w:sz w:val="16"/>
              </w:rPr>
              <w:t>2-4 vCPU</w:t>
            </w:r>
          </w:p>
        </w:tc>
        <w:tc>
          <w:tcPr>
            <w:tcW w:type="dxa" w:w="1673"/>
            <w:shd w:fill="F7F9FC"/>
            <w:vAlign w:val="top"/>
          </w:tcPr>
          <w:p>
            <w:pPr>
              <w:spacing w:after="0"/>
            </w:pPr>
            <w:r/>
            <w:r>
              <w:rPr>
                <w:rFonts w:ascii="Arial" w:hAnsi="Arial"/>
                <w:b w:val="0"/>
                <w:sz w:val="16"/>
              </w:rPr>
              <w:t>4-8 GB</w:t>
            </w:r>
          </w:p>
        </w:tc>
        <w:tc>
          <w:tcPr>
            <w:tcW w:type="dxa" w:w="1673"/>
            <w:shd w:fill="F7F9FC"/>
            <w:vAlign w:val="top"/>
          </w:tcPr>
          <w:p>
            <w:pPr>
              <w:spacing w:after="0"/>
            </w:pPr>
            <w:r/>
            <w:r>
              <w:rPr>
                <w:rFonts w:ascii="Arial" w:hAnsi="Arial"/>
                <w:b w:val="0"/>
                <w:sz w:val="16"/>
              </w:rPr>
              <w:t>80 GB</w:t>
            </w:r>
          </w:p>
        </w:tc>
        <w:tc>
          <w:tcPr>
            <w:tcW w:type="dxa" w:w="1673"/>
            <w:shd w:fill="F7F9FC"/>
            <w:vAlign w:val="top"/>
          </w:tcPr>
          <w:p>
            <w:pPr>
              <w:spacing w:after="0"/>
            </w:pPr>
            <w:r/>
            <w:r>
              <w:rPr>
                <w:rFonts w:ascii="Arial" w:hAnsi="Arial"/>
                <w:b w:val="0"/>
                <w:sz w:val="16"/>
              </w:rPr>
              <w:t>10.10.10.21</w:t>
            </w:r>
          </w:p>
        </w:tc>
      </w:tr>
      <w:tr>
        <w:tc>
          <w:tcPr>
            <w:tcW w:type="dxa" w:w="1673"/>
            <w:vAlign w:val="top"/>
          </w:tcPr>
          <w:p>
            <w:pPr>
              <w:spacing w:after="0"/>
            </w:pPr>
            <w:r/>
            <w:r>
              <w:rPr>
                <w:rFonts w:ascii="Arial" w:hAnsi="Arial"/>
                <w:b w:val="0"/>
                <w:sz w:val="16"/>
              </w:rPr>
              <w:t>Linux Server</w:t>
            </w:r>
          </w:p>
        </w:tc>
        <w:tc>
          <w:tcPr>
            <w:tcW w:type="dxa" w:w="1673"/>
            <w:vAlign w:val="top"/>
          </w:tcPr>
          <w:p>
            <w:pPr>
              <w:spacing w:after="0"/>
            </w:pPr>
            <w:r/>
            <w:r>
              <w:rPr>
                <w:rFonts w:ascii="Arial" w:hAnsi="Arial"/>
                <w:b w:val="0"/>
                <w:sz w:val="16"/>
              </w:rPr>
              <w:t>Ubuntu/Debian</w:t>
            </w:r>
          </w:p>
        </w:tc>
        <w:tc>
          <w:tcPr>
            <w:tcW w:type="dxa" w:w="1673"/>
            <w:vAlign w:val="top"/>
          </w:tcPr>
          <w:p>
            <w:pPr>
              <w:spacing w:after="0"/>
            </w:pPr>
            <w:r/>
            <w:r>
              <w:rPr>
                <w:rFonts w:ascii="Arial" w:hAnsi="Arial"/>
                <w:b w:val="0"/>
                <w:sz w:val="16"/>
              </w:rPr>
              <w:t>2 vCPU</w:t>
            </w:r>
          </w:p>
        </w:tc>
        <w:tc>
          <w:tcPr>
            <w:tcW w:type="dxa" w:w="1673"/>
            <w:vAlign w:val="top"/>
          </w:tcPr>
          <w:p>
            <w:pPr>
              <w:spacing w:after="0"/>
            </w:pPr>
            <w:r/>
            <w:r>
              <w:rPr>
                <w:rFonts w:ascii="Arial" w:hAnsi="Arial"/>
                <w:b w:val="0"/>
                <w:sz w:val="16"/>
              </w:rPr>
              <w:t>2-4 GB</w:t>
            </w:r>
          </w:p>
        </w:tc>
        <w:tc>
          <w:tcPr>
            <w:tcW w:type="dxa" w:w="1673"/>
            <w:vAlign w:val="top"/>
          </w:tcPr>
          <w:p>
            <w:pPr>
              <w:spacing w:after="0"/>
            </w:pPr>
            <w:r/>
            <w:r>
              <w:rPr>
                <w:rFonts w:ascii="Arial" w:hAnsi="Arial"/>
                <w:b w:val="0"/>
                <w:sz w:val="16"/>
              </w:rPr>
              <w:t>40 GB</w:t>
            </w:r>
          </w:p>
        </w:tc>
        <w:tc>
          <w:tcPr>
            <w:tcW w:type="dxa" w:w="1673"/>
            <w:vAlign w:val="top"/>
          </w:tcPr>
          <w:p>
            <w:pPr>
              <w:spacing w:after="0"/>
            </w:pPr>
            <w:r/>
            <w:r>
              <w:rPr>
                <w:rFonts w:ascii="Arial" w:hAnsi="Arial"/>
                <w:b w:val="0"/>
                <w:sz w:val="16"/>
              </w:rPr>
              <w:t>10.10.10.31</w:t>
            </w:r>
          </w:p>
        </w:tc>
      </w:tr>
      <w:tr>
        <w:tc>
          <w:tcPr>
            <w:tcW w:type="dxa" w:w="1673"/>
            <w:shd w:fill="F7F9FC"/>
            <w:vAlign w:val="top"/>
          </w:tcPr>
          <w:p>
            <w:pPr>
              <w:spacing w:after="0"/>
            </w:pPr>
            <w:r/>
            <w:r>
              <w:rPr>
                <w:rFonts w:ascii="Arial" w:hAnsi="Arial"/>
                <w:b w:val="0"/>
                <w:sz w:val="16"/>
              </w:rPr>
              <w:t>Attack/Test VM</w:t>
            </w:r>
          </w:p>
        </w:tc>
        <w:tc>
          <w:tcPr>
            <w:tcW w:type="dxa" w:w="1673"/>
            <w:shd w:fill="F7F9FC"/>
            <w:vAlign w:val="top"/>
          </w:tcPr>
          <w:p>
            <w:pPr>
              <w:spacing w:after="0"/>
            </w:pPr>
            <w:r/>
            <w:r>
              <w:rPr>
                <w:rFonts w:ascii="Arial" w:hAnsi="Arial"/>
                <w:b w:val="0"/>
                <w:sz w:val="16"/>
              </w:rPr>
              <w:t>Kali/Ubuntu</w:t>
            </w:r>
          </w:p>
        </w:tc>
        <w:tc>
          <w:tcPr>
            <w:tcW w:type="dxa" w:w="1673"/>
            <w:shd w:fill="F7F9FC"/>
            <w:vAlign w:val="top"/>
          </w:tcPr>
          <w:p>
            <w:pPr>
              <w:spacing w:after="0"/>
            </w:pPr>
            <w:r/>
            <w:r>
              <w:rPr>
                <w:rFonts w:ascii="Arial" w:hAnsi="Arial"/>
                <w:b w:val="0"/>
                <w:sz w:val="16"/>
              </w:rPr>
              <w:t>2 vCPU</w:t>
            </w:r>
          </w:p>
        </w:tc>
        <w:tc>
          <w:tcPr>
            <w:tcW w:type="dxa" w:w="1673"/>
            <w:shd w:fill="F7F9FC"/>
            <w:vAlign w:val="top"/>
          </w:tcPr>
          <w:p>
            <w:pPr>
              <w:spacing w:after="0"/>
            </w:pPr>
            <w:r/>
            <w:r>
              <w:rPr>
                <w:rFonts w:ascii="Arial" w:hAnsi="Arial"/>
                <w:b w:val="0"/>
                <w:sz w:val="16"/>
              </w:rPr>
              <w:t>2-4 GB</w:t>
            </w:r>
          </w:p>
        </w:tc>
        <w:tc>
          <w:tcPr>
            <w:tcW w:type="dxa" w:w="1673"/>
            <w:shd w:fill="F7F9FC"/>
            <w:vAlign w:val="top"/>
          </w:tcPr>
          <w:p>
            <w:pPr>
              <w:spacing w:after="0"/>
            </w:pPr>
            <w:r/>
            <w:r>
              <w:rPr>
                <w:rFonts w:ascii="Arial" w:hAnsi="Arial"/>
                <w:b w:val="0"/>
                <w:sz w:val="16"/>
              </w:rPr>
              <w:t>30 GB</w:t>
            </w:r>
          </w:p>
        </w:tc>
        <w:tc>
          <w:tcPr>
            <w:tcW w:type="dxa" w:w="1673"/>
            <w:shd w:fill="F7F9FC"/>
            <w:vAlign w:val="top"/>
          </w:tcPr>
          <w:p>
            <w:pPr>
              <w:spacing w:after="0"/>
            </w:pPr>
            <w:r/>
            <w:r>
              <w:rPr>
                <w:rFonts w:ascii="Arial" w:hAnsi="Arial"/>
                <w:b w:val="0"/>
                <w:sz w:val="16"/>
              </w:rPr>
              <w:t>10.10.10.50</w:t>
            </w:r>
          </w:p>
        </w:tc>
      </w:tr>
    </w:tbl>
    <w:p/>
    <w:p>
      <w:pPr>
        <w:pStyle w:val="Heading2"/>
        <w:keepNext/>
      </w:pPr>
      <w:r>
        <w:t>2.2 Network</w:t>
      </w:r>
    </w:p>
    <w:p>
      <w:pPr>
        <w:pStyle w:val="BodyText"/>
        <w:spacing w:after="120"/>
      </w:pPr>
      <w:r>
        <w:rPr>
          <w:rFonts w:ascii="Arial" w:hAnsi="Arial"/>
          <w:sz w:val="20"/>
        </w:rPr>
        <w:t>Dùng Host-only hoặc Internal Network cho subnet SOC-LAB. Có thể thêm NAT adapter tạm thời khi cần update package. Với Wazuh Server, chỉ mở các port cần thiết trong subnet lab.</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46"/>
        <w:gridCol w:w="3346"/>
        <w:gridCol w:w="3346"/>
      </w:tblGrid>
      <w:tr>
        <w:tc>
          <w:tcPr>
            <w:tcW w:type="dxa" w:w="3346"/>
            <w:shd w:fill="1F4E79"/>
            <w:vAlign w:val="center"/>
          </w:tcPr>
          <w:p>
            <w:pPr>
              <w:spacing w:after="0"/>
            </w:pPr>
            <w:r/>
            <w:r>
              <w:rPr>
                <w:rFonts w:ascii="Arial" w:hAnsi="Arial"/>
                <w:b/>
                <w:color w:val="FFFFFF"/>
                <w:sz w:val="17"/>
              </w:rPr>
              <w:t>Port</w:t>
            </w:r>
          </w:p>
        </w:tc>
        <w:tc>
          <w:tcPr>
            <w:tcW w:type="dxa" w:w="3346"/>
            <w:shd w:fill="1F4E79"/>
            <w:vAlign w:val="center"/>
          </w:tcPr>
          <w:p>
            <w:pPr>
              <w:spacing w:after="0"/>
            </w:pPr>
            <w:r/>
            <w:r>
              <w:rPr>
                <w:rFonts w:ascii="Arial" w:hAnsi="Arial"/>
                <w:b/>
                <w:color w:val="FFFFFF"/>
                <w:sz w:val="17"/>
              </w:rPr>
              <w:t>From</w:t>
            </w:r>
          </w:p>
        </w:tc>
        <w:tc>
          <w:tcPr>
            <w:tcW w:type="dxa" w:w="3346"/>
            <w:shd w:fill="1F4E79"/>
            <w:vAlign w:val="center"/>
          </w:tcPr>
          <w:p>
            <w:pPr>
              <w:spacing w:after="0"/>
            </w:pPr>
            <w:r/>
            <w:r>
              <w:rPr>
                <w:rFonts w:ascii="Arial" w:hAnsi="Arial"/>
                <w:b/>
                <w:color w:val="FFFFFF"/>
                <w:sz w:val="17"/>
              </w:rPr>
              <w:t>Purpose</w:t>
            </w:r>
          </w:p>
        </w:tc>
      </w:tr>
      <w:tr>
        <w:tc>
          <w:tcPr>
            <w:tcW w:type="dxa" w:w="3346"/>
            <w:vAlign w:val="top"/>
          </w:tcPr>
          <w:p>
            <w:pPr>
              <w:spacing w:after="0"/>
            </w:pPr>
            <w:r/>
            <w:r>
              <w:rPr>
                <w:rFonts w:ascii="Arial" w:hAnsi="Arial"/>
                <w:b w:val="0"/>
                <w:sz w:val="17"/>
              </w:rPr>
              <w:t>443/TCP</w:t>
            </w:r>
          </w:p>
        </w:tc>
        <w:tc>
          <w:tcPr>
            <w:tcW w:type="dxa" w:w="3346"/>
            <w:vAlign w:val="top"/>
          </w:tcPr>
          <w:p>
            <w:pPr>
              <w:spacing w:after="0"/>
            </w:pPr>
            <w:r/>
            <w:r>
              <w:rPr>
                <w:rFonts w:ascii="Arial" w:hAnsi="Arial"/>
                <w:b w:val="0"/>
                <w:sz w:val="17"/>
              </w:rPr>
              <w:t>Host hoặc subnet lab</w:t>
            </w:r>
          </w:p>
        </w:tc>
        <w:tc>
          <w:tcPr>
            <w:tcW w:type="dxa" w:w="3346"/>
            <w:vAlign w:val="top"/>
          </w:tcPr>
          <w:p>
            <w:pPr>
              <w:spacing w:after="0"/>
            </w:pPr>
            <w:r/>
            <w:r>
              <w:rPr>
                <w:rFonts w:ascii="Arial" w:hAnsi="Arial"/>
                <w:b w:val="0"/>
                <w:sz w:val="17"/>
              </w:rPr>
              <w:t>Truy cập Wazuh Dashboard</w:t>
            </w:r>
          </w:p>
        </w:tc>
      </w:tr>
      <w:tr>
        <w:tc>
          <w:tcPr>
            <w:tcW w:type="dxa" w:w="3346"/>
            <w:shd w:fill="F7F9FC"/>
            <w:vAlign w:val="top"/>
          </w:tcPr>
          <w:p>
            <w:pPr>
              <w:spacing w:after="0"/>
            </w:pPr>
            <w:r/>
            <w:r>
              <w:rPr>
                <w:rFonts w:ascii="Arial" w:hAnsi="Arial"/>
                <w:b w:val="0"/>
                <w:sz w:val="17"/>
              </w:rPr>
              <w:t>1514/TCP</w:t>
            </w:r>
          </w:p>
        </w:tc>
        <w:tc>
          <w:tcPr>
            <w:tcW w:type="dxa" w:w="3346"/>
            <w:shd w:fill="F7F9FC"/>
            <w:vAlign w:val="top"/>
          </w:tcPr>
          <w:p>
            <w:pPr>
              <w:spacing w:after="0"/>
            </w:pPr>
            <w:r/>
            <w:r>
              <w:rPr>
                <w:rFonts w:ascii="Arial" w:hAnsi="Arial"/>
                <w:b w:val="0"/>
                <w:sz w:val="17"/>
              </w:rPr>
              <w:t>Windows/Linux agents</w:t>
            </w:r>
          </w:p>
        </w:tc>
        <w:tc>
          <w:tcPr>
            <w:tcW w:type="dxa" w:w="3346"/>
            <w:shd w:fill="F7F9FC"/>
            <w:vAlign w:val="top"/>
          </w:tcPr>
          <w:p>
            <w:pPr>
              <w:spacing w:after="0"/>
            </w:pPr>
            <w:r/>
            <w:r>
              <w:rPr>
                <w:rFonts w:ascii="Arial" w:hAnsi="Arial"/>
                <w:b w:val="0"/>
                <w:sz w:val="17"/>
              </w:rPr>
              <w:t>Agent communication</w:t>
            </w:r>
          </w:p>
        </w:tc>
      </w:tr>
      <w:tr>
        <w:tc>
          <w:tcPr>
            <w:tcW w:type="dxa" w:w="3346"/>
            <w:vAlign w:val="top"/>
          </w:tcPr>
          <w:p>
            <w:pPr>
              <w:spacing w:after="0"/>
            </w:pPr>
            <w:r/>
            <w:r>
              <w:rPr>
                <w:rFonts w:ascii="Arial" w:hAnsi="Arial"/>
                <w:b w:val="0"/>
                <w:sz w:val="17"/>
              </w:rPr>
              <w:t>1515/TCP</w:t>
            </w:r>
          </w:p>
        </w:tc>
        <w:tc>
          <w:tcPr>
            <w:tcW w:type="dxa" w:w="3346"/>
            <w:vAlign w:val="top"/>
          </w:tcPr>
          <w:p>
            <w:pPr>
              <w:spacing w:after="0"/>
            </w:pPr>
            <w:r/>
            <w:r>
              <w:rPr>
                <w:rFonts w:ascii="Arial" w:hAnsi="Arial"/>
                <w:b w:val="0"/>
                <w:sz w:val="17"/>
              </w:rPr>
              <w:t>Windows/Linux agents</w:t>
            </w:r>
          </w:p>
        </w:tc>
        <w:tc>
          <w:tcPr>
            <w:tcW w:type="dxa" w:w="3346"/>
            <w:vAlign w:val="top"/>
          </w:tcPr>
          <w:p>
            <w:pPr>
              <w:spacing w:after="0"/>
            </w:pPr>
            <w:r/>
            <w:r>
              <w:rPr>
                <w:rFonts w:ascii="Arial" w:hAnsi="Arial"/>
                <w:b w:val="0"/>
                <w:sz w:val="17"/>
              </w:rPr>
              <w:t>Agent enrollment</w:t>
            </w:r>
          </w:p>
        </w:tc>
      </w:tr>
      <w:tr>
        <w:tc>
          <w:tcPr>
            <w:tcW w:type="dxa" w:w="3346"/>
            <w:shd w:fill="F7F9FC"/>
            <w:vAlign w:val="top"/>
          </w:tcPr>
          <w:p>
            <w:pPr>
              <w:spacing w:after="0"/>
            </w:pPr>
            <w:r/>
            <w:r>
              <w:rPr>
                <w:rFonts w:ascii="Arial" w:hAnsi="Arial"/>
                <w:b w:val="0"/>
                <w:sz w:val="17"/>
              </w:rPr>
              <w:t>55000/TCP</w:t>
            </w:r>
          </w:p>
        </w:tc>
        <w:tc>
          <w:tcPr>
            <w:tcW w:type="dxa" w:w="3346"/>
            <w:shd w:fill="F7F9FC"/>
            <w:vAlign w:val="top"/>
          </w:tcPr>
          <w:p>
            <w:pPr>
              <w:spacing w:after="0"/>
            </w:pPr>
            <w:r/>
            <w:r>
              <w:rPr>
                <w:rFonts w:ascii="Arial" w:hAnsi="Arial"/>
                <w:b w:val="0"/>
                <w:sz w:val="17"/>
              </w:rPr>
              <w:t>Admin/subnet lab</w:t>
            </w:r>
          </w:p>
        </w:tc>
        <w:tc>
          <w:tcPr>
            <w:tcW w:type="dxa" w:w="3346"/>
            <w:shd w:fill="F7F9FC"/>
            <w:vAlign w:val="top"/>
          </w:tcPr>
          <w:p>
            <w:pPr>
              <w:spacing w:after="0"/>
            </w:pPr>
            <w:r/>
            <w:r>
              <w:rPr>
                <w:rFonts w:ascii="Arial" w:hAnsi="Arial"/>
                <w:b w:val="0"/>
                <w:sz w:val="17"/>
              </w:rPr>
              <w:t>Wazuh API/enrollment</w:t>
            </w:r>
          </w:p>
        </w:tc>
      </w:tr>
      <w:tr>
        <w:tc>
          <w:tcPr>
            <w:tcW w:type="dxa" w:w="3346"/>
            <w:vAlign w:val="top"/>
          </w:tcPr>
          <w:p>
            <w:pPr>
              <w:spacing w:after="0"/>
            </w:pPr>
            <w:r/>
            <w:r>
              <w:rPr>
                <w:rFonts w:ascii="Arial" w:hAnsi="Arial"/>
                <w:b w:val="0"/>
                <w:sz w:val="17"/>
              </w:rPr>
              <w:t>22/TCP</w:t>
            </w:r>
          </w:p>
        </w:tc>
        <w:tc>
          <w:tcPr>
            <w:tcW w:type="dxa" w:w="3346"/>
            <w:vAlign w:val="top"/>
          </w:tcPr>
          <w:p>
            <w:pPr>
              <w:spacing w:after="0"/>
            </w:pPr>
            <w:r/>
            <w:r>
              <w:rPr>
                <w:rFonts w:ascii="Arial" w:hAnsi="Arial"/>
                <w:b w:val="0"/>
                <w:sz w:val="17"/>
              </w:rPr>
              <w:t>Host admin only</w:t>
            </w:r>
          </w:p>
        </w:tc>
        <w:tc>
          <w:tcPr>
            <w:tcW w:type="dxa" w:w="3346"/>
            <w:vAlign w:val="top"/>
          </w:tcPr>
          <w:p>
            <w:pPr>
              <w:spacing w:after="0"/>
            </w:pPr>
            <w:r/>
            <w:r>
              <w:rPr>
                <w:rFonts w:ascii="Arial" w:hAnsi="Arial"/>
                <w:b w:val="0"/>
                <w:sz w:val="17"/>
              </w:rPr>
              <w:t>SSH quản trị Wazuh Server</w:t>
            </w:r>
          </w:p>
        </w:tc>
      </w:tr>
    </w:tbl>
    <w:p/>
    <w:p>
      <w:pPr>
        <w:pStyle w:val="Heading2"/>
        <w:keepNext/>
      </w:pPr>
      <w:r>
        <w:t>2.3 Asset inventory mẫu</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07"/>
        <w:gridCol w:w="2007"/>
        <w:gridCol w:w="2007"/>
        <w:gridCol w:w="2007"/>
        <w:gridCol w:w="2007"/>
      </w:tblGrid>
      <w:tr>
        <w:tc>
          <w:tcPr>
            <w:tcW w:type="dxa" w:w="2007"/>
            <w:shd w:fill="1F4E79"/>
            <w:vAlign w:val="center"/>
          </w:tcPr>
          <w:p>
            <w:pPr>
              <w:spacing w:after="0"/>
            </w:pPr>
            <w:r/>
            <w:r>
              <w:rPr>
                <w:rFonts w:ascii="Arial" w:hAnsi="Arial"/>
                <w:b/>
                <w:color w:val="FFFFFF"/>
                <w:sz w:val="17"/>
              </w:rPr>
              <w:t>Asset</w:t>
            </w:r>
          </w:p>
        </w:tc>
        <w:tc>
          <w:tcPr>
            <w:tcW w:type="dxa" w:w="2007"/>
            <w:shd w:fill="1F4E79"/>
            <w:vAlign w:val="center"/>
          </w:tcPr>
          <w:p>
            <w:pPr>
              <w:spacing w:after="0"/>
            </w:pPr>
            <w:r/>
            <w:r>
              <w:rPr>
                <w:rFonts w:ascii="Arial" w:hAnsi="Arial"/>
                <w:b/>
                <w:color w:val="FFFFFF"/>
                <w:sz w:val="17"/>
              </w:rPr>
              <w:t>Hostname</w:t>
            </w:r>
          </w:p>
        </w:tc>
        <w:tc>
          <w:tcPr>
            <w:tcW w:type="dxa" w:w="2007"/>
            <w:shd w:fill="1F4E79"/>
            <w:vAlign w:val="center"/>
          </w:tcPr>
          <w:p>
            <w:pPr>
              <w:spacing w:after="0"/>
            </w:pPr>
            <w:r/>
            <w:r>
              <w:rPr>
                <w:rFonts w:ascii="Arial" w:hAnsi="Arial"/>
                <w:b/>
                <w:color w:val="FFFFFF"/>
                <w:sz w:val="17"/>
              </w:rPr>
              <w:t>IP</w:t>
            </w:r>
          </w:p>
        </w:tc>
        <w:tc>
          <w:tcPr>
            <w:tcW w:type="dxa" w:w="2007"/>
            <w:shd w:fill="1F4E79"/>
            <w:vAlign w:val="center"/>
          </w:tcPr>
          <w:p>
            <w:pPr>
              <w:spacing w:after="0"/>
            </w:pPr>
            <w:r/>
            <w:r>
              <w:rPr>
                <w:rFonts w:ascii="Arial" w:hAnsi="Arial"/>
                <w:b/>
                <w:color w:val="FFFFFF"/>
                <w:sz w:val="17"/>
              </w:rPr>
              <w:t>Role</w:t>
            </w:r>
          </w:p>
        </w:tc>
        <w:tc>
          <w:tcPr>
            <w:tcW w:type="dxa" w:w="2007"/>
            <w:shd w:fill="1F4E79"/>
            <w:vAlign w:val="center"/>
          </w:tcPr>
          <w:p>
            <w:pPr>
              <w:spacing w:after="0"/>
            </w:pPr>
            <w:r/>
            <w:r>
              <w:rPr>
                <w:rFonts w:ascii="Arial" w:hAnsi="Arial"/>
                <w:b/>
                <w:color w:val="FFFFFF"/>
                <w:sz w:val="17"/>
              </w:rPr>
              <w:t>Criticality</w:t>
            </w:r>
          </w:p>
        </w:tc>
      </w:tr>
      <w:tr>
        <w:tc>
          <w:tcPr>
            <w:tcW w:type="dxa" w:w="2007"/>
            <w:vAlign w:val="top"/>
          </w:tcPr>
          <w:p>
            <w:pPr>
              <w:spacing w:after="0"/>
            </w:pPr>
            <w:r/>
            <w:r>
              <w:rPr>
                <w:rFonts w:ascii="Arial" w:hAnsi="Arial"/>
                <w:b w:val="0"/>
                <w:sz w:val="17"/>
              </w:rPr>
              <w:t>Wazuh Server</w:t>
            </w:r>
          </w:p>
        </w:tc>
        <w:tc>
          <w:tcPr>
            <w:tcW w:type="dxa" w:w="2007"/>
            <w:vAlign w:val="top"/>
          </w:tcPr>
          <w:p>
            <w:pPr>
              <w:spacing w:after="0"/>
            </w:pPr>
            <w:r/>
            <w:r>
              <w:rPr>
                <w:rFonts w:ascii="Arial" w:hAnsi="Arial"/>
                <w:b w:val="0"/>
                <w:sz w:val="17"/>
              </w:rPr>
              <w:t>wazuh-soc</w:t>
            </w:r>
          </w:p>
        </w:tc>
        <w:tc>
          <w:tcPr>
            <w:tcW w:type="dxa" w:w="2007"/>
            <w:vAlign w:val="top"/>
          </w:tcPr>
          <w:p>
            <w:pPr>
              <w:spacing w:after="0"/>
            </w:pPr>
            <w:r/>
            <w:r>
              <w:rPr>
                <w:rFonts w:ascii="Arial" w:hAnsi="Arial"/>
                <w:b w:val="0"/>
                <w:sz w:val="17"/>
              </w:rPr>
              <w:t>10.10.10.10</w:t>
            </w:r>
          </w:p>
        </w:tc>
        <w:tc>
          <w:tcPr>
            <w:tcW w:type="dxa" w:w="2007"/>
            <w:vAlign w:val="top"/>
          </w:tcPr>
          <w:p>
            <w:pPr>
              <w:spacing w:after="0"/>
            </w:pPr>
            <w:r/>
            <w:r>
              <w:rPr>
                <w:rFonts w:ascii="Arial" w:hAnsi="Arial"/>
                <w:b w:val="0"/>
                <w:sz w:val="17"/>
              </w:rPr>
              <w:t>SIEM/XDR</w:t>
            </w:r>
          </w:p>
        </w:tc>
        <w:tc>
          <w:tcPr>
            <w:tcW w:type="dxa" w:w="2007"/>
            <w:vAlign w:val="top"/>
          </w:tcPr>
          <w:p>
            <w:pPr>
              <w:spacing w:after="0"/>
            </w:pPr>
            <w:r/>
            <w:r>
              <w:rPr>
                <w:rFonts w:ascii="Arial" w:hAnsi="Arial"/>
                <w:b w:val="0"/>
                <w:sz w:val="17"/>
              </w:rPr>
              <w:t>High</w:t>
            </w:r>
          </w:p>
        </w:tc>
      </w:tr>
      <w:tr>
        <w:tc>
          <w:tcPr>
            <w:tcW w:type="dxa" w:w="2007"/>
            <w:shd w:fill="F7F9FC"/>
            <w:vAlign w:val="top"/>
          </w:tcPr>
          <w:p>
            <w:pPr>
              <w:spacing w:after="0"/>
            </w:pPr>
            <w:r/>
            <w:r>
              <w:rPr>
                <w:rFonts w:ascii="Arial" w:hAnsi="Arial"/>
                <w:b w:val="0"/>
                <w:sz w:val="17"/>
              </w:rPr>
              <w:t>Windows Client</w:t>
            </w:r>
          </w:p>
        </w:tc>
        <w:tc>
          <w:tcPr>
            <w:tcW w:type="dxa" w:w="2007"/>
            <w:shd w:fill="F7F9FC"/>
            <w:vAlign w:val="top"/>
          </w:tcPr>
          <w:p>
            <w:pPr>
              <w:spacing w:after="0"/>
            </w:pPr>
            <w:r/>
            <w:r>
              <w:rPr>
                <w:rFonts w:ascii="Arial" w:hAnsi="Arial"/>
                <w:b w:val="0"/>
                <w:sz w:val="17"/>
              </w:rPr>
              <w:t>win11-client</w:t>
            </w:r>
          </w:p>
        </w:tc>
        <w:tc>
          <w:tcPr>
            <w:tcW w:type="dxa" w:w="2007"/>
            <w:shd w:fill="F7F9FC"/>
            <w:vAlign w:val="top"/>
          </w:tcPr>
          <w:p>
            <w:pPr>
              <w:spacing w:after="0"/>
            </w:pPr>
            <w:r/>
            <w:r>
              <w:rPr>
                <w:rFonts w:ascii="Arial" w:hAnsi="Arial"/>
                <w:b w:val="0"/>
                <w:sz w:val="17"/>
              </w:rPr>
              <w:t>10.10.10.21</w:t>
            </w:r>
          </w:p>
        </w:tc>
        <w:tc>
          <w:tcPr>
            <w:tcW w:type="dxa" w:w="2007"/>
            <w:shd w:fill="F7F9FC"/>
            <w:vAlign w:val="top"/>
          </w:tcPr>
          <w:p>
            <w:pPr>
              <w:spacing w:after="0"/>
            </w:pPr>
            <w:r/>
            <w:r>
              <w:rPr>
                <w:rFonts w:ascii="Arial" w:hAnsi="Arial"/>
                <w:b w:val="0"/>
                <w:sz w:val="17"/>
              </w:rPr>
              <w:t>Endpoint</w:t>
            </w:r>
          </w:p>
        </w:tc>
        <w:tc>
          <w:tcPr>
            <w:tcW w:type="dxa" w:w="2007"/>
            <w:shd w:fill="F7F9FC"/>
            <w:vAlign w:val="top"/>
          </w:tcPr>
          <w:p>
            <w:pPr>
              <w:spacing w:after="0"/>
            </w:pPr>
            <w:r/>
            <w:r>
              <w:rPr>
                <w:rFonts w:ascii="Arial" w:hAnsi="Arial"/>
                <w:b w:val="0"/>
                <w:sz w:val="17"/>
              </w:rPr>
              <w:t>Medium</w:t>
            </w:r>
          </w:p>
        </w:tc>
      </w:tr>
      <w:tr>
        <w:tc>
          <w:tcPr>
            <w:tcW w:type="dxa" w:w="2007"/>
            <w:vAlign w:val="top"/>
          </w:tcPr>
          <w:p>
            <w:pPr>
              <w:spacing w:after="0"/>
            </w:pPr>
            <w:r/>
            <w:r>
              <w:rPr>
                <w:rFonts w:ascii="Arial" w:hAnsi="Arial"/>
                <w:b w:val="0"/>
                <w:sz w:val="17"/>
              </w:rPr>
              <w:t>Linux Server</w:t>
            </w:r>
          </w:p>
        </w:tc>
        <w:tc>
          <w:tcPr>
            <w:tcW w:type="dxa" w:w="2007"/>
            <w:vAlign w:val="top"/>
          </w:tcPr>
          <w:p>
            <w:pPr>
              <w:spacing w:after="0"/>
            </w:pPr>
            <w:r/>
            <w:r>
              <w:rPr>
                <w:rFonts w:ascii="Arial" w:hAnsi="Arial"/>
                <w:b w:val="0"/>
                <w:sz w:val="17"/>
              </w:rPr>
              <w:t>linux-web01</w:t>
            </w:r>
          </w:p>
        </w:tc>
        <w:tc>
          <w:tcPr>
            <w:tcW w:type="dxa" w:w="2007"/>
            <w:vAlign w:val="top"/>
          </w:tcPr>
          <w:p>
            <w:pPr>
              <w:spacing w:after="0"/>
            </w:pPr>
            <w:r/>
            <w:r>
              <w:rPr>
                <w:rFonts w:ascii="Arial" w:hAnsi="Arial"/>
                <w:b w:val="0"/>
                <w:sz w:val="17"/>
              </w:rPr>
              <w:t>10.10.10.31</w:t>
            </w:r>
          </w:p>
        </w:tc>
        <w:tc>
          <w:tcPr>
            <w:tcW w:type="dxa" w:w="2007"/>
            <w:vAlign w:val="top"/>
          </w:tcPr>
          <w:p>
            <w:pPr>
              <w:spacing w:after="0"/>
            </w:pPr>
            <w:r/>
            <w:r>
              <w:rPr>
                <w:rFonts w:ascii="Arial" w:hAnsi="Arial"/>
                <w:b w:val="0"/>
                <w:sz w:val="17"/>
              </w:rPr>
              <w:t>SSH/Web server</w:t>
            </w:r>
          </w:p>
        </w:tc>
        <w:tc>
          <w:tcPr>
            <w:tcW w:type="dxa" w:w="2007"/>
            <w:vAlign w:val="top"/>
          </w:tcPr>
          <w:p>
            <w:pPr>
              <w:spacing w:after="0"/>
            </w:pPr>
            <w:r/>
            <w:r>
              <w:rPr>
                <w:rFonts w:ascii="Arial" w:hAnsi="Arial"/>
                <w:b w:val="0"/>
                <w:sz w:val="17"/>
              </w:rPr>
              <w:t>High</w:t>
            </w:r>
          </w:p>
        </w:tc>
      </w:tr>
      <w:tr>
        <w:tc>
          <w:tcPr>
            <w:tcW w:type="dxa" w:w="2007"/>
            <w:shd w:fill="F7F9FC"/>
            <w:vAlign w:val="top"/>
          </w:tcPr>
          <w:p>
            <w:pPr>
              <w:spacing w:after="0"/>
            </w:pPr>
            <w:r/>
            <w:r>
              <w:rPr>
                <w:rFonts w:ascii="Arial" w:hAnsi="Arial"/>
                <w:b w:val="0"/>
                <w:sz w:val="17"/>
              </w:rPr>
              <w:t>Attack VM</w:t>
            </w:r>
          </w:p>
        </w:tc>
        <w:tc>
          <w:tcPr>
            <w:tcW w:type="dxa" w:w="2007"/>
            <w:shd w:fill="F7F9FC"/>
            <w:vAlign w:val="top"/>
          </w:tcPr>
          <w:p>
            <w:pPr>
              <w:spacing w:after="0"/>
            </w:pPr>
            <w:r/>
            <w:r>
              <w:rPr>
                <w:rFonts w:ascii="Arial" w:hAnsi="Arial"/>
                <w:b w:val="0"/>
                <w:sz w:val="17"/>
              </w:rPr>
              <w:t>attack01</w:t>
            </w:r>
          </w:p>
        </w:tc>
        <w:tc>
          <w:tcPr>
            <w:tcW w:type="dxa" w:w="2007"/>
            <w:shd w:fill="F7F9FC"/>
            <w:vAlign w:val="top"/>
          </w:tcPr>
          <w:p>
            <w:pPr>
              <w:spacing w:after="0"/>
            </w:pPr>
            <w:r/>
            <w:r>
              <w:rPr>
                <w:rFonts w:ascii="Arial" w:hAnsi="Arial"/>
                <w:b w:val="0"/>
                <w:sz w:val="17"/>
              </w:rPr>
              <w:t>10.10.10.50</w:t>
            </w:r>
          </w:p>
        </w:tc>
        <w:tc>
          <w:tcPr>
            <w:tcW w:type="dxa" w:w="2007"/>
            <w:shd w:fill="F7F9FC"/>
            <w:vAlign w:val="top"/>
          </w:tcPr>
          <w:p>
            <w:pPr>
              <w:spacing w:after="0"/>
            </w:pPr>
            <w:r/>
            <w:r>
              <w:rPr>
                <w:rFonts w:ascii="Arial" w:hAnsi="Arial"/>
                <w:b w:val="0"/>
                <w:sz w:val="17"/>
              </w:rPr>
              <w:t>Test attacker</w:t>
            </w:r>
          </w:p>
        </w:tc>
        <w:tc>
          <w:tcPr>
            <w:tcW w:type="dxa" w:w="2007"/>
            <w:shd w:fill="F7F9FC"/>
            <w:vAlign w:val="top"/>
          </w:tcPr>
          <w:p>
            <w:pPr>
              <w:spacing w:after="0"/>
            </w:pPr>
            <w:r/>
            <w:r>
              <w:rPr>
                <w:rFonts w:ascii="Arial" w:hAnsi="Arial"/>
                <w:b w:val="0"/>
                <w:sz w:val="17"/>
              </w:rPr>
              <w:t>Low</w:t>
            </w:r>
          </w:p>
        </w:tc>
      </w:tr>
    </w:tbl>
    <w:p/>
    <w:p>
      <w:pPr>
        <w:pStyle w:val="Heading1"/>
        <w:keepNext/>
      </w:pPr>
      <w:r>
        <w:t>3. Threat model sử dụng</w:t>
      </w:r>
    </w:p>
    <w:p>
      <w:pPr>
        <w:pStyle w:val="BodyText"/>
        <w:spacing w:after="120"/>
      </w:pPr>
      <w:r>
        <w:rPr>
          <w:rFonts w:ascii="Arial" w:hAnsi="Arial"/>
          <w:sz w:val="20"/>
        </w:rPr>
        <w:t>Threat model chính của dự án là MITRE ATT&amp;CK Enterprise. Mục tiêu là map các hành vi tấn công giả lập sang tactic/technique để tạo giá trị thực tế cho điều tra SOC và trình bày portfolio.</w:t>
      </w:r>
    </w:p>
    <w:p>
      <w:pPr>
        <w:pStyle w:val="Heading2"/>
        <w:keepNext/>
      </w:pPr>
      <w:r>
        <w:t>3.1 Threat actor giả lập</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46"/>
        <w:gridCol w:w="3346"/>
        <w:gridCol w:w="3346"/>
      </w:tblGrid>
      <w:tr>
        <w:tc>
          <w:tcPr>
            <w:tcW w:type="dxa" w:w="3346"/>
            <w:shd w:fill="1F4E79"/>
            <w:vAlign w:val="center"/>
          </w:tcPr>
          <w:p>
            <w:pPr>
              <w:spacing w:after="0"/>
            </w:pPr>
            <w:r/>
            <w:r>
              <w:rPr>
                <w:rFonts w:ascii="Arial" w:hAnsi="Arial"/>
                <w:b/>
                <w:color w:val="FFFFFF"/>
                <w:sz w:val="17"/>
              </w:rPr>
              <w:t>Threat actor</w:t>
            </w:r>
          </w:p>
        </w:tc>
        <w:tc>
          <w:tcPr>
            <w:tcW w:type="dxa" w:w="3346"/>
            <w:shd w:fill="1F4E79"/>
            <w:vAlign w:val="center"/>
          </w:tcPr>
          <w:p>
            <w:pPr>
              <w:spacing w:after="0"/>
            </w:pPr>
            <w:r/>
            <w:r>
              <w:rPr>
                <w:rFonts w:ascii="Arial" w:hAnsi="Arial"/>
                <w:b/>
                <w:color w:val="FFFFFF"/>
                <w:sz w:val="17"/>
              </w:rPr>
              <w:t>Mục tiêu</w:t>
            </w:r>
          </w:p>
        </w:tc>
        <w:tc>
          <w:tcPr>
            <w:tcW w:type="dxa" w:w="3346"/>
            <w:shd w:fill="1F4E79"/>
            <w:vAlign w:val="center"/>
          </w:tcPr>
          <w:p>
            <w:pPr>
              <w:spacing w:after="0"/>
            </w:pPr>
            <w:r/>
            <w:r>
              <w:rPr>
                <w:rFonts w:ascii="Arial" w:hAnsi="Arial"/>
                <w:b/>
                <w:color w:val="FFFFFF"/>
                <w:sz w:val="17"/>
              </w:rPr>
              <w:t>Hành vi giả lập</w:t>
            </w:r>
          </w:p>
        </w:tc>
      </w:tr>
      <w:tr>
        <w:tc>
          <w:tcPr>
            <w:tcW w:type="dxa" w:w="3346"/>
            <w:vAlign w:val="top"/>
          </w:tcPr>
          <w:p>
            <w:pPr>
              <w:spacing w:after="0"/>
            </w:pPr>
            <w:r/>
            <w:r>
              <w:rPr>
                <w:rFonts w:ascii="Arial" w:hAnsi="Arial"/>
                <w:b w:val="0"/>
                <w:sz w:val="17"/>
              </w:rPr>
              <w:t>External attacker</w:t>
            </w:r>
          </w:p>
        </w:tc>
        <w:tc>
          <w:tcPr>
            <w:tcW w:type="dxa" w:w="3346"/>
            <w:vAlign w:val="top"/>
          </w:tcPr>
          <w:p>
            <w:pPr>
              <w:spacing w:after="0"/>
            </w:pPr>
            <w:r/>
            <w:r>
              <w:rPr>
                <w:rFonts w:ascii="Arial" w:hAnsi="Arial"/>
                <w:b w:val="0"/>
                <w:sz w:val="17"/>
              </w:rPr>
              <w:t>Chiếm SSH/web server</w:t>
            </w:r>
          </w:p>
        </w:tc>
        <w:tc>
          <w:tcPr>
            <w:tcW w:type="dxa" w:w="3346"/>
            <w:vAlign w:val="top"/>
          </w:tcPr>
          <w:p>
            <w:pPr>
              <w:spacing w:after="0"/>
            </w:pPr>
            <w:r/>
            <w:r>
              <w:rPr>
                <w:rFonts w:ascii="Arial" w:hAnsi="Arial"/>
                <w:b w:val="0"/>
                <w:sz w:val="17"/>
              </w:rPr>
              <w:t>SSH brute force, web scan</w:t>
            </w:r>
          </w:p>
        </w:tc>
      </w:tr>
      <w:tr>
        <w:tc>
          <w:tcPr>
            <w:tcW w:type="dxa" w:w="3346"/>
            <w:shd w:fill="F7F9FC"/>
            <w:vAlign w:val="top"/>
          </w:tcPr>
          <w:p>
            <w:pPr>
              <w:spacing w:after="0"/>
            </w:pPr>
            <w:r/>
            <w:r>
              <w:rPr>
                <w:rFonts w:ascii="Arial" w:hAnsi="Arial"/>
                <w:b w:val="0"/>
                <w:sz w:val="17"/>
              </w:rPr>
              <w:t>Compromised local user</w:t>
            </w:r>
          </w:p>
        </w:tc>
        <w:tc>
          <w:tcPr>
            <w:tcW w:type="dxa" w:w="3346"/>
            <w:shd w:fill="F7F9FC"/>
            <w:vAlign w:val="top"/>
          </w:tcPr>
          <w:p>
            <w:pPr>
              <w:spacing w:after="0"/>
            </w:pPr>
            <w:r/>
            <w:r>
              <w:rPr>
                <w:rFonts w:ascii="Arial" w:hAnsi="Arial"/>
                <w:b w:val="0"/>
                <w:sz w:val="17"/>
              </w:rPr>
              <w:t>Leo quyền trên Windows</w:t>
            </w:r>
          </w:p>
        </w:tc>
        <w:tc>
          <w:tcPr>
            <w:tcW w:type="dxa" w:w="3346"/>
            <w:shd w:fill="F7F9FC"/>
            <w:vAlign w:val="top"/>
          </w:tcPr>
          <w:p>
            <w:pPr>
              <w:spacing w:after="0"/>
            </w:pPr>
            <w:r/>
            <w:r>
              <w:rPr>
                <w:rFonts w:ascii="Arial" w:hAnsi="Arial"/>
                <w:b w:val="0"/>
                <w:sz w:val="17"/>
              </w:rPr>
              <w:t>Tạo user, thêm vào Administrators</w:t>
            </w:r>
          </w:p>
        </w:tc>
      </w:tr>
      <w:tr>
        <w:tc>
          <w:tcPr>
            <w:tcW w:type="dxa" w:w="3346"/>
            <w:vAlign w:val="top"/>
          </w:tcPr>
          <w:p>
            <w:pPr>
              <w:spacing w:after="0"/>
            </w:pPr>
            <w:r/>
            <w:r>
              <w:rPr>
                <w:rFonts w:ascii="Arial" w:hAnsi="Arial"/>
                <w:b w:val="0"/>
                <w:sz w:val="17"/>
              </w:rPr>
              <w:t>Malware/operator giả lập</w:t>
            </w:r>
          </w:p>
        </w:tc>
        <w:tc>
          <w:tcPr>
            <w:tcW w:type="dxa" w:w="3346"/>
            <w:vAlign w:val="top"/>
          </w:tcPr>
          <w:p>
            <w:pPr>
              <w:spacing w:after="0"/>
            </w:pPr>
            <w:r/>
            <w:r>
              <w:rPr>
                <w:rFonts w:ascii="Arial" w:hAnsi="Arial"/>
                <w:b w:val="0"/>
                <w:sz w:val="17"/>
              </w:rPr>
              <w:t>Persistence/evasion</w:t>
            </w:r>
          </w:p>
        </w:tc>
        <w:tc>
          <w:tcPr>
            <w:tcW w:type="dxa" w:w="3346"/>
            <w:vAlign w:val="top"/>
          </w:tcPr>
          <w:p>
            <w:pPr>
              <w:spacing w:after="0"/>
            </w:pPr>
            <w:r/>
            <w:r>
              <w:rPr>
                <w:rFonts w:ascii="Arial" w:hAnsi="Arial"/>
                <w:b w:val="0"/>
                <w:sz w:val="17"/>
              </w:rPr>
              <w:t>Scheduled task, PowerShell đáng ngờ, Defender tamper attempt</w:t>
            </w:r>
          </w:p>
        </w:tc>
      </w:tr>
      <w:tr>
        <w:tc>
          <w:tcPr>
            <w:tcW w:type="dxa" w:w="3346"/>
            <w:shd w:fill="F7F9FC"/>
            <w:vAlign w:val="top"/>
          </w:tcPr>
          <w:p>
            <w:pPr>
              <w:spacing w:after="0"/>
            </w:pPr>
            <w:r/>
            <w:r>
              <w:rPr>
                <w:rFonts w:ascii="Arial" w:hAnsi="Arial"/>
                <w:b w:val="0"/>
                <w:sz w:val="17"/>
              </w:rPr>
              <w:t>Insider/admin misuse</w:t>
            </w:r>
          </w:p>
        </w:tc>
        <w:tc>
          <w:tcPr>
            <w:tcW w:type="dxa" w:w="3346"/>
            <w:shd w:fill="F7F9FC"/>
            <w:vAlign w:val="top"/>
          </w:tcPr>
          <w:p>
            <w:pPr>
              <w:spacing w:after="0"/>
            </w:pPr>
            <w:r/>
            <w:r>
              <w:rPr>
                <w:rFonts w:ascii="Arial" w:hAnsi="Arial"/>
                <w:b w:val="0"/>
                <w:sz w:val="17"/>
              </w:rPr>
              <w:t>Thay đổi file nhạy cảm</w:t>
            </w:r>
          </w:p>
        </w:tc>
        <w:tc>
          <w:tcPr>
            <w:tcW w:type="dxa" w:w="3346"/>
            <w:shd w:fill="F7F9FC"/>
            <w:vAlign w:val="top"/>
          </w:tcPr>
          <w:p>
            <w:pPr>
              <w:spacing w:after="0"/>
            </w:pPr>
            <w:r/>
            <w:r>
              <w:rPr>
                <w:rFonts w:ascii="Arial" w:hAnsi="Arial"/>
                <w:b w:val="0"/>
                <w:sz w:val="17"/>
              </w:rPr>
              <w:t>Sửa sshd_config, hosts file, web root</w:t>
            </w:r>
          </w:p>
        </w:tc>
      </w:tr>
    </w:tbl>
    <w:p/>
    <w:p>
      <w:pPr>
        <w:pStyle w:val="Heading2"/>
        <w:keepNext/>
      </w:pPr>
      <w:r>
        <w:t>3.2 Tactic trọng tâm</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18"/>
        <w:gridCol w:w="5018"/>
      </w:tblGrid>
      <w:tr>
        <w:tc>
          <w:tcPr>
            <w:tcW w:type="dxa" w:w="5018"/>
            <w:shd w:fill="1F4E79"/>
            <w:vAlign w:val="center"/>
          </w:tcPr>
          <w:p>
            <w:pPr>
              <w:spacing w:after="0"/>
            </w:pPr>
            <w:r/>
            <w:r>
              <w:rPr>
                <w:rFonts w:ascii="Arial" w:hAnsi="Arial"/>
                <w:b/>
                <w:color w:val="FFFFFF"/>
                <w:sz w:val="17"/>
              </w:rPr>
              <w:t>Tactic</w:t>
            </w:r>
          </w:p>
        </w:tc>
        <w:tc>
          <w:tcPr>
            <w:tcW w:type="dxa" w:w="5018"/>
            <w:shd w:fill="1F4E79"/>
            <w:vAlign w:val="center"/>
          </w:tcPr>
          <w:p>
            <w:pPr>
              <w:spacing w:after="0"/>
            </w:pPr>
            <w:r/>
            <w:r>
              <w:rPr>
                <w:rFonts w:ascii="Arial" w:hAnsi="Arial"/>
                <w:b/>
                <w:color w:val="FFFFFF"/>
                <w:sz w:val="17"/>
              </w:rPr>
              <w:t>Use case tương ứng</w:t>
            </w:r>
          </w:p>
        </w:tc>
      </w:tr>
      <w:tr>
        <w:tc>
          <w:tcPr>
            <w:tcW w:type="dxa" w:w="5018"/>
            <w:vAlign w:val="top"/>
          </w:tcPr>
          <w:p>
            <w:pPr>
              <w:spacing w:after="0"/>
            </w:pPr>
            <w:r/>
            <w:r>
              <w:rPr>
                <w:rFonts w:ascii="Arial" w:hAnsi="Arial"/>
                <w:b w:val="0"/>
                <w:sz w:val="17"/>
              </w:rPr>
              <w:t>Credential Access</w:t>
            </w:r>
          </w:p>
        </w:tc>
        <w:tc>
          <w:tcPr>
            <w:tcW w:type="dxa" w:w="5018"/>
            <w:vAlign w:val="top"/>
          </w:tcPr>
          <w:p>
            <w:pPr>
              <w:spacing w:after="0"/>
            </w:pPr>
            <w:r/>
            <w:r>
              <w:rPr>
                <w:rFonts w:ascii="Arial" w:hAnsi="Arial"/>
                <w:b w:val="0"/>
                <w:sz w:val="17"/>
              </w:rPr>
              <w:t>SSH brute force, Windows failed login</w:t>
            </w:r>
          </w:p>
        </w:tc>
      </w:tr>
      <w:tr>
        <w:tc>
          <w:tcPr>
            <w:tcW w:type="dxa" w:w="5018"/>
            <w:shd w:fill="F7F9FC"/>
            <w:vAlign w:val="top"/>
          </w:tcPr>
          <w:p>
            <w:pPr>
              <w:spacing w:after="0"/>
            </w:pPr>
            <w:r/>
            <w:r>
              <w:rPr>
                <w:rFonts w:ascii="Arial" w:hAnsi="Arial"/>
                <w:b w:val="0"/>
                <w:sz w:val="17"/>
              </w:rPr>
              <w:t>Persistence</w:t>
            </w:r>
          </w:p>
        </w:tc>
        <w:tc>
          <w:tcPr>
            <w:tcW w:type="dxa" w:w="5018"/>
            <w:shd w:fill="F7F9FC"/>
            <w:vAlign w:val="top"/>
          </w:tcPr>
          <w:p>
            <w:pPr>
              <w:spacing w:after="0"/>
            </w:pPr>
            <w:r/>
            <w:r>
              <w:rPr>
                <w:rFonts w:ascii="Arial" w:hAnsi="Arial"/>
                <w:b w:val="0"/>
                <w:sz w:val="17"/>
              </w:rPr>
              <w:t>Local user creation, scheduled task</w:t>
            </w:r>
          </w:p>
        </w:tc>
      </w:tr>
      <w:tr>
        <w:tc>
          <w:tcPr>
            <w:tcW w:type="dxa" w:w="5018"/>
            <w:vAlign w:val="top"/>
          </w:tcPr>
          <w:p>
            <w:pPr>
              <w:spacing w:after="0"/>
            </w:pPr>
            <w:r/>
            <w:r>
              <w:rPr>
                <w:rFonts w:ascii="Arial" w:hAnsi="Arial"/>
                <w:b w:val="0"/>
                <w:sz w:val="17"/>
              </w:rPr>
              <w:t>Privilege Escalation</w:t>
            </w:r>
          </w:p>
        </w:tc>
        <w:tc>
          <w:tcPr>
            <w:tcW w:type="dxa" w:w="5018"/>
            <w:vAlign w:val="top"/>
          </w:tcPr>
          <w:p>
            <w:pPr>
              <w:spacing w:after="0"/>
            </w:pPr>
            <w:r/>
            <w:r>
              <w:rPr>
                <w:rFonts w:ascii="Arial" w:hAnsi="Arial"/>
                <w:b w:val="0"/>
                <w:sz w:val="17"/>
              </w:rPr>
              <w:t>Add user to Administrators</w:t>
            </w:r>
          </w:p>
        </w:tc>
      </w:tr>
      <w:tr>
        <w:tc>
          <w:tcPr>
            <w:tcW w:type="dxa" w:w="5018"/>
            <w:shd w:fill="F7F9FC"/>
            <w:vAlign w:val="top"/>
          </w:tcPr>
          <w:p>
            <w:pPr>
              <w:spacing w:after="0"/>
            </w:pPr>
            <w:r/>
            <w:r>
              <w:rPr>
                <w:rFonts w:ascii="Arial" w:hAnsi="Arial"/>
                <w:b w:val="0"/>
                <w:sz w:val="17"/>
              </w:rPr>
              <w:t>Defense Evasion</w:t>
            </w:r>
          </w:p>
        </w:tc>
        <w:tc>
          <w:tcPr>
            <w:tcW w:type="dxa" w:w="5018"/>
            <w:shd w:fill="F7F9FC"/>
            <w:vAlign w:val="top"/>
          </w:tcPr>
          <w:p>
            <w:pPr>
              <w:spacing w:after="0"/>
            </w:pPr>
            <w:r/>
            <w:r>
              <w:rPr>
                <w:rFonts w:ascii="Arial" w:hAnsi="Arial"/>
                <w:b w:val="0"/>
                <w:sz w:val="17"/>
              </w:rPr>
              <w:t>Defender tamper attempt</w:t>
            </w:r>
          </w:p>
        </w:tc>
      </w:tr>
      <w:tr>
        <w:tc>
          <w:tcPr>
            <w:tcW w:type="dxa" w:w="5018"/>
            <w:vAlign w:val="top"/>
          </w:tcPr>
          <w:p>
            <w:pPr>
              <w:spacing w:after="0"/>
            </w:pPr>
            <w:r/>
            <w:r>
              <w:rPr>
                <w:rFonts w:ascii="Arial" w:hAnsi="Arial"/>
                <w:b w:val="0"/>
                <w:sz w:val="17"/>
              </w:rPr>
              <w:t>Execution</w:t>
            </w:r>
          </w:p>
        </w:tc>
        <w:tc>
          <w:tcPr>
            <w:tcW w:type="dxa" w:w="5018"/>
            <w:vAlign w:val="top"/>
          </w:tcPr>
          <w:p>
            <w:pPr>
              <w:spacing w:after="0"/>
            </w:pPr>
            <w:r/>
            <w:r>
              <w:rPr>
                <w:rFonts w:ascii="Arial" w:hAnsi="Arial"/>
                <w:b w:val="0"/>
                <w:sz w:val="17"/>
              </w:rPr>
              <w:t>PowerShell suspicious execution</w:t>
            </w:r>
          </w:p>
        </w:tc>
      </w:tr>
      <w:tr>
        <w:tc>
          <w:tcPr>
            <w:tcW w:type="dxa" w:w="5018"/>
            <w:shd w:fill="F7F9FC"/>
            <w:vAlign w:val="top"/>
          </w:tcPr>
          <w:p>
            <w:pPr>
              <w:spacing w:after="0"/>
            </w:pPr>
            <w:r/>
            <w:r>
              <w:rPr>
                <w:rFonts w:ascii="Arial" w:hAnsi="Arial"/>
                <w:b w:val="0"/>
                <w:sz w:val="17"/>
              </w:rPr>
              <w:t>Discovery / C2 signal</w:t>
            </w:r>
          </w:p>
        </w:tc>
        <w:tc>
          <w:tcPr>
            <w:tcW w:type="dxa" w:w="5018"/>
            <w:shd w:fill="F7F9FC"/>
            <w:vAlign w:val="top"/>
          </w:tcPr>
          <w:p>
            <w:pPr>
              <w:spacing w:after="0"/>
            </w:pPr>
            <w:r/>
            <w:r>
              <w:rPr>
                <w:rFonts w:ascii="Arial" w:hAnsi="Arial"/>
                <w:b w:val="0"/>
                <w:sz w:val="17"/>
              </w:rPr>
              <w:t>Outbound connection, DNS/network event</w:t>
            </w:r>
          </w:p>
        </w:tc>
      </w:tr>
      <w:tr>
        <w:tc>
          <w:tcPr>
            <w:tcW w:type="dxa" w:w="5018"/>
            <w:vAlign w:val="top"/>
          </w:tcPr>
          <w:p>
            <w:pPr>
              <w:spacing w:after="0"/>
            </w:pPr>
            <w:r/>
            <w:r>
              <w:rPr>
                <w:rFonts w:ascii="Arial" w:hAnsi="Arial"/>
                <w:b w:val="0"/>
                <w:sz w:val="17"/>
              </w:rPr>
              <w:t>Initial Access / Recon</w:t>
            </w:r>
          </w:p>
        </w:tc>
        <w:tc>
          <w:tcPr>
            <w:tcW w:type="dxa" w:w="5018"/>
            <w:vAlign w:val="top"/>
          </w:tcPr>
          <w:p>
            <w:pPr>
              <w:spacing w:after="0"/>
            </w:pPr>
            <w:r/>
            <w:r>
              <w:rPr>
                <w:rFonts w:ascii="Arial" w:hAnsi="Arial"/>
                <w:b w:val="0"/>
                <w:sz w:val="17"/>
              </w:rPr>
              <w:t>Web server scan</w:t>
            </w:r>
          </w:p>
        </w:tc>
      </w:tr>
      <w:tr>
        <w:tc>
          <w:tcPr>
            <w:tcW w:type="dxa" w:w="5018"/>
            <w:shd w:fill="F7F9FC"/>
            <w:vAlign w:val="top"/>
          </w:tcPr>
          <w:p>
            <w:pPr>
              <w:spacing w:after="0"/>
            </w:pPr>
            <w:r/>
            <w:r>
              <w:rPr>
                <w:rFonts w:ascii="Arial" w:hAnsi="Arial"/>
                <w:b w:val="0"/>
                <w:sz w:val="17"/>
              </w:rPr>
              <w:t>Integrity Monitoring</w:t>
            </w:r>
          </w:p>
        </w:tc>
        <w:tc>
          <w:tcPr>
            <w:tcW w:type="dxa" w:w="5018"/>
            <w:shd w:fill="F7F9FC"/>
            <w:vAlign w:val="top"/>
          </w:tcPr>
          <w:p>
            <w:pPr>
              <w:spacing w:after="0"/>
            </w:pPr>
            <w:r/>
            <w:r>
              <w:rPr>
                <w:rFonts w:ascii="Arial" w:hAnsi="Arial"/>
                <w:b w:val="0"/>
                <w:sz w:val="17"/>
              </w:rPr>
              <w:t>Sensitive file changes</w:t>
            </w:r>
          </w:p>
        </w:tc>
      </w:tr>
    </w:tbl>
    <w:p/>
    <w:p>
      <w:pPr>
        <w:pStyle w:val="Heading1"/>
        <w:keepNext/>
      </w:pPr>
      <w:r>
        <w:t>4. Dataset và nguồn log</w:t>
      </w:r>
    </w:p>
    <w:p>
      <w:pPr>
        <w:pStyle w:val="BodyText"/>
        <w:spacing w:after="120"/>
      </w:pPr>
      <w:r>
        <w:rPr>
          <w:rFonts w:ascii="Arial" w:hAnsi="Arial"/>
          <w:sz w:val="20"/>
        </w:rPr>
        <w:t>Dataset chính nên là telemetry tự tạo trong lab thay vì chỉ tải dataset public. Cách này giúp chứng minh bạn biết triển khai agent, tạo sự kiện, ingest log, phát hiện, tune rule và viết báo cáo điều tra.</w:t>
      </w:r>
    </w:p>
    <w:p>
      <w:pPr>
        <w:pStyle w:val="Heading2"/>
        <w:keepNext/>
      </w:pPr>
      <w:r>
        <w:t>4.1 Nguồn log</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46"/>
        <w:gridCol w:w="3346"/>
        <w:gridCol w:w="3346"/>
      </w:tblGrid>
      <w:tr>
        <w:tc>
          <w:tcPr>
            <w:tcW w:type="dxa" w:w="3346"/>
            <w:shd w:fill="1F4E79"/>
            <w:vAlign w:val="center"/>
          </w:tcPr>
          <w:p>
            <w:pPr>
              <w:spacing w:after="0"/>
            </w:pPr>
            <w:r/>
            <w:r>
              <w:rPr>
                <w:rFonts w:ascii="Arial" w:hAnsi="Arial"/>
                <w:b/>
                <w:color w:val="FFFFFF"/>
                <w:sz w:val="16"/>
              </w:rPr>
              <w:t>Source</w:t>
            </w:r>
          </w:p>
        </w:tc>
        <w:tc>
          <w:tcPr>
            <w:tcW w:type="dxa" w:w="3346"/>
            <w:shd w:fill="1F4E79"/>
            <w:vAlign w:val="center"/>
          </w:tcPr>
          <w:p>
            <w:pPr>
              <w:spacing w:after="0"/>
            </w:pPr>
            <w:r/>
            <w:r>
              <w:rPr>
                <w:rFonts w:ascii="Arial" w:hAnsi="Arial"/>
                <w:b/>
                <w:color w:val="FFFFFF"/>
                <w:sz w:val="16"/>
              </w:rPr>
              <w:t>Endpoint</w:t>
            </w:r>
          </w:p>
        </w:tc>
        <w:tc>
          <w:tcPr>
            <w:tcW w:type="dxa" w:w="3346"/>
            <w:shd w:fill="1F4E79"/>
            <w:vAlign w:val="center"/>
          </w:tcPr>
          <w:p>
            <w:pPr>
              <w:spacing w:after="0"/>
            </w:pPr>
            <w:r/>
            <w:r>
              <w:rPr>
                <w:rFonts w:ascii="Arial" w:hAnsi="Arial"/>
                <w:b/>
                <w:color w:val="FFFFFF"/>
                <w:sz w:val="16"/>
              </w:rPr>
              <w:t>Log/Event</w:t>
            </w:r>
          </w:p>
        </w:tc>
      </w:tr>
      <w:tr>
        <w:tc>
          <w:tcPr>
            <w:tcW w:type="dxa" w:w="3346"/>
            <w:vAlign w:val="top"/>
          </w:tcPr>
          <w:p>
            <w:pPr>
              <w:spacing w:after="0"/>
            </w:pPr>
            <w:r/>
            <w:r>
              <w:rPr>
                <w:rFonts w:ascii="Arial" w:hAnsi="Arial"/>
                <w:b w:val="0"/>
                <w:sz w:val="16"/>
              </w:rPr>
              <w:t>Linux auth logs</w:t>
            </w:r>
          </w:p>
        </w:tc>
        <w:tc>
          <w:tcPr>
            <w:tcW w:type="dxa" w:w="3346"/>
            <w:vAlign w:val="top"/>
          </w:tcPr>
          <w:p>
            <w:pPr>
              <w:spacing w:after="0"/>
            </w:pPr>
            <w:r/>
            <w:r>
              <w:rPr>
                <w:rFonts w:ascii="Arial" w:hAnsi="Arial"/>
                <w:b w:val="0"/>
                <w:sz w:val="16"/>
              </w:rPr>
              <w:t>Ubuntu Server</w:t>
            </w:r>
          </w:p>
        </w:tc>
        <w:tc>
          <w:tcPr>
            <w:tcW w:type="dxa" w:w="3346"/>
            <w:vAlign w:val="top"/>
          </w:tcPr>
          <w:p>
            <w:pPr>
              <w:spacing w:after="0"/>
            </w:pPr>
            <w:r/>
            <w:r>
              <w:rPr>
                <w:rFonts w:ascii="Arial" w:hAnsi="Arial"/>
                <w:b w:val="0"/>
                <w:sz w:val="16"/>
              </w:rPr>
              <w:t>/var/log/auth.log, SSH fail/success, sudo, useradd</w:t>
            </w:r>
          </w:p>
        </w:tc>
      </w:tr>
      <w:tr>
        <w:tc>
          <w:tcPr>
            <w:tcW w:type="dxa" w:w="3346"/>
            <w:shd w:fill="F7F9FC"/>
            <w:vAlign w:val="top"/>
          </w:tcPr>
          <w:p>
            <w:pPr>
              <w:spacing w:after="0"/>
            </w:pPr>
            <w:r/>
            <w:r>
              <w:rPr>
                <w:rFonts w:ascii="Arial" w:hAnsi="Arial"/>
                <w:b w:val="0"/>
                <w:sz w:val="16"/>
              </w:rPr>
              <w:t>Apache access logs</w:t>
            </w:r>
          </w:p>
        </w:tc>
        <w:tc>
          <w:tcPr>
            <w:tcW w:type="dxa" w:w="3346"/>
            <w:shd w:fill="F7F9FC"/>
            <w:vAlign w:val="top"/>
          </w:tcPr>
          <w:p>
            <w:pPr>
              <w:spacing w:after="0"/>
            </w:pPr>
            <w:r/>
            <w:r>
              <w:rPr>
                <w:rFonts w:ascii="Arial" w:hAnsi="Arial"/>
                <w:b w:val="0"/>
                <w:sz w:val="16"/>
              </w:rPr>
              <w:t>Ubuntu Server</w:t>
            </w:r>
          </w:p>
        </w:tc>
        <w:tc>
          <w:tcPr>
            <w:tcW w:type="dxa" w:w="3346"/>
            <w:shd w:fill="F7F9FC"/>
            <w:vAlign w:val="top"/>
          </w:tcPr>
          <w:p>
            <w:pPr>
              <w:spacing w:after="0"/>
            </w:pPr>
            <w:r/>
            <w:r>
              <w:rPr>
                <w:rFonts w:ascii="Arial" w:hAnsi="Arial"/>
                <w:b w:val="0"/>
                <w:sz w:val="16"/>
              </w:rPr>
              <w:t>/var/log/apache2/access.log, web scan</w:t>
            </w:r>
          </w:p>
        </w:tc>
      </w:tr>
      <w:tr>
        <w:tc>
          <w:tcPr>
            <w:tcW w:type="dxa" w:w="3346"/>
            <w:vAlign w:val="top"/>
          </w:tcPr>
          <w:p>
            <w:pPr>
              <w:spacing w:after="0"/>
            </w:pPr>
            <w:r/>
            <w:r>
              <w:rPr>
                <w:rFonts w:ascii="Arial" w:hAnsi="Arial"/>
                <w:b w:val="0"/>
                <w:sz w:val="16"/>
              </w:rPr>
              <w:t>Linux FIM</w:t>
            </w:r>
          </w:p>
        </w:tc>
        <w:tc>
          <w:tcPr>
            <w:tcW w:type="dxa" w:w="3346"/>
            <w:vAlign w:val="top"/>
          </w:tcPr>
          <w:p>
            <w:pPr>
              <w:spacing w:after="0"/>
            </w:pPr>
            <w:r/>
            <w:r>
              <w:rPr>
                <w:rFonts w:ascii="Arial" w:hAnsi="Arial"/>
                <w:b w:val="0"/>
                <w:sz w:val="16"/>
              </w:rPr>
              <w:t>Ubuntu Server</w:t>
            </w:r>
          </w:p>
        </w:tc>
        <w:tc>
          <w:tcPr>
            <w:tcW w:type="dxa" w:w="3346"/>
            <w:vAlign w:val="top"/>
          </w:tcPr>
          <w:p>
            <w:pPr>
              <w:spacing w:after="0"/>
            </w:pPr>
            <w:r/>
            <w:r>
              <w:rPr>
                <w:rFonts w:ascii="Arial" w:hAnsi="Arial"/>
                <w:b w:val="0"/>
                <w:sz w:val="16"/>
              </w:rPr>
              <w:t>/etc/passwd, /etc/ssh/sshd_config, /var/www/html</w:t>
            </w:r>
          </w:p>
        </w:tc>
      </w:tr>
      <w:tr>
        <w:tc>
          <w:tcPr>
            <w:tcW w:type="dxa" w:w="3346"/>
            <w:shd w:fill="F7F9FC"/>
            <w:vAlign w:val="top"/>
          </w:tcPr>
          <w:p>
            <w:pPr>
              <w:spacing w:after="0"/>
            </w:pPr>
            <w:r/>
            <w:r>
              <w:rPr>
                <w:rFonts w:ascii="Arial" w:hAnsi="Arial"/>
                <w:b w:val="0"/>
                <w:sz w:val="16"/>
              </w:rPr>
              <w:t>Windows Security</w:t>
            </w:r>
          </w:p>
        </w:tc>
        <w:tc>
          <w:tcPr>
            <w:tcW w:type="dxa" w:w="3346"/>
            <w:shd w:fill="F7F9FC"/>
            <w:vAlign w:val="top"/>
          </w:tcPr>
          <w:p>
            <w:pPr>
              <w:spacing w:after="0"/>
            </w:pPr>
            <w:r/>
            <w:r>
              <w:rPr>
                <w:rFonts w:ascii="Arial" w:hAnsi="Arial"/>
                <w:b w:val="0"/>
                <w:sz w:val="16"/>
              </w:rPr>
              <w:t>Windows Client</w:t>
            </w:r>
          </w:p>
        </w:tc>
        <w:tc>
          <w:tcPr>
            <w:tcW w:type="dxa" w:w="3346"/>
            <w:shd w:fill="F7F9FC"/>
            <w:vAlign w:val="top"/>
          </w:tcPr>
          <w:p>
            <w:pPr>
              <w:spacing w:after="0"/>
            </w:pPr>
            <w:r/>
            <w:r>
              <w:rPr>
                <w:rFonts w:ascii="Arial" w:hAnsi="Arial"/>
                <w:b w:val="0"/>
                <w:sz w:val="16"/>
              </w:rPr>
              <w:t>4625, 4720, 4732, 4688, 4698</w:t>
            </w:r>
          </w:p>
        </w:tc>
      </w:tr>
      <w:tr>
        <w:tc>
          <w:tcPr>
            <w:tcW w:type="dxa" w:w="3346"/>
            <w:vAlign w:val="top"/>
          </w:tcPr>
          <w:p>
            <w:pPr>
              <w:spacing w:after="0"/>
            </w:pPr>
            <w:r/>
            <w:r>
              <w:rPr>
                <w:rFonts w:ascii="Arial" w:hAnsi="Arial"/>
                <w:b w:val="0"/>
                <w:sz w:val="16"/>
              </w:rPr>
              <w:t>Sysmon</w:t>
            </w:r>
          </w:p>
        </w:tc>
        <w:tc>
          <w:tcPr>
            <w:tcW w:type="dxa" w:w="3346"/>
            <w:vAlign w:val="top"/>
          </w:tcPr>
          <w:p>
            <w:pPr>
              <w:spacing w:after="0"/>
            </w:pPr>
            <w:r/>
            <w:r>
              <w:rPr>
                <w:rFonts w:ascii="Arial" w:hAnsi="Arial"/>
                <w:b w:val="0"/>
                <w:sz w:val="16"/>
              </w:rPr>
              <w:t>Windows Client</w:t>
            </w:r>
          </w:p>
        </w:tc>
        <w:tc>
          <w:tcPr>
            <w:tcW w:type="dxa" w:w="3346"/>
            <w:vAlign w:val="top"/>
          </w:tcPr>
          <w:p>
            <w:pPr>
              <w:spacing w:after="0"/>
            </w:pPr>
            <w:r/>
            <w:r>
              <w:rPr>
                <w:rFonts w:ascii="Arial" w:hAnsi="Arial"/>
                <w:b w:val="0"/>
                <w:sz w:val="16"/>
              </w:rPr>
              <w:t>Process creation, network connection, DNS query, registry/file events</w:t>
            </w:r>
          </w:p>
        </w:tc>
      </w:tr>
      <w:tr>
        <w:tc>
          <w:tcPr>
            <w:tcW w:type="dxa" w:w="3346"/>
            <w:shd w:fill="F7F9FC"/>
            <w:vAlign w:val="top"/>
          </w:tcPr>
          <w:p>
            <w:pPr>
              <w:spacing w:after="0"/>
            </w:pPr>
            <w:r/>
            <w:r>
              <w:rPr>
                <w:rFonts w:ascii="Arial" w:hAnsi="Arial"/>
                <w:b w:val="0"/>
                <w:sz w:val="16"/>
              </w:rPr>
              <w:t>PowerShell Operational</w:t>
            </w:r>
          </w:p>
        </w:tc>
        <w:tc>
          <w:tcPr>
            <w:tcW w:type="dxa" w:w="3346"/>
            <w:shd w:fill="F7F9FC"/>
            <w:vAlign w:val="top"/>
          </w:tcPr>
          <w:p>
            <w:pPr>
              <w:spacing w:after="0"/>
            </w:pPr>
            <w:r/>
            <w:r>
              <w:rPr>
                <w:rFonts w:ascii="Arial" w:hAnsi="Arial"/>
                <w:b w:val="0"/>
                <w:sz w:val="16"/>
              </w:rPr>
              <w:t>Windows Client</w:t>
            </w:r>
          </w:p>
        </w:tc>
        <w:tc>
          <w:tcPr>
            <w:tcW w:type="dxa" w:w="3346"/>
            <w:shd w:fill="F7F9FC"/>
            <w:vAlign w:val="top"/>
          </w:tcPr>
          <w:p>
            <w:pPr>
              <w:spacing w:after="0"/>
            </w:pPr>
            <w:r/>
            <w:r>
              <w:rPr>
                <w:rFonts w:ascii="Arial" w:hAnsi="Arial"/>
                <w:b w:val="0"/>
                <w:sz w:val="16"/>
              </w:rPr>
              <w:t>Script block/module logging</w:t>
            </w:r>
          </w:p>
        </w:tc>
      </w:tr>
      <w:tr>
        <w:tc>
          <w:tcPr>
            <w:tcW w:type="dxa" w:w="3346"/>
            <w:vAlign w:val="top"/>
          </w:tcPr>
          <w:p>
            <w:pPr>
              <w:spacing w:after="0"/>
            </w:pPr>
            <w:r/>
            <w:r>
              <w:rPr>
                <w:rFonts w:ascii="Arial" w:hAnsi="Arial"/>
                <w:b w:val="0"/>
                <w:sz w:val="16"/>
              </w:rPr>
              <w:t>Windows Defender Operational</w:t>
            </w:r>
          </w:p>
        </w:tc>
        <w:tc>
          <w:tcPr>
            <w:tcW w:type="dxa" w:w="3346"/>
            <w:vAlign w:val="top"/>
          </w:tcPr>
          <w:p>
            <w:pPr>
              <w:spacing w:after="0"/>
            </w:pPr>
            <w:r/>
            <w:r>
              <w:rPr>
                <w:rFonts w:ascii="Arial" w:hAnsi="Arial"/>
                <w:b w:val="0"/>
                <w:sz w:val="16"/>
              </w:rPr>
              <w:t>Windows Client</w:t>
            </w:r>
          </w:p>
        </w:tc>
        <w:tc>
          <w:tcPr>
            <w:tcW w:type="dxa" w:w="3346"/>
            <w:vAlign w:val="top"/>
          </w:tcPr>
          <w:p>
            <w:pPr>
              <w:spacing w:after="0"/>
            </w:pPr>
            <w:r/>
            <w:r>
              <w:rPr>
                <w:rFonts w:ascii="Arial" w:hAnsi="Arial"/>
                <w:b w:val="0"/>
                <w:sz w:val="16"/>
              </w:rPr>
              <w:t>Defender setting/tamper-related event</w:t>
            </w:r>
          </w:p>
        </w:tc>
      </w:tr>
      <w:tr>
        <w:tc>
          <w:tcPr>
            <w:tcW w:type="dxa" w:w="3346"/>
            <w:shd w:fill="F7F9FC"/>
            <w:vAlign w:val="top"/>
          </w:tcPr>
          <w:p>
            <w:pPr>
              <w:spacing w:after="0"/>
            </w:pPr>
            <w:r/>
            <w:r>
              <w:rPr>
                <w:rFonts w:ascii="Arial" w:hAnsi="Arial"/>
                <w:b w:val="0"/>
                <w:sz w:val="16"/>
              </w:rPr>
              <w:t>Wazuh alerts</w:t>
            </w:r>
          </w:p>
        </w:tc>
        <w:tc>
          <w:tcPr>
            <w:tcW w:type="dxa" w:w="3346"/>
            <w:shd w:fill="F7F9FC"/>
            <w:vAlign w:val="top"/>
          </w:tcPr>
          <w:p>
            <w:pPr>
              <w:spacing w:after="0"/>
            </w:pPr>
            <w:r/>
            <w:r>
              <w:rPr>
                <w:rFonts w:ascii="Arial" w:hAnsi="Arial"/>
                <w:b w:val="0"/>
                <w:sz w:val="16"/>
              </w:rPr>
              <w:t>Wazuh Server</w:t>
            </w:r>
          </w:p>
        </w:tc>
        <w:tc>
          <w:tcPr>
            <w:tcW w:type="dxa" w:w="3346"/>
            <w:shd w:fill="F7F9FC"/>
            <w:vAlign w:val="top"/>
          </w:tcPr>
          <w:p>
            <w:pPr>
              <w:spacing w:after="0"/>
            </w:pPr>
            <w:r/>
            <w:r>
              <w:rPr>
                <w:rFonts w:ascii="Arial" w:hAnsi="Arial"/>
                <w:b w:val="0"/>
                <w:sz w:val="16"/>
              </w:rPr>
              <w:t>wazuh-alerts-*</w:t>
            </w:r>
          </w:p>
        </w:tc>
      </w:tr>
    </w:tbl>
    <w:p/>
    <w:p>
      <w:pPr>
        <w:pStyle w:val="Heading2"/>
        <w:keepNext/>
      </w:pPr>
      <w:r>
        <w:t>4.2 Cấu trúc repo đề xuất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enterprise-mini-soc-wazuh/</w:t>
            </w:r>
          </w:p>
          <w:p>
            <w:pPr>
              <w:spacing w:before="0" w:after="0" w:line="240" w:lineRule="auto"/>
            </w:pPr>
            <w:r>
              <w:rPr>
                <w:rFonts w:ascii="Consolas" w:hAnsi="Consolas" w:eastAsia="Consolas"/>
                <w:sz w:val="16"/>
              </w:rPr>
              <w:t>├── README.md</w:t>
            </w:r>
          </w:p>
          <w:p>
            <w:pPr>
              <w:spacing w:before="0" w:after="0" w:line="240" w:lineRule="auto"/>
            </w:pPr>
            <w:r>
              <w:rPr>
                <w:rFonts w:ascii="Consolas" w:hAnsi="Consolas" w:eastAsia="Consolas"/>
                <w:sz w:val="16"/>
              </w:rPr>
              <w:t>├── architecture/</w:t>
            </w:r>
          </w:p>
          <w:p>
            <w:pPr>
              <w:spacing w:before="0" w:after="0" w:line="240" w:lineRule="auto"/>
            </w:pPr>
            <w:r>
              <w:rPr>
                <w:rFonts w:ascii="Consolas" w:hAnsi="Consolas" w:eastAsia="Consolas"/>
                <w:sz w:val="16"/>
              </w:rPr>
              <w:t>│   ├── network-diagram.png</w:t>
            </w:r>
          </w:p>
          <w:p>
            <w:pPr>
              <w:spacing w:before="0" w:after="0" w:line="240" w:lineRule="auto"/>
            </w:pPr>
            <w:r>
              <w:rPr>
                <w:rFonts w:ascii="Consolas" w:hAnsi="Consolas" w:eastAsia="Consolas"/>
                <w:sz w:val="16"/>
              </w:rPr>
              <w:t>│   └── asset-inventory.md</w:t>
            </w:r>
          </w:p>
          <w:p>
            <w:pPr>
              <w:spacing w:before="0" w:after="0" w:line="240" w:lineRule="auto"/>
            </w:pPr>
            <w:r>
              <w:rPr>
                <w:rFonts w:ascii="Consolas" w:hAnsi="Consolas" w:eastAsia="Consolas"/>
                <w:sz w:val="16"/>
              </w:rPr>
              <w:t>├── wazuh/</w:t>
            </w:r>
          </w:p>
          <w:p>
            <w:pPr>
              <w:spacing w:before="0" w:after="0" w:line="240" w:lineRule="auto"/>
            </w:pPr>
            <w:r>
              <w:rPr>
                <w:rFonts w:ascii="Consolas" w:hAnsi="Consolas" w:eastAsia="Consolas"/>
                <w:sz w:val="16"/>
              </w:rPr>
              <w:t>│   ├── agent-config/</w:t>
            </w:r>
          </w:p>
          <w:p>
            <w:pPr>
              <w:spacing w:before="0" w:after="0" w:line="240" w:lineRule="auto"/>
            </w:pPr>
            <w:r>
              <w:rPr>
                <w:rFonts w:ascii="Consolas" w:hAnsi="Consolas" w:eastAsia="Consolas"/>
                <w:sz w:val="16"/>
              </w:rPr>
              <w:t>│   ├── local_rules.xml</w:t>
            </w:r>
          </w:p>
          <w:p>
            <w:pPr>
              <w:spacing w:before="0" w:after="0" w:line="240" w:lineRule="auto"/>
            </w:pPr>
            <w:r>
              <w:rPr>
                <w:rFonts w:ascii="Consolas" w:hAnsi="Consolas" w:eastAsia="Consolas"/>
                <w:sz w:val="16"/>
              </w:rPr>
              <w:t>│   └── dashboard-queries.md</w:t>
            </w:r>
          </w:p>
          <w:p>
            <w:pPr>
              <w:spacing w:before="0" w:after="0" w:line="240" w:lineRule="auto"/>
            </w:pPr>
            <w:r>
              <w:rPr>
                <w:rFonts w:ascii="Consolas" w:hAnsi="Consolas" w:eastAsia="Consolas"/>
                <w:sz w:val="16"/>
              </w:rPr>
              <w:t>├── sysmon/</w:t>
            </w:r>
          </w:p>
          <w:p>
            <w:pPr>
              <w:spacing w:before="0" w:after="0" w:line="240" w:lineRule="auto"/>
            </w:pPr>
            <w:r>
              <w:rPr>
                <w:rFonts w:ascii="Consolas" w:hAnsi="Consolas" w:eastAsia="Consolas"/>
                <w:sz w:val="16"/>
              </w:rPr>
              <w:t>│   └── sysmonconfig.xml</w:t>
            </w:r>
          </w:p>
          <w:p>
            <w:pPr>
              <w:spacing w:before="0" w:after="0" w:line="240" w:lineRule="auto"/>
            </w:pPr>
            <w:r>
              <w:rPr>
                <w:rFonts w:ascii="Consolas" w:hAnsi="Consolas" w:eastAsia="Consolas"/>
                <w:sz w:val="16"/>
              </w:rPr>
              <w:t>├── datasets/</w:t>
            </w:r>
          </w:p>
          <w:p>
            <w:pPr>
              <w:spacing w:before="0" w:after="0" w:line="240" w:lineRule="auto"/>
            </w:pPr>
            <w:r>
              <w:rPr>
                <w:rFonts w:ascii="Consolas" w:hAnsi="Consolas" w:eastAsia="Consolas"/>
                <w:sz w:val="16"/>
              </w:rPr>
              <w:t>│   ├── uc01_ssh_bruteforce.ndjson</w:t>
            </w:r>
          </w:p>
          <w:p>
            <w:pPr>
              <w:spacing w:before="0" w:after="0" w:line="240" w:lineRule="auto"/>
            </w:pPr>
            <w:r>
              <w:rPr>
                <w:rFonts w:ascii="Consolas" w:hAnsi="Consolas" w:eastAsia="Consolas"/>
                <w:sz w:val="16"/>
              </w:rPr>
              <w:t>│   ├── uc02_windows_failed_login.ndjson</w:t>
            </w:r>
          </w:p>
          <w:p>
            <w:pPr>
              <w:spacing w:before="0" w:after="0" w:line="240" w:lineRule="auto"/>
            </w:pPr>
            <w:r>
              <w:rPr>
                <w:rFonts w:ascii="Consolas" w:hAnsi="Consolas" w:eastAsia="Consolas"/>
                <w:sz w:val="16"/>
              </w:rPr>
              <w:t>│   ├── uc03_local_user_created.ndjson</w:t>
            </w:r>
          </w:p>
          <w:p>
            <w:pPr>
              <w:spacing w:before="0" w:after="0" w:line="240" w:lineRule="auto"/>
            </w:pPr>
            <w:r>
              <w:rPr>
                <w:rFonts w:ascii="Consolas" w:hAnsi="Consolas" w:eastAsia="Consolas"/>
                <w:sz w:val="16"/>
              </w:rPr>
              <w:t>│   └── ...</w:t>
            </w:r>
          </w:p>
          <w:p>
            <w:pPr>
              <w:spacing w:before="0" w:after="0" w:line="240" w:lineRule="auto"/>
            </w:pPr>
            <w:r>
              <w:rPr>
                <w:rFonts w:ascii="Consolas" w:hAnsi="Consolas" w:eastAsia="Consolas"/>
                <w:sz w:val="16"/>
              </w:rPr>
              <w:t>├── screenshots/</w:t>
            </w:r>
          </w:p>
          <w:p>
            <w:pPr>
              <w:spacing w:before="0" w:after="0" w:line="240" w:lineRule="auto"/>
            </w:pPr>
            <w:r>
              <w:rPr>
                <w:rFonts w:ascii="Consolas" w:hAnsi="Consolas" w:eastAsia="Consolas"/>
                <w:sz w:val="16"/>
              </w:rPr>
              <w:t>│   ├── agents-online.png</w:t>
            </w:r>
          </w:p>
          <w:p>
            <w:pPr>
              <w:spacing w:before="0" w:after="0" w:line="240" w:lineRule="auto"/>
            </w:pPr>
            <w:r>
              <w:rPr>
                <w:rFonts w:ascii="Consolas" w:hAnsi="Consolas" w:eastAsia="Consolas"/>
                <w:sz w:val="16"/>
              </w:rPr>
              <w:t>│   ├── mitre-dashboard.png</w:t>
            </w:r>
          </w:p>
          <w:p>
            <w:pPr>
              <w:spacing w:before="0" w:after="0" w:line="240" w:lineRule="auto"/>
            </w:pPr>
            <w:r>
              <w:rPr>
                <w:rFonts w:ascii="Consolas" w:hAnsi="Consolas" w:eastAsia="Consolas"/>
                <w:sz w:val="16"/>
              </w:rPr>
              <w:t>│   └── uc01_alert.png</w:t>
            </w:r>
          </w:p>
          <w:p>
            <w:pPr>
              <w:spacing w:before="0" w:after="0" w:line="240" w:lineRule="auto"/>
            </w:pPr>
            <w:r>
              <w:rPr>
                <w:rFonts w:ascii="Consolas" w:hAnsi="Consolas" w:eastAsia="Consolas"/>
                <w:sz w:val="16"/>
              </w:rPr>
              <w:t>└── reports/</w:t>
            </w:r>
          </w:p>
          <w:p>
            <w:pPr>
              <w:spacing w:before="0" w:after="0" w:line="240" w:lineRule="auto"/>
            </w:pPr>
            <w:r>
              <w:rPr>
                <w:rFonts w:ascii="Consolas" w:hAnsi="Consolas" w:eastAsia="Consolas"/>
                <w:sz w:val="16"/>
              </w:rPr>
              <w:t xml:space="preserve">    ├── incident_ssh_bruteforce.md</w:t>
            </w:r>
          </w:p>
          <w:p>
            <w:pPr>
              <w:spacing w:before="0" w:after="0" w:line="240" w:lineRule="auto"/>
            </w:pPr>
            <w:r>
              <w:rPr>
                <w:rFonts w:ascii="Consolas" w:hAnsi="Consolas" w:eastAsia="Consolas"/>
                <w:sz w:val="16"/>
              </w:rPr>
              <w:t xml:space="preserve">    ├── incident_suspicious_powershell.md</w:t>
            </w:r>
          </w:p>
          <w:p>
            <w:pPr>
              <w:spacing w:before="0" w:after="0" w:line="240" w:lineRule="auto"/>
            </w:pPr>
            <w:r>
              <w:rPr>
                <w:rFonts w:ascii="Consolas" w:hAnsi="Consolas" w:eastAsia="Consolas"/>
                <w:sz w:val="16"/>
              </w:rPr>
              <w:t xml:space="preserve">    └── final_report.md</w:t>
            </w:r>
          </w:p>
        </w:tc>
      </w:tr>
    </w:tbl>
    <w:p/>
    <w:p>
      <w:pPr>
        <w:pStyle w:val="Heading1"/>
        <w:keepNext/>
      </w:pPr>
      <w:r>
        <w:t>5. Lộ trình triển khai theo phase</w:t>
      </w:r>
    </w:p>
    <w:p>
      <w:pPr>
        <w:pStyle w:val="Heading2"/>
        <w:keepNext/>
      </w:pPr>
      <w:r>
        <w:t>Phase 0 - Chuẩn bị lab</w:t>
      </w:r>
    </w:p>
    <w:p>
      <w:pPr>
        <w:pStyle w:val="BodyText"/>
        <w:spacing w:after="40"/>
        <w:ind w:left="360" w:hanging="360"/>
      </w:pPr>
      <w:r>
        <w:rPr>
          <w:rFonts w:ascii="Arial" w:hAnsi="Arial"/>
          <w:sz w:val="20"/>
        </w:rPr>
        <w:t>1. Tạo subnet lab: 10.10.10.0/24.</w:t>
      </w:r>
    </w:p>
    <w:p>
      <w:pPr>
        <w:pStyle w:val="BodyText"/>
        <w:spacing w:after="40"/>
        <w:ind w:left="360" w:hanging="360"/>
      </w:pPr>
      <w:r>
        <w:rPr>
          <w:rFonts w:ascii="Arial" w:hAnsi="Arial"/>
          <w:sz w:val="20"/>
        </w:rPr>
        <w:t>2. Đặt IP tĩnh cho từng VM.</w:t>
      </w:r>
    </w:p>
    <w:p>
      <w:pPr>
        <w:pStyle w:val="BodyText"/>
        <w:spacing w:after="40"/>
        <w:ind w:left="360" w:hanging="360"/>
      </w:pPr>
      <w:r>
        <w:rPr>
          <w:rFonts w:ascii="Arial" w:hAnsi="Arial"/>
          <w:sz w:val="20"/>
        </w:rPr>
        <w:t>3. Snapshot từng VM sau khi cài OS sạch.</w:t>
      </w:r>
    </w:p>
    <w:p>
      <w:pPr>
        <w:pStyle w:val="BodyText"/>
        <w:spacing w:after="40"/>
        <w:ind w:left="360" w:hanging="360"/>
      </w:pPr>
      <w:r>
        <w:rPr>
          <w:rFonts w:ascii="Arial" w:hAnsi="Arial"/>
          <w:sz w:val="20"/>
        </w:rPr>
        <w:t>4. Ghi asset inventory và sơ đồ network.</w:t>
      </w:r>
    </w:p>
    <w:p>
      <w:pPr>
        <w:pStyle w:val="BodyText"/>
        <w:spacing w:after="120"/>
      </w:pPr>
      <w:r>
        <w:rPr>
          <w:rFonts w:ascii="Arial" w:hAnsi="Arial"/>
          <w:b/>
          <w:sz w:val="20"/>
        </w:rPr>
        <w:t>Definition of Done:</w:t>
      </w:r>
      <w:r>
        <w:rPr>
          <w:rFonts w:ascii="Arial" w:hAnsi="Arial"/>
          <w:sz w:val="20"/>
        </w:rPr>
        <w:t xml:space="preserve"> ping được giữa các máy, SSH vào Linux server được, Windows cùng subnet, Wazuh server có internet để cài package.</w:t>
      </w:r>
    </w:p>
    <w:p>
      <w:pPr>
        <w:pStyle w:val="Heading2"/>
        <w:keepNext/>
      </w:pPr>
      <w:r>
        <w:t>Phase 1 - Cài Wazuh All-in-One</w:t>
      </w:r>
    </w:p>
    <w:p>
      <w:pPr>
        <w:pStyle w:val="BodyText"/>
      </w:pPr>
      <w:r>
        <w:rPr>
          <w:b/>
          <w:sz w:val="18"/>
        </w:rPr>
        <w:t>Trên Wazuh Server Ubuntu:</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sudo apt update &amp;&amp; sudo apt -y upgrade</w:t>
            </w:r>
          </w:p>
          <w:p>
            <w:pPr>
              <w:spacing w:before="0" w:after="0" w:line="240" w:lineRule="auto"/>
            </w:pPr>
            <w:r>
              <w:rPr>
                <w:rFonts w:ascii="Consolas" w:hAnsi="Consolas" w:eastAsia="Consolas"/>
                <w:sz w:val="16"/>
              </w:rPr>
              <w:t>sudo reboot</w:t>
            </w:r>
          </w:p>
        </w:tc>
      </w:tr>
    </w:tbl>
    <w:p/>
    <w:p>
      <w:pPr>
        <w:pStyle w:val="BodyText"/>
      </w:pPr>
      <w:r>
        <w:rPr>
          <w:b/>
          <w:sz w:val="18"/>
        </w:rPr>
        <w:t>Sau reboot: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curl -sO https://packages.wazuh.com/4.14/wazuh-install.sh</w:t>
            </w:r>
          </w:p>
          <w:p>
            <w:pPr>
              <w:spacing w:before="0" w:after="0" w:line="240" w:lineRule="auto"/>
            </w:pPr>
            <w:r>
              <w:rPr>
                <w:rFonts w:ascii="Consolas" w:hAnsi="Consolas" w:eastAsia="Consolas"/>
                <w:sz w:val="16"/>
              </w:rPr>
              <w:t>sudo bash ./wazuh-install.sh -a</w:t>
            </w:r>
          </w:p>
        </w:tc>
      </w:tr>
    </w:tbl>
    <w:p/>
    <w:p>
      <w:pPr>
        <w:pStyle w:val="BodyText"/>
      </w:pPr>
      <w:r>
        <w:rPr>
          <w:b/>
          <w:sz w:val="18"/>
        </w:rPr>
        <w:t>Lấy lại password nếu cần: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sudo tar -O -xvf wazuh-install-files.tar wazuh-install-files/wazuh-passwords.txt</w:t>
            </w:r>
          </w:p>
        </w:tc>
      </w:tr>
    </w:tbl>
    <w:p/>
    <w:p>
      <w:pPr>
        <w:pStyle w:val="BodyText"/>
      </w:pPr>
      <w:r>
        <w:rPr>
          <w:b/>
          <w:sz w:val="18"/>
        </w:rPr>
        <w:t>Kiểm tra service: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sudo systemctl status wazuh-manager</w:t>
            </w:r>
          </w:p>
          <w:p>
            <w:pPr>
              <w:spacing w:before="0" w:after="0" w:line="240" w:lineRule="auto"/>
            </w:pPr>
            <w:r>
              <w:rPr>
                <w:rFonts w:ascii="Consolas" w:hAnsi="Consolas" w:eastAsia="Consolas"/>
                <w:sz w:val="16"/>
              </w:rPr>
              <w:t>sudo systemctl status wazuh-indexer</w:t>
            </w:r>
          </w:p>
          <w:p>
            <w:pPr>
              <w:spacing w:before="0" w:after="0" w:line="240" w:lineRule="auto"/>
            </w:pPr>
            <w:r>
              <w:rPr>
                <w:rFonts w:ascii="Consolas" w:hAnsi="Consolas" w:eastAsia="Consolas"/>
                <w:sz w:val="16"/>
              </w:rPr>
              <w:t>sudo systemctl status wazuh-dashboard</w:t>
            </w:r>
          </w:p>
          <w:p>
            <w:pPr>
              <w:spacing w:before="0" w:after="0" w:line="240" w:lineRule="auto"/>
            </w:pPr>
            <w:r>
              <w:rPr>
                <w:rFonts w:ascii="Consolas" w:hAnsi="Consolas" w:eastAsia="Consolas"/>
                <w:sz w:val="16"/>
              </w:rPr>
              <w:t>sudo systemctl status filebeat</w:t>
            </w:r>
          </w:p>
        </w:tc>
      </w:tr>
    </w:tbl>
    <w:p/>
    <w:p>
      <w:pPr>
        <w:pStyle w:val="BodyText"/>
      </w:pPr>
      <w:r>
        <w:rPr>
          <w:b/>
          <w:sz w:val="18"/>
        </w:rPr>
        <w:t>Firewall mẫu:</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sudo ufw allow from 10.10.10.0/24 to any port 1514 proto tcp</w:t>
            </w:r>
          </w:p>
          <w:p>
            <w:pPr>
              <w:spacing w:before="0" w:after="0" w:line="240" w:lineRule="auto"/>
            </w:pPr>
            <w:r>
              <w:rPr>
                <w:rFonts w:ascii="Consolas" w:hAnsi="Consolas" w:eastAsia="Consolas"/>
                <w:sz w:val="16"/>
              </w:rPr>
              <w:t>sudo ufw allow from 10.10.10.0/24 to any port 1515 proto tcp</w:t>
            </w:r>
          </w:p>
          <w:p>
            <w:pPr>
              <w:spacing w:before="0" w:after="0" w:line="240" w:lineRule="auto"/>
            </w:pPr>
            <w:r>
              <w:rPr>
                <w:rFonts w:ascii="Consolas" w:hAnsi="Consolas" w:eastAsia="Consolas"/>
                <w:sz w:val="16"/>
              </w:rPr>
              <w:t>sudo ufw allow from 10.10.10.0/24 to any port 55000 proto tcp</w:t>
            </w:r>
          </w:p>
          <w:p>
            <w:pPr>
              <w:spacing w:before="0" w:after="0" w:line="240" w:lineRule="auto"/>
            </w:pPr>
            <w:r>
              <w:rPr>
                <w:rFonts w:ascii="Consolas" w:hAnsi="Consolas" w:eastAsia="Consolas"/>
                <w:sz w:val="16"/>
              </w:rPr>
              <w:t>sudo ufw allow from 10.10.10.0/24 to any port 443 proto tcp</w:t>
            </w:r>
          </w:p>
          <w:p>
            <w:pPr>
              <w:spacing w:before="0" w:after="0" w:line="240" w:lineRule="auto"/>
            </w:pPr>
            <w:r>
              <w:rPr>
                <w:rFonts w:ascii="Consolas" w:hAnsi="Consolas" w:eastAsia="Consolas"/>
                <w:sz w:val="16"/>
              </w:rPr>
              <w:t>sudo ufw allow from &lt;YOUR_HOST_IP&gt; to any port 22 proto tcp</w:t>
            </w:r>
          </w:p>
          <w:p>
            <w:pPr>
              <w:spacing w:before="0" w:after="0" w:line="240" w:lineRule="auto"/>
            </w:pPr>
            <w:r>
              <w:rPr>
                <w:rFonts w:ascii="Consolas" w:hAnsi="Consolas" w:eastAsia="Consolas"/>
                <w:sz w:val="16"/>
              </w:rPr>
              <w:t>sudo ufw enable</w:t>
            </w:r>
          </w:p>
          <w:p>
            <w:pPr>
              <w:spacing w:before="0" w:after="0" w:line="240" w:lineRule="auto"/>
            </w:pPr>
            <w:r>
              <w:rPr>
                <w:rFonts w:ascii="Consolas" w:hAnsi="Consolas" w:eastAsia="Consolas"/>
                <w:sz w:val="16"/>
              </w:rPr>
              <w:t>sudo ufw status verbose</w:t>
            </w:r>
          </w:p>
        </w:tc>
      </w:tr>
    </w:tbl>
    <w:p/>
    <w:p>
      <w:pPr>
        <w:pStyle w:val="BodyText"/>
        <w:spacing w:after="120"/>
      </w:pPr>
      <w:r>
        <w:rPr>
          <w:rFonts w:ascii="Arial" w:hAnsi="Arial"/>
          <w:sz w:val="20"/>
        </w:rPr>
        <w:t>Truy cập dashboard tại: https://10.10.10.10</w:t>
      </w:r>
    </w:p>
    <w:p>
      <w:pPr>
        <w:pStyle w:val="BodyText"/>
        <w:spacing w:after="120"/>
      </w:pPr>
      <w:r>
        <w:rPr>
          <w:rFonts w:ascii="Arial" w:hAnsi="Arial"/>
          <w:b/>
          <w:sz w:val="20"/>
        </w:rPr>
        <w:t>Definition of Done:</w:t>
      </w:r>
      <w:r>
        <w:rPr>
          <w:rFonts w:ascii="Arial" w:hAnsi="Arial"/>
          <w:sz w:val="20"/>
        </w:rPr>
        <w:t xml:space="preserve"> đăng nhập dashboard, thấy Wazuh manager healthy, lưu password vào password manager và chụp screenshot dashboard.</w:t>
      </w:r>
    </w:p>
    <w:p>
      <w:pPr>
        <w:pStyle w:val="Heading2"/>
        <w:keepNext/>
      </w:pPr>
      <w:r>
        <w:t>Phase 2 - Cài Wazuh Agent trên Linux Server</w:t>
      </w:r>
    </w:p>
    <w:p>
      <w:pPr>
        <w:pStyle w:val="BodyText"/>
      </w:pPr>
      <w:r>
        <w:rPr>
          <w:b/>
          <w:sz w:val="18"/>
        </w:rPr>
        <w:t>Trên linux-web01:</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sudo apt update</w:t>
            </w:r>
          </w:p>
          <w:p>
            <w:pPr>
              <w:spacing w:before="0" w:after="0" w:line="240" w:lineRule="auto"/>
            </w:pPr>
            <w:r>
              <w:rPr>
                <w:rFonts w:ascii="Consolas" w:hAnsi="Consolas" w:eastAsia="Consolas"/>
                <w:sz w:val="16"/>
              </w:rPr>
              <w:t>sudo apt install -y openssh-server apache2</w:t>
            </w:r>
          </w:p>
          <w:p>
            <w:pPr>
              <w:spacing w:before="0" w:after="0" w:line="240" w:lineRule="auto"/>
            </w:pPr>
            <w:r>
              <w:rPr>
                <w:rFonts w:ascii="Consolas" w:hAnsi="Consolas" w:eastAsia="Consolas"/>
                <w:sz w:val="16"/>
              </w:rPr>
              <w:t>sudo systemctl enable --now ssh</w:t>
            </w:r>
          </w:p>
          <w:p>
            <w:pPr>
              <w:spacing w:before="0" w:after="0" w:line="240" w:lineRule="auto"/>
            </w:pPr>
            <w:r>
              <w:rPr>
                <w:rFonts w:ascii="Consolas" w:hAnsi="Consolas" w:eastAsia="Consolas"/>
                <w:sz w:val="16"/>
              </w:rPr>
              <w:t>sudo systemctl enable --now apache2</w:t>
            </w:r>
          </w:p>
        </w:tc>
      </w:tr>
    </w:tbl>
    <w:p/>
    <w:p>
      <w:pPr>
        <w:pStyle w:val="BodyText"/>
        <w:spacing w:after="120"/>
      </w:pPr>
      <w:r>
        <w:rPr>
          <w:rFonts w:ascii="Arial" w:hAnsi="Arial"/>
          <w:sz w:val="20"/>
        </w:rPr>
        <w:t>Có thể lấy command deploy agent trực tiếp từ Wazuh Dashboard: Agents management -&gt; Summary -&gt; Deploy new agent.</w:t>
      </w:r>
    </w:p>
    <w:p>
      <w:pPr>
        <w:pStyle w:val="BodyText"/>
      </w:pPr>
      <w:r>
        <w:rPr>
          <w:b/>
          <w:sz w:val="18"/>
        </w:rPr>
        <w:t>Mẫu command cài agent: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sudo apt-get update</w:t>
            </w:r>
          </w:p>
          <w:p>
            <w:pPr>
              <w:spacing w:before="0" w:after="0" w:line="240" w:lineRule="auto"/>
            </w:pPr>
            <w:r>
              <w:rPr>
                <w:rFonts w:ascii="Consolas" w:hAnsi="Consolas" w:eastAsia="Consolas"/>
                <w:sz w:val="16"/>
              </w:rPr>
              <w:t>sudo WAZUH_MANAGER="10.10.10.10" apt-get install wazuh-agent</w:t>
            </w:r>
          </w:p>
          <w:p>
            <w:pPr>
              <w:spacing w:before="0" w:after="0" w:line="240" w:lineRule="auto"/>
            </w:pPr>
            <w:r>
              <w:rPr>
                <w:rFonts w:ascii="Consolas" w:hAnsi="Consolas" w:eastAsia="Consolas"/>
                <w:sz w:val="16"/>
              </w:rPr>
              <w:t>sudo systemctl daemon-reload</w:t>
            </w:r>
          </w:p>
          <w:p>
            <w:pPr>
              <w:spacing w:before="0" w:after="0" w:line="240" w:lineRule="auto"/>
            </w:pPr>
            <w:r>
              <w:rPr>
                <w:rFonts w:ascii="Consolas" w:hAnsi="Consolas" w:eastAsia="Consolas"/>
                <w:sz w:val="16"/>
              </w:rPr>
              <w:t>sudo systemctl enable wazuh-agent</w:t>
            </w:r>
          </w:p>
          <w:p>
            <w:pPr>
              <w:spacing w:before="0" w:after="0" w:line="240" w:lineRule="auto"/>
            </w:pPr>
            <w:r>
              <w:rPr>
                <w:rFonts w:ascii="Consolas" w:hAnsi="Consolas" w:eastAsia="Consolas"/>
                <w:sz w:val="16"/>
              </w:rPr>
              <w:t>sudo systemctl start wazuh-agent</w:t>
            </w:r>
          </w:p>
        </w:tc>
      </w:tr>
    </w:tbl>
    <w:p/>
    <w:p>
      <w:pPr>
        <w:pStyle w:val="BodyText"/>
      </w:pPr>
      <w:r>
        <w:rPr>
          <w:b/>
          <w:sz w:val="18"/>
        </w:rPr>
        <w:t>Kiểm tra:</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sudo systemctl status wazuh-agent</w:t>
            </w:r>
          </w:p>
          <w:p>
            <w:pPr>
              <w:spacing w:before="0" w:after="0" w:line="240" w:lineRule="auto"/>
            </w:pPr>
            <w:r>
              <w:rPr>
                <w:rFonts w:ascii="Consolas" w:hAnsi="Consolas" w:eastAsia="Consolas"/>
                <w:sz w:val="16"/>
              </w:rPr>
              <w:t>sudo tail -f /var/ossec/logs/ossec.log</w:t>
            </w:r>
          </w:p>
        </w:tc>
      </w:tr>
    </w:tbl>
    <w:p/>
    <w:p>
      <w:pPr>
        <w:pStyle w:val="BodyText"/>
        <w:spacing w:after="120"/>
      </w:pPr>
      <w:r>
        <w:rPr>
          <w:rFonts w:ascii="Arial" w:hAnsi="Arial"/>
          <w:b/>
          <w:sz w:val="20"/>
        </w:rPr>
        <w:t>Definition of Done:</w:t>
      </w:r>
      <w:r>
        <w:rPr>
          <w:rFonts w:ascii="Arial" w:hAnsi="Arial"/>
          <w:sz w:val="20"/>
        </w:rPr>
        <w:t xml:space="preserve"> agent linux-web01 xuất hiện trạng thái Active trên Wazuh Dashboard.</w:t>
      </w:r>
    </w:p>
    <w:p>
      <w:pPr>
        <w:pStyle w:val="Heading2"/>
        <w:keepNext/>
      </w:pPr>
      <w:r>
        <w:t>Phase 3 - Cài Wazuh Agent + Sysmon trên Windows</w:t>
      </w:r>
    </w:p>
    <w:p>
      <w:pPr>
        <w:pStyle w:val="BodyText"/>
      </w:pPr>
      <w:r>
        <w:rPr>
          <w:b/>
          <w:sz w:val="18"/>
        </w:rPr>
        <w:t>Cài Wazuh Agent bằng PowerShell/CMD Administrator: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.\wazuh-agent-4.14.5-1.msi /q WAZUH_MANAGER="10.10.10.10" WAZUH_AGENT_NAME="win11-client" WAZUH_AGENT_GROUP="windows"</w:t>
            </w:r>
          </w:p>
          <w:p>
            <w:pPr>
              <w:spacing w:before="0" w:after="0" w:line="240" w:lineRule="auto"/>
            </w:pPr>
            <w:r>
              <w:rPr>
                <w:rFonts w:ascii="Consolas" w:hAnsi="Consolas" w:eastAsia="Consolas"/>
                <w:sz w:val="16"/>
              </w:rPr>
              <w:t>Start-Service WazuhSvc</w:t>
            </w:r>
          </w:p>
        </w:tc>
      </w:tr>
    </w:tbl>
    <w:p/>
    <w:p>
      <w:pPr>
        <w:pStyle w:val="BodyText"/>
      </w:pPr>
      <w:r>
        <w:rPr>
          <w:b/>
          <w:sz w:val="18"/>
        </w:rPr>
        <w:t>Bật audit policy: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auditpol /set /subcategory:"Logon" /success:enable /failure:enable</w:t>
            </w:r>
          </w:p>
          <w:p>
            <w:pPr>
              <w:spacing w:before="0" w:after="0" w:line="240" w:lineRule="auto"/>
            </w:pPr>
            <w:r>
              <w:rPr>
                <w:rFonts w:ascii="Consolas" w:hAnsi="Consolas" w:eastAsia="Consolas"/>
                <w:sz w:val="16"/>
              </w:rPr>
              <w:t>auditpol /set /subcategory:"Account Management" /success:enable /failure:enable</w:t>
            </w:r>
          </w:p>
          <w:p>
            <w:pPr>
              <w:spacing w:before="0" w:after="0" w:line="240" w:lineRule="auto"/>
            </w:pPr>
            <w:r>
              <w:rPr>
                <w:rFonts w:ascii="Consolas" w:hAnsi="Consolas" w:eastAsia="Consolas"/>
                <w:sz w:val="16"/>
              </w:rPr>
              <w:t>auditpol /set /subcategory:"Process Creation" /success:enable /failure:enable</w:t>
            </w:r>
          </w:p>
          <w:p>
            <w:pPr>
              <w:spacing w:before="0" w:after="0" w:line="240" w:lineRule="auto"/>
            </w:pPr>
            <w:r>
              <w:rPr>
                <w:rFonts w:ascii="Consolas" w:hAnsi="Consolas" w:eastAsia="Consolas"/>
                <w:sz w:val="16"/>
              </w:rPr>
              <w:t>auditpol /set /subcategory:"Security Group Management" /success:enable /failure:enable</w:t>
            </w:r>
          </w:p>
        </w:tc>
      </w:tr>
    </w:tbl>
    <w:p/>
    <w:p>
      <w:pPr>
        <w:pStyle w:val="BodyText"/>
      </w:pPr>
      <w:r>
        <w:rPr>
          <w:b/>
          <w:sz w:val="18"/>
        </w:rPr>
        <w:t>Bật command line trong process creation: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reg add "HKLM\Software\Microsoft\Windows\CurrentVersion\Policies\System\Audit" /v ProcessCreationIncludeCmdLine_Enabled /t REG_DWORD /d 1 /f</w:t>
            </w:r>
          </w:p>
        </w:tc>
      </w:tr>
    </w:tbl>
    <w:p/>
    <w:p>
      <w:pPr>
        <w:pStyle w:val="BodyText"/>
      </w:pPr>
      <w:r>
        <w:rPr>
          <w:b/>
          <w:sz w:val="18"/>
        </w:rPr>
        <w:t>Cài Sysmon: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mkdir C:\Tools\Sysmon</w:t>
            </w:r>
          </w:p>
          <w:p>
            <w:pPr>
              <w:spacing w:before="0" w:after="0" w:line="240" w:lineRule="auto"/>
            </w:pPr>
            <w:r>
              <w:rPr>
                <w:rFonts w:ascii="Consolas" w:hAnsi="Consolas" w:eastAsia="Consolas"/>
                <w:sz w:val="16"/>
              </w:rPr>
              <w:t>cd C:\Tools\Sysmon</w:t>
            </w:r>
          </w:p>
          <w:p>
            <w:pPr>
              <w:spacing w:before="0" w:after="0" w:line="240" w:lineRule="auto"/>
            </w:pPr>
            <w:r>
              <w:rPr>
                <w:rFonts w:ascii="Consolas" w:hAnsi="Consolas" w:eastAsia="Consolas"/>
                <w:sz w:val="16"/>
              </w:rPr>
              <w:t>.\Sysmon64.exe -accepteula -i .\sysmonconfig.xml</w:t>
            </w:r>
          </w:p>
          <w:p>
            <w:pPr>
              <w:spacing w:before="0" w:after="0" w:line="240" w:lineRule="auto"/>
            </w:pPr>
            <w:r>
              <w:rPr>
                <w:rFonts w:ascii="Consolas" w:hAnsi="Consolas" w:eastAsia="Consolas"/>
                <w:sz w:val="16"/>
              </w:rPr>
              <w:t>.\Sysmon64.exe -c</w:t>
            </w:r>
          </w:p>
        </w:tc>
      </w:tr>
    </w:tbl>
    <w:p/>
    <w:p>
      <w:pPr>
        <w:pStyle w:val="BodyText"/>
      </w:pPr>
      <w:r>
        <w:rPr>
          <w:b/>
          <w:sz w:val="18"/>
        </w:rPr>
        <w:t>Thêm vào C:\Program Files (x86)\ossec-agent\ossec.conf trong &lt;ossec_config&gt;: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&lt;localfile&gt;</w:t>
            </w:r>
          </w:p>
          <w:p>
            <w:pPr>
              <w:spacing w:before="0" w:after="0" w:line="240" w:lineRule="auto"/>
            </w:pPr>
            <w:r>
              <w:rPr>
                <w:rFonts w:ascii="Consolas" w:hAnsi="Consolas" w:eastAsia="Consolas"/>
                <w:sz w:val="16"/>
              </w:rPr>
              <w:t xml:space="preserve">  &lt;location&gt;Microsoft-Windows-Sysmon/Operational&lt;/location&gt;</w:t>
            </w:r>
          </w:p>
          <w:p>
            <w:pPr>
              <w:spacing w:before="0" w:after="0" w:line="240" w:lineRule="auto"/>
            </w:pPr>
            <w:r>
              <w:rPr>
                <w:rFonts w:ascii="Consolas" w:hAnsi="Consolas" w:eastAsia="Consolas"/>
                <w:sz w:val="16"/>
              </w:rPr>
              <w:t xml:space="preserve">  &lt;log_format&gt;eventchannel&lt;/log_format&gt;</w:t>
            </w:r>
          </w:p>
          <w:p>
            <w:pPr>
              <w:spacing w:before="0" w:after="0" w:line="240" w:lineRule="auto"/>
            </w:pPr>
            <w:r>
              <w:rPr>
                <w:rFonts w:ascii="Consolas" w:hAnsi="Consolas" w:eastAsia="Consolas"/>
                <w:sz w:val="16"/>
              </w:rPr>
              <w:t>&lt;/localfile&gt;</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&lt;localfile&gt;</w:t>
            </w:r>
          </w:p>
          <w:p>
            <w:pPr>
              <w:spacing w:before="0" w:after="0" w:line="240" w:lineRule="auto"/>
            </w:pPr>
            <w:r>
              <w:rPr>
                <w:rFonts w:ascii="Consolas" w:hAnsi="Consolas" w:eastAsia="Consolas"/>
                <w:sz w:val="16"/>
              </w:rPr>
              <w:t xml:space="preserve">  &lt;location&gt;Microsoft-Windows-PowerShell/Operational&lt;/location&gt;</w:t>
            </w:r>
          </w:p>
          <w:p>
            <w:pPr>
              <w:spacing w:before="0" w:after="0" w:line="240" w:lineRule="auto"/>
            </w:pPr>
            <w:r>
              <w:rPr>
                <w:rFonts w:ascii="Consolas" w:hAnsi="Consolas" w:eastAsia="Consolas"/>
                <w:sz w:val="16"/>
              </w:rPr>
              <w:t xml:space="preserve">  &lt;log_format&gt;eventchannel&lt;/log_format&gt;</w:t>
            </w:r>
          </w:p>
          <w:p>
            <w:pPr>
              <w:spacing w:before="0" w:after="0" w:line="240" w:lineRule="auto"/>
            </w:pPr>
            <w:r>
              <w:rPr>
                <w:rFonts w:ascii="Consolas" w:hAnsi="Consolas" w:eastAsia="Consolas"/>
                <w:sz w:val="16"/>
              </w:rPr>
              <w:t>&lt;/localfile&gt;</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&lt;localfile&gt;</w:t>
            </w:r>
          </w:p>
          <w:p>
            <w:pPr>
              <w:spacing w:before="0" w:after="0" w:line="240" w:lineRule="auto"/>
            </w:pPr>
            <w:r>
              <w:rPr>
                <w:rFonts w:ascii="Consolas" w:hAnsi="Consolas" w:eastAsia="Consolas"/>
                <w:sz w:val="16"/>
              </w:rPr>
              <w:t xml:space="preserve">  &lt;location&gt;Microsoft-Windows-TaskScheduler/Operational&lt;/location&gt;</w:t>
            </w:r>
          </w:p>
          <w:p>
            <w:pPr>
              <w:spacing w:before="0" w:after="0" w:line="240" w:lineRule="auto"/>
            </w:pPr>
            <w:r>
              <w:rPr>
                <w:rFonts w:ascii="Consolas" w:hAnsi="Consolas" w:eastAsia="Consolas"/>
                <w:sz w:val="16"/>
              </w:rPr>
              <w:t xml:space="preserve">  &lt;log_format&gt;eventchannel&lt;/log_format&gt;</w:t>
            </w:r>
          </w:p>
          <w:p>
            <w:pPr>
              <w:spacing w:before="0" w:after="0" w:line="240" w:lineRule="auto"/>
            </w:pPr>
            <w:r>
              <w:rPr>
                <w:rFonts w:ascii="Consolas" w:hAnsi="Consolas" w:eastAsia="Consolas"/>
                <w:sz w:val="16"/>
              </w:rPr>
              <w:t>&lt;/localfile&gt;</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&lt;localfile&gt;</w:t>
            </w:r>
          </w:p>
          <w:p>
            <w:pPr>
              <w:spacing w:before="0" w:after="0" w:line="240" w:lineRule="auto"/>
            </w:pPr>
            <w:r>
              <w:rPr>
                <w:rFonts w:ascii="Consolas" w:hAnsi="Consolas" w:eastAsia="Consolas"/>
                <w:sz w:val="16"/>
              </w:rPr>
              <w:t xml:space="preserve">  &lt;location&gt;Microsoft-Windows-Windows Defender/Operational&lt;/location&gt;</w:t>
            </w:r>
          </w:p>
          <w:p>
            <w:pPr>
              <w:spacing w:before="0" w:after="0" w:line="240" w:lineRule="auto"/>
            </w:pPr>
            <w:r>
              <w:rPr>
                <w:rFonts w:ascii="Consolas" w:hAnsi="Consolas" w:eastAsia="Consolas"/>
                <w:sz w:val="16"/>
              </w:rPr>
              <w:t xml:space="preserve">  &lt;log_format&gt;eventchannel&lt;/log_format&gt;</w:t>
            </w:r>
          </w:p>
          <w:p>
            <w:pPr>
              <w:spacing w:before="0" w:after="0" w:line="240" w:lineRule="auto"/>
            </w:pPr>
            <w:r>
              <w:rPr>
                <w:rFonts w:ascii="Consolas" w:hAnsi="Consolas" w:eastAsia="Consolas"/>
                <w:sz w:val="16"/>
              </w:rPr>
              <w:t>&lt;/localfile&gt;</w:t>
            </w:r>
          </w:p>
        </w:tc>
      </w:tr>
    </w:tbl>
    <w:p/>
    <w:p>
      <w:pPr>
        <w:pStyle w:val="BodyText"/>
      </w:pPr>
      <w:r>
        <w:rPr>
          <w:b/>
          <w:sz w:val="18"/>
        </w:rPr>
        <w:t>Restart agent: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Restart-Service -Name WazuhSvc</w:t>
            </w:r>
          </w:p>
        </w:tc>
      </w:tr>
    </w:tbl>
    <w:p/>
    <w:p>
      <w:pPr>
        <w:pStyle w:val="BodyText"/>
        <w:spacing w:after="120"/>
      </w:pPr>
      <w:r>
        <w:rPr>
          <w:rFonts w:ascii="Arial" w:hAnsi="Arial"/>
          <w:b/>
          <w:sz w:val="20"/>
        </w:rPr>
        <w:t>Definition of Done:</w:t>
      </w:r>
      <w:r>
        <w:rPr>
          <w:rFonts w:ascii="Arial" w:hAnsi="Arial"/>
          <w:sz w:val="20"/>
        </w:rPr>
        <w:t xml:space="preserve"> trên Wazuh thấy event từ win11-client và có Sysmon process creation event khi mở cmd.exe hoặc powershell.exe.</w:t>
      </w:r>
    </w:p>
    <w:p>
      <w:pPr>
        <w:pStyle w:val="Heading2"/>
        <w:keepNext/>
      </w:pPr>
      <w:r>
        <w:t>Phase 4 - Cấu hình log collection và FIM</w:t>
      </w:r>
    </w:p>
    <w:p>
      <w:pPr>
        <w:pStyle w:val="BodyText"/>
      </w:pPr>
      <w:r>
        <w:rPr>
          <w:b/>
          <w:sz w:val="18"/>
        </w:rPr>
        <w:t>Linux log collection: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&lt;localfile&gt;</w:t>
            </w:r>
          </w:p>
          <w:p>
            <w:pPr>
              <w:spacing w:before="0" w:after="0" w:line="240" w:lineRule="auto"/>
            </w:pPr>
            <w:r>
              <w:rPr>
                <w:rFonts w:ascii="Consolas" w:hAnsi="Consolas" w:eastAsia="Consolas"/>
                <w:sz w:val="16"/>
              </w:rPr>
              <w:t xml:space="preserve">  &lt;log_format&gt;syslog&lt;/log_format&gt;</w:t>
            </w:r>
          </w:p>
          <w:p>
            <w:pPr>
              <w:spacing w:before="0" w:after="0" w:line="240" w:lineRule="auto"/>
            </w:pPr>
            <w:r>
              <w:rPr>
                <w:rFonts w:ascii="Consolas" w:hAnsi="Consolas" w:eastAsia="Consolas"/>
                <w:sz w:val="16"/>
              </w:rPr>
              <w:t xml:space="preserve">  &lt;location&gt;/var/log/auth.log&lt;/location&gt;</w:t>
            </w:r>
          </w:p>
          <w:p>
            <w:pPr>
              <w:spacing w:before="0" w:after="0" w:line="240" w:lineRule="auto"/>
            </w:pPr>
            <w:r>
              <w:rPr>
                <w:rFonts w:ascii="Consolas" w:hAnsi="Consolas" w:eastAsia="Consolas"/>
                <w:sz w:val="16"/>
              </w:rPr>
              <w:t>&lt;/localfile&gt;</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&lt;localfile&gt;</w:t>
            </w:r>
          </w:p>
          <w:p>
            <w:pPr>
              <w:spacing w:before="0" w:after="0" w:line="240" w:lineRule="auto"/>
            </w:pPr>
            <w:r>
              <w:rPr>
                <w:rFonts w:ascii="Consolas" w:hAnsi="Consolas" w:eastAsia="Consolas"/>
                <w:sz w:val="16"/>
              </w:rPr>
              <w:t xml:space="preserve">  &lt;log_format&gt;apache&lt;/log_format&gt;</w:t>
            </w:r>
          </w:p>
          <w:p>
            <w:pPr>
              <w:spacing w:before="0" w:after="0" w:line="240" w:lineRule="auto"/>
            </w:pPr>
            <w:r>
              <w:rPr>
                <w:rFonts w:ascii="Consolas" w:hAnsi="Consolas" w:eastAsia="Consolas"/>
                <w:sz w:val="16"/>
              </w:rPr>
              <w:t xml:space="preserve">  &lt;location&gt;/var/log/apache2/access.log&lt;/location&gt;</w:t>
            </w:r>
          </w:p>
          <w:p>
            <w:pPr>
              <w:spacing w:before="0" w:after="0" w:line="240" w:lineRule="auto"/>
            </w:pPr>
            <w:r>
              <w:rPr>
                <w:rFonts w:ascii="Consolas" w:hAnsi="Consolas" w:eastAsia="Consolas"/>
                <w:sz w:val="16"/>
              </w:rPr>
              <w:t>&lt;/localfile&gt;</w:t>
            </w:r>
          </w:p>
        </w:tc>
      </w:tr>
    </w:tbl>
    <w:p/>
    <w:p>
      <w:pPr>
        <w:pStyle w:val="BodyText"/>
      </w:pPr>
      <w:r>
        <w:rPr>
          <w:b/>
          <w:sz w:val="18"/>
        </w:rPr>
        <w:t>Linux FIM: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&lt;syscheck&gt;</w:t>
            </w:r>
          </w:p>
          <w:p>
            <w:pPr>
              <w:spacing w:before="0" w:after="0" w:line="240" w:lineRule="auto"/>
            </w:pPr>
            <w:r>
              <w:rPr>
                <w:rFonts w:ascii="Consolas" w:hAnsi="Consolas" w:eastAsia="Consolas"/>
                <w:sz w:val="16"/>
              </w:rPr>
              <w:t xml:space="preserve">  &lt;disabled&gt;no&lt;/disabled&gt;</w:t>
            </w:r>
          </w:p>
          <w:p>
            <w:pPr>
              <w:spacing w:before="0" w:after="0" w:line="240" w:lineRule="auto"/>
            </w:pPr>
            <w:r>
              <w:rPr>
                <w:rFonts w:ascii="Consolas" w:hAnsi="Consolas" w:eastAsia="Consolas"/>
                <w:sz w:val="16"/>
              </w:rPr>
              <w:t xml:space="preserve">  &lt;frequency&gt;43200&lt;/frequency&gt;</w:t>
            </w:r>
          </w:p>
          <w:p>
            <w:pPr>
              <w:spacing w:before="0" w:after="0" w:line="240" w:lineRule="auto"/>
            </w:pPr>
            <w:r>
              <w:rPr>
                <w:rFonts w:ascii="Consolas" w:hAnsi="Consolas" w:eastAsia="Consolas"/>
                <w:sz w:val="16"/>
              </w:rPr>
              <w:t xml:space="preserve">  &lt;scan_on_start&gt;yes&lt;/scan_on_start&gt;</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 xml:space="preserve">  &lt;directories check_all="yes" realtime="yes"&gt;/etc/passwd&lt;/directories&gt;</w:t>
            </w:r>
          </w:p>
          <w:p>
            <w:pPr>
              <w:spacing w:before="0" w:after="0" w:line="240" w:lineRule="auto"/>
            </w:pPr>
            <w:r>
              <w:rPr>
                <w:rFonts w:ascii="Consolas" w:hAnsi="Consolas" w:eastAsia="Consolas"/>
                <w:sz w:val="16"/>
              </w:rPr>
              <w:t xml:space="preserve">  &lt;directories check_all="yes" realtime="yes"&gt;/etc/group&lt;/directories&gt;</w:t>
            </w:r>
          </w:p>
          <w:p>
            <w:pPr>
              <w:spacing w:before="0" w:after="0" w:line="240" w:lineRule="auto"/>
            </w:pPr>
            <w:r>
              <w:rPr>
                <w:rFonts w:ascii="Consolas" w:hAnsi="Consolas" w:eastAsia="Consolas"/>
                <w:sz w:val="16"/>
              </w:rPr>
              <w:t xml:space="preserve">  &lt;directories check_all="yes" realtime="yes"&gt;/etc/sudoers&lt;/directories&gt;</w:t>
            </w:r>
          </w:p>
          <w:p>
            <w:pPr>
              <w:spacing w:before="0" w:after="0" w:line="240" w:lineRule="auto"/>
            </w:pPr>
            <w:r>
              <w:rPr>
                <w:rFonts w:ascii="Consolas" w:hAnsi="Consolas" w:eastAsia="Consolas"/>
                <w:sz w:val="16"/>
              </w:rPr>
              <w:t xml:space="preserve">  &lt;directories check_all="yes" realtime="yes"&gt;/etc/ssh/sshd_config&lt;/directories&gt;</w:t>
            </w:r>
          </w:p>
          <w:p>
            <w:pPr>
              <w:spacing w:before="0" w:after="0" w:line="240" w:lineRule="auto"/>
            </w:pPr>
            <w:r>
              <w:rPr>
                <w:rFonts w:ascii="Consolas" w:hAnsi="Consolas" w:eastAsia="Consolas"/>
                <w:sz w:val="16"/>
              </w:rPr>
              <w:t xml:space="preserve">  &lt;directories check_all="yes" realtime="yes"&gt;/var/www/html&lt;/directories&gt;</w:t>
            </w:r>
          </w:p>
          <w:p>
            <w:pPr>
              <w:spacing w:before="0" w:after="0" w:line="240" w:lineRule="auto"/>
            </w:pPr>
            <w:r>
              <w:rPr>
                <w:rFonts w:ascii="Consolas" w:hAnsi="Consolas" w:eastAsia="Consolas"/>
                <w:sz w:val="16"/>
              </w:rPr>
              <w:t>&lt;/syscheck&gt;</w:t>
            </w:r>
          </w:p>
        </w:tc>
      </w:tr>
    </w:tbl>
    <w:p/>
    <w:p>
      <w:pPr>
        <w:pStyle w:val="BodyText"/>
      </w:pPr>
      <w:r>
        <w:rPr>
          <w:b/>
          <w:sz w:val="18"/>
        </w:rPr>
        <w:t>Windows FIM: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&lt;syscheck&gt;</w:t>
            </w:r>
          </w:p>
          <w:p>
            <w:pPr>
              <w:spacing w:before="0" w:after="0" w:line="240" w:lineRule="auto"/>
            </w:pPr>
            <w:r>
              <w:rPr>
                <w:rFonts w:ascii="Consolas" w:hAnsi="Consolas" w:eastAsia="Consolas"/>
                <w:sz w:val="16"/>
              </w:rPr>
              <w:t xml:space="preserve">  &lt;disabled&gt;no&lt;/disabled&gt;</w:t>
            </w:r>
          </w:p>
          <w:p>
            <w:pPr>
              <w:spacing w:before="0" w:after="0" w:line="240" w:lineRule="auto"/>
            </w:pPr>
            <w:r>
              <w:rPr>
                <w:rFonts w:ascii="Consolas" w:hAnsi="Consolas" w:eastAsia="Consolas"/>
                <w:sz w:val="16"/>
              </w:rPr>
              <w:t xml:space="preserve">  &lt;frequency&gt;43200&lt;/frequency&gt;</w:t>
            </w:r>
          </w:p>
          <w:p>
            <w:pPr>
              <w:spacing w:before="0" w:after="0" w:line="240" w:lineRule="auto"/>
            </w:pPr>
            <w:r>
              <w:rPr>
                <w:rFonts w:ascii="Consolas" w:hAnsi="Consolas" w:eastAsia="Consolas"/>
                <w:sz w:val="16"/>
              </w:rPr>
              <w:t xml:space="preserve">  &lt;scan_on_start&gt;yes&lt;/scan_on_start&gt;</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 xml:space="preserve">  &lt;directories check_all="yes" realtime="yes"&gt;C:\Windows\System32\drivers\etc&lt;/directories&gt;</w:t>
            </w:r>
          </w:p>
          <w:p>
            <w:pPr>
              <w:spacing w:before="0" w:after="0" w:line="240" w:lineRule="auto"/>
            </w:pPr>
            <w:r>
              <w:rPr>
                <w:rFonts w:ascii="Consolas" w:hAnsi="Consolas" w:eastAsia="Consolas"/>
                <w:sz w:val="16"/>
              </w:rPr>
              <w:t xml:space="preserve">  &lt;directories check_all="yes" realtime="yes"&gt;C:\Users\Public\SOC-Lab&lt;/directories&gt;</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 xml:space="preserve">  &lt;windows_registry arch="both"&gt;HKEY_LOCAL_MACHINE\Software\Microsoft\Windows\CurrentVersion\Run&lt;/windows_registry&gt;</w:t>
            </w:r>
          </w:p>
          <w:p>
            <w:pPr>
              <w:spacing w:before="0" w:after="0" w:line="240" w:lineRule="auto"/>
            </w:pPr>
            <w:r>
              <w:rPr>
                <w:rFonts w:ascii="Consolas" w:hAnsi="Consolas" w:eastAsia="Consolas"/>
                <w:sz w:val="16"/>
              </w:rPr>
              <w:t xml:space="preserve">  &lt;windows_registry arch="both"&gt;HKEY_LOCAL_MACHINE\Software\Microsoft\Windows\CurrentVersion\RunOnce&lt;/windows_registry&gt;</w:t>
            </w:r>
          </w:p>
          <w:p>
            <w:pPr>
              <w:spacing w:before="0" w:after="0" w:line="240" w:lineRule="auto"/>
            </w:pPr>
            <w:r>
              <w:rPr>
                <w:rFonts w:ascii="Consolas" w:hAnsi="Consolas" w:eastAsia="Consolas"/>
                <w:sz w:val="16"/>
              </w:rPr>
              <w:t>&lt;/syscheck&gt;</w:t>
            </w:r>
          </w:p>
        </w:tc>
      </w:tr>
    </w:tbl>
    <w:p/>
    <w:p>
      <w:pPr>
        <w:pStyle w:val="BodyText"/>
        <w:spacing w:after="120"/>
      </w:pPr>
      <w:r>
        <w:rPr>
          <w:rFonts w:ascii="Arial" w:hAnsi="Arial"/>
          <w:b/>
          <w:sz w:val="20"/>
        </w:rPr>
        <w:t>Definition of Done:</w:t>
      </w:r>
      <w:r>
        <w:rPr>
          <w:rFonts w:ascii="Arial" w:hAnsi="Arial"/>
          <w:sz w:val="20"/>
        </w:rPr>
        <w:t xml:space="preserve"> sửa file test trong /var/www/html hoặc C:\Users\Public\SOC-Lab, Wazuh sinh FIM alert.</w:t>
      </w:r>
    </w:p>
    <w:p>
      <w:pPr>
        <w:pStyle w:val="Heading1"/>
        <w:keepNext/>
      </w:pPr>
      <w:r>
        <w:t>6. Use case detection</w:t>
      </w:r>
    </w:p>
    <w:p>
      <w:pPr>
        <w:pStyle w:val="Heading2"/>
        <w:keepNext/>
      </w:pPr>
      <w:r>
        <w:t>6.1 Bảng use case chốt</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07"/>
        <w:gridCol w:w="2007"/>
        <w:gridCol w:w="2007"/>
        <w:gridCol w:w="2007"/>
        <w:gridCol w:w="2007"/>
      </w:tblGrid>
      <w:tr>
        <w:tc>
          <w:tcPr>
            <w:tcW w:type="dxa" w:w="2007"/>
            <w:shd w:fill="1F4E79"/>
            <w:vAlign w:val="center"/>
          </w:tcPr>
          <w:p>
            <w:pPr>
              <w:spacing w:after="0"/>
            </w:pPr>
            <w:r/>
            <w:r>
              <w:rPr>
                <w:rFonts w:ascii="Arial" w:hAnsi="Arial"/>
                <w:b/>
                <w:color w:val="FFFFFF"/>
                <w:sz w:val="14"/>
              </w:rPr>
              <w:t>ID</w:t>
            </w:r>
          </w:p>
        </w:tc>
        <w:tc>
          <w:tcPr>
            <w:tcW w:type="dxa" w:w="2007"/>
            <w:shd w:fill="1F4E79"/>
            <w:vAlign w:val="center"/>
          </w:tcPr>
          <w:p>
            <w:pPr>
              <w:spacing w:after="0"/>
            </w:pPr>
            <w:r/>
            <w:r>
              <w:rPr>
                <w:rFonts w:ascii="Arial" w:hAnsi="Arial"/>
                <w:b/>
                <w:color w:val="FFFFFF"/>
                <w:sz w:val="14"/>
              </w:rPr>
              <w:t>Use case</w:t>
            </w:r>
          </w:p>
        </w:tc>
        <w:tc>
          <w:tcPr>
            <w:tcW w:type="dxa" w:w="2007"/>
            <w:shd w:fill="1F4E79"/>
            <w:vAlign w:val="center"/>
          </w:tcPr>
          <w:p>
            <w:pPr>
              <w:spacing w:after="0"/>
            </w:pPr>
            <w:r/>
            <w:r>
              <w:rPr>
                <w:rFonts w:ascii="Arial" w:hAnsi="Arial"/>
                <w:b/>
                <w:color w:val="FFFFFF"/>
                <w:sz w:val="14"/>
              </w:rPr>
              <w:t>Data source</w:t>
            </w:r>
          </w:p>
        </w:tc>
        <w:tc>
          <w:tcPr>
            <w:tcW w:type="dxa" w:w="2007"/>
            <w:shd w:fill="1F4E79"/>
            <w:vAlign w:val="center"/>
          </w:tcPr>
          <w:p>
            <w:pPr>
              <w:spacing w:after="0"/>
            </w:pPr>
            <w:r/>
            <w:r>
              <w:rPr>
                <w:rFonts w:ascii="Arial" w:hAnsi="Arial"/>
                <w:b/>
                <w:color w:val="FFFFFF"/>
                <w:sz w:val="14"/>
              </w:rPr>
              <w:t>MITRE</w:t>
            </w:r>
          </w:p>
        </w:tc>
        <w:tc>
          <w:tcPr>
            <w:tcW w:type="dxa" w:w="2007"/>
            <w:shd w:fill="1F4E79"/>
            <w:vAlign w:val="center"/>
          </w:tcPr>
          <w:p>
            <w:pPr>
              <w:spacing w:after="0"/>
            </w:pPr>
            <w:r/>
            <w:r>
              <w:rPr>
                <w:rFonts w:ascii="Arial" w:hAnsi="Arial"/>
                <w:b/>
                <w:color w:val="FFFFFF"/>
                <w:sz w:val="14"/>
              </w:rPr>
              <w:t>Output mong muốn</w:t>
            </w:r>
          </w:p>
        </w:tc>
      </w:tr>
      <w:tr>
        <w:tc>
          <w:tcPr>
            <w:tcW w:type="dxa" w:w="2007"/>
            <w:vAlign w:val="top"/>
          </w:tcPr>
          <w:p>
            <w:pPr>
              <w:spacing w:after="0"/>
            </w:pPr>
            <w:r/>
            <w:r>
              <w:rPr>
                <w:rFonts w:ascii="Arial" w:hAnsi="Arial"/>
                <w:b w:val="0"/>
                <w:sz w:val="14"/>
              </w:rPr>
              <w:t>UC01</w:t>
            </w:r>
          </w:p>
        </w:tc>
        <w:tc>
          <w:tcPr>
            <w:tcW w:type="dxa" w:w="2007"/>
            <w:vAlign w:val="top"/>
          </w:tcPr>
          <w:p>
            <w:pPr>
              <w:spacing w:after="0"/>
            </w:pPr>
            <w:r/>
            <w:r>
              <w:rPr>
                <w:rFonts w:ascii="Arial" w:hAnsi="Arial"/>
                <w:b w:val="0"/>
                <w:sz w:val="14"/>
              </w:rPr>
              <w:t>SSH brute force</w:t>
            </w:r>
          </w:p>
        </w:tc>
        <w:tc>
          <w:tcPr>
            <w:tcW w:type="dxa" w:w="2007"/>
            <w:vAlign w:val="top"/>
          </w:tcPr>
          <w:p>
            <w:pPr>
              <w:spacing w:after="0"/>
            </w:pPr>
            <w:r/>
            <w:r>
              <w:rPr>
                <w:rFonts w:ascii="Arial" w:hAnsi="Arial"/>
                <w:b w:val="0"/>
                <w:sz w:val="14"/>
              </w:rPr>
              <w:t>Linux auth log</w:t>
            </w:r>
          </w:p>
        </w:tc>
        <w:tc>
          <w:tcPr>
            <w:tcW w:type="dxa" w:w="2007"/>
            <w:vAlign w:val="top"/>
          </w:tcPr>
          <w:p>
            <w:pPr>
              <w:spacing w:after="0"/>
            </w:pPr>
            <w:r/>
            <w:r>
              <w:rPr>
                <w:rFonts w:ascii="Arial" w:hAnsi="Arial"/>
                <w:b w:val="0"/>
                <w:sz w:val="14"/>
              </w:rPr>
              <w:t>T1110</w:t>
            </w:r>
          </w:p>
        </w:tc>
        <w:tc>
          <w:tcPr>
            <w:tcW w:type="dxa" w:w="2007"/>
            <w:vAlign w:val="top"/>
          </w:tcPr>
          <w:p>
            <w:pPr>
              <w:spacing w:after="0"/>
            </w:pPr>
            <w:r/>
            <w:r>
              <w:rPr>
                <w:rFonts w:ascii="Arial" w:hAnsi="Arial"/>
                <w:b w:val="0"/>
                <w:sz w:val="14"/>
              </w:rPr>
              <w:t>Alert nhiều failed SSH</w:t>
            </w:r>
          </w:p>
        </w:tc>
      </w:tr>
      <w:tr>
        <w:tc>
          <w:tcPr>
            <w:tcW w:type="dxa" w:w="2007"/>
            <w:shd w:fill="F7F9FC"/>
            <w:vAlign w:val="top"/>
          </w:tcPr>
          <w:p>
            <w:pPr>
              <w:spacing w:after="0"/>
            </w:pPr>
            <w:r/>
            <w:r>
              <w:rPr>
                <w:rFonts w:ascii="Arial" w:hAnsi="Arial"/>
                <w:b w:val="0"/>
                <w:sz w:val="14"/>
              </w:rPr>
              <w:t>UC02</w:t>
            </w:r>
          </w:p>
        </w:tc>
        <w:tc>
          <w:tcPr>
            <w:tcW w:type="dxa" w:w="2007"/>
            <w:shd w:fill="F7F9FC"/>
            <w:vAlign w:val="top"/>
          </w:tcPr>
          <w:p>
            <w:pPr>
              <w:spacing w:after="0"/>
            </w:pPr>
            <w:r/>
            <w:r>
              <w:rPr>
                <w:rFonts w:ascii="Arial" w:hAnsi="Arial"/>
                <w:b w:val="0"/>
                <w:sz w:val="14"/>
              </w:rPr>
              <w:t>Windows failed login nhiều lần</w:t>
            </w:r>
          </w:p>
        </w:tc>
        <w:tc>
          <w:tcPr>
            <w:tcW w:type="dxa" w:w="2007"/>
            <w:shd w:fill="F7F9FC"/>
            <w:vAlign w:val="top"/>
          </w:tcPr>
          <w:p>
            <w:pPr>
              <w:spacing w:after="0"/>
            </w:pPr>
            <w:r/>
            <w:r>
              <w:rPr>
                <w:rFonts w:ascii="Arial" w:hAnsi="Arial"/>
                <w:b w:val="0"/>
                <w:sz w:val="14"/>
              </w:rPr>
              <w:t>Windows Security</w:t>
            </w:r>
          </w:p>
        </w:tc>
        <w:tc>
          <w:tcPr>
            <w:tcW w:type="dxa" w:w="2007"/>
            <w:shd w:fill="F7F9FC"/>
            <w:vAlign w:val="top"/>
          </w:tcPr>
          <w:p>
            <w:pPr>
              <w:spacing w:after="0"/>
            </w:pPr>
            <w:r/>
            <w:r>
              <w:rPr>
                <w:rFonts w:ascii="Arial" w:hAnsi="Arial"/>
                <w:b w:val="0"/>
                <w:sz w:val="14"/>
              </w:rPr>
              <w:t>T1110</w:t>
            </w:r>
          </w:p>
        </w:tc>
        <w:tc>
          <w:tcPr>
            <w:tcW w:type="dxa" w:w="2007"/>
            <w:shd w:fill="F7F9FC"/>
            <w:vAlign w:val="top"/>
          </w:tcPr>
          <w:p>
            <w:pPr>
              <w:spacing w:after="0"/>
            </w:pPr>
            <w:r/>
            <w:r>
              <w:rPr>
                <w:rFonts w:ascii="Arial" w:hAnsi="Arial"/>
                <w:b w:val="0"/>
                <w:sz w:val="14"/>
              </w:rPr>
              <w:t>Alert 4625/brute force</w:t>
            </w:r>
          </w:p>
        </w:tc>
      </w:tr>
      <w:tr>
        <w:tc>
          <w:tcPr>
            <w:tcW w:type="dxa" w:w="2007"/>
            <w:vAlign w:val="top"/>
          </w:tcPr>
          <w:p>
            <w:pPr>
              <w:spacing w:after="0"/>
            </w:pPr>
            <w:r/>
            <w:r>
              <w:rPr>
                <w:rFonts w:ascii="Arial" w:hAnsi="Arial"/>
                <w:b w:val="0"/>
                <w:sz w:val="14"/>
              </w:rPr>
              <w:t>UC03</w:t>
            </w:r>
          </w:p>
        </w:tc>
        <w:tc>
          <w:tcPr>
            <w:tcW w:type="dxa" w:w="2007"/>
            <w:vAlign w:val="top"/>
          </w:tcPr>
          <w:p>
            <w:pPr>
              <w:spacing w:after="0"/>
            </w:pPr>
            <w:r/>
            <w:r>
              <w:rPr>
                <w:rFonts w:ascii="Arial" w:hAnsi="Arial"/>
                <w:b w:val="0"/>
                <w:sz w:val="14"/>
              </w:rPr>
              <w:t>Tạo local user mới</w:t>
            </w:r>
          </w:p>
        </w:tc>
        <w:tc>
          <w:tcPr>
            <w:tcW w:type="dxa" w:w="2007"/>
            <w:vAlign w:val="top"/>
          </w:tcPr>
          <w:p>
            <w:pPr>
              <w:spacing w:after="0"/>
            </w:pPr>
            <w:r/>
            <w:r>
              <w:rPr>
                <w:rFonts w:ascii="Arial" w:hAnsi="Arial"/>
                <w:b w:val="0"/>
                <w:sz w:val="14"/>
              </w:rPr>
              <w:t>Windows Security + Sysmon</w:t>
            </w:r>
          </w:p>
        </w:tc>
        <w:tc>
          <w:tcPr>
            <w:tcW w:type="dxa" w:w="2007"/>
            <w:vAlign w:val="top"/>
          </w:tcPr>
          <w:p>
            <w:pPr>
              <w:spacing w:after="0"/>
            </w:pPr>
            <w:r/>
            <w:r>
              <w:rPr>
                <w:rFonts w:ascii="Arial" w:hAnsi="Arial"/>
                <w:b w:val="0"/>
                <w:sz w:val="14"/>
              </w:rPr>
              <w:t>T1136.001</w:t>
            </w:r>
          </w:p>
        </w:tc>
        <w:tc>
          <w:tcPr>
            <w:tcW w:type="dxa" w:w="2007"/>
            <w:vAlign w:val="top"/>
          </w:tcPr>
          <w:p>
            <w:pPr>
              <w:spacing w:after="0"/>
            </w:pPr>
            <w:r/>
            <w:r>
              <w:rPr>
                <w:rFonts w:ascii="Arial" w:hAnsi="Arial"/>
                <w:b w:val="0"/>
                <w:sz w:val="14"/>
              </w:rPr>
              <w:t>Alert account created</w:t>
            </w:r>
          </w:p>
        </w:tc>
      </w:tr>
      <w:tr>
        <w:tc>
          <w:tcPr>
            <w:tcW w:type="dxa" w:w="2007"/>
            <w:shd w:fill="F7F9FC"/>
            <w:vAlign w:val="top"/>
          </w:tcPr>
          <w:p>
            <w:pPr>
              <w:spacing w:after="0"/>
            </w:pPr>
            <w:r/>
            <w:r>
              <w:rPr>
                <w:rFonts w:ascii="Arial" w:hAnsi="Arial"/>
                <w:b w:val="0"/>
                <w:sz w:val="14"/>
              </w:rPr>
              <w:t>UC04</w:t>
            </w:r>
          </w:p>
        </w:tc>
        <w:tc>
          <w:tcPr>
            <w:tcW w:type="dxa" w:w="2007"/>
            <w:shd w:fill="F7F9FC"/>
            <w:vAlign w:val="top"/>
          </w:tcPr>
          <w:p>
            <w:pPr>
              <w:spacing w:after="0"/>
            </w:pPr>
            <w:r/>
            <w:r>
              <w:rPr>
                <w:rFonts w:ascii="Arial" w:hAnsi="Arial"/>
                <w:b w:val="0"/>
                <w:sz w:val="14"/>
              </w:rPr>
              <w:t>Thêm user vào Administrators</w:t>
            </w:r>
          </w:p>
        </w:tc>
        <w:tc>
          <w:tcPr>
            <w:tcW w:type="dxa" w:w="2007"/>
            <w:shd w:fill="F7F9FC"/>
            <w:vAlign w:val="top"/>
          </w:tcPr>
          <w:p>
            <w:pPr>
              <w:spacing w:after="0"/>
            </w:pPr>
            <w:r/>
            <w:r>
              <w:rPr>
                <w:rFonts w:ascii="Arial" w:hAnsi="Arial"/>
                <w:b w:val="0"/>
                <w:sz w:val="14"/>
              </w:rPr>
              <w:t>Windows Security + Sysmon</w:t>
            </w:r>
          </w:p>
        </w:tc>
        <w:tc>
          <w:tcPr>
            <w:tcW w:type="dxa" w:w="2007"/>
            <w:shd w:fill="F7F9FC"/>
            <w:vAlign w:val="top"/>
          </w:tcPr>
          <w:p>
            <w:pPr>
              <w:spacing w:after="0"/>
            </w:pPr>
            <w:r/>
            <w:r>
              <w:rPr>
                <w:rFonts w:ascii="Arial" w:hAnsi="Arial"/>
                <w:b w:val="0"/>
                <w:sz w:val="14"/>
              </w:rPr>
              <w:t>T1098.007</w:t>
            </w:r>
          </w:p>
        </w:tc>
        <w:tc>
          <w:tcPr>
            <w:tcW w:type="dxa" w:w="2007"/>
            <w:shd w:fill="F7F9FC"/>
            <w:vAlign w:val="top"/>
          </w:tcPr>
          <w:p>
            <w:pPr>
              <w:spacing w:after="0"/>
            </w:pPr>
            <w:r/>
            <w:r>
              <w:rPr>
                <w:rFonts w:ascii="Arial" w:hAnsi="Arial"/>
                <w:b w:val="0"/>
                <w:sz w:val="14"/>
              </w:rPr>
              <w:t>Alert group membership change</w:t>
            </w:r>
          </w:p>
        </w:tc>
      </w:tr>
      <w:tr>
        <w:tc>
          <w:tcPr>
            <w:tcW w:type="dxa" w:w="2007"/>
            <w:vAlign w:val="top"/>
          </w:tcPr>
          <w:p>
            <w:pPr>
              <w:spacing w:after="0"/>
            </w:pPr>
            <w:r/>
            <w:r>
              <w:rPr>
                <w:rFonts w:ascii="Arial" w:hAnsi="Arial"/>
                <w:b w:val="0"/>
                <w:sz w:val="14"/>
              </w:rPr>
              <w:t>UC05</w:t>
            </w:r>
          </w:p>
        </w:tc>
        <w:tc>
          <w:tcPr>
            <w:tcW w:type="dxa" w:w="2007"/>
            <w:vAlign w:val="top"/>
          </w:tcPr>
          <w:p>
            <w:pPr>
              <w:spacing w:after="0"/>
            </w:pPr>
            <w:r/>
            <w:r>
              <w:rPr>
                <w:rFonts w:ascii="Arial" w:hAnsi="Arial"/>
                <w:b w:val="0"/>
                <w:sz w:val="14"/>
              </w:rPr>
              <w:t>PowerShell đáng ngờ</w:t>
            </w:r>
          </w:p>
        </w:tc>
        <w:tc>
          <w:tcPr>
            <w:tcW w:type="dxa" w:w="2007"/>
            <w:vAlign w:val="top"/>
          </w:tcPr>
          <w:p>
            <w:pPr>
              <w:spacing w:after="0"/>
            </w:pPr>
            <w:r/>
            <w:r>
              <w:rPr>
                <w:rFonts w:ascii="Arial" w:hAnsi="Arial"/>
                <w:b w:val="0"/>
                <w:sz w:val="14"/>
              </w:rPr>
              <w:t>Sysmon + PowerShell logs</w:t>
            </w:r>
          </w:p>
        </w:tc>
        <w:tc>
          <w:tcPr>
            <w:tcW w:type="dxa" w:w="2007"/>
            <w:vAlign w:val="top"/>
          </w:tcPr>
          <w:p>
            <w:pPr>
              <w:spacing w:after="0"/>
            </w:pPr>
            <w:r/>
            <w:r>
              <w:rPr>
                <w:rFonts w:ascii="Arial" w:hAnsi="Arial"/>
                <w:b w:val="0"/>
                <w:sz w:val="14"/>
              </w:rPr>
              <w:t>T1059.001</w:t>
            </w:r>
          </w:p>
        </w:tc>
        <w:tc>
          <w:tcPr>
            <w:tcW w:type="dxa" w:w="2007"/>
            <w:vAlign w:val="top"/>
          </w:tcPr>
          <w:p>
            <w:pPr>
              <w:spacing w:after="0"/>
            </w:pPr>
            <w:r/>
            <w:r>
              <w:rPr>
                <w:rFonts w:ascii="Arial" w:hAnsi="Arial"/>
                <w:b w:val="0"/>
                <w:sz w:val="14"/>
              </w:rPr>
              <w:t>Alert command line suspicious</w:t>
            </w:r>
          </w:p>
        </w:tc>
      </w:tr>
      <w:tr>
        <w:tc>
          <w:tcPr>
            <w:tcW w:type="dxa" w:w="2007"/>
            <w:shd w:fill="F7F9FC"/>
            <w:vAlign w:val="top"/>
          </w:tcPr>
          <w:p>
            <w:pPr>
              <w:spacing w:after="0"/>
            </w:pPr>
            <w:r/>
            <w:r>
              <w:rPr>
                <w:rFonts w:ascii="Arial" w:hAnsi="Arial"/>
                <w:b w:val="0"/>
                <w:sz w:val="14"/>
              </w:rPr>
              <w:t>UC06</w:t>
            </w:r>
          </w:p>
        </w:tc>
        <w:tc>
          <w:tcPr>
            <w:tcW w:type="dxa" w:w="2007"/>
            <w:shd w:fill="F7F9FC"/>
            <w:vAlign w:val="top"/>
          </w:tcPr>
          <w:p>
            <w:pPr>
              <w:spacing w:after="0"/>
            </w:pPr>
            <w:r/>
            <w:r>
              <w:rPr>
                <w:rFonts w:ascii="Arial" w:hAnsi="Arial"/>
                <w:b w:val="0"/>
                <w:sz w:val="14"/>
              </w:rPr>
              <w:t>Tạo scheduled task</w:t>
            </w:r>
          </w:p>
        </w:tc>
        <w:tc>
          <w:tcPr>
            <w:tcW w:type="dxa" w:w="2007"/>
            <w:shd w:fill="F7F9FC"/>
            <w:vAlign w:val="top"/>
          </w:tcPr>
          <w:p>
            <w:pPr>
              <w:spacing w:after="0"/>
            </w:pPr>
            <w:r/>
            <w:r>
              <w:rPr>
                <w:rFonts w:ascii="Arial" w:hAnsi="Arial"/>
                <w:b w:val="0"/>
                <w:sz w:val="14"/>
              </w:rPr>
              <w:t>Security/TaskScheduler/Sysmon</w:t>
            </w:r>
          </w:p>
        </w:tc>
        <w:tc>
          <w:tcPr>
            <w:tcW w:type="dxa" w:w="2007"/>
            <w:shd w:fill="F7F9FC"/>
            <w:vAlign w:val="top"/>
          </w:tcPr>
          <w:p>
            <w:pPr>
              <w:spacing w:after="0"/>
            </w:pPr>
            <w:r/>
            <w:r>
              <w:rPr>
                <w:rFonts w:ascii="Arial" w:hAnsi="Arial"/>
                <w:b w:val="0"/>
                <w:sz w:val="14"/>
              </w:rPr>
              <w:t>T1053.005</w:t>
            </w:r>
          </w:p>
        </w:tc>
        <w:tc>
          <w:tcPr>
            <w:tcW w:type="dxa" w:w="2007"/>
            <w:shd w:fill="F7F9FC"/>
            <w:vAlign w:val="top"/>
          </w:tcPr>
          <w:p>
            <w:pPr>
              <w:spacing w:after="0"/>
            </w:pPr>
            <w:r/>
            <w:r>
              <w:rPr>
                <w:rFonts w:ascii="Arial" w:hAnsi="Arial"/>
                <w:b w:val="0"/>
                <w:sz w:val="14"/>
              </w:rPr>
              <w:t>Alert persistence</w:t>
            </w:r>
          </w:p>
        </w:tc>
      </w:tr>
      <w:tr>
        <w:tc>
          <w:tcPr>
            <w:tcW w:type="dxa" w:w="2007"/>
            <w:vAlign w:val="top"/>
          </w:tcPr>
          <w:p>
            <w:pPr>
              <w:spacing w:after="0"/>
            </w:pPr>
            <w:r/>
            <w:r>
              <w:rPr>
                <w:rFonts w:ascii="Arial" w:hAnsi="Arial"/>
                <w:b w:val="0"/>
                <w:sz w:val="14"/>
              </w:rPr>
              <w:t>UC07</w:t>
            </w:r>
          </w:p>
        </w:tc>
        <w:tc>
          <w:tcPr>
            <w:tcW w:type="dxa" w:w="2007"/>
            <w:vAlign w:val="top"/>
          </w:tcPr>
          <w:p>
            <w:pPr>
              <w:spacing w:after="0"/>
            </w:pPr>
            <w:r/>
            <w:r>
              <w:rPr>
                <w:rFonts w:ascii="Arial" w:hAnsi="Arial"/>
                <w:b w:val="0"/>
                <w:sz w:val="14"/>
              </w:rPr>
              <w:t>Thay đổi file nhạy cảm</w:t>
            </w:r>
          </w:p>
        </w:tc>
        <w:tc>
          <w:tcPr>
            <w:tcW w:type="dxa" w:w="2007"/>
            <w:vAlign w:val="top"/>
          </w:tcPr>
          <w:p>
            <w:pPr>
              <w:spacing w:after="0"/>
            </w:pPr>
            <w:r/>
            <w:r>
              <w:rPr>
                <w:rFonts w:ascii="Arial" w:hAnsi="Arial"/>
                <w:b w:val="0"/>
                <w:sz w:val="14"/>
              </w:rPr>
              <w:t>Wazuh FIM</w:t>
            </w:r>
          </w:p>
        </w:tc>
        <w:tc>
          <w:tcPr>
            <w:tcW w:type="dxa" w:w="2007"/>
            <w:vAlign w:val="top"/>
          </w:tcPr>
          <w:p>
            <w:pPr>
              <w:spacing w:after="0"/>
            </w:pPr>
            <w:r/>
            <w:r>
              <w:rPr>
                <w:rFonts w:ascii="Arial" w:hAnsi="Arial"/>
                <w:b w:val="0"/>
                <w:sz w:val="14"/>
              </w:rPr>
              <w:t>Integrity monitoring</w:t>
            </w:r>
          </w:p>
        </w:tc>
        <w:tc>
          <w:tcPr>
            <w:tcW w:type="dxa" w:w="2007"/>
            <w:vAlign w:val="top"/>
          </w:tcPr>
          <w:p>
            <w:pPr>
              <w:spacing w:after="0"/>
            </w:pPr>
            <w:r/>
            <w:r>
              <w:rPr>
                <w:rFonts w:ascii="Arial" w:hAnsi="Arial"/>
                <w:b w:val="0"/>
                <w:sz w:val="14"/>
              </w:rPr>
              <w:t>FIM alert</w:t>
            </w:r>
          </w:p>
        </w:tc>
      </w:tr>
      <w:tr>
        <w:tc>
          <w:tcPr>
            <w:tcW w:type="dxa" w:w="2007"/>
            <w:shd w:fill="F7F9FC"/>
            <w:vAlign w:val="top"/>
          </w:tcPr>
          <w:p>
            <w:pPr>
              <w:spacing w:after="0"/>
            </w:pPr>
            <w:r/>
            <w:r>
              <w:rPr>
                <w:rFonts w:ascii="Arial" w:hAnsi="Arial"/>
                <w:b w:val="0"/>
                <w:sz w:val="14"/>
              </w:rPr>
              <w:t>UC08</w:t>
            </w:r>
          </w:p>
        </w:tc>
        <w:tc>
          <w:tcPr>
            <w:tcW w:type="dxa" w:w="2007"/>
            <w:shd w:fill="F7F9FC"/>
            <w:vAlign w:val="top"/>
          </w:tcPr>
          <w:p>
            <w:pPr>
              <w:spacing w:after="0"/>
            </w:pPr>
            <w:r/>
            <w:r>
              <w:rPr>
                <w:rFonts w:ascii="Arial" w:hAnsi="Arial"/>
                <w:b w:val="0"/>
                <w:sz w:val="14"/>
              </w:rPr>
              <w:t>Defender tamper attempt</w:t>
            </w:r>
          </w:p>
        </w:tc>
        <w:tc>
          <w:tcPr>
            <w:tcW w:type="dxa" w:w="2007"/>
            <w:shd w:fill="F7F9FC"/>
            <w:vAlign w:val="top"/>
          </w:tcPr>
          <w:p>
            <w:pPr>
              <w:spacing w:after="0"/>
            </w:pPr>
            <w:r/>
            <w:r>
              <w:rPr>
                <w:rFonts w:ascii="Arial" w:hAnsi="Arial"/>
                <w:b w:val="0"/>
                <w:sz w:val="14"/>
              </w:rPr>
              <w:t>Defender log + Sysmon</w:t>
            </w:r>
          </w:p>
        </w:tc>
        <w:tc>
          <w:tcPr>
            <w:tcW w:type="dxa" w:w="2007"/>
            <w:shd w:fill="F7F9FC"/>
            <w:vAlign w:val="top"/>
          </w:tcPr>
          <w:p>
            <w:pPr>
              <w:spacing w:after="0"/>
            </w:pPr>
            <w:r/>
            <w:r>
              <w:rPr>
                <w:rFonts w:ascii="Arial" w:hAnsi="Arial"/>
                <w:b w:val="0"/>
                <w:sz w:val="14"/>
              </w:rPr>
              <w:t>T1562</w:t>
            </w:r>
          </w:p>
        </w:tc>
        <w:tc>
          <w:tcPr>
            <w:tcW w:type="dxa" w:w="2007"/>
            <w:shd w:fill="F7F9FC"/>
            <w:vAlign w:val="top"/>
          </w:tcPr>
          <w:p>
            <w:pPr>
              <w:spacing w:after="0"/>
            </w:pPr>
            <w:r/>
            <w:r>
              <w:rPr>
                <w:rFonts w:ascii="Arial" w:hAnsi="Arial"/>
                <w:b w:val="0"/>
                <w:sz w:val="14"/>
              </w:rPr>
              <w:t>Alert defense evasion</w:t>
            </w:r>
          </w:p>
        </w:tc>
      </w:tr>
      <w:tr>
        <w:tc>
          <w:tcPr>
            <w:tcW w:type="dxa" w:w="2007"/>
            <w:vAlign w:val="top"/>
          </w:tcPr>
          <w:p>
            <w:pPr>
              <w:spacing w:after="0"/>
            </w:pPr>
            <w:r/>
            <w:r>
              <w:rPr>
                <w:rFonts w:ascii="Arial" w:hAnsi="Arial"/>
                <w:b w:val="0"/>
                <w:sz w:val="14"/>
              </w:rPr>
              <w:t>UC09</w:t>
            </w:r>
          </w:p>
        </w:tc>
        <w:tc>
          <w:tcPr>
            <w:tcW w:type="dxa" w:w="2007"/>
            <w:vAlign w:val="top"/>
          </w:tcPr>
          <w:p>
            <w:pPr>
              <w:spacing w:after="0"/>
            </w:pPr>
            <w:r/>
            <w:r>
              <w:rPr>
                <w:rFonts w:ascii="Arial" w:hAnsi="Arial"/>
                <w:b w:val="0"/>
                <w:sz w:val="14"/>
              </w:rPr>
              <w:t>Outbound bất thường</w:t>
            </w:r>
          </w:p>
        </w:tc>
        <w:tc>
          <w:tcPr>
            <w:tcW w:type="dxa" w:w="2007"/>
            <w:vAlign w:val="top"/>
          </w:tcPr>
          <w:p>
            <w:pPr>
              <w:spacing w:after="0"/>
            </w:pPr>
            <w:r/>
            <w:r>
              <w:rPr>
                <w:rFonts w:ascii="Arial" w:hAnsi="Arial"/>
                <w:b w:val="0"/>
                <w:sz w:val="14"/>
              </w:rPr>
              <w:t>Sysmon Event ID 3/22</w:t>
            </w:r>
          </w:p>
        </w:tc>
        <w:tc>
          <w:tcPr>
            <w:tcW w:type="dxa" w:w="2007"/>
            <w:vAlign w:val="top"/>
          </w:tcPr>
          <w:p>
            <w:pPr>
              <w:spacing w:after="0"/>
            </w:pPr>
            <w:r/>
            <w:r>
              <w:rPr>
                <w:rFonts w:ascii="Arial" w:hAnsi="Arial"/>
                <w:b w:val="0"/>
                <w:sz w:val="14"/>
              </w:rPr>
              <w:t>C2/discovery signal</w:t>
            </w:r>
          </w:p>
        </w:tc>
        <w:tc>
          <w:tcPr>
            <w:tcW w:type="dxa" w:w="2007"/>
            <w:vAlign w:val="top"/>
          </w:tcPr>
          <w:p>
            <w:pPr>
              <w:spacing w:after="0"/>
            </w:pPr>
            <w:r/>
            <w:r>
              <w:rPr>
                <w:rFonts w:ascii="Arial" w:hAnsi="Arial"/>
                <w:b w:val="0"/>
                <w:sz w:val="14"/>
              </w:rPr>
              <w:t>Alert network connection</w:t>
            </w:r>
          </w:p>
        </w:tc>
      </w:tr>
      <w:tr>
        <w:tc>
          <w:tcPr>
            <w:tcW w:type="dxa" w:w="2007"/>
            <w:shd w:fill="F7F9FC"/>
            <w:vAlign w:val="top"/>
          </w:tcPr>
          <w:p>
            <w:pPr>
              <w:spacing w:after="0"/>
            </w:pPr>
            <w:r/>
            <w:r>
              <w:rPr>
                <w:rFonts w:ascii="Arial" w:hAnsi="Arial"/>
                <w:b w:val="0"/>
                <w:sz w:val="14"/>
              </w:rPr>
              <w:t>UC10</w:t>
            </w:r>
          </w:p>
        </w:tc>
        <w:tc>
          <w:tcPr>
            <w:tcW w:type="dxa" w:w="2007"/>
            <w:shd w:fill="F7F9FC"/>
            <w:vAlign w:val="top"/>
          </w:tcPr>
          <w:p>
            <w:pPr>
              <w:spacing w:after="0"/>
            </w:pPr>
            <w:r/>
            <w:r>
              <w:rPr>
                <w:rFonts w:ascii="Arial" w:hAnsi="Arial"/>
                <w:b w:val="0"/>
                <w:sz w:val="14"/>
              </w:rPr>
              <w:t>Web server bị scan</w:t>
            </w:r>
          </w:p>
        </w:tc>
        <w:tc>
          <w:tcPr>
            <w:tcW w:type="dxa" w:w="2007"/>
            <w:shd w:fill="F7F9FC"/>
            <w:vAlign w:val="top"/>
          </w:tcPr>
          <w:p>
            <w:pPr>
              <w:spacing w:after="0"/>
            </w:pPr>
            <w:r/>
            <w:r>
              <w:rPr>
                <w:rFonts w:ascii="Arial" w:hAnsi="Arial"/>
                <w:b w:val="0"/>
                <w:sz w:val="14"/>
              </w:rPr>
              <w:t>Apache access log</w:t>
            </w:r>
          </w:p>
        </w:tc>
        <w:tc>
          <w:tcPr>
            <w:tcW w:type="dxa" w:w="2007"/>
            <w:shd w:fill="F7F9FC"/>
            <w:vAlign w:val="top"/>
          </w:tcPr>
          <w:p>
            <w:pPr>
              <w:spacing w:after="0"/>
            </w:pPr>
            <w:r/>
            <w:r>
              <w:rPr>
                <w:rFonts w:ascii="Arial" w:hAnsi="Arial"/>
                <w:b w:val="0"/>
                <w:sz w:val="14"/>
              </w:rPr>
              <w:t>Recon</w:t>
            </w:r>
          </w:p>
        </w:tc>
        <w:tc>
          <w:tcPr>
            <w:tcW w:type="dxa" w:w="2007"/>
            <w:shd w:fill="F7F9FC"/>
            <w:vAlign w:val="top"/>
          </w:tcPr>
          <w:p>
            <w:pPr>
              <w:spacing w:after="0"/>
            </w:pPr>
            <w:r/>
            <w:r>
              <w:rPr>
                <w:rFonts w:ascii="Arial" w:hAnsi="Arial"/>
                <w:b w:val="0"/>
                <w:sz w:val="14"/>
              </w:rPr>
              <w:t>Alert nhiều 404/scan path</w:t>
            </w:r>
          </w:p>
        </w:tc>
      </w:tr>
    </w:tbl>
    <w:p/>
    <w:p>
      <w:pPr>
        <w:pStyle w:val="Heading2"/>
        <w:keepNext/>
      </w:pPr>
      <w:r>
        <w:t>UC01 - SSH brute force</w:t>
      </w:r>
    </w:p>
    <w:p>
      <w:pPr>
        <w:pStyle w:val="BodyText"/>
        <w:spacing w:after="120"/>
      </w:pPr>
      <w:r>
        <w:rPr>
          <w:rFonts w:ascii="Arial" w:hAnsi="Arial"/>
          <w:sz w:val="20"/>
        </w:rPr>
        <w:t>Mô phỏng attacker thử nhiều password SSH vào linux-web01 từ attack01.</w:t>
      </w:r>
    </w:p>
    <w:p>
      <w:pPr>
        <w:pStyle w:val="BodyText"/>
      </w:pPr>
      <w:r>
        <w:rPr>
          <w:b/>
          <w:sz w:val="18"/>
        </w:rPr>
        <w:t>Tạo password list và chạy Hydra trên Attack VM: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cat &gt; passwords.txt &lt;&lt; EOF</w:t>
            </w:r>
          </w:p>
          <w:p>
            <w:pPr>
              <w:spacing w:before="0" w:after="0" w:line="240" w:lineRule="auto"/>
            </w:pPr>
            <w:r>
              <w:rPr>
                <w:rFonts w:ascii="Consolas" w:hAnsi="Consolas" w:eastAsia="Consolas"/>
                <w:sz w:val="16"/>
              </w:rPr>
              <w:t>password</w:t>
            </w:r>
          </w:p>
          <w:p>
            <w:pPr>
              <w:spacing w:before="0" w:after="0" w:line="240" w:lineRule="auto"/>
            </w:pPr>
            <w:r>
              <w:rPr>
                <w:rFonts w:ascii="Consolas" w:hAnsi="Consolas" w:eastAsia="Consolas"/>
                <w:sz w:val="16"/>
              </w:rPr>
              <w:t>123456</w:t>
            </w:r>
          </w:p>
          <w:p>
            <w:pPr>
              <w:spacing w:before="0" w:after="0" w:line="240" w:lineRule="auto"/>
            </w:pPr>
            <w:r>
              <w:rPr>
                <w:rFonts w:ascii="Consolas" w:hAnsi="Consolas" w:eastAsia="Consolas"/>
                <w:sz w:val="16"/>
              </w:rPr>
              <w:t>admin</w:t>
            </w:r>
          </w:p>
          <w:p>
            <w:pPr>
              <w:spacing w:before="0" w:after="0" w:line="240" w:lineRule="auto"/>
            </w:pPr>
            <w:r>
              <w:rPr>
                <w:rFonts w:ascii="Consolas" w:hAnsi="Consolas" w:eastAsia="Consolas"/>
                <w:sz w:val="16"/>
              </w:rPr>
              <w:t>toor</w:t>
            </w:r>
          </w:p>
          <w:p>
            <w:pPr>
              <w:spacing w:before="0" w:after="0" w:line="240" w:lineRule="auto"/>
            </w:pPr>
            <w:r>
              <w:rPr>
                <w:rFonts w:ascii="Consolas" w:hAnsi="Consolas" w:eastAsia="Consolas"/>
                <w:sz w:val="16"/>
              </w:rPr>
              <w:t>letmein</w:t>
            </w:r>
          </w:p>
          <w:p>
            <w:pPr>
              <w:spacing w:before="0" w:after="0" w:line="240" w:lineRule="auto"/>
            </w:pPr>
            <w:r>
              <w:rPr>
                <w:rFonts w:ascii="Consolas" w:hAnsi="Consolas" w:eastAsia="Consolas"/>
                <w:sz w:val="16"/>
              </w:rPr>
              <w:t>qwerty</w:t>
            </w:r>
          </w:p>
          <w:p>
            <w:pPr>
              <w:spacing w:before="0" w:after="0" w:line="240" w:lineRule="auto"/>
            </w:pPr>
            <w:r>
              <w:rPr>
                <w:rFonts w:ascii="Consolas" w:hAnsi="Consolas" w:eastAsia="Consolas"/>
                <w:sz w:val="16"/>
              </w:rPr>
              <w:t>P@ssw0rd</w:t>
            </w:r>
          </w:p>
          <w:p>
            <w:pPr>
              <w:spacing w:before="0" w:after="0" w:line="240" w:lineRule="auto"/>
            </w:pPr>
            <w:r>
              <w:rPr>
                <w:rFonts w:ascii="Consolas" w:hAnsi="Consolas" w:eastAsia="Consolas"/>
                <w:sz w:val="16"/>
              </w:rPr>
              <w:t>welcome</w:t>
            </w:r>
          </w:p>
          <w:p>
            <w:pPr>
              <w:spacing w:before="0" w:after="0" w:line="240" w:lineRule="auto"/>
            </w:pPr>
            <w:r>
              <w:rPr>
                <w:rFonts w:ascii="Consolas" w:hAnsi="Consolas" w:eastAsia="Consolas"/>
                <w:sz w:val="16"/>
              </w:rPr>
              <w:t>test123</w:t>
            </w:r>
          </w:p>
          <w:p>
            <w:pPr>
              <w:spacing w:before="0" w:after="0" w:line="240" w:lineRule="auto"/>
            </w:pPr>
            <w:r>
              <w:rPr>
                <w:rFonts w:ascii="Consolas" w:hAnsi="Consolas" w:eastAsia="Consolas"/>
                <w:sz w:val="16"/>
              </w:rPr>
              <w:t>Spring2026</w:t>
            </w:r>
          </w:p>
          <w:p>
            <w:pPr>
              <w:spacing w:before="0" w:after="0" w:line="240" w:lineRule="auto"/>
            </w:pPr>
            <w:r>
              <w:rPr>
                <w:rFonts w:ascii="Consolas" w:hAnsi="Consolas" w:eastAsia="Consolas"/>
                <w:sz w:val="16"/>
              </w:rPr>
              <w:t>EOF</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sudo apt update</w:t>
            </w:r>
          </w:p>
          <w:p>
            <w:pPr>
              <w:spacing w:before="0" w:after="0" w:line="240" w:lineRule="auto"/>
            </w:pPr>
            <w:r>
              <w:rPr>
                <w:rFonts w:ascii="Consolas" w:hAnsi="Consolas" w:eastAsia="Consolas"/>
                <w:sz w:val="16"/>
              </w:rPr>
              <w:t>sudo apt install -y hydra</w:t>
            </w:r>
          </w:p>
          <w:p>
            <w:pPr>
              <w:spacing w:before="0" w:after="0" w:line="240" w:lineRule="auto"/>
            </w:pPr>
            <w:r>
              <w:rPr>
                <w:rFonts w:ascii="Consolas" w:hAnsi="Consolas" w:eastAsia="Consolas"/>
                <w:sz w:val="16"/>
              </w:rPr>
              <w:t>hydra -l fakeuser -P passwords.txt 10.10.10.31 ssh</w:t>
            </w:r>
          </w:p>
        </w:tc>
      </w:tr>
    </w:tbl>
    <w:p/>
    <w:p>
      <w:pPr>
        <w:pStyle w:val="BodyText"/>
      </w:pPr>
      <w:r>
        <w:rPr>
          <w:b/>
          <w:sz w:val="18"/>
        </w:rPr>
        <w:t>Dashboard query: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agent.name: "linux-web01" AND rule.id:(5551 OR 5712 OR 5710 OR 5711 OR 5716 OR 5720)</w:t>
            </w:r>
          </w:p>
        </w:tc>
      </w:tr>
    </w:tbl>
    <w:p/>
    <w:p>
      <w:pPr>
        <w:pStyle w:val="BodyText"/>
        <w:spacing w:after="120"/>
      </w:pPr>
      <w:r>
        <w:rPr>
          <w:rFonts w:ascii="Arial" w:hAnsi="Arial"/>
          <w:b/>
          <w:sz w:val="20"/>
        </w:rPr>
        <w:t>Evidence</w:t>
      </w:r>
      <w:r>
        <w:rPr>
          <w:rFonts w:ascii="Arial" w:hAnsi="Arial"/>
          <w:sz w:val="20"/>
        </w:rPr>
        <w:t xml:space="preserve"> cần lưu:</w:t>
      </w:r>
    </w:p>
    <w:p>
      <w:pPr>
        <w:pStyle w:val="ListBullet"/>
        <w:spacing w:after="40"/>
      </w:pPr>
      <w:r>
        <w:rPr>
          <w:rFonts w:ascii="Arial" w:hAnsi="Arial"/>
          <w:sz w:val="20"/>
        </w:rPr>
        <w:t>Failed SSH attempts</w:t>
      </w:r>
    </w:p>
    <w:p>
      <w:pPr>
        <w:pStyle w:val="ListBullet"/>
        <w:spacing w:after="40"/>
      </w:pPr>
      <w:r>
        <w:rPr>
          <w:rFonts w:ascii="Arial" w:hAnsi="Arial"/>
          <w:sz w:val="20"/>
        </w:rPr>
        <w:t>Source IP 10.10.10.50</w:t>
      </w:r>
    </w:p>
    <w:p>
      <w:pPr>
        <w:pStyle w:val="ListBullet"/>
        <w:spacing w:after="40"/>
      </w:pPr>
      <w:r>
        <w:rPr>
          <w:rFonts w:ascii="Arial" w:hAnsi="Arial"/>
          <w:sz w:val="20"/>
        </w:rPr>
        <w:t>Rule ID</w:t>
      </w:r>
    </w:p>
    <w:p>
      <w:pPr>
        <w:pStyle w:val="ListBullet"/>
        <w:spacing w:after="40"/>
      </w:pPr>
      <w:r>
        <w:rPr>
          <w:rFonts w:ascii="Arial" w:hAnsi="Arial"/>
          <w:sz w:val="20"/>
        </w:rPr>
        <w:t>MITRE tactic/technique</w:t>
      </w:r>
    </w:p>
    <w:p>
      <w:pPr>
        <w:pStyle w:val="ListBullet"/>
        <w:spacing w:after="40"/>
      </w:pPr>
      <w:r>
        <w:rPr>
          <w:rFonts w:ascii="Arial" w:hAnsi="Arial"/>
          <w:sz w:val="20"/>
        </w:rPr>
        <w:t>Timeline trong dashboard</w:t>
      </w:r>
    </w:p>
    <w:p>
      <w:pPr>
        <w:pStyle w:val="Heading2"/>
        <w:keepNext/>
      </w:pPr>
      <w:r>
        <w:t>UC02 - Windows failed login nhiều lần</w:t>
      </w:r>
    </w:p>
    <w:p>
      <w:pPr>
        <w:pStyle w:val="BodyText"/>
        <w:spacing w:after="120"/>
      </w:pPr>
      <w:r>
        <w:rPr>
          <w:rFonts w:ascii="Arial" w:hAnsi="Arial"/>
          <w:sz w:val="20"/>
        </w:rPr>
        <w:t>Mô phỏng password guessing vào Windows endpoint. Cách an toàn nhất là nhập sai password nhiều lần trên màn hình login của VM.</w:t>
      </w:r>
    </w:p>
    <w:p>
      <w:pPr>
        <w:pStyle w:val="BodyText"/>
      </w:pPr>
      <w:r>
        <w:rPr>
          <w:b/>
          <w:sz w:val="18"/>
        </w:rPr>
        <w:t>Nếu bật RDP trong lab, có thể kiểm thử từ Attack VM: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hydra -l fakeuser -P passwords.txt rdp://10.10.10.21</w:t>
            </w:r>
          </w:p>
        </w:tc>
      </w:tr>
    </w:tbl>
    <w:p/>
    <w:p>
      <w:pPr>
        <w:pStyle w:val="BodyText"/>
      </w:pPr>
      <w:r>
        <w:rPr>
          <w:b/>
          <w:sz w:val="18"/>
        </w:rPr>
        <w:t>Dashboard query: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agent.name: "win11-client" AND (rule.id:60122 OR rule.id:60204 OR win.system.eventID:4625)</w:t>
            </w:r>
          </w:p>
        </w:tc>
      </w:tr>
    </w:tbl>
    <w:p/>
    <w:p>
      <w:pPr>
        <w:pStyle w:val="BodyText"/>
        <w:spacing w:after="120"/>
      </w:pPr>
      <w:r>
        <w:rPr>
          <w:rFonts w:ascii="Arial" w:hAnsi="Arial"/>
          <w:b/>
          <w:sz w:val="20"/>
        </w:rPr>
        <w:t>Evidence</w:t>
      </w:r>
      <w:r>
        <w:rPr>
          <w:rFonts w:ascii="Arial" w:hAnsi="Arial"/>
          <w:sz w:val="20"/>
        </w:rPr>
        <w:t xml:space="preserve"> cần lưu:</w:t>
      </w:r>
    </w:p>
    <w:p>
      <w:pPr>
        <w:pStyle w:val="ListBullet"/>
        <w:spacing w:after="40"/>
      </w:pPr>
      <w:r>
        <w:rPr>
          <w:rFonts w:ascii="Arial" w:hAnsi="Arial"/>
          <w:sz w:val="20"/>
        </w:rPr>
        <w:t>Event ID 4625</w:t>
      </w:r>
    </w:p>
    <w:p>
      <w:pPr>
        <w:pStyle w:val="ListBullet"/>
        <w:spacing w:after="40"/>
      </w:pPr>
      <w:r>
        <w:rPr>
          <w:rFonts w:ascii="Arial" w:hAnsi="Arial"/>
          <w:sz w:val="20"/>
        </w:rPr>
        <w:t>Account bị thử</w:t>
      </w:r>
    </w:p>
    <w:p>
      <w:pPr>
        <w:pStyle w:val="ListBullet"/>
        <w:spacing w:after="40"/>
      </w:pPr>
      <w:r>
        <w:rPr>
          <w:rFonts w:ascii="Arial" w:hAnsi="Arial"/>
          <w:sz w:val="20"/>
        </w:rPr>
        <w:t>Source IP nếu có</w:t>
      </w:r>
    </w:p>
    <w:p>
      <w:pPr>
        <w:pStyle w:val="ListBullet"/>
        <w:spacing w:after="40"/>
      </w:pPr>
      <w:r>
        <w:rPr>
          <w:rFonts w:ascii="Arial" w:hAnsi="Arial"/>
          <w:sz w:val="20"/>
        </w:rPr>
        <w:t>Wazuh brute-force correlation</w:t>
      </w:r>
    </w:p>
    <w:p>
      <w:pPr>
        <w:pStyle w:val="Heading2"/>
        <w:keepNext/>
      </w:pPr>
      <w:r>
        <w:t>UC03 - Tạo local user mới</w:t>
      </w:r>
    </w:p>
    <w:p>
      <w:pPr>
        <w:pStyle w:val="BodyText"/>
        <w:spacing w:after="120"/>
      </w:pPr>
      <w:r>
        <w:rPr>
          <w:rFonts w:ascii="Arial" w:hAnsi="Arial"/>
          <w:sz w:val="20"/>
        </w:rPr>
        <w:t>Phát hiện hành vi tạo tài khoản local mới, thường liên quan persistence hoặc chuẩn bị leo quyền.</w:t>
      </w:r>
    </w:p>
    <w:p>
      <w:pPr>
        <w:pStyle w:val="BodyText"/>
      </w:pPr>
      <w:r>
        <w:rPr>
          <w:b/>
          <w:sz w:val="18"/>
        </w:rPr>
        <w:t>PowerShell Administrator: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net user soc_lab_user P@ssw0rd123! /add</w:t>
            </w:r>
          </w:p>
          <w:p>
            <w:pPr>
              <w:spacing w:before="0" w:after="0" w:line="240" w:lineRule="auto"/>
            </w:pPr>
            <w:r>
              <w:rPr>
                <w:rFonts w:ascii="Consolas" w:hAnsi="Consolas" w:eastAsia="Consolas"/>
                <w:sz w:val="16"/>
              </w:rPr>
              <w:t>net user soc_lab_user</w:t>
            </w:r>
          </w:p>
        </w:tc>
      </w:tr>
    </w:tbl>
    <w:p/>
    <w:p>
      <w:pPr>
        <w:pStyle w:val="BodyText"/>
      </w:pPr>
      <w:r>
        <w:rPr>
          <w:b/>
          <w:sz w:val="18"/>
        </w:rPr>
        <w:t>Cleanup:</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net user soc_lab_user /delete</w:t>
            </w:r>
          </w:p>
        </w:tc>
      </w:tr>
    </w:tbl>
    <w:p/>
    <w:p>
      <w:pPr>
        <w:pStyle w:val="BodyText"/>
      </w:pPr>
      <w:r>
        <w:rPr>
          <w:b/>
          <w:sz w:val="18"/>
        </w:rPr>
        <w:t>Dashboard query: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agent.name: "win11-client" AND (win.system.eventID:4720 OR "user account was created" OR "soc_lab_user")</w:t>
            </w:r>
          </w:p>
        </w:tc>
      </w:tr>
    </w:tbl>
    <w:p/>
    <w:p>
      <w:pPr>
        <w:pStyle w:val="BodyText"/>
        <w:spacing w:after="120"/>
      </w:pPr>
      <w:r>
        <w:rPr>
          <w:rFonts w:ascii="Arial" w:hAnsi="Arial"/>
          <w:b/>
          <w:sz w:val="20"/>
        </w:rPr>
        <w:t>Evidence</w:t>
      </w:r>
      <w:r>
        <w:rPr>
          <w:rFonts w:ascii="Arial" w:hAnsi="Arial"/>
          <w:sz w:val="20"/>
        </w:rPr>
        <w:t xml:space="preserve"> cần lưu:</w:t>
      </w:r>
    </w:p>
    <w:p>
      <w:pPr>
        <w:pStyle w:val="ListBullet"/>
        <w:spacing w:after="40"/>
      </w:pPr>
      <w:r>
        <w:rPr>
          <w:rFonts w:ascii="Arial" w:hAnsi="Arial"/>
          <w:sz w:val="20"/>
        </w:rPr>
        <w:t>Event ID 4720</w:t>
      </w:r>
    </w:p>
    <w:p>
      <w:pPr>
        <w:pStyle w:val="ListBullet"/>
        <w:spacing w:after="40"/>
      </w:pPr>
      <w:r>
        <w:rPr>
          <w:rFonts w:ascii="Arial" w:hAnsi="Arial"/>
          <w:sz w:val="20"/>
        </w:rPr>
        <w:t>Sysmon process creation cho net.exe</w:t>
      </w:r>
    </w:p>
    <w:p>
      <w:pPr>
        <w:pStyle w:val="ListBullet"/>
        <w:spacing w:after="40"/>
      </w:pPr>
      <w:r>
        <w:rPr>
          <w:rFonts w:ascii="Arial" w:hAnsi="Arial"/>
          <w:sz w:val="20"/>
        </w:rPr>
        <w:t>User thực hiện hành động</w:t>
      </w:r>
    </w:p>
    <w:p>
      <w:pPr>
        <w:pStyle w:val="Heading2"/>
        <w:keepNext/>
      </w:pPr>
      <w:r>
        <w:t>UC04 - Thêm user vào Administrators</w:t>
      </w:r>
    </w:p>
    <w:p>
      <w:pPr>
        <w:pStyle w:val="BodyText"/>
        <w:spacing w:after="120"/>
      </w:pPr>
      <w:r>
        <w:rPr>
          <w:rFonts w:ascii="Arial" w:hAnsi="Arial"/>
          <w:sz w:val="20"/>
        </w:rPr>
        <w:t>Phát hiện thay đổi membership của local Administrators, dấu hiệu privilege escalation hoặc account manipulation.</w:t>
      </w:r>
    </w:p>
    <w:p>
      <w:pPr>
        <w:pStyle w:val="BodyText"/>
      </w:pPr>
      <w:r>
        <w:rPr>
          <w:b/>
          <w:sz w:val="18"/>
        </w:rPr>
        <w:t>PowerShell Administrator: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net user soc_lab_user P@ssw0rd123! /add</w:t>
            </w:r>
          </w:p>
          <w:p>
            <w:pPr>
              <w:spacing w:before="0" w:after="0" w:line="240" w:lineRule="auto"/>
            </w:pPr>
            <w:r>
              <w:rPr>
                <w:rFonts w:ascii="Consolas" w:hAnsi="Consolas" w:eastAsia="Consolas"/>
                <w:sz w:val="16"/>
              </w:rPr>
              <w:t>net localgroup Administrators soc_lab_user /add</w:t>
            </w:r>
          </w:p>
        </w:tc>
      </w:tr>
    </w:tbl>
    <w:p/>
    <w:p>
      <w:pPr>
        <w:pStyle w:val="BodyText"/>
      </w:pPr>
      <w:r>
        <w:rPr>
          <w:b/>
          <w:sz w:val="18"/>
        </w:rPr>
        <w:t>Cleanup:</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net localgroup Administrators soc_lab_user /delete</w:t>
            </w:r>
          </w:p>
          <w:p>
            <w:pPr>
              <w:spacing w:before="0" w:after="0" w:line="240" w:lineRule="auto"/>
            </w:pPr>
            <w:r>
              <w:rPr>
                <w:rFonts w:ascii="Consolas" w:hAnsi="Consolas" w:eastAsia="Consolas"/>
                <w:sz w:val="16"/>
              </w:rPr>
              <w:t>net user soc_lab_user /delete</w:t>
            </w:r>
          </w:p>
        </w:tc>
      </w:tr>
    </w:tbl>
    <w:p/>
    <w:p>
      <w:pPr>
        <w:pStyle w:val="BodyText"/>
      </w:pPr>
      <w:r>
        <w:rPr>
          <w:b/>
          <w:sz w:val="18"/>
        </w:rPr>
        <w:t>Dashboard query: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agent.name: "win11-client" AND (win.system.eventID:4732 OR "Administrators" OR "soc_lab_user")</w:t>
            </w:r>
          </w:p>
        </w:tc>
      </w:tr>
    </w:tbl>
    <w:p/>
    <w:p>
      <w:pPr>
        <w:pStyle w:val="BodyText"/>
        <w:spacing w:after="120"/>
      </w:pPr>
      <w:r>
        <w:rPr>
          <w:rFonts w:ascii="Arial" w:hAnsi="Arial"/>
          <w:b/>
          <w:sz w:val="20"/>
        </w:rPr>
        <w:t>Evidence</w:t>
      </w:r>
      <w:r>
        <w:rPr>
          <w:rFonts w:ascii="Arial" w:hAnsi="Arial"/>
          <w:sz w:val="20"/>
        </w:rPr>
        <w:t xml:space="preserve"> cần lưu:</w:t>
      </w:r>
    </w:p>
    <w:p>
      <w:pPr>
        <w:pStyle w:val="ListBullet"/>
        <w:spacing w:after="40"/>
      </w:pPr>
      <w:r>
        <w:rPr>
          <w:rFonts w:ascii="Arial" w:hAnsi="Arial"/>
          <w:sz w:val="20"/>
        </w:rPr>
        <w:t>Event ID 4732</w:t>
      </w:r>
    </w:p>
    <w:p>
      <w:pPr>
        <w:pStyle w:val="ListBullet"/>
        <w:spacing w:after="40"/>
      </w:pPr>
      <w:r>
        <w:rPr>
          <w:rFonts w:ascii="Arial" w:hAnsi="Arial"/>
          <w:sz w:val="20"/>
        </w:rPr>
        <w:t>Group Administrators</w:t>
      </w:r>
    </w:p>
    <w:p>
      <w:pPr>
        <w:pStyle w:val="ListBullet"/>
        <w:spacing w:after="40"/>
      </w:pPr>
      <w:r>
        <w:rPr>
          <w:rFonts w:ascii="Arial" w:hAnsi="Arial"/>
          <w:sz w:val="20"/>
        </w:rPr>
        <w:t>Account added</w:t>
      </w:r>
    </w:p>
    <w:p>
      <w:pPr>
        <w:pStyle w:val="ListBullet"/>
        <w:spacing w:after="40"/>
      </w:pPr>
      <w:r>
        <w:rPr>
          <w:rFonts w:ascii="Arial" w:hAnsi="Arial"/>
          <w:sz w:val="20"/>
        </w:rPr>
        <w:t>MITRE T1098.007</w:t>
      </w:r>
    </w:p>
    <w:p>
      <w:pPr>
        <w:pStyle w:val="Heading2"/>
        <w:keepNext/>
      </w:pPr>
      <w:r>
        <w:t>UC05 - PowerShell đáng ngờ</w:t>
      </w:r>
    </w:p>
    <w:p>
      <w:pPr>
        <w:pStyle w:val="BodyText"/>
        <w:spacing w:after="120"/>
      </w:pPr>
      <w:r>
        <w:rPr>
          <w:rFonts w:ascii="Arial" w:hAnsi="Arial"/>
          <w:sz w:val="20"/>
        </w:rPr>
        <w:t>Phát hiện PowerShell có flag/pattern thường gặp trong attack như ExecutionPolicy Bypass, EncodedCommand, DownloadString, Invoke-WebRequest.</w:t>
      </w:r>
    </w:p>
    <w:p>
      <w:pPr>
        <w:pStyle w:val="BodyText"/>
      </w:pPr>
      <w:r>
        <w:rPr>
          <w:b/>
          <w:sz w:val="18"/>
        </w:rPr>
        <w:t>Benign command nhưng có pattern đáng ngờ:</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powershell.exe -NoProfile -ExecutionPolicy Bypass -Command "Get-LocalUser | Out-File C:\Users\Public\SOC-Lab\users.txt"</w:t>
            </w:r>
          </w:p>
        </w:tc>
      </w:tr>
    </w:tbl>
    <w:p/>
    <w:p>
      <w:pPr>
        <w:pStyle w:val="BodyText"/>
      </w:pPr>
      <w:r>
        <w:rPr>
          <w:b/>
          <w:sz w:val="18"/>
        </w:rPr>
        <w:t>Dashboard query: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agent.name: "win11-client" AND (win.eventdata.image:*powershell.exe OR win.system.eventID:4104 OR win.system.eventID:4103)</w:t>
            </w:r>
          </w:p>
        </w:tc>
      </w:tr>
    </w:tbl>
    <w:p/>
    <w:p>
      <w:pPr>
        <w:pStyle w:val="BodyText"/>
        <w:spacing w:after="120"/>
      </w:pPr>
      <w:r>
        <w:rPr>
          <w:rFonts w:ascii="Arial" w:hAnsi="Arial"/>
          <w:b/>
          <w:sz w:val="20"/>
        </w:rPr>
        <w:t>Evidence</w:t>
      </w:r>
      <w:r>
        <w:rPr>
          <w:rFonts w:ascii="Arial" w:hAnsi="Arial"/>
          <w:sz w:val="20"/>
        </w:rPr>
        <w:t xml:space="preserve"> cần lưu:</w:t>
      </w:r>
    </w:p>
    <w:p>
      <w:pPr>
        <w:pStyle w:val="ListBullet"/>
        <w:spacing w:after="40"/>
      </w:pPr>
      <w:r>
        <w:rPr>
          <w:rFonts w:ascii="Arial" w:hAnsi="Arial"/>
          <w:sz w:val="20"/>
        </w:rPr>
        <w:t>Process powershell.exe</w:t>
      </w:r>
    </w:p>
    <w:p>
      <w:pPr>
        <w:pStyle w:val="ListBullet"/>
        <w:spacing w:after="40"/>
      </w:pPr>
      <w:r>
        <w:rPr>
          <w:rFonts w:ascii="Arial" w:hAnsi="Arial"/>
          <w:sz w:val="20"/>
        </w:rPr>
        <w:t>Command line</w:t>
      </w:r>
    </w:p>
    <w:p>
      <w:pPr>
        <w:pStyle w:val="ListBullet"/>
        <w:spacing w:after="40"/>
      </w:pPr>
      <w:r>
        <w:rPr>
          <w:rFonts w:ascii="Arial" w:hAnsi="Arial"/>
          <w:sz w:val="20"/>
        </w:rPr>
        <w:t>Parent process</w:t>
      </w:r>
    </w:p>
    <w:p>
      <w:pPr>
        <w:pStyle w:val="ListBullet"/>
        <w:spacing w:after="40"/>
      </w:pPr>
      <w:r>
        <w:rPr>
          <w:rFonts w:ascii="Arial" w:hAnsi="Arial"/>
          <w:sz w:val="20"/>
        </w:rPr>
        <w:t>Sysmon Event ID 1 hoặc PowerShell Operational</w:t>
      </w:r>
    </w:p>
    <w:p>
      <w:pPr>
        <w:pStyle w:val="Heading2"/>
        <w:keepNext/>
      </w:pPr>
      <w:r>
        <w:t>UC06 - Tạo scheduled task</w:t>
      </w:r>
    </w:p>
    <w:p>
      <w:pPr>
        <w:pStyle w:val="BodyText"/>
        <w:spacing w:after="120"/>
      </w:pPr>
      <w:r>
        <w:rPr>
          <w:rFonts w:ascii="Arial" w:hAnsi="Arial"/>
          <w:sz w:val="20"/>
        </w:rPr>
        <w:t>Phát hiện scheduled task persistence bằng schtasks hoặc TaskScheduler event.</w:t>
      </w:r>
    </w:p>
    <w:p>
      <w:pPr>
        <w:pStyle w:val="BodyText"/>
      </w:pPr>
      <w:r>
        <w:rPr>
          <w:b/>
          <w:sz w:val="18"/>
        </w:rPr>
        <w:t>Tạo task:</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schtasks /Create /TN "SOC-Lab-Heartbeat" /SC ONCE /ST 23:59 /TR "cmd.exe /c echo SOC-LAB&gt;%ProgramData%\soc_lab_task.txt" /F</w:t>
            </w:r>
          </w:p>
        </w:tc>
      </w:tr>
    </w:tbl>
    <w:p/>
    <w:p>
      <w:pPr>
        <w:pStyle w:val="BodyText"/>
      </w:pPr>
      <w:r>
        <w:rPr>
          <w:b/>
          <w:sz w:val="18"/>
        </w:rPr>
        <w:t>Cleanup:</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schtasks /Delete /TN "SOC-Lab-Heartbeat" /F</w:t>
            </w:r>
          </w:p>
        </w:tc>
      </w:tr>
    </w:tbl>
    <w:p/>
    <w:p>
      <w:pPr>
        <w:pStyle w:val="BodyText"/>
      </w:pPr>
      <w:r>
        <w:rPr>
          <w:b/>
          <w:sz w:val="18"/>
        </w:rPr>
        <w:t>Dashboard query: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agent.name: "win11-client" AND (win.system.eventID:4698 OR win.system.channel:"Microsoft-Windows-TaskScheduler/Operational" OR "SOC-Lab-Heartbeat")</w:t>
            </w:r>
          </w:p>
        </w:tc>
      </w:tr>
    </w:tbl>
    <w:p/>
    <w:p>
      <w:pPr>
        <w:pStyle w:val="BodyText"/>
        <w:spacing w:after="120"/>
      </w:pPr>
      <w:r>
        <w:rPr>
          <w:rFonts w:ascii="Arial" w:hAnsi="Arial"/>
          <w:b/>
          <w:sz w:val="20"/>
        </w:rPr>
        <w:t>Evidence</w:t>
      </w:r>
      <w:r>
        <w:rPr>
          <w:rFonts w:ascii="Arial" w:hAnsi="Arial"/>
          <w:sz w:val="20"/>
        </w:rPr>
        <w:t xml:space="preserve"> cần lưu:</w:t>
      </w:r>
    </w:p>
    <w:p>
      <w:pPr>
        <w:pStyle w:val="ListBullet"/>
        <w:spacing w:after="40"/>
      </w:pPr>
      <w:r>
        <w:rPr>
          <w:rFonts w:ascii="Arial" w:hAnsi="Arial"/>
          <w:sz w:val="20"/>
        </w:rPr>
        <w:t>Event ID 4698 nếu audit bật</w:t>
      </w:r>
    </w:p>
    <w:p>
      <w:pPr>
        <w:pStyle w:val="ListBullet"/>
        <w:spacing w:after="40"/>
      </w:pPr>
      <w:r>
        <w:rPr>
          <w:rFonts w:ascii="Arial" w:hAnsi="Arial"/>
          <w:sz w:val="20"/>
        </w:rPr>
        <w:t>TaskScheduler Operational event</w:t>
      </w:r>
    </w:p>
    <w:p>
      <w:pPr>
        <w:pStyle w:val="ListBullet"/>
        <w:spacing w:after="40"/>
      </w:pPr>
      <w:r>
        <w:rPr>
          <w:rFonts w:ascii="Arial" w:hAnsi="Arial"/>
          <w:sz w:val="20"/>
        </w:rPr>
        <w:t>Sysmon process creation schtasks.exe</w:t>
      </w:r>
    </w:p>
    <w:p>
      <w:pPr>
        <w:pStyle w:val="ListBullet"/>
        <w:spacing w:after="40"/>
      </w:pPr>
      <w:r>
        <w:rPr>
          <w:rFonts w:ascii="Arial" w:hAnsi="Arial"/>
          <w:sz w:val="20"/>
        </w:rPr>
        <w:t>MITRE T1053.005</w:t>
      </w:r>
    </w:p>
    <w:p>
      <w:pPr>
        <w:pStyle w:val="Heading2"/>
        <w:keepNext/>
      </w:pPr>
      <w:r>
        <w:t>UC07 - Thay đổi file nhạy cảm</w:t>
      </w:r>
    </w:p>
    <w:p>
      <w:pPr>
        <w:pStyle w:val="BodyText"/>
        <w:spacing w:after="120"/>
      </w:pPr>
      <w:r>
        <w:rPr>
          <w:rFonts w:ascii="Arial" w:hAnsi="Arial"/>
          <w:sz w:val="20"/>
        </w:rPr>
        <w:t>Phát hiện thay đổi file nhạy cảm bằng Wazuh File Integrity Monitoring.</w:t>
      </w:r>
    </w:p>
    <w:p>
      <w:pPr>
        <w:pStyle w:val="BodyText"/>
      </w:pPr>
      <w:r>
        <w:rPr>
          <w:b/>
          <w:sz w:val="18"/>
        </w:rPr>
        <w:t>Linux test: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sudo cp /etc/ssh/sshd_config /etc/ssh/sshd_config.bak</w:t>
            </w:r>
          </w:p>
          <w:p>
            <w:pPr>
              <w:spacing w:before="0" w:after="0" w:line="240" w:lineRule="auto"/>
            </w:pPr>
            <w:r>
              <w:rPr>
                <w:rFonts w:ascii="Consolas" w:hAnsi="Consolas" w:eastAsia="Consolas"/>
                <w:sz w:val="16"/>
              </w:rPr>
              <w:t>echo "# SOC-LAB FIM TEST $(date)" | sudo tee -a /etc/ssh/sshd_config</w:t>
            </w:r>
          </w:p>
          <w:p>
            <w:pPr>
              <w:spacing w:before="0" w:after="0" w:line="240" w:lineRule="auto"/>
            </w:pPr>
            <w:r>
              <w:rPr>
                <w:rFonts w:ascii="Consolas" w:hAnsi="Consolas" w:eastAsia="Consolas"/>
                <w:sz w:val="16"/>
              </w:rPr>
              <w:t>sudo mv /etc/ssh/sshd_config.bak /etc/ssh/sshd_config</w:t>
            </w:r>
          </w:p>
        </w:tc>
      </w:tr>
    </w:tbl>
    <w:p/>
    <w:p>
      <w:pPr>
        <w:pStyle w:val="BodyText"/>
      </w:pPr>
      <w:r>
        <w:rPr>
          <w:b/>
          <w:sz w:val="18"/>
        </w:rPr>
        <w:t>Windows test: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New-Item -ItemType Directory -Force C:\Users\Public\SOC-Lab</w:t>
            </w:r>
          </w:p>
          <w:p>
            <w:pPr>
              <w:spacing w:before="0" w:after="0" w:line="240" w:lineRule="auto"/>
            </w:pPr>
            <w:r>
              <w:rPr>
                <w:rFonts w:ascii="Consolas" w:hAnsi="Consolas" w:eastAsia="Consolas"/>
                <w:sz w:val="16"/>
              </w:rPr>
              <w:t>Add-Content C:\Users\Public\SOC-Lab\fim-test.txt "SOC-LAB FIM TEST"</w:t>
            </w:r>
          </w:p>
        </w:tc>
      </w:tr>
    </w:tbl>
    <w:p/>
    <w:p>
      <w:pPr>
        <w:pStyle w:val="BodyText"/>
      </w:pPr>
      <w:r>
        <w:rPr>
          <w:b/>
          <w:sz w:val="18"/>
        </w:rPr>
        <w:t>Dashboard query: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rule.groups:syscheck OR rule.description:*Integrity checksum changed*</w:t>
            </w:r>
          </w:p>
        </w:tc>
      </w:tr>
    </w:tbl>
    <w:p/>
    <w:p>
      <w:pPr>
        <w:pStyle w:val="BodyText"/>
        <w:spacing w:after="120"/>
      </w:pPr>
      <w:r>
        <w:rPr>
          <w:rFonts w:ascii="Arial" w:hAnsi="Arial"/>
          <w:b/>
          <w:sz w:val="20"/>
        </w:rPr>
        <w:t>Evidence</w:t>
      </w:r>
      <w:r>
        <w:rPr>
          <w:rFonts w:ascii="Arial" w:hAnsi="Arial"/>
          <w:sz w:val="20"/>
        </w:rPr>
        <w:t xml:space="preserve"> cần lưu:</w:t>
      </w:r>
    </w:p>
    <w:p>
      <w:pPr>
        <w:pStyle w:val="ListBullet"/>
        <w:spacing w:after="40"/>
      </w:pPr>
      <w:r>
        <w:rPr>
          <w:rFonts w:ascii="Arial" w:hAnsi="Arial"/>
          <w:sz w:val="20"/>
        </w:rPr>
        <w:t>File path</w:t>
      </w:r>
    </w:p>
    <w:p>
      <w:pPr>
        <w:pStyle w:val="ListBullet"/>
        <w:spacing w:after="40"/>
      </w:pPr>
      <w:r>
        <w:rPr>
          <w:rFonts w:ascii="Arial" w:hAnsi="Arial"/>
          <w:sz w:val="20"/>
        </w:rPr>
        <w:t>Action added/modified/deleted</w:t>
      </w:r>
    </w:p>
    <w:p>
      <w:pPr>
        <w:pStyle w:val="ListBullet"/>
        <w:spacing w:after="40"/>
      </w:pPr>
      <w:r>
        <w:rPr>
          <w:rFonts w:ascii="Arial" w:hAnsi="Arial"/>
          <w:sz w:val="20"/>
        </w:rPr>
        <w:t>User/process nếu có</w:t>
      </w:r>
    </w:p>
    <w:p>
      <w:pPr>
        <w:pStyle w:val="ListBullet"/>
        <w:spacing w:after="40"/>
      </w:pPr>
      <w:r>
        <w:rPr>
          <w:rFonts w:ascii="Arial" w:hAnsi="Arial"/>
          <w:sz w:val="20"/>
        </w:rPr>
        <w:t>Baseline/change timestamp</w:t>
      </w:r>
    </w:p>
    <w:p>
      <w:pPr>
        <w:pStyle w:val="Heading2"/>
        <w:keepNext/>
      </w:pPr>
      <w:r>
        <w:t>UC08 - Defender tamper attempt</w:t>
      </w:r>
    </w:p>
    <w:p>
      <w:pPr>
        <w:pStyle w:val="BodyText"/>
        <w:spacing w:after="120"/>
      </w:pPr>
      <w:r>
        <w:rPr>
          <w:rFonts w:ascii="Arial" w:hAnsi="Arial"/>
          <w:sz w:val="20"/>
        </w:rPr>
        <w:t>Không nên tắt Defender thật trên máy host. Trong VM snapshot, mục tiêu nên là detect tamper attempt qua command line hoặc Defender Operational event.</w:t>
      </w:r>
    </w:p>
    <w:p>
      <w:pPr>
        <w:pStyle w:val="BodyText"/>
      </w:pPr>
      <w:r>
        <w:rPr>
          <w:b/>
          <w:sz w:val="18"/>
        </w:rPr>
        <w:t>Benign simulation bằng command line string: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powershell.exe -NoProfile -Command "Write-Output 'SOC-LAB simulation: Set-MpPreference -DisableRealtimeMonitoring $true'"</w:t>
            </w:r>
          </w:p>
        </w:tc>
      </w:tr>
    </w:tbl>
    <w:p/>
    <w:p>
      <w:pPr>
        <w:pStyle w:val="BodyText"/>
      </w:pPr>
      <w:r>
        <w:rPr>
          <w:b/>
          <w:sz w:val="18"/>
        </w:rPr>
        <w:t>Dashboard query: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agent.name: "win11-client" AND ("Set-MpPreference" OR "DisableRealtimeMonitoring" OR win.system.channel:"Microsoft-Windows-Windows Defender/Operational")</w:t>
            </w:r>
          </w:p>
        </w:tc>
      </w:tr>
    </w:tbl>
    <w:p/>
    <w:p>
      <w:pPr>
        <w:pStyle w:val="BodyText"/>
        <w:spacing w:after="120"/>
      </w:pPr>
      <w:r>
        <w:rPr>
          <w:rFonts w:ascii="Arial" w:hAnsi="Arial"/>
          <w:b/>
          <w:sz w:val="20"/>
        </w:rPr>
        <w:t>Evidence</w:t>
      </w:r>
      <w:r>
        <w:rPr>
          <w:rFonts w:ascii="Arial" w:hAnsi="Arial"/>
          <w:sz w:val="20"/>
        </w:rPr>
        <w:t xml:space="preserve"> cần lưu:</w:t>
      </w:r>
    </w:p>
    <w:p>
      <w:pPr>
        <w:pStyle w:val="ListBullet"/>
        <w:spacing w:after="40"/>
      </w:pPr>
      <w:r>
        <w:rPr>
          <w:rFonts w:ascii="Arial" w:hAnsi="Arial"/>
          <w:sz w:val="20"/>
        </w:rPr>
        <w:t>Process powershell.exe</w:t>
      </w:r>
    </w:p>
    <w:p>
      <w:pPr>
        <w:pStyle w:val="ListBullet"/>
        <w:spacing w:after="40"/>
      </w:pPr>
      <w:r>
        <w:rPr>
          <w:rFonts w:ascii="Arial" w:hAnsi="Arial"/>
          <w:sz w:val="20"/>
        </w:rPr>
        <w:t>Command line chứa Defender tamper keyword</w:t>
      </w:r>
    </w:p>
    <w:p>
      <w:pPr>
        <w:pStyle w:val="ListBullet"/>
        <w:spacing w:after="40"/>
      </w:pPr>
      <w:r>
        <w:rPr>
          <w:rFonts w:ascii="Arial" w:hAnsi="Arial"/>
          <w:sz w:val="20"/>
        </w:rPr>
        <w:t>MITRE Defense Evasion</w:t>
      </w:r>
    </w:p>
    <w:p>
      <w:pPr>
        <w:pStyle w:val="Heading2"/>
        <w:keepNext/>
      </w:pPr>
      <w:r>
        <w:t>UC09 - Kết nối outbound bất thường</w:t>
      </w:r>
    </w:p>
    <w:p>
      <w:pPr>
        <w:pStyle w:val="BodyText"/>
        <w:spacing w:after="120"/>
      </w:pPr>
      <w:r>
        <w:rPr>
          <w:rFonts w:ascii="Arial" w:hAnsi="Arial"/>
          <w:sz w:val="20"/>
        </w:rPr>
        <w:t>Phát hiện kết nối outbound/DNS đáng chú ý từ endpoint Windows qua Sysmon Event ID 3/22.</w:t>
      </w:r>
    </w:p>
    <w:p>
      <w:pPr>
        <w:pStyle w:val="BodyText"/>
      </w:pPr>
      <w:r>
        <w:rPr>
          <w:b/>
          <w:sz w:val="18"/>
        </w:rPr>
        <w:t>Windows test: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Test-NetConnection 1.1.1.1 -Port 443</w:t>
            </w:r>
          </w:p>
          <w:p>
            <w:pPr>
              <w:spacing w:before="0" w:after="0" w:line="240" w:lineRule="auto"/>
            </w:pPr>
            <w:r>
              <w:rPr>
                <w:rFonts w:ascii="Consolas" w:hAnsi="Consolas" w:eastAsia="Consolas"/>
                <w:sz w:val="16"/>
              </w:rPr>
              <w:t>nslookup suspicious-lab.example</w:t>
            </w:r>
          </w:p>
          <w:p>
            <w:pPr>
              <w:spacing w:before="0" w:after="0" w:line="240" w:lineRule="auto"/>
            </w:pPr>
            <w:r>
              <w:rPr>
                <w:rFonts w:ascii="Consolas" w:hAnsi="Consolas" w:eastAsia="Consolas"/>
                <w:sz w:val="16"/>
              </w:rPr>
              <w:t>curl.exe http://example.com</w:t>
            </w:r>
          </w:p>
        </w:tc>
      </w:tr>
    </w:tbl>
    <w:p/>
    <w:p>
      <w:pPr>
        <w:pStyle w:val="BodyText"/>
      </w:pPr>
      <w:r>
        <w:rPr>
          <w:b/>
          <w:sz w:val="18"/>
        </w:rPr>
        <w:t>Dashboard query: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agent.name:"win11-client" AND (win.system.eventID:3 OR win.system.eventID:22 OR "suspicious-lab.example")</w:t>
            </w:r>
          </w:p>
        </w:tc>
      </w:tr>
    </w:tbl>
    <w:p/>
    <w:p>
      <w:pPr>
        <w:pStyle w:val="BodyText"/>
        <w:spacing w:after="120"/>
      </w:pPr>
      <w:r>
        <w:rPr>
          <w:rFonts w:ascii="Arial" w:hAnsi="Arial"/>
          <w:b/>
          <w:sz w:val="20"/>
        </w:rPr>
        <w:t>Evidence</w:t>
      </w:r>
      <w:r>
        <w:rPr>
          <w:rFonts w:ascii="Arial" w:hAnsi="Arial"/>
          <w:sz w:val="20"/>
        </w:rPr>
        <w:t xml:space="preserve"> cần lưu:</w:t>
      </w:r>
    </w:p>
    <w:p>
      <w:pPr>
        <w:pStyle w:val="ListBullet"/>
        <w:spacing w:after="40"/>
      </w:pPr>
      <w:r>
        <w:rPr>
          <w:rFonts w:ascii="Arial" w:hAnsi="Arial"/>
          <w:sz w:val="20"/>
        </w:rPr>
        <w:t>Source host</w:t>
      </w:r>
    </w:p>
    <w:p>
      <w:pPr>
        <w:pStyle w:val="ListBullet"/>
        <w:spacing w:after="40"/>
      </w:pPr>
      <w:r>
        <w:rPr>
          <w:rFonts w:ascii="Arial" w:hAnsi="Arial"/>
          <w:sz w:val="20"/>
        </w:rPr>
        <w:t>Destination IP/port</w:t>
      </w:r>
    </w:p>
    <w:p>
      <w:pPr>
        <w:pStyle w:val="ListBullet"/>
        <w:spacing w:after="40"/>
      </w:pPr>
      <w:r>
        <w:rPr>
          <w:rFonts w:ascii="Arial" w:hAnsi="Arial"/>
          <w:sz w:val="20"/>
        </w:rPr>
        <w:t>Process name</w:t>
      </w:r>
    </w:p>
    <w:p>
      <w:pPr>
        <w:pStyle w:val="ListBullet"/>
        <w:spacing w:after="40"/>
      </w:pPr>
      <w:r>
        <w:rPr>
          <w:rFonts w:ascii="Arial" w:hAnsi="Arial"/>
          <w:sz w:val="20"/>
        </w:rPr>
        <w:t>Parent process nếu có</w:t>
      </w:r>
    </w:p>
    <w:p>
      <w:pPr>
        <w:pStyle w:val="Heading2"/>
        <w:keepNext/>
      </w:pPr>
      <w:r>
        <w:t>UC10 - Web server bị scan</w:t>
      </w:r>
    </w:p>
    <w:p>
      <w:pPr>
        <w:pStyle w:val="BodyText"/>
        <w:spacing w:after="120"/>
      </w:pPr>
      <w:r>
        <w:rPr>
          <w:rFonts w:ascii="Arial" w:hAnsi="Arial"/>
          <w:sz w:val="20"/>
        </w:rPr>
        <w:t>Mô phỏng scanning path thường gặp trên web server như wp-admin, phpmyadmin, .env, backup.zip.</w:t>
      </w:r>
    </w:p>
    <w:p>
      <w:pPr>
        <w:pStyle w:val="BodyText"/>
      </w:pPr>
      <w:r>
        <w:rPr>
          <w:b/>
          <w:sz w:val="18"/>
        </w:rPr>
        <w:t>Attack VM: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for p in admin login wp-admin phpmyadmin .env backup.zip config.php server-status test old; do</w:t>
            </w:r>
          </w:p>
          <w:p>
            <w:pPr>
              <w:spacing w:before="0" w:after="0" w:line="240" w:lineRule="auto"/>
            </w:pPr>
            <w:r>
              <w:rPr>
                <w:rFonts w:ascii="Consolas" w:hAnsi="Consolas" w:eastAsia="Consolas"/>
                <w:sz w:val="16"/>
              </w:rPr>
              <w:t xml:space="preserve">  curl -s -o /dev/null -w "%{http_code} %{url_effective}\n" http://10.10.10.31/$p</w:t>
            </w:r>
          </w:p>
          <w:p>
            <w:pPr>
              <w:spacing w:before="0" w:after="0" w:line="240" w:lineRule="auto"/>
            </w:pPr>
            <w:r>
              <w:rPr>
                <w:rFonts w:ascii="Consolas" w:hAnsi="Consolas" w:eastAsia="Consolas"/>
                <w:sz w:val="16"/>
              </w:rPr>
              <w:t>done</w:t>
            </w:r>
          </w:p>
        </w:tc>
      </w:tr>
    </w:tbl>
    <w:p/>
    <w:p>
      <w:pPr>
        <w:pStyle w:val="BodyText"/>
      </w:pPr>
      <w:r>
        <w:rPr>
          <w:b/>
          <w:sz w:val="18"/>
        </w:rPr>
        <w:t>Dashboard query: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agent.name:"linux-web01" AND ("/wp-admin" OR "/phpmyadmin" OR "/.env" OR "404")</w:t>
            </w:r>
          </w:p>
        </w:tc>
      </w:tr>
    </w:tbl>
    <w:p/>
    <w:p>
      <w:pPr>
        <w:pStyle w:val="BodyText"/>
        <w:spacing w:after="120"/>
      </w:pPr>
      <w:r>
        <w:rPr>
          <w:rFonts w:ascii="Arial" w:hAnsi="Arial"/>
          <w:b/>
          <w:sz w:val="20"/>
        </w:rPr>
        <w:t>Evidence</w:t>
      </w:r>
      <w:r>
        <w:rPr>
          <w:rFonts w:ascii="Arial" w:hAnsi="Arial"/>
          <w:sz w:val="20"/>
        </w:rPr>
        <w:t xml:space="preserve"> cần lưu:</w:t>
      </w:r>
    </w:p>
    <w:p>
      <w:pPr>
        <w:pStyle w:val="ListBullet"/>
        <w:spacing w:after="40"/>
      </w:pPr>
      <w:r>
        <w:rPr>
          <w:rFonts w:ascii="Arial" w:hAnsi="Arial"/>
          <w:sz w:val="20"/>
        </w:rPr>
        <w:t>Apache access log</w:t>
      </w:r>
    </w:p>
    <w:p>
      <w:pPr>
        <w:pStyle w:val="ListBullet"/>
        <w:spacing w:after="40"/>
      </w:pPr>
      <w:r>
        <w:rPr>
          <w:rFonts w:ascii="Arial" w:hAnsi="Arial"/>
          <w:sz w:val="20"/>
        </w:rPr>
        <w:t>Source IP 10.10.10.50</w:t>
      </w:r>
    </w:p>
    <w:p>
      <w:pPr>
        <w:pStyle w:val="ListBullet"/>
        <w:spacing w:after="40"/>
      </w:pPr>
      <w:r>
        <w:rPr>
          <w:rFonts w:ascii="Arial" w:hAnsi="Arial"/>
          <w:sz w:val="20"/>
        </w:rPr>
        <w:t>URL path</w:t>
      </w:r>
    </w:p>
    <w:p>
      <w:pPr>
        <w:pStyle w:val="ListBullet"/>
        <w:spacing w:after="40"/>
      </w:pPr>
      <w:r>
        <w:rPr>
          <w:rFonts w:ascii="Arial" w:hAnsi="Arial"/>
          <w:sz w:val="20"/>
        </w:rPr>
        <w:t>HTTP status</w:t>
      </w:r>
    </w:p>
    <w:p>
      <w:pPr>
        <w:pStyle w:val="ListBullet"/>
        <w:spacing w:after="40"/>
      </w:pPr>
      <w:r>
        <w:rPr>
          <w:rFonts w:ascii="Arial" w:hAnsi="Arial"/>
          <w:sz w:val="20"/>
        </w:rPr>
        <w:t>Alert/rule custom nếu có</w:t>
      </w:r>
    </w:p>
    <w:p>
      <w:pPr>
        <w:pStyle w:val="Heading2"/>
        <w:keepNext/>
      </w:pPr>
      <w:r>
        <w:t>6.2 Custom Wazuh rules gợi ý</w:t>
      </w:r>
    </w:p>
    <w:p>
      <w:pPr>
        <w:pStyle w:val="BodyText"/>
        <w:spacing w:after="120"/>
      </w:pPr>
      <w:r>
        <w:rPr>
          <w:rFonts w:ascii="Arial" w:hAnsi="Arial"/>
          <w:sz w:val="20"/>
        </w:rPr>
        <w:t>Lưu các rule tùy chỉnh vào /var/ossec/etc/rules/local_rules.xml trên Wazuh Server, sau đó restart wazuh-manager và kiểm tra bằng Ruleset Test hoặc wazuh-logtest.</w:t>
      </w:r>
    </w:p>
    <w:p>
      <w:pPr>
        <w:pStyle w:val="BodyText"/>
      </w:pPr>
      <w:r>
        <w:rPr>
          <w:b/>
          <w:sz w:val="18"/>
        </w:rPr>
        <w:t>Rule 110101 - Suspicious PowerShell: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&lt;group name="soc_lab,windows,powershell,sysmon,"&gt;</w:t>
            </w:r>
          </w:p>
          <w:p>
            <w:pPr>
              <w:spacing w:before="0" w:after="0" w:line="240" w:lineRule="auto"/>
            </w:pPr>
            <w:r>
              <w:rPr>
                <w:rFonts w:ascii="Consolas" w:hAnsi="Consolas" w:eastAsia="Consolas"/>
                <w:sz w:val="16"/>
              </w:rPr>
              <w:t xml:space="preserve">  &lt;rule id="110101" level="10"&gt;</w:t>
            </w:r>
          </w:p>
          <w:p>
            <w:pPr>
              <w:spacing w:before="0" w:after="0" w:line="240" w:lineRule="auto"/>
            </w:pPr>
            <w:r>
              <w:rPr>
                <w:rFonts w:ascii="Consolas" w:hAnsi="Consolas" w:eastAsia="Consolas"/>
                <w:sz w:val="16"/>
              </w:rPr>
              <w:t xml:space="preserve">    &lt;field name="win.system.channel"&gt;Microsoft-Windows-Sysmon/Operational&lt;/field&gt;</w:t>
            </w:r>
          </w:p>
          <w:p>
            <w:pPr>
              <w:spacing w:before="0" w:after="0" w:line="240" w:lineRule="auto"/>
            </w:pPr>
            <w:r>
              <w:rPr>
                <w:rFonts w:ascii="Consolas" w:hAnsi="Consolas" w:eastAsia="Consolas"/>
                <w:sz w:val="16"/>
              </w:rPr>
              <w:t xml:space="preserve">    &lt;field name="win.system.eventID"&gt;1&lt;/field&gt;</w:t>
            </w:r>
          </w:p>
          <w:p>
            <w:pPr>
              <w:spacing w:before="0" w:after="0" w:line="240" w:lineRule="auto"/>
            </w:pPr>
            <w:r>
              <w:rPr>
                <w:rFonts w:ascii="Consolas" w:hAnsi="Consolas" w:eastAsia="Consolas"/>
                <w:sz w:val="16"/>
              </w:rPr>
              <w:t xml:space="preserve">    &lt;field name="win.eventdata.image" type="pcre2"&gt;(?i)\\powershell\.exe$&lt;/field&gt;</w:t>
            </w:r>
          </w:p>
          <w:p>
            <w:pPr>
              <w:spacing w:before="0" w:after="0" w:line="240" w:lineRule="auto"/>
            </w:pPr>
            <w:r>
              <w:rPr>
                <w:rFonts w:ascii="Consolas" w:hAnsi="Consolas" w:eastAsia="Consolas"/>
                <w:sz w:val="16"/>
              </w:rPr>
              <w:t xml:space="preserve">    &lt;field name="win.eventdata.commandLine" type="pcre2"&gt;(?i)(-ExecutionPolicy\s+Bypass|-EncodedCommand|DownloadString|Invoke-WebRequest|Set-MpPreference)&lt;/field&gt;</w:t>
            </w:r>
          </w:p>
          <w:p>
            <w:pPr>
              <w:spacing w:before="0" w:after="0" w:line="240" w:lineRule="auto"/>
            </w:pPr>
            <w:r>
              <w:rPr>
                <w:rFonts w:ascii="Consolas" w:hAnsi="Consolas" w:eastAsia="Consolas"/>
                <w:sz w:val="16"/>
              </w:rPr>
              <w:t xml:space="preserve">    &lt;description&gt;SOC Lab - Suspicious PowerShell command line: $(win.eventdata.commandLine)&lt;/description&gt;</w:t>
            </w:r>
          </w:p>
          <w:p>
            <w:pPr>
              <w:spacing w:before="0" w:after="0" w:line="240" w:lineRule="auto"/>
            </w:pPr>
            <w:r>
              <w:rPr>
                <w:rFonts w:ascii="Consolas" w:hAnsi="Consolas" w:eastAsia="Consolas"/>
                <w:sz w:val="16"/>
              </w:rPr>
              <w:t xml:space="preserve">    &lt;mitre&gt;</w:t>
            </w:r>
          </w:p>
          <w:p>
            <w:pPr>
              <w:spacing w:before="0" w:after="0" w:line="240" w:lineRule="auto"/>
            </w:pPr>
            <w:r>
              <w:rPr>
                <w:rFonts w:ascii="Consolas" w:hAnsi="Consolas" w:eastAsia="Consolas"/>
                <w:sz w:val="16"/>
              </w:rPr>
              <w:t xml:space="preserve">      &lt;id&gt;T1059.001&lt;/id&gt;</w:t>
            </w:r>
          </w:p>
          <w:p>
            <w:pPr>
              <w:spacing w:before="0" w:after="0" w:line="240" w:lineRule="auto"/>
            </w:pPr>
            <w:r>
              <w:rPr>
                <w:rFonts w:ascii="Consolas" w:hAnsi="Consolas" w:eastAsia="Consolas"/>
                <w:sz w:val="16"/>
              </w:rPr>
              <w:t xml:space="preserve">    &lt;/mitre&gt;</w:t>
            </w:r>
          </w:p>
          <w:p>
            <w:pPr>
              <w:spacing w:before="0" w:after="0" w:line="240" w:lineRule="auto"/>
            </w:pPr>
            <w:r>
              <w:rPr>
                <w:rFonts w:ascii="Consolas" w:hAnsi="Consolas" w:eastAsia="Consolas"/>
                <w:sz w:val="16"/>
              </w:rPr>
              <w:t xml:space="preserve">  &lt;/rule&gt;</w:t>
            </w:r>
          </w:p>
          <w:p>
            <w:pPr>
              <w:spacing w:before="0" w:after="0" w:line="240" w:lineRule="auto"/>
            </w:pPr>
            <w:r>
              <w:rPr>
                <w:rFonts w:ascii="Consolas" w:hAnsi="Consolas" w:eastAsia="Consolas"/>
                <w:sz w:val="16"/>
              </w:rPr>
              <w:t>&lt;/group&gt;</w:t>
            </w:r>
          </w:p>
        </w:tc>
      </w:tr>
    </w:tbl>
    <w:p/>
    <w:p>
      <w:pPr>
        <w:pStyle w:val="BodyText"/>
      </w:pPr>
      <w:r>
        <w:rPr>
          <w:b/>
          <w:sz w:val="18"/>
        </w:rPr>
        <w:t>Rule 110102 - Defender tamper command: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&lt;group name="soc_lab,windows,defender,defense_evasion,"&gt;</w:t>
            </w:r>
          </w:p>
          <w:p>
            <w:pPr>
              <w:spacing w:before="0" w:after="0" w:line="240" w:lineRule="auto"/>
            </w:pPr>
            <w:r>
              <w:rPr>
                <w:rFonts w:ascii="Consolas" w:hAnsi="Consolas" w:eastAsia="Consolas"/>
                <w:sz w:val="16"/>
              </w:rPr>
              <w:t xml:space="preserve">  &lt;rule id="110102" level="12"&gt;</w:t>
            </w:r>
          </w:p>
          <w:p>
            <w:pPr>
              <w:spacing w:before="0" w:after="0" w:line="240" w:lineRule="auto"/>
            </w:pPr>
            <w:r>
              <w:rPr>
                <w:rFonts w:ascii="Consolas" w:hAnsi="Consolas" w:eastAsia="Consolas"/>
                <w:sz w:val="16"/>
              </w:rPr>
              <w:t xml:space="preserve">    &lt;field name="win.eventdata.commandLine" type="pcre2"&gt;(?i)(Set-MpPreference|Add-MpPreference|DisableRealtimeMonitoring|DisableBehaviorMonitoring|ExclusionPath)&lt;/field&gt;</w:t>
            </w:r>
          </w:p>
          <w:p>
            <w:pPr>
              <w:spacing w:before="0" w:after="0" w:line="240" w:lineRule="auto"/>
            </w:pPr>
            <w:r>
              <w:rPr>
                <w:rFonts w:ascii="Consolas" w:hAnsi="Consolas" w:eastAsia="Consolas"/>
                <w:sz w:val="16"/>
              </w:rPr>
              <w:t xml:space="preserve">    &lt;description&gt;SOC Lab - Potential Microsoft Defender tamper command: $(win.eventdata.commandLine)&lt;/description&gt;</w:t>
            </w:r>
          </w:p>
          <w:p>
            <w:pPr>
              <w:spacing w:before="0" w:after="0" w:line="240" w:lineRule="auto"/>
            </w:pPr>
            <w:r>
              <w:rPr>
                <w:rFonts w:ascii="Consolas" w:hAnsi="Consolas" w:eastAsia="Consolas"/>
                <w:sz w:val="16"/>
              </w:rPr>
              <w:t xml:space="preserve">    &lt;mitre&gt;</w:t>
            </w:r>
          </w:p>
          <w:p>
            <w:pPr>
              <w:spacing w:before="0" w:after="0" w:line="240" w:lineRule="auto"/>
            </w:pPr>
            <w:r>
              <w:rPr>
                <w:rFonts w:ascii="Consolas" w:hAnsi="Consolas" w:eastAsia="Consolas"/>
                <w:sz w:val="16"/>
              </w:rPr>
              <w:t xml:space="preserve">      &lt;id&gt;T1562&lt;/id&gt;</w:t>
            </w:r>
          </w:p>
          <w:p>
            <w:pPr>
              <w:spacing w:before="0" w:after="0" w:line="240" w:lineRule="auto"/>
            </w:pPr>
            <w:r>
              <w:rPr>
                <w:rFonts w:ascii="Consolas" w:hAnsi="Consolas" w:eastAsia="Consolas"/>
                <w:sz w:val="16"/>
              </w:rPr>
              <w:t xml:space="preserve">    &lt;/mitre&gt;</w:t>
            </w:r>
          </w:p>
          <w:p>
            <w:pPr>
              <w:spacing w:before="0" w:after="0" w:line="240" w:lineRule="auto"/>
            </w:pPr>
            <w:r>
              <w:rPr>
                <w:rFonts w:ascii="Consolas" w:hAnsi="Consolas" w:eastAsia="Consolas"/>
                <w:sz w:val="16"/>
              </w:rPr>
              <w:t xml:space="preserve">  &lt;/rule&gt;</w:t>
            </w:r>
          </w:p>
          <w:p>
            <w:pPr>
              <w:spacing w:before="0" w:after="0" w:line="240" w:lineRule="auto"/>
            </w:pPr>
            <w:r>
              <w:rPr>
                <w:rFonts w:ascii="Consolas" w:hAnsi="Consolas" w:eastAsia="Consolas"/>
                <w:sz w:val="16"/>
              </w:rPr>
              <w:t>&lt;/group&gt;</w:t>
            </w:r>
          </w:p>
        </w:tc>
      </w:tr>
    </w:tbl>
    <w:p/>
    <w:p>
      <w:pPr>
        <w:pStyle w:val="BodyText"/>
      </w:pPr>
      <w:r>
        <w:rPr>
          <w:b/>
          <w:sz w:val="18"/>
        </w:rPr>
        <w:t>Rule 110103 - Unusual outbound port: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&lt;group name="soc_lab,windows,network,sysmon,"&gt;</w:t>
            </w:r>
          </w:p>
          <w:p>
            <w:pPr>
              <w:spacing w:before="0" w:after="0" w:line="240" w:lineRule="auto"/>
            </w:pPr>
            <w:r>
              <w:rPr>
                <w:rFonts w:ascii="Consolas" w:hAnsi="Consolas" w:eastAsia="Consolas"/>
                <w:sz w:val="16"/>
              </w:rPr>
              <w:t xml:space="preserve">  &lt;rule id="110103" level="7"&gt;</w:t>
            </w:r>
          </w:p>
          <w:p>
            <w:pPr>
              <w:spacing w:before="0" w:after="0" w:line="240" w:lineRule="auto"/>
            </w:pPr>
            <w:r>
              <w:rPr>
                <w:rFonts w:ascii="Consolas" w:hAnsi="Consolas" w:eastAsia="Consolas"/>
                <w:sz w:val="16"/>
              </w:rPr>
              <w:t xml:space="preserve">    &lt;field name="win.system.channel"&gt;Microsoft-Windows-Sysmon/Operational&lt;/field&gt;</w:t>
            </w:r>
          </w:p>
          <w:p>
            <w:pPr>
              <w:spacing w:before="0" w:after="0" w:line="240" w:lineRule="auto"/>
            </w:pPr>
            <w:r>
              <w:rPr>
                <w:rFonts w:ascii="Consolas" w:hAnsi="Consolas" w:eastAsia="Consolas"/>
                <w:sz w:val="16"/>
              </w:rPr>
              <w:t xml:space="preserve">    &lt;field name="win.system.eventID"&gt;3&lt;/field&gt;</w:t>
            </w:r>
          </w:p>
          <w:p>
            <w:pPr>
              <w:spacing w:before="0" w:after="0" w:line="240" w:lineRule="auto"/>
            </w:pPr>
            <w:r>
              <w:rPr>
                <w:rFonts w:ascii="Consolas" w:hAnsi="Consolas" w:eastAsia="Consolas"/>
                <w:sz w:val="16"/>
              </w:rPr>
              <w:t xml:space="preserve">    &lt;field name="win.eventdata.destinationPort" type="pcre2"&gt;^(4444|8080|9001|1337)$&lt;/field&gt;</w:t>
            </w:r>
          </w:p>
          <w:p>
            <w:pPr>
              <w:spacing w:before="0" w:after="0" w:line="240" w:lineRule="auto"/>
            </w:pPr>
            <w:r>
              <w:rPr>
                <w:rFonts w:ascii="Consolas" w:hAnsi="Consolas" w:eastAsia="Consolas"/>
                <w:sz w:val="16"/>
              </w:rPr>
              <w:t xml:space="preserve">    &lt;description&gt;SOC Lab - Unusual outbound connection to port $(win.eventdata.destinationPort)&lt;/description&gt;</w:t>
            </w:r>
          </w:p>
          <w:p>
            <w:pPr>
              <w:spacing w:before="0" w:after="0" w:line="240" w:lineRule="auto"/>
            </w:pPr>
            <w:r>
              <w:rPr>
                <w:rFonts w:ascii="Consolas" w:hAnsi="Consolas" w:eastAsia="Consolas"/>
                <w:sz w:val="16"/>
              </w:rPr>
              <w:t xml:space="preserve">  &lt;/rule&gt;</w:t>
            </w:r>
          </w:p>
          <w:p>
            <w:pPr>
              <w:spacing w:before="0" w:after="0" w:line="240" w:lineRule="auto"/>
            </w:pPr>
            <w:r>
              <w:rPr>
                <w:rFonts w:ascii="Consolas" w:hAnsi="Consolas" w:eastAsia="Consolas"/>
                <w:sz w:val="16"/>
              </w:rPr>
              <w:t>&lt;/group&gt;</w:t>
            </w:r>
          </w:p>
        </w:tc>
      </w:tr>
    </w:tbl>
    <w:p/>
    <w:p>
      <w:pPr>
        <w:pStyle w:val="BodyText"/>
      </w:pPr>
      <w:r>
        <w:rPr>
          <w:b/>
          <w:sz w:val="18"/>
        </w:rPr>
        <w:t>Validate và restart: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sudo /var/ossec/bin/wazuh-logtest</w:t>
            </w:r>
          </w:p>
          <w:p>
            <w:pPr>
              <w:spacing w:before="0" w:after="0" w:line="240" w:lineRule="auto"/>
            </w:pPr>
            <w:r>
              <w:rPr>
                <w:rFonts w:ascii="Consolas" w:hAnsi="Consolas" w:eastAsia="Consolas"/>
                <w:sz w:val="16"/>
              </w:rPr>
              <w:t>sudo systemctl restart wazuh-manager</w:t>
            </w:r>
          </w:p>
        </w:tc>
      </w:tr>
    </w:tbl>
    <w:p/>
    <w:p>
      <w:pPr>
        <w:pStyle w:val="Heading1"/>
        <w:keepNext/>
      </w:pPr>
      <w:r>
        <w:t>7. Dashboard, MITRE mapping và tuning</w:t>
      </w:r>
    </w:p>
    <w:p>
      <w:pPr>
        <w:pStyle w:val="Heading2"/>
        <w:keepNext/>
      </w:pPr>
      <w:r>
        <w:t>7.1 Dashboard nên có</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18"/>
        <w:gridCol w:w="5018"/>
      </w:tblGrid>
      <w:tr>
        <w:tc>
          <w:tcPr>
            <w:tcW w:type="dxa" w:w="5018"/>
            <w:shd w:fill="1F4E79"/>
            <w:vAlign w:val="center"/>
          </w:tcPr>
          <w:p>
            <w:pPr>
              <w:spacing w:after="0"/>
            </w:pPr>
            <w:r/>
            <w:r>
              <w:rPr>
                <w:rFonts w:ascii="Arial" w:hAnsi="Arial"/>
                <w:b/>
                <w:color w:val="FFFFFF"/>
                <w:sz w:val="17"/>
              </w:rPr>
              <w:t>Dashboard</w:t>
            </w:r>
          </w:p>
        </w:tc>
        <w:tc>
          <w:tcPr>
            <w:tcW w:type="dxa" w:w="5018"/>
            <w:shd w:fill="1F4E79"/>
            <w:vAlign w:val="center"/>
          </w:tcPr>
          <w:p>
            <w:pPr>
              <w:spacing w:after="0"/>
            </w:pPr>
            <w:r/>
            <w:r>
              <w:rPr>
                <w:rFonts w:ascii="Arial" w:hAnsi="Arial"/>
                <w:b/>
                <w:color w:val="FFFFFF"/>
                <w:sz w:val="17"/>
              </w:rPr>
              <w:t>Nội dung</w:t>
            </w:r>
          </w:p>
        </w:tc>
      </w:tr>
      <w:tr>
        <w:tc>
          <w:tcPr>
            <w:tcW w:type="dxa" w:w="5018"/>
            <w:vAlign w:val="top"/>
          </w:tcPr>
          <w:p>
            <w:pPr>
              <w:spacing w:after="0"/>
            </w:pPr>
            <w:r/>
            <w:r>
              <w:rPr>
                <w:rFonts w:ascii="Arial" w:hAnsi="Arial"/>
                <w:b w:val="0"/>
                <w:sz w:val="17"/>
              </w:rPr>
              <w:t>SOC Overview</w:t>
            </w:r>
          </w:p>
        </w:tc>
        <w:tc>
          <w:tcPr>
            <w:tcW w:type="dxa" w:w="5018"/>
            <w:vAlign w:val="top"/>
          </w:tcPr>
          <w:p>
            <w:pPr>
              <w:spacing w:after="0"/>
            </w:pPr>
            <w:r/>
            <w:r>
              <w:rPr>
                <w:rFonts w:ascii="Arial" w:hAnsi="Arial"/>
                <w:b w:val="0"/>
                <w:sz w:val="17"/>
              </w:rPr>
              <w:t>Total alerts by severity, top agents, top rule IDs, alerts over time</w:t>
            </w:r>
          </w:p>
        </w:tc>
      </w:tr>
      <w:tr>
        <w:tc>
          <w:tcPr>
            <w:tcW w:type="dxa" w:w="5018"/>
            <w:shd w:fill="F7F9FC"/>
            <w:vAlign w:val="top"/>
          </w:tcPr>
          <w:p>
            <w:pPr>
              <w:spacing w:after="0"/>
            </w:pPr>
            <w:r/>
            <w:r>
              <w:rPr>
                <w:rFonts w:ascii="Arial" w:hAnsi="Arial"/>
                <w:b w:val="0"/>
                <w:sz w:val="17"/>
              </w:rPr>
              <w:t>Windows Endpoint Security</w:t>
            </w:r>
          </w:p>
        </w:tc>
        <w:tc>
          <w:tcPr>
            <w:tcW w:type="dxa" w:w="5018"/>
            <w:shd w:fill="F7F9FC"/>
            <w:vAlign w:val="top"/>
          </w:tcPr>
          <w:p>
            <w:pPr>
              <w:spacing w:after="0"/>
            </w:pPr>
            <w:r/>
            <w:r>
              <w:rPr>
                <w:rFonts w:ascii="Arial" w:hAnsi="Arial"/>
                <w:b w:val="0"/>
                <w:sz w:val="17"/>
              </w:rPr>
              <w:t>PowerShell executions, user created, admin group changes, scheduled task, Defender tamper</w:t>
            </w:r>
          </w:p>
        </w:tc>
      </w:tr>
      <w:tr>
        <w:tc>
          <w:tcPr>
            <w:tcW w:type="dxa" w:w="5018"/>
            <w:vAlign w:val="top"/>
          </w:tcPr>
          <w:p>
            <w:pPr>
              <w:spacing w:after="0"/>
            </w:pPr>
            <w:r/>
            <w:r>
              <w:rPr>
                <w:rFonts w:ascii="Arial" w:hAnsi="Arial"/>
                <w:b w:val="0"/>
                <w:sz w:val="17"/>
              </w:rPr>
              <w:t>Linux Server Security</w:t>
            </w:r>
          </w:p>
        </w:tc>
        <w:tc>
          <w:tcPr>
            <w:tcW w:type="dxa" w:w="5018"/>
            <w:vAlign w:val="top"/>
          </w:tcPr>
          <w:p>
            <w:pPr>
              <w:spacing w:after="0"/>
            </w:pPr>
            <w:r/>
            <w:r>
              <w:rPr>
                <w:rFonts w:ascii="Arial" w:hAnsi="Arial"/>
                <w:b w:val="0"/>
                <w:sz w:val="17"/>
              </w:rPr>
              <w:t>SSH failed login, sudo/useradd events, FIM changes, Apache suspicious paths</w:t>
            </w:r>
          </w:p>
        </w:tc>
      </w:tr>
      <w:tr>
        <w:tc>
          <w:tcPr>
            <w:tcW w:type="dxa" w:w="5018"/>
            <w:shd w:fill="F7F9FC"/>
            <w:vAlign w:val="top"/>
          </w:tcPr>
          <w:p>
            <w:pPr>
              <w:spacing w:after="0"/>
            </w:pPr>
            <w:r/>
            <w:r>
              <w:rPr>
                <w:rFonts w:ascii="Arial" w:hAnsi="Arial"/>
                <w:b w:val="0"/>
                <w:sz w:val="17"/>
              </w:rPr>
              <w:t>MITRE ATT&amp;CK View</w:t>
            </w:r>
          </w:p>
        </w:tc>
        <w:tc>
          <w:tcPr>
            <w:tcW w:type="dxa" w:w="5018"/>
            <w:shd w:fill="F7F9FC"/>
            <w:vAlign w:val="top"/>
          </w:tcPr>
          <w:p>
            <w:pPr>
              <w:spacing w:after="0"/>
            </w:pPr>
            <w:r/>
            <w:r>
              <w:rPr>
                <w:rFonts w:ascii="Arial" w:hAnsi="Arial"/>
                <w:b w:val="0"/>
                <w:sz w:val="17"/>
              </w:rPr>
              <w:t>Top tactics, top techniques, technique by endpoint, severity by technique</w:t>
            </w:r>
          </w:p>
        </w:tc>
      </w:tr>
    </w:tbl>
    <w:p/>
    <w:p>
      <w:pPr>
        <w:pStyle w:val="Heading2"/>
        <w:keepNext/>
      </w:pPr>
      <w:r>
        <w:t>7.2 Nguyên tắc tuning</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18"/>
        <w:gridCol w:w="5018"/>
      </w:tblGrid>
      <w:tr>
        <w:tc>
          <w:tcPr>
            <w:tcW w:type="dxa" w:w="5018"/>
            <w:shd w:fill="1F4E79"/>
            <w:vAlign w:val="center"/>
          </w:tcPr>
          <w:p>
            <w:pPr>
              <w:spacing w:after="0"/>
            </w:pPr>
            <w:r/>
            <w:r>
              <w:rPr>
                <w:rFonts w:ascii="Arial" w:hAnsi="Arial"/>
                <w:b/>
                <w:color w:val="FFFFFF"/>
                <w:sz w:val="17"/>
              </w:rPr>
              <w:t>Vấn đề</w:t>
            </w:r>
          </w:p>
        </w:tc>
        <w:tc>
          <w:tcPr>
            <w:tcW w:type="dxa" w:w="5018"/>
            <w:shd w:fill="1F4E79"/>
            <w:vAlign w:val="center"/>
          </w:tcPr>
          <w:p>
            <w:pPr>
              <w:spacing w:after="0"/>
            </w:pPr>
            <w:r/>
            <w:r>
              <w:rPr>
                <w:rFonts w:ascii="Arial" w:hAnsi="Arial"/>
                <w:b/>
                <w:color w:val="FFFFFF"/>
                <w:sz w:val="17"/>
              </w:rPr>
              <w:t>Cách xử lý</w:t>
            </w:r>
          </w:p>
        </w:tc>
      </w:tr>
      <w:tr>
        <w:tc>
          <w:tcPr>
            <w:tcW w:type="dxa" w:w="5018"/>
            <w:vAlign w:val="top"/>
          </w:tcPr>
          <w:p>
            <w:pPr>
              <w:spacing w:after="0"/>
            </w:pPr>
            <w:r/>
            <w:r>
              <w:rPr>
                <w:rFonts w:ascii="Arial" w:hAnsi="Arial"/>
                <w:b w:val="0"/>
                <w:sz w:val="17"/>
              </w:rPr>
              <w:t>Quá nhiều Sysmon noise</w:t>
            </w:r>
          </w:p>
        </w:tc>
        <w:tc>
          <w:tcPr>
            <w:tcW w:type="dxa" w:w="5018"/>
            <w:vAlign w:val="top"/>
          </w:tcPr>
          <w:p>
            <w:pPr>
              <w:spacing w:after="0"/>
            </w:pPr>
            <w:r/>
            <w:r>
              <w:rPr>
                <w:rFonts w:ascii="Arial" w:hAnsi="Arial"/>
                <w:b w:val="0"/>
                <w:sz w:val="17"/>
              </w:rPr>
              <w:t>Giảm bớt rule trong sysmonconfig, ưu tiên Event ID có giá trị điều tra.</w:t>
            </w:r>
          </w:p>
        </w:tc>
      </w:tr>
      <w:tr>
        <w:tc>
          <w:tcPr>
            <w:tcW w:type="dxa" w:w="5018"/>
            <w:shd w:fill="F7F9FC"/>
            <w:vAlign w:val="top"/>
          </w:tcPr>
          <w:p>
            <w:pPr>
              <w:spacing w:after="0"/>
            </w:pPr>
            <w:r/>
            <w:r>
              <w:rPr>
                <w:rFonts w:ascii="Arial" w:hAnsi="Arial"/>
                <w:b w:val="0"/>
                <w:sz w:val="17"/>
              </w:rPr>
              <w:t>Alert PowerShell quá rộng</w:t>
            </w:r>
          </w:p>
        </w:tc>
        <w:tc>
          <w:tcPr>
            <w:tcW w:type="dxa" w:w="5018"/>
            <w:shd w:fill="F7F9FC"/>
            <w:vAlign w:val="top"/>
          </w:tcPr>
          <w:p>
            <w:pPr>
              <w:spacing w:after="0"/>
            </w:pPr>
            <w:r/>
            <w:r>
              <w:rPr>
                <w:rFonts w:ascii="Arial" w:hAnsi="Arial"/>
                <w:b w:val="0"/>
                <w:sz w:val="17"/>
              </w:rPr>
              <w:t>Chỉ alert khi có flag/pattern nguy hiểm hoặc parent process đáng ngờ.</w:t>
            </w:r>
          </w:p>
        </w:tc>
      </w:tr>
      <w:tr>
        <w:tc>
          <w:tcPr>
            <w:tcW w:type="dxa" w:w="5018"/>
            <w:vAlign w:val="top"/>
          </w:tcPr>
          <w:p>
            <w:pPr>
              <w:spacing w:after="0"/>
            </w:pPr>
            <w:r/>
            <w:r>
              <w:rPr>
                <w:rFonts w:ascii="Arial" w:hAnsi="Arial"/>
                <w:b w:val="0"/>
                <w:sz w:val="17"/>
              </w:rPr>
              <w:t>FIM quá nhiều event</w:t>
            </w:r>
          </w:p>
        </w:tc>
        <w:tc>
          <w:tcPr>
            <w:tcW w:type="dxa" w:w="5018"/>
            <w:vAlign w:val="top"/>
          </w:tcPr>
          <w:p>
            <w:pPr>
              <w:spacing w:after="0"/>
            </w:pPr>
            <w:r/>
            <w:r>
              <w:rPr>
                <w:rFonts w:ascii="Arial" w:hAnsi="Arial"/>
                <w:b w:val="0"/>
                <w:sz w:val="17"/>
              </w:rPr>
              <w:t>Chỉ monitor file/directory thật sự nhạy cảm.</w:t>
            </w:r>
          </w:p>
        </w:tc>
      </w:tr>
      <w:tr>
        <w:tc>
          <w:tcPr>
            <w:tcW w:type="dxa" w:w="5018"/>
            <w:shd w:fill="F7F9FC"/>
            <w:vAlign w:val="top"/>
          </w:tcPr>
          <w:p>
            <w:pPr>
              <w:spacing w:after="0"/>
            </w:pPr>
            <w:r/>
            <w:r>
              <w:rPr>
                <w:rFonts w:ascii="Arial" w:hAnsi="Arial"/>
                <w:b w:val="0"/>
                <w:sz w:val="17"/>
              </w:rPr>
              <w:t>Web log quá noisy</w:t>
            </w:r>
          </w:p>
        </w:tc>
        <w:tc>
          <w:tcPr>
            <w:tcW w:type="dxa" w:w="5018"/>
            <w:shd w:fill="F7F9FC"/>
            <w:vAlign w:val="top"/>
          </w:tcPr>
          <w:p>
            <w:pPr>
              <w:spacing w:after="0"/>
            </w:pPr>
            <w:r/>
            <w:r>
              <w:rPr>
                <w:rFonts w:ascii="Arial" w:hAnsi="Arial"/>
                <w:b w:val="0"/>
                <w:sz w:val="17"/>
              </w:rPr>
              <w:t>Correlation theo số lượng request/source IP và path nhạy cảm.</w:t>
            </w:r>
          </w:p>
        </w:tc>
      </w:tr>
      <w:tr>
        <w:tc>
          <w:tcPr>
            <w:tcW w:type="dxa" w:w="5018"/>
            <w:vAlign w:val="top"/>
          </w:tcPr>
          <w:p>
            <w:pPr>
              <w:spacing w:after="0"/>
            </w:pPr>
            <w:r/>
            <w:r>
              <w:rPr>
                <w:rFonts w:ascii="Arial" w:hAnsi="Arial"/>
                <w:b w:val="0"/>
                <w:sz w:val="17"/>
              </w:rPr>
              <w:t>False positive admin task</w:t>
            </w:r>
          </w:p>
        </w:tc>
        <w:tc>
          <w:tcPr>
            <w:tcW w:type="dxa" w:w="5018"/>
            <w:vAlign w:val="top"/>
          </w:tcPr>
          <w:p>
            <w:pPr>
              <w:spacing w:after="0"/>
            </w:pPr>
            <w:r/>
            <w:r>
              <w:rPr>
                <w:rFonts w:ascii="Arial" w:hAnsi="Arial"/>
                <w:b w:val="0"/>
                <w:sz w:val="17"/>
              </w:rPr>
              <w:t>Whitelist admin user hoặc maintenance window.</w:t>
            </w:r>
          </w:p>
        </w:tc>
      </w:tr>
    </w:tbl>
    <w:p/>
    <w:p>
      <w:pPr>
        <w:pStyle w:val="Heading2"/>
        <w:keepNext/>
      </w:pPr>
      <w:r>
        <w:t>7.3 Custom rules tối thiểu nên có</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46"/>
        <w:gridCol w:w="3346"/>
        <w:gridCol w:w="3346"/>
      </w:tblGrid>
      <w:tr>
        <w:tc>
          <w:tcPr>
            <w:tcW w:type="dxa" w:w="3346"/>
            <w:shd w:fill="1F4E79"/>
            <w:vAlign w:val="center"/>
          </w:tcPr>
          <w:p>
            <w:pPr>
              <w:spacing w:after="0"/>
            </w:pPr>
            <w:r/>
            <w:r>
              <w:rPr>
                <w:rFonts w:ascii="Arial" w:hAnsi="Arial"/>
                <w:b/>
                <w:color w:val="FFFFFF"/>
                <w:sz w:val="17"/>
              </w:rPr>
              <w:t>Rule</w:t>
            </w:r>
          </w:p>
        </w:tc>
        <w:tc>
          <w:tcPr>
            <w:tcW w:type="dxa" w:w="3346"/>
            <w:shd w:fill="1F4E79"/>
            <w:vAlign w:val="center"/>
          </w:tcPr>
          <w:p>
            <w:pPr>
              <w:spacing w:after="0"/>
            </w:pPr>
            <w:r/>
            <w:r>
              <w:rPr>
                <w:rFonts w:ascii="Arial" w:hAnsi="Arial"/>
                <w:b/>
                <w:color w:val="FFFFFF"/>
                <w:sz w:val="17"/>
              </w:rPr>
              <w:t>Level</w:t>
            </w:r>
          </w:p>
        </w:tc>
        <w:tc>
          <w:tcPr>
            <w:tcW w:type="dxa" w:w="3346"/>
            <w:shd w:fill="1F4E79"/>
            <w:vAlign w:val="center"/>
          </w:tcPr>
          <w:p>
            <w:pPr>
              <w:spacing w:after="0"/>
            </w:pPr>
            <w:r/>
            <w:r>
              <w:rPr>
                <w:rFonts w:ascii="Arial" w:hAnsi="Arial"/>
                <w:b/>
                <w:color w:val="FFFFFF"/>
                <w:sz w:val="17"/>
              </w:rPr>
              <w:t>Mục tiêu</w:t>
            </w:r>
          </w:p>
        </w:tc>
      </w:tr>
      <w:tr>
        <w:tc>
          <w:tcPr>
            <w:tcW w:type="dxa" w:w="3346"/>
            <w:vAlign w:val="top"/>
          </w:tcPr>
          <w:p>
            <w:pPr>
              <w:spacing w:after="0"/>
            </w:pPr>
            <w:r/>
            <w:r>
              <w:rPr>
                <w:rFonts w:ascii="Arial" w:hAnsi="Arial"/>
                <w:b w:val="0"/>
                <w:sz w:val="17"/>
              </w:rPr>
              <w:t>110101</w:t>
            </w:r>
          </w:p>
        </w:tc>
        <w:tc>
          <w:tcPr>
            <w:tcW w:type="dxa" w:w="3346"/>
            <w:vAlign w:val="top"/>
          </w:tcPr>
          <w:p>
            <w:pPr>
              <w:spacing w:after="0"/>
            </w:pPr>
            <w:r/>
            <w:r>
              <w:rPr>
                <w:rFonts w:ascii="Arial" w:hAnsi="Arial"/>
                <w:b w:val="0"/>
                <w:sz w:val="17"/>
              </w:rPr>
              <w:t>10</w:t>
            </w:r>
          </w:p>
        </w:tc>
        <w:tc>
          <w:tcPr>
            <w:tcW w:type="dxa" w:w="3346"/>
            <w:vAlign w:val="top"/>
          </w:tcPr>
          <w:p>
            <w:pPr>
              <w:spacing w:after="0"/>
            </w:pPr>
            <w:r/>
            <w:r>
              <w:rPr>
                <w:rFonts w:ascii="Arial" w:hAnsi="Arial"/>
                <w:b w:val="0"/>
                <w:sz w:val="17"/>
              </w:rPr>
              <w:t>Suspicious PowerShell</w:t>
            </w:r>
          </w:p>
        </w:tc>
      </w:tr>
      <w:tr>
        <w:tc>
          <w:tcPr>
            <w:tcW w:type="dxa" w:w="3346"/>
            <w:shd w:fill="F7F9FC"/>
            <w:vAlign w:val="top"/>
          </w:tcPr>
          <w:p>
            <w:pPr>
              <w:spacing w:after="0"/>
            </w:pPr>
            <w:r/>
            <w:r>
              <w:rPr>
                <w:rFonts w:ascii="Arial" w:hAnsi="Arial"/>
                <w:b w:val="0"/>
                <w:sz w:val="17"/>
              </w:rPr>
              <w:t>110102</w:t>
            </w:r>
          </w:p>
        </w:tc>
        <w:tc>
          <w:tcPr>
            <w:tcW w:type="dxa" w:w="3346"/>
            <w:shd w:fill="F7F9FC"/>
            <w:vAlign w:val="top"/>
          </w:tcPr>
          <w:p>
            <w:pPr>
              <w:spacing w:after="0"/>
            </w:pPr>
            <w:r/>
            <w:r>
              <w:rPr>
                <w:rFonts w:ascii="Arial" w:hAnsi="Arial"/>
                <w:b w:val="0"/>
                <w:sz w:val="17"/>
              </w:rPr>
              <w:t>12</w:t>
            </w:r>
          </w:p>
        </w:tc>
        <w:tc>
          <w:tcPr>
            <w:tcW w:type="dxa" w:w="3346"/>
            <w:shd w:fill="F7F9FC"/>
            <w:vAlign w:val="top"/>
          </w:tcPr>
          <w:p>
            <w:pPr>
              <w:spacing w:after="0"/>
            </w:pPr>
            <w:r/>
            <w:r>
              <w:rPr>
                <w:rFonts w:ascii="Arial" w:hAnsi="Arial"/>
                <w:b w:val="0"/>
                <w:sz w:val="17"/>
              </w:rPr>
              <w:t>Defender tamper command</w:t>
            </w:r>
          </w:p>
        </w:tc>
      </w:tr>
      <w:tr>
        <w:tc>
          <w:tcPr>
            <w:tcW w:type="dxa" w:w="3346"/>
            <w:vAlign w:val="top"/>
          </w:tcPr>
          <w:p>
            <w:pPr>
              <w:spacing w:after="0"/>
            </w:pPr>
            <w:r/>
            <w:r>
              <w:rPr>
                <w:rFonts w:ascii="Arial" w:hAnsi="Arial"/>
                <w:b w:val="0"/>
                <w:sz w:val="17"/>
              </w:rPr>
              <w:t>110103</w:t>
            </w:r>
          </w:p>
        </w:tc>
        <w:tc>
          <w:tcPr>
            <w:tcW w:type="dxa" w:w="3346"/>
            <w:vAlign w:val="top"/>
          </w:tcPr>
          <w:p>
            <w:pPr>
              <w:spacing w:after="0"/>
            </w:pPr>
            <w:r/>
            <w:r>
              <w:rPr>
                <w:rFonts w:ascii="Arial" w:hAnsi="Arial"/>
                <w:b w:val="0"/>
                <w:sz w:val="17"/>
              </w:rPr>
              <w:t>7</w:t>
            </w:r>
          </w:p>
        </w:tc>
        <w:tc>
          <w:tcPr>
            <w:tcW w:type="dxa" w:w="3346"/>
            <w:vAlign w:val="top"/>
          </w:tcPr>
          <w:p>
            <w:pPr>
              <w:spacing w:after="0"/>
            </w:pPr>
            <w:r/>
            <w:r>
              <w:rPr>
                <w:rFonts w:ascii="Arial" w:hAnsi="Arial"/>
                <w:b w:val="0"/>
                <w:sz w:val="17"/>
              </w:rPr>
              <w:t>Unusual outbound port</w:t>
            </w:r>
          </w:p>
        </w:tc>
      </w:tr>
      <w:tr>
        <w:tc>
          <w:tcPr>
            <w:tcW w:type="dxa" w:w="3346"/>
            <w:shd w:fill="F7F9FC"/>
            <w:vAlign w:val="top"/>
          </w:tcPr>
          <w:p>
            <w:pPr>
              <w:spacing w:after="0"/>
            </w:pPr>
            <w:r/>
            <w:r>
              <w:rPr>
                <w:rFonts w:ascii="Arial" w:hAnsi="Arial"/>
                <w:b w:val="0"/>
                <w:sz w:val="17"/>
              </w:rPr>
              <w:t>110104</w:t>
            </w:r>
          </w:p>
        </w:tc>
        <w:tc>
          <w:tcPr>
            <w:tcW w:type="dxa" w:w="3346"/>
            <w:shd w:fill="F7F9FC"/>
            <w:vAlign w:val="top"/>
          </w:tcPr>
          <w:p>
            <w:pPr>
              <w:spacing w:after="0"/>
            </w:pPr>
            <w:r/>
            <w:r>
              <w:rPr>
                <w:rFonts w:ascii="Arial" w:hAnsi="Arial"/>
                <w:b w:val="0"/>
                <w:sz w:val="17"/>
              </w:rPr>
              <w:t>10</w:t>
            </w:r>
          </w:p>
        </w:tc>
        <w:tc>
          <w:tcPr>
            <w:tcW w:type="dxa" w:w="3346"/>
            <w:shd w:fill="F7F9FC"/>
            <w:vAlign w:val="top"/>
          </w:tcPr>
          <w:p>
            <w:pPr>
              <w:spacing w:after="0"/>
            </w:pPr>
            <w:r/>
            <w:r>
              <w:rPr>
                <w:rFonts w:ascii="Arial" w:hAnsi="Arial"/>
                <w:b w:val="0"/>
                <w:sz w:val="17"/>
              </w:rPr>
              <w:t>Scheduled task created by command line</w:t>
            </w:r>
          </w:p>
        </w:tc>
      </w:tr>
      <w:tr>
        <w:tc>
          <w:tcPr>
            <w:tcW w:type="dxa" w:w="3346"/>
            <w:vAlign w:val="top"/>
          </w:tcPr>
          <w:p>
            <w:pPr>
              <w:spacing w:after="0"/>
            </w:pPr>
            <w:r/>
            <w:r>
              <w:rPr>
                <w:rFonts w:ascii="Arial" w:hAnsi="Arial"/>
                <w:b w:val="0"/>
                <w:sz w:val="17"/>
              </w:rPr>
              <w:t>110105</w:t>
            </w:r>
          </w:p>
        </w:tc>
        <w:tc>
          <w:tcPr>
            <w:tcW w:type="dxa" w:w="3346"/>
            <w:vAlign w:val="top"/>
          </w:tcPr>
          <w:p>
            <w:pPr>
              <w:spacing w:after="0"/>
            </w:pPr>
            <w:r/>
            <w:r>
              <w:rPr>
                <w:rFonts w:ascii="Arial" w:hAnsi="Arial"/>
                <w:b w:val="0"/>
                <w:sz w:val="17"/>
              </w:rPr>
              <w:t>8</w:t>
            </w:r>
          </w:p>
        </w:tc>
        <w:tc>
          <w:tcPr>
            <w:tcW w:type="dxa" w:w="3346"/>
            <w:vAlign w:val="top"/>
          </w:tcPr>
          <w:p>
            <w:pPr>
              <w:spacing w:after="0"/>
            </w:pPr>
            <w:r/>
            <w:r>
              <w:rPr>
                <w:rFonts w:ascii="Arial" w:hAnsi="Arial"/>
                <w:b w:val="0"/>
                <w:sz w:val="17"/>
              </w:rPr>
              <w:t>Web scan path</w:t>
            </w:r>
          </w:p>
        </w:tc>
      </w:tr>
      <w:tr>
        <w:tc>
          <w:tcPr>
            <w:tcW w:type="dxa" w:w="3346"/>
            <w:shd w:fill="F7F9FC"/>
            <w:vAlign w:val="top"/>
          </w:tcPr>
          <w:p>
            <w:pPr>
              <w:spacing w:after="0"/>
            </w:pPr>
            <w:r/>
            <w:r>
              <w:rPr>
                <w:rFonts w:ascii="Arial" w:hAnsi="Arial"/>
                <w:b w:val="0"/>
                <w:sz w:val="17"/>
              </w:rPr>
              <w:t>110106</w:t>
            </w:r>
          </w:p>
        </w:tc>
        <w:tc>
          <w:tcPr>
            <w:tcW w:type="dxa" w:w="3346"/>
            <w:shd w:fill="F7F9FC"/>
            <w:vAlign w:val="top"/>
          </w:tcPr>
          <w:p>
            <w:pPr>
              <w:spacing w:after="0"/>
            </w:pPr>
            <w:r/>
            <w:r>
              <w:rPr>
                <w:rFonts w:ascii="Arial" w:hAnsi="Arial"/>
                <w:b w:val="0"/>
                <w:sz w:val="17"/>
              </w:rPr>
              <w:t>10</w:t>
            </w:r>
          </w:p>
        </w:tc>
        <w:tc>
          <w:tcPr>
            <w:tcW w:type="dxa" w:w="3346"/>
            <w:shd w:fill="F7F9FC"/>
            <w:vAlign w:val="top"/>
          </w:tcPr>
          <w:p>
            <w:pPr>
              <w:spacing w:after="0"/>
            </w:pPr>
            <w:r/>
            <w:r>
              <w:rPr>
                <w:rFonts w:ascii="Arial" w:hAnsi="Arial"/>
                <w:b w:val="0"/>
                <w:sz w:val="17"/>
              </w:rPr>
              <w:t>Admin group membership changed</w:t>
            </w:r>
          </w:p>
        </w:tc>
      </w:tr>
    </w:tbl>
    <w:p/>
    <w:p>
      <w:pPr>
        <w:pStyle w:val="Heading1"/>
        <w:keepNext/>
      </w:pPr>
      <w:r>
        <w:t>8. Incident report và deliverables</w:t>
      </w:r>
    </w:p>
    <w:p>
      <w:pPr>
        <w:pStyle w:val="Heading2"/>
        <w:keepNext/>
      </w:pPr>
      <w:r>
        <w:t>8.1 Template incident report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37"/>
      </w:tblGrid>
      <w:tr>
        <w:tc>
          <w:tcPr>
            <w:tcW w:type="dxa" w:w="10037"/>
            <w:shd w:fill="F2F2F2"/>
          </w:tcPr>
          <w:p>
            <w:pPr>
              <w:spacing w:before="0" w:after="0" w:line="240" w:lineRule="auto"/>
            </w:pPr>
            <w:r/>
            <w:r>
              <w:rPr>
                <w:rFonts w:ascii="Consolas" w:hAnsi="Consolas" w:eastAsia="Consolas"/>
                <w:sz w:val="16"/>
              </w:rPr>
              <w:t># Incident Report: UC01 SSH Brute Force</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 Summary</w:t>
            </w:r>
          </w:p>
          <w:p>
            <w:pPr>
              <w:spacing w:before="0" w:after="0" w:line="240" w:lineRule="auto"/>
            </w:pPr>
            <w:r>
              <w:rPr>
                <w:rFonts w:ascii="Consolas" w:hAnsi="Consolas" w:eastAsia="Consolas"/>
                <w:sz w:val="16"/>
              </w:rPr>
              <w:t>Multiple failed SSH login attempts were detected against linux-web01 from 10.10.10.50.</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 Environment</w:t>
            </w:r>
          </w:p>
          <w:p>
            <w:pPr>
              <w:spacing w:before="0" w:after="0" w:line="240" w:lineRule="auto"/>
            </w:pPr>
            <w:r>
              <w:rPr>
                <w:rFonts w:ascii="Consolas" w:hAnsi="Consolas" w:eastAsia="Consolas"/>
                <w:sz w:val="16"/>
              </w:rPr>
              <w:t>- Wazuh Server: 10.10.10.10</w:t>
            </w:r>
          </w:p>
          <w:p>
            <w:pPr>
              <w:spacing w:before="0" w:after="0" w:line="240" w:lineRule="auto"/>
            </w:pPr>
            <w:r>
              <w:rPr>
                <w:rFonts w:ascii="Consolas" w:hAnsi="Consolas" w:eastAsia="Consolas"/>
                <w:sz w:val="16"/>
              </w:rPr>
              <w:t>- Victim: linux-web01 / 10.10.10.31</w:t>
            </w:r>
          </w:p>
          <w:p>
            <w:pPr>
              <w:spacing w:before="0" w:after="0" w:line="240" w:lineRule="auto"/>
            </w:pPr>
            <w:r>
              <w:rPr>
                <w:rFonts w:ascii="Consolas" w:hAnsi="Consolas" w:eastAsia="Consolas"/>
                <w:sz w:val="16"/>
              </w:rPr>
              <w:t>- Source: attack01 / 10.10.10.50</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 Detection</w:t>
            </w:r>
          </w:p>
          <w:p>
            <w:pPr>
              <w:spacing w:before="0" w:after="0" w:line="240" w:lineRule="auto"/>
            </w:pPr>
            <w:r>
              <w:rPr>
                <w:rFonts w:ascii="Consolas" w:hAnsi="Consolas" w:eastAsia="Consolas"/>
                <w:sz w:val="16"/>
              </w:rPr>
              <w:t>- Rule ID:</w:t>
            </w:r>
          </w:p>
          <w:p>
            <w:pPr>
              <w:spacing w:before="0" w:after="0" w:line="240" w:lineRule="auto"/>
            </w:pPr>
            <w:r>
              <w:rPr>
                <w:rFonts w:ascii="Consolas" w:hAnsi="Consolas" w:eastAsia="Consolas"/>
                <w:sz w:val="16"/>
              </w:rPr>
              <w:t>- Rule level:</w:t>
            </w:r>
          </w:p>
          <w:p>
            <w:pPr>
              <w:spacing w:before="0" w:after="0" w:line="240" w:lineRule="auto"/>
            </w:pPr>
            <w:r>
              <w:rPr>
                <w:rFonts w:ascii="Consolas" w:hAnsi="Consolas" w:eastAsia="Consolas"/>
                <w:sz w:val="16"/>
              </w:rPr>
              <w:t>- Data source: /var/log/auth.log</w:t>
            </w:r>
          </w:p>
          <w:p>
            <w:pPr>
              <w:spacing w:before="0" w:after="0" w:line="240" w:lineRule="auto"/>
            </w:pPr>
            <w:r>
              <w:rPr>
                <w:rFonts w:ascii="Consolas" w:hAnsi="Consolas" w:eastAsia="Consolas"/>
                <w:sz w:val="16"/>
              </w:rPr>
              <w:t>- MITRE: T1110 Brute Force</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 Timeline</w:t>
            </w:r>
          </w:p>
          <w:p>
            <w:pPr>
              <w:spacing w:before="0" w:after="0" w:line="240" w:lineRule="auto"/>
            </w:pPr>
            <w:r>
              <w:rPr>
                <w:rFonts w:ascii="Consolas" w:hAnsi="Consolas" w:eastAsia="Consolas"/>
                <w:sz w:val="16"/>
              </w:rPr>
              <w:t>| Time | Event |</w:t>
            </w:r>
          </w:p>
          <w:p>
            <w:pPr>
              <w:spacing w:before="0" w:after="0" w:line="240" w:lineRule="auto"/>
            </w:pPr>
            <w:r>
              <w:rPr>
                <w:rFonts w:ascii="Consolas" w:hAnsi="Consolas" w:eastAsia="Consolas"/>
                <w:sz w:val="16"/>
              </w:rPr>
              <w:t>|---|---|</w:t>
            </w:r>
          </w:p>
          <w:p>
            <w:pPr>
              <w:spacing w:before="0" w:after="0" w:line="240" w:lineRule="auto"/>
            </w:pPr>
            <w:r>
              <w:rPr>
                <w:rFonts w:ascii="Consolas" w:hAnsi="Consolas" w:eastAsia="Consolas"/>
                <w:sz w:val="16"/>
              </w:rPr>
              <w:t>| 10:01 | First failed SSH login |</w:t>
            </w:r>
          </w:p>
          <w:p>
            <w:pPr>
              <w:spacing w:before="0" w:after="0" w:line="240" w:lineRule="auto"/>
            </w:pPr>
            <w:r>
              <w:rPr>
                <w:rFonts w:ascii="Consolas" w:hAnsi="Consolas" w:eastAsia="Consolas"/>
                <w:sz w:val="16"/>
              </w:rPr>
              <w:t>| 10:02 | Multiple failures correlated |</w:t>
            </w:r>
          </w:p>
          <w:p>
            <w:pPr>
              <w:spacing w:before="0" w:after="0" w:line="240" w:lineRule="auto"/>
            </w:pPr>
            <w:r>
              <w:rPr>
                <w:rFonts w:ascii="Consolas" w:hAnsi="Consolas" w:eastAsia="Consolas"/>
                <w:sz w:val="16"/>
              </w:rPr>
              <w:t>| 10:03 | Wazuh alert generated |</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 Evidence</w:t>
            </w:r>
          </w:p>
          <w:p>
            <w:pPr>
              <w:spacing w:before="0" w:after="0" w:line="240" w:lineRule="auto"/>
            </w:pPr>
            <w:r>
              <w:rPr>
                <w:rFonts w:ascii="Consolas" w:hAnsi="Consolas" w:eastAsia="Consolas"/>
                <w:sz w:val="16"/>
              </w:rPr>
              <w:t>- Screenshot:</w:t>
            </w:r>
          </w:p>
          <w:p>
            <w:pPr>
              <w:spacing w:before="0" w:after="0" w:line="240" w:lineRule="auto"/>
            </w:pPr>
            <w:r>
              <w:rPr>
                <w:rFonts w:ascii="Consolas" w:hAnsi="Consolas" w:eastAsia="Consolas"/>
                <w:sz w:val="16"/>
              </w:rPr>
              <w:t>- Raw log:</w:t>
            </w:r>
          </w:p>
          <w:p>
            <w:pPr>
              <w:spacing w:before="0" w:after="0" w:line="240" w:lineRule="auto"/>
            </w:pPr>
            <w:r>
              <w:rPr>
                <w:rFonts w:ascii="Consolas" w:hAnsi="Consolas" w:eastAsia="Consolas"/>
                <w:sz w:val="16"/>
              </w:rPr>
              <w:t>- Wazuh alert JSON:</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 Response</w:t>
            </w:r>
          </w:p>
          <w:p>
            <w:pPr>
              <w:spacing w:before="0" w:after="0" w:line="240" w:lineRule="auto"/>
            </w:pPr>
            <w:r>
              <w:rPr>
                <w:rFonts w:ascii="Consolas" w:hAnsi="Consolas" w:eastAsia="Consolas"/>
                <w:sz w:val="16"/>
              </w:rPr>
              <w:t>- Block source IP.</w:t>
            </w:r>
          </w:p>
          <w:p>
            <w:pPr>
              <w:spacing w:before="0" w:after="0" w:line="240" w:lineRule="auto"/>
            </w:pPr>
            <w:r>
              <w:rPr>
                <w:rFonts w:ascii="Consolas" w:hAnsi="Consolas" w:eastAsia="Consolas"/>
                <w:sz w:val="16"/>
              </w:rPr>
              <w:t>- Disable targeted account if real.</w:t>
            </w:r>
          </w:p>
          <w:p>
            <w:pPr>
              <w:spacing w:before="0" w:after="0" w:line="240" w:lineRule="auto"/>
            </w:pPr>
            <w:r>
              <w:rPr>
                <w:rFonts w:ascii="Consolas" w:hAnsi="Consolas" w:eastAsia="Consolas"/>
                <w:sz w:val="16"/>
              </w:rPr>
              <w:t>- Review successful login after failures.</w:t>
            </w:r>
          </w:p>
          <w:p>
            <w:pPr>
              <w:spacing w:before="0" w:after="0" w:line="240" w:lineRule="auto"/>
            </w:pPr>
            <w:r>
              <w:rPr>
                <w:rFonts w:ascii="Consolas" w:hAnsi="Consolas" w:eastAsia="Consolas"/>
                <w:sz w:val="16"/>
              </w:rPr>
              <w:t>- Rotate credential if compromise suspected.</w:t>
            </w:r>
          </w:p>
          <w:p>
            <w:pPr>
              <w:spacing w:before="0" w:after="0" w:line="240" w:lineRule="auto"/>
            </w:pPr>
            <w:r>
              <w:rPr>
                <w:rFonts w:ascii="Consolas" w:hAnsi="Consolas" w:eastAsia="Consolas"/>
                <w:sz w:val="16"/>
              </w:rPr>
            </w:r>
          </w:p>
          <w:p>
            <w:pPr>
              <w:spacing w:before="0" w:after="0" w:line="240" w:lineRule="auto"/>
            </w:pPr>
            <w:r>
              <w:rPr>
                <w:rFonts w:ascii="Consolas" w:hAnsi="Consolas" w:eastAsia="Consolas"/>
                <w:sz w:val="16"/>
              </w:rPr>
              <w:t>## Lessons Learned</w:t>
            </w:r>
          </w:p>
          <w:p>
            <w:pPr>
              <w:spacing w:before="0" w:after="0" w:line="240" w:lineRule="auto"/>
            </w:pPr>
            <w:r>
              <w:rPr>
                <w:rFonts w:ascii="Consolas" w:hAnsi="Consolas" w:eastAsia="Consolas"/>
                <w:sz w:val="16"/>
              </w:rPr>
              <w:t>- Add threshold-based alert.</w:t>
            </w:r>
          </w:p>
          <w:p>
            <w:pPr>
              <w:spacing w:before="0" w:after="0" w:line="240" w:lineRule="auto"/>
            </w:pPr>
            <w:r>
              <w:rPr>
                <w:rFonts w:ascii="Consolas" w:hAnsi="Consolas" w:eastAsia="Consolas"/>
                <w:sz w:val="16"/>
              </w:rPr>
              <w:t>- Add active response in v2.</w:t>
            </w:r>
          </w:p>
        </w:tc>
      </w:tr>
    </w:tbl>
    <w:p/>
    <w:p>
      <w:pPr>
        <w:pStyle w:val="Heading2"/>
        <w:keepNext/>
      </w:pPr>
      <w:r>
        <w:t>8.2 Deliverables cho GitHub/Portfolio</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18"/>
        <w:gridCol w:w="5018"/>
      </w:tblGrid>
      <w:tr>
        <w:tc>
          <w:tcPr>
            <w:tcW w:type="dxa" w:w="5018"/>
            <w:shd w:fill="1F4E79"/>
            <w:vAlign w:val="center"/>
          </w:tcPr>
          <w:p>
            <w:pPr>
              <w:spacing w:after="0"/>
            </w:pPr>
            <w:r/>
            <w:r>
              <w:rPr>
                <w:rFonts w:ascii="Arial" w:hAnsi="Arial"/>
                <w:b/>
                <w:color w:val="FFFFFF"/>
                <w:sz w:val="17"/>
              </w:rPr>
              <w:t>Deliverable</w:t>
            </w:r>
          </w:p>
        </w:tc>
        <w:tc>
          <w:tcPr>
            <w:tcW w:type="dxa" w:w="5018"/>
            <w:shd w:fill="1F4E79"/>
            <w:vAlign w:val="center"/>
          </w:tcPr>
          <w:p>
            <w:pPr>
              <w:spacing w:after="0"/>
            </w:pPr>
            <w:r/>
            <w:r>
              <w:rPr>
                <w:rFonts w:ascii="Arial" w:hAnsi="Arial"/>
                <w:b/>
                <w:color w:val="FFFFFF"/>
                <w:sz w:val="17"/>
              </w:rPr>
              <w:t>Nội dung cần có</w:t>
            </w:r>
          </w:p>
        </w:tc>
      </w:tr>
      <w:tr>
        <w:tc>
          <w:tcPr>
            <w:tcW w:type="dxa" w:w="5018"/>
            <w:vAlign w:val="top"/>
          </w:tcPr>
          <w:p>
            <w:pPr>
              <w:spacing w:after="0"/>
            </w:pPr>
            <w:r/>
            <w:r>
              <w:rPr>
                <w:rFonts w:ascii="Arial" w:hAnsi="Arial"/>
                <w:b w:val="0"/>
                <w:sz w:val="17"/>
              </w:rPr>
              <w:t>README.md</w:t>
            </w:r>
          </w:p>
        </w:tc>
        <w:tc>
          <w:tcPr>
            <w:tcW w:type="dxa" w:w="5018"/>
            <w:vAlign w:val="top"/>
          </w:tcPr>
          <w:p>
            <w:pPr>
              <w:spacing w:after="0"/>
            </w:pPr>
            <w:r/>
            <w:r>
              <w:rPr>
                <w:rFonts w:ascii="Arial" w:hAnsi="Arial"/>
                <w:b w:val="0"/>
                <w:sz w:val="17"/>
              </w:rPr>
              <w:t>Mục tiêu, kiến trúc, setup, use cases, ảnh dashboard.</w:t>
            </w:r>
          </w:p>
        </w:tc>
      </w:tr>
      <w:tr>
        <w:tc>
          <w:tcPr>
            <w:tcW w:type="dxa" w:w="5018"/>
            <w:shd w:fill="F7F9FC"/>
            <w:vAlign w:val="top"/>
          </w:tcPr>
          <w:p>
            <w:pPr>
              <w:spacing w:after="0"/>
            </w:pPr>
            <w:r/>
            <w:r>
              <w:rPr>
                <w:rFonts w:ascii="Arial" w:hAnsi="Arial"/>
                <w:b w:val="0"/>
                <w:sz w:val="17"/>
              </w:rPr>
              <w:t>architecture/</w:t>
            </w:r>
          </w:p>
        </w:tc>
        <w:tc>
          <w:tcPr>
            <w:tcW w:type="dxa" w:w="5018"/>
            <w:shd w:fill="F7F9FC"/>
            <w:vAlign w:val="top"/>
          </w:tcPr>
          <w:p>
            <w:pPr>
              <w:spacing w:after="0"/>
            </w:pPr>
            <w:r/>
            <w:r>
              <w:rPr>
                <w:rFonts w:ascii="Arial" w:hAnsi="Arial"/>
                <w:b w:val="0"/>
                <w:sz w:val="17"/>
              </w:rPr>
              <w:t>Network diagram, asset inventory, data flow.</w:t>
            </w:r>
          </w:p>
        </w:tc>
      </w:tr>
      <w:tr>
        <w:tc>
          <w:tcPr>
            <w:tcW w:type="dxa" w:w="5018"/>
            <w:vAlign w:val="top"/>
          </w:tcPr>
          <w:p>
            <w:pPr>
              <w:spacing w:after="0"/>
            </w:pPr>
            <w:r/>
            <w:r>
              <w:rPr>
                <w:rFonts w:ascii="Arial" w:hAnsi="Arial"/>
                <w:b w:val="0"/>
                <w:sz w:val="17"/>
              </w:rPr>
              <w:t>wazuh/local_rules.xml</w:t>
            </w:r>
          </w:p>
        </w:tc>
        <w:tc>
          <w:tcPr>
            <w:tcW w:type="dxa" w:w="5018"/>
            <w:vAlign w:val="top"/>
          </w:tcPr>
          <w:p>
            <w:pPr>
              <w:spacing w:after="0"/>
            </w:pPr>
            <w:r/>
            <w:r>
              <w:rPr>
                <w:rFonts w:ascii="Arial" w:hAnsi="Arial"/>
                <w:b w:val="0"/>
                <w:sz w:val="17"/>
              </w:rPr>
              <w:t>Custom rules đã viết và validate.</w:t>
            </w:r>
          </w:p>
        </w:tc>
      </w:tr>
      <w:tr>
        <w:tc>
          <w:tcPr>
            <w:tcW w:type="dxa" w:w="5018"/>
            <w:shd w:fill="F7F9FC"/>
            <w:vAlign w:val="top"/>
          </w:tcPr>
          <w:p>
            <w:pPr>
              <w:spacing w:after="0"/>
            </w:pPr>
            <w:r/>
            <w:r>
              <w:rPr>
                <w:rFonts w:ascii="Arial" w:hAnsi="Arial"/>
                <w:b w:val="0"/>
                <w:sz w:val="17"/>
              </w:rPr>
              <w:t>sysmon/sysmonconfig.xml</w:t>
            </w:r>
          </w:p>
        </w:tc>
        <w:tc>
          <w:tcPr>
            <w:tcW w:type="dxa" w:w="5018"/>
            <w:shd w:fill="F7F9FC"/>
            <w:vAlign w:val="top"/>
          </w:tcPr>
          <w:p>
            <w:pPr>
              <w:spacing w:after="0"/>
            </w:pPr>
            <w:r/>
            <w:r>
              <w:rPr>
                <w:rFonts w:ascii="Arial" w:hAnsi="Arial"/>
                <w:b w:val="0"/>
                <w:sz w:val="17"/>
              </w:rPr>
              <w:t>Config Sysmon sử dụng trong lab.</w:t>
            </w:r>
          </w:p>
        </w:tc>
      </w:tr>
      <w:tr>
        <w:tc>
          <w:tcPr>
            <w:tcW w:type="dxa" w:w="5018"/>
            <w:vAlign w:val="top"/>
          </w:tcPr>
          <w:p>
            <w:pPr>
              <w:spacing w:after="0"/>
            </w:pPr>
            <w:r/>
            <w:r>
              <w:rPr>
                <w:rFonts w:ascii="Arial" w:hAnsi="Arial"/>
                <w:b w:val="0"/>
                <w:sz w:val="17"/>
              </w:rPr>
              <w:t>datasets/</w:t>
            </w:r>
          </w:p>
        </w:tc>
        <w:tc>
          <w:tcPr>
            <w:tcW w:type="dxa" w:w="5018"/>
            <w:vAlign w:val="top"/>
          </w:tcPr>
          <w:p>
            <w:pPr>
              <w:spacing w:after="0"/>
            </w:pPr>
            <w:r/>
            <w:r>
              <w:rPr>
                <w:rFonts w:ascii="Arial" w:hAnsi="Arial"/>
                <w:b w:val="0"/>
                <w:sz w:val="17"/>
              </w:rPr>
              <w:t>Export alert/log theo từng use case ở dạng NDJSON/CSV.</w:t>
            </w:r>
          </w:p>
        </w:tc>
      </w:tr>
      <w:tr>
        <w:tc>
          <w:tcPr>
            <w:tcW w:type="dxa" w:w="5018"/>
            <w:shd w:fill="F7F9FC"/>
            <w:vAlign w:val="top"/>
          </w:tcPr>
          <w:p>
            <w:pPr>
              <w:spacing w:after="0"/>
            </w:pPr>
            <w:r/>
            <w:r>
              <w:rPr>
                <w:rFonts w:ascii="Arial" w:hAnsi="Arial"/>
                <w:b w:val="0"/>
                <w:sz w:val="17"/>
              </w:rPr>
              <w:t>screenshots/</w:t>
            </w:r>
          </w:p>
        </w:tc>
        <w:tc>
          <w:tcPr>
            <w:tcW w:type="dxa" w:w="5018"/>
            <w:shd w:fill="F7F9FC"/>
            <w:vAlign w:val="top"/>
          </w:tcPr>
          <w:p>
            <w:pPr>
              <w:spacing w:after="0"/>
            </w:pPr>
            <w:r/>
            <w:r>
              <w:rPr>
                <w:rFonts w:ascii="Arial" w:hAnsi="Arial"/>
                <w:b w:val="0"/>
                <w:sz w:val="17"/>
              </w:rPr>
              <w:t>Agents active, dashboard, alert detail, MITRE view.</w:t>
            </w:r>
          </w:p>
        </w:tc>
      </w:tr>
      <w:tr>
        <w:tc>
          <w:tcPr>
            <w:tcW w:type="dxa" w:w="5018"/>
            <w:vAlign w:val="top"/>
          </w:tcPr>
          <w:p>
            <w:pPr>
              <w:spacing w:after="0"/>
            </w:pPr>
            <w:r/>
            <w:r>
              <w:rPr>
                <w:rFonts w:ascii="Arial" w:hAnsi="Arial"/>
                <w:b w:val="0"/>
                <w:sz w:val="17"/>
              </w:rPr>
              <w:t>reports/</w:t>
            </w:r>
          </w:p>
        </w:tc>
        <w:tc>
          <w:tcPr>
            <w:tcW w:type="dxa" w:w="5018"/>
            <w:vAlign w:val="top"/>
          </w:tcPr>
          <w:p>
            <w:pPr>
              <w:spacing w:after="0"/>
            </w:pPr>
            <w:r/>
            <w:r>
              <w:rPr>
                <w:rFonts w:ascii="Arial" w:hAnsi="Arial"/>
                <w:b w:val="0"/>
                <w:sz w:val="17"/>
              </w:rPr>
              <w:t>Incident report cho từng use case và final report.</w:t>
            </w:r>
          </w:p>
        </w:tc>
      </w:tr>
    </w:tbl>
    <w:p/>
    <w:p>
      <w:pPr>
        <w:pStyle w:val="Heading1"/>
        <w:keepNext/>
      </w:pPr>
      <w:r>
        <w:t>9. Timeline 4-8 tuần</w:t>
      </w:r>
    </w:p>
    <w:tbl>
      <w:tblPr>
        <w:tblStyle w:val="TableGrid"/>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46"/>
        <w:gridCol w:w="3346"/>
        <w:gridCol w:w="3346"/>
      </w:tblGrid>
      <w:tr>
        <w:tc>
          <w:tcPr>
            <w:tcW w:type="dxa" w:w="3346"/>
            <w:shd w:fill="1F4E79"/>
            <w:vAlign w:val="center"/>
          </w:tcPr>
          <w:p>
            <w:pPr>
              <w:spacing w:after="0"/>
            </w:pPr>
            <w:r/>
            <w:r>
              <w:rPr>
                <w:rFonts w:ascii="Arial" w:hAnsi="Arial"/>
                <w:b/>
                <w:color w:val="FFFFFF"/>
                <w:sz w:val="15"/>
              </w:rPr>
              <w:t>Tuần</w:t>
            </w:r>
          </w:p>
        </w:tc>
        <w:tc>
          <w:tcPr>
            <w:tcW w:type="dxa" w:w="3346"/>
            <w:shd w:fill="1F4E79"/>
            <w:vAlign w:val="center"/>
          </w:tcPr>
          <w:p>
            <w:pPr>
              <w:spacing w:after="0"/>
            </w:pPr>
            <w:r/>
            <w:r>
              <w:rPr>
                <w:rFonts w:ascii="Arial" w:hAnsi="Arial"/>
                <w:b/>
                <w:color w:val="FFFFFF"/>
                <w:sz w:val="15"/>
              </w:rPr>
              <w:t>Mục tiêu</w:t>
            </w:r>
          </w:p>
        </w:tc>
        <w:tc>
          <w:tcPr>
            <w:tcW w:type="dxa" w:w="3346"/>
            <w:shd w:fill="1F4E79"/>
            <w:vAlign w:val="center"/>
          </w:tcPr>
          <w:p>
            <w:pPr>
              <w:spacing w:after="0"/>
            </w:pPr>
            <w:r/>
            <w:r>
              <w:rPr>
                <w:rFonts w:ascii="Arial" w:hAnsi="Arial"/>
                <w:b/>
                <w:color w:val="FFFFFF"/>
                <w:sz w:val="15"/>
              </w:rPr>
              <w:t>Deliverable</w:t>
            </w:r>
          </w:p>
        </w:tc>
      </w:tr>
      <w:tr>
        <w:tc>
          <w:tcPr>
            <w:tcW w:type="dxa" w:w="3346"/>
            <w:vAlign w:val="top"/>
          </w:tcPr>
          <w:p>
            <w:pPr>
              <w:spacing w:after="0"/>
            </w:pPr>
            <w:r/>
            <w:r>
              <w:rPr>
                <w:rFonts w:ascii="Arial" w:hAnsi="Arial"/>
                <w:b w:val="0"/>
                <w:sz w:val="15"/>
              </w:rPr>
              <w:t>Tuần 1</w:t>
            </w:r>
          </w:p>
        </w:tc>
        <w:tc>
          <w:tcPr>
            <w:tcW w:type="dxa" w:w="3346"/>
            <w:vAlign w:val="top"/>
          </w:tcPr>
          <w:p>
            <w:pPr>
              <w:spacing w:after="0"/>
            </w:pPr>
            <w:r/>
            <w:r>
              <w:rPr>
                <w:rFonts w:ascii="Arial" w:hAnsi="Arial"/>
                <w:b w:val="0"/>
                <w:sz w:val="15"/>
              </w:rPr>
              <w:t>Cài 3 VM chính, cấu hình IP tĩnh, cài Wazuh all-in-one, snapshot baseline</w:t>
            </w:r>
          </w:p>
        </w:tc>
        <w:tc>
          <w:tcPr>
            <w:tcW w:type="dxa" w:w="3346"/>
            <w:vAlign w:val="top"/>
          </w:tcPr>
          <w:p>
            <w:pPr>
              <w:spacing w:after="0"/>
            </w:pPr>
            <w:r/>
            <w:r>
              <w:rPr>
                <w:rFonts w:ascii="Arial" w:hAnsi="Arial"/>
                <w:b w:val="0"/>
                <w:sz w:val="15"/>
              </w:rPr>
              <w:t>Network diagram, asset inventory, screenshot Wazuh dashboard</w:t>
            </w:r>
          </w:p>
        </w:tc>
      </w:tr>
      <w:tr>
        <w:tc>
          <w:tcPr>
            <w:tcW w:type="dxa" w:w="3346"/>
            <w:shd w:fill="F7F9FC"/>
            <w:vAlign w:val="top"/>
          </w:tcPr>
          <w:p>
            <w:pPr>
              <w:spacing w:after="0"/>
            </w:pPr>
            <w:r/>
            <w:r>
              <w:rPr>
                <w:rFonts w:ascii="Arial" w:hAnsi="Arial"/>
                <w:b w:val="0"/>
                <w:sz w:val="15"/>
              </w:rPr>
              <w:t>Tuần 2</w:t>
            </w:r>
          </w:p>
        </w:tc>
        <w:tc>
          <w:tcPr>
            <w:tcW w:type="dxa" w:w="3346"/>
            <w:shd w:fill="F7F9FC"/>
            <w:vAlign w:val="top"/>
          </w:tcPr>
          <w:p>
            <w:pPr>
              <w:spacing w:after="0"/>
            </w:pPr>
            <w:r/>
            <w:r>
              <w:rPr>
                <w:rFonts w:ascii="Arial" w:hAnsi="Arial"/>
                <w:b w:val="0"/>
                <w:sz w:val="15"/>
              </w:rPr>
              <w:t>Cài Linux agent, Windows agent, Sysmon, audit policy, test event cơ bản</w:t>
            </w:r>
          </w:p>
        </w:tc>
        <w:tc>
          <w:tcPr>
            <w:tcW w:type="dxa" w:w="3346"/>
            <w:shd w:fill="F7F9FC"/>
            <w:vAlign w:val="top"/>
          </w:tcPr>
          <w:p>
            <w:pPr>
              <w:spacing w:after="0"/>
            </w:pPr>
            <w:r/>
            <w:r>
              <w:rPr>
                <w:rFonts w:ascii="Arial" w:hAnsi="Arial"/>
                <w:b w:val="0"/>
                <w:sz w:val="15"/>
              </w:rPr>
              <w:t>Screenshot agents active, Sysmon event trong Wazuh</w:t>
            </w:r>
          </w:p>
        </w:tc>
      </w:tr>
      <w:tr>
        <w:tc>
          <w:tcPr>
            <w:tcW w:type="dxa" w:w="3346"/>
            <w:vAlign w:val="top"/>
          </w:tcPr>
          <w:p>
            <w:pPr>
              <w:spacing w:after="0"/>
            </w:pPr>
            <w:r/>
            <w:r>
              <w:rPr>
                <w:rFonts w:ascii="Arial" w:hAnsi="Arial"/>
                <w:b w:val="0"/>
                <w:sz w:val="15"/>
              </w:rPr>
              <w:t>Tuần 3</w:t>
            </w:r>
          </w:p>
        </w:tc>
        <w:tc>
          <w:tcPr>
            <w:tcW w:type="dxa" w:w="3346"/>
            <w:vAlign w:val="top"/>
          </w:tcPr>
          <w:p>
            <w:pPr>
              <w:spacing w:after="0"/>
            </w:pPr>
            <w:r/>
            <w:r>
              <w:rPr>
                <w:rFonts w:ascii="Arial" w:hAnsi="Arial"/>
                <w:b w:val="0"/>
                <w:sz w:val="15"/>
              </w:rPr>
              <w:t>UC01 SSH brute force, UC07 Linux FIM, UC10 Apache scan</w:t>
            </w:r>
          </w:p>
        </w:tc>
        <w:tc>
          <w:tcPr>
            <w:tcW w:type="dxa" w:w="3346"/>
            <w:vAlign w:val="top"/>
          </w:tcPr>
          <w:p>
            <w:pPr>
              <w:spacing w:after="0"/>
            </w:pPr>
            <w:r/>
            <w:r>
              <w:rPr>
                <w:rFonts w:ascii="Arial" w:hAnsi="Arial"/>
                <w:b w:val="0"/>
                <w:sz w:val="15"/>
              </w:rPr>
              <w:t>3 incident reports</w:t>
            </w:r>
          </w:p>
        </w:tc>
      </w:tr>
      <w:tr>
        <w:tc>
          <w:tcPr>
            <w:tcW w:type="dxa" w:w="3346"/>
            <w:shd w:fill="F7F9FC"/>
            <w:vAlign w:val="top"/>
          </w:tcPr>
          <w:p>
            <w:pPr>
              <w:spacing w:after="0"/>
            </w:pPr>
            <w:r/>
            <w:r>
              <w:rPr>
                <w:rFonts w:ascii="Arial" w:hAnsi="Arial"/>
                <w:b w:val="0"/>
                <w:sz w:val="15"/>
              </w:rPr>
              <w:t>Tuần 4</w:t>
            </w:r>
          </w:p>
        </w:tc>
        <w:tc>
          <w:tcPr>
            <w:tcW w:type="dxa" w:w="3346"/>
            <w:shd w:fill="F7F9FC"/>
            <w:vAlign w:val="top"/>
          </w:tcPr>
          <w:p>
            <w:pPr>
              <w:spacing w:after="0"/>
            </w:pPr>
            <w:r/>
            <w:r>
              <w:rPr>
                <w:rFonts w:ascii="Arial" w:hAnsi="Arial"/>
                <w:b w:val="0"/>
                <w:sz w:val="15"/>
              </w:rPr>
              <w:t>UC02 Windows failed login, UC03 local user, UC04 add Administrators</w:t>
            </w:r>
          </w:p>
        </w:tc>
        <w:tc>
          <w:tcPr>
            <w:tcW w:type="dxa" w:w="3346"/>
            <w:shd w:fill="F7F9FC"/>
            <w:vAlign w:val="top"/>
          </w:tcPr>
          <w:p>
            <w:pPr>
              <w:spacing w:after="0"/>
            </w:pPr>
            <w:r/>
            <w:r>
              <w:rPr>
                <w:rFonts w:ascii="Arial" w:hAnsi="Arial"/>
                <w:b w:val="0"/>
                <w:sz w:val="15"/>
              </w:rPr>
              <w:t>Windows identity detection report</w:t>
            </w:r>
          </w:p>
        </w:tc>
      </w:tr>
      <w:tr>
        <w:tc>
          <w:tcPr>
            <w:tcW w:type="dxa" w:w="3346"/>
            <w:vAlign w:val="top"/>
          </w:tcPr>
          <w:p>
            <w:pPr>
              <w:spacing w:after="0"/>
            </w:pPr>
            <w:r/>
            <w:r>
              <w:rPr>
                <w:rFonts w:ascii="Arial" w:hAnsi="Arial"/>
                <w:b w:val="0"/>
                <w:sz w:val="15"/>
              </w:rPr>
              <w:t>Tuần 5</w:t>
            </w:r>
          </w:p>
        </w:tc>
        <w:tc>
          <w:tcPr>
            <w:tcW w:type="dxa" w:w="3346"/>
            <w:vAlign w:val="top"/>
          </w:tcPr>
          <w:p>
            <w:pPr>
              <w:spacing w:after="0"/>
            </w:pPr>
            <w:r/>
            <w:r>
              <w:rPr>
                <w:rFonts w:ascii="Arial" w:hAnsi="Arial"/>
                <w:b w:val="0"/>
                <w:sz w:val="15"/>
              </w:rPr>
              <w:t>UC05 PowerShell, UC06 scheduled task, UC08 Defender tamper, UC09 outbound</w:t>
            </w:r>
          </w:p>
        </w:tc>
        <w:tc>
          <w:tcPr>
            <w:tcW w:type="dxa" w:w="3346"/>
            <w:vAlign w:val="top"/>
          </w:tcPr>
          <w:p>
            <w:pPr>
              <w:spacing w:after="0"/>
            </w:pPr>
            <w:r/>
            <w:r>
              <w:rPr>
                <w:rFonts w:ascii="Arial" w:hAnsi="Arial"/>
                <w:b w:val="0"/>
                <w:sz w:val="15"/>
              </w:rPr>
              <w:t>Custom rules + screenshots</w:t>
            </w:r>
          </w:p>
        </w:tc>
      </w:tr>
      <w:tr>
        <w:tc>
          <w:tcPr>
            <w:tcW w:type="dxa" w:w="3346"/>
            <w:shd w:fill="F7F9FC"/>
            <w:vAlign w:val="top"/>
          </w:tcPr>
          <w:p>
            <w:pPr>
              <w:spacing w:after="0"/>
            </w:pPr>
            <w:r/>
            <w:r>
              <w:rPr>
                <w:rFonts w:ascii="Arial" w:hAnsi="Arial"/>
                <w:b w:val="0"/>
                <w:sz w:val="15"/>
              </w:rPr>
              <w:t>Tuần 6</w:t>
            </w:r>
          </w:p>
        </w:tc>
        <w:tc>
          <w:tcPr>
            <w:tcW w:type="dxa" w:w="3346"/>
            <w:shd w:fill="F7F9FC"/>
            <w:vAlign w:val="top"/>
          </w:tcPr>
          <w:p>
            <w:pPr>
              <w:spacing w:after="0"/>
            </w:pPr>
            <w:r/>
            <w:r>
              <w:rPr>
                <w:rFonts w:ascii="Arial" w:hAnsi="Arial"/>
                <w:b w:val="0"/>
                <w:sz w:val="15"/>
              </w:rPr>
              <w:t>Dashboard, MITRE mapping, tuning false positives</w:t>
            </w:r>
          </w:p>
        </w:tc>
        <w:tc>
          <w:tcPr>
            <w:tcW w:type="dxa" w:w="3346"/>
            <w:shd w:fill="F7F9FC"/>
            <w:vAlign w:val="top"/>
          </w:tcPr>
          <w:p>
            <w:pPr>
              <w:spacing w:after="0"/>
            </w:pPr>
            <w:r/>
            <w:r>
              <w:rPr>
                <w:rFonts w:ascii="Arial" w:hAnsi="Arial"/>
                <w:b w:val="0"/>
                <w:sz w:val="15"/>
              </w:rPr>
              <w:t>MITRE mapping table + dashboard screenshots</w:t>
            </w:r>
          </w:p>
        </w:tc>
      </w:tr>
      <w:tr>
        <w:tc>
          <w:tcPr>
            <w:tcW w:type="dxa" w:w="3346"/>
            <w:vAlign w:val="top"/>
          </w:tcPr>
          <w:p>
            <w:pPr>
              <w:spacing w:after="0"/>
            </w:pPr>
            <w:r/>
            <w:r>
              <w:rPr>
                <w:rFonts w:ascii="Arial" w:hAnsi="Arial"/>
                <w:b w:val="0"/>
                <w:sz w:val="15"/>
              </w:rPr>
              <w:t>Tuần 7</w:t>
            </w:r>
          </w:p>
        </w:tc>
        <w:tc>
          <w:tcPr>
            <w:tcW w:type="dxa" w:w="3346"/>
            <w:vAlign w:val="top"/>
          </w:tcPr>
          <w:p>
            <w:pPr>
              <w:spacing w:after="0"/>
            </w:pPr>
            <w:r/>
            <w:r>
              <w:rPr>
                <w:rFonts w:ascii="Arial" w:hAnsi="Arial"/>
                <w:b w:val="0"/>
                <w:sz w:val="15"/>
              </w:rPr>
              <w:t>Runbook, response workflow, optional active response</w:t>
            </w:r>
          </w:p>
        </w:tc>
        <w:tc>
          <w:tcPr>
            <w:tcW w:type="dxa" w:w="3346"/>
            <w:vAlign w:val="top"/>
          </w:tcPr>
          <w:p>
            <w:pPr>
              <w:spacing w:after="0"/>
            </w:pPr>
            <w:r/>
            <w:r>
              <w:rPr>
                <w:rFonts w:ascii="Arial" w:hAnsi="Arial"/>
                <w:b w:val="0"/>
                <w:sz w:val="15"/>
              </w:rPr>
              <w:t>Runbook cho brute force và suspicious PowerShell</w:t>
            </w:r>
          </w:p>
        </w:tc>
      </w:tr>
      <w:tr>
        <w:tc>
          <w:tcPr>
            <w:tcW w:type="dxa" w:w="3346"/>
            <w:shd w:fill="F7F9FC"/>
            <w:vAlign w:val="top"/>
          </w:tcPr>
          <w:p>
            <w:pPr>
              <w:spacing w:after="0"/>
            </w:pPr>
            <w:r/>
            <w:r>
              <w:rPr>
                <w:rFonts w:ascii="Arial" w:hAnsi="Arial"/>
                <w:b w:val="0"/>
                <w:sz w:val="15"/>
              </w:rPr>
              <w:t>Tuần 8</w:t>
            </w:r>
          </w:p>
        </w:tc>
        <w:tc>
          <w:tcPr>
            <w:tcW w:type="dxa" w:w="3346"/>
            <w:shd w:fill="F7F9FC"/>
            <w:vAlign w:val="top"/>
          </w:tcPr>
          <w:p>
            <w:pPr>
              <w:spacing w:after="0"/>
            </w:pPr>
            <w:r/>
            <w:r>
              <w:rPr>
                <w:rFonts w:ascii="Arial" w:hAnsi="Arial"/>
                <w:b w:val="0"/>
                <w:sz w:val="15"/>
              </w:rPr>
              <w:t>Dọn GitHub, final report, CV bullets, demo video nếu muốn</w:t>
            </w:r>
          </w:p>
        </w:tc>
        <w:tc>
          <w:tcPr>
            <w:tcW w:type="dxa" w:w="3346"/>
            <w:shd w:fill="F7F9FC"/>
            <w:vAlign w:val="top"/>
          </w:tcPr>
          <w:p>
            <w:pPr>
              <w:spacing w:after="0"/>
            </w:pPr>
            <w:r/>
            <w:r>
              <w:rPr>
                <w:rFonts w:ascii="Arial" w:hAnsi="Arial"/>
                <w:b w:val="0"/>
                <w:sz w:val="15"/>
              </w:rPr>
              <w:t>Final portfolio-ready repo</w:t>
            </w:r>
          </w:p>
        </w:tc>
      </w:tr>
    </w:tbl>
    <w:p/>
    <w:p>
      <w:pPr>
        <w:pStyle w:val="Heading1"/>
        <w:keepNext/>
      </w:pPr>
      <w:r>
        <w:t>10. Checklist hoàn thành và CV bullets</w:t>
      </w:r>
    </w:p>
    <w:p>
      <w:pPr>
        <w:pStyle w:val="Heading2"/>
        <w:keepNext/>
      </w:pPr>
      <w:r>
        <w:t>10.1 Definition of Done cuối dự án</w:t>
      </w:r>
    </w:p>
    <w:p>
      <w:pPr>
        <w:pStyle w:val="BodyText"/>
        <w:spacing w:after="40"/>
        <w:ind w:left="360" w:hanging="360"/>
      </w:pPr>
      <w:r>
        <w:rPr>
          <w:rFonts w:ascii="Arial" w:hAnsi="Arial"/>
          <w:sz w:val="20"/>
        </w:rPr>
        <w:t>1. Wazuh Server all-in-one chạy ổn định.</w:t>
      </w:r>
    </w:p>
    <w:p>
      <w:pPr>
        <w:pStyle w:val="BodyText"/>
        <w:spacing w:after="40"/>
        <w:ind w:left="360" w:hanging="360"/>
      </w:pPr>
      <w:r>
        <w:rPr>
          <w:rFonts w:ascii="Arial" w:hAnsi="Arial"/>
          <w:sz w:val="20"/>
        </w:rPr>
        <w:t>2. Windows agent active.</w:t>
      </w:r>
    </w:p>
    <w:p>
      <w:pPr>
        <w:pStyle w:val="BodyText"/>
        <w:spacing w:after="40"/>
        <w:ind w:left="360" w:hanging="360"/>
      </w:pPr>
      <w:r>
        <w:rPr>
          <w:rFonts w:ascii="Arial" w:hAnsi="Arial"/>
          <w:sz w:val="20"/>
        </w:rPr>
        <w:t>3. Linux agent active.</w:t>
      </w:r>
    </w:p>
    <w:p>
      <w:pPr>
        <w:pStyle w:val="BodyText"/>
        <w:spacing w:after="40"/>
        <w:ind w:left="360" w:hanging="360"/>
      </w:pPr>
      <w:r>
        <w:rPr>
          <w:rFonts w:ascii="Arial" w:hAnsi="Arial"/>
          <w:sz w:val="20"/>
        </w:rPr>
        <w:t>4. Sysmon gửi event về Wazuh.</w:t>
      </w:r>
    </w:p>
    <w:p>
      <w:pPr>
        <w:pStyle w:val="BodyText"/>
        <w:spacing w:after="40"/>
        <w:ind w:left="360" w:hanging="360"/>
      </w:pPr>
      <w:r>
        <w:rPr>
          <w:rFonts w:ascii="Arial" w:hAnsi="Arial"/>
          <w:sz w:val="20"/>
        </w:rPr>
        <w:t>5. Ít nhất 10 use case được test.</w:t>
      </w:r>
    </w:p>
    <w:p>
      <w:pPr>
        <w:pStyle w:val="BodyText"/>
        <w:spacing w:after="40"/>
        <w:ind w:left="360" w:hanging="360"/>
      </w:pPr>
      <w:r>
        <w:rPr>
          <w:rFonts w:ascii="Arial" w:hAnsi="Arial"/>
          <w:sz w:val="20"/>
        </w:rPr>
        <w:t>6. Mỗi use case có command test, raw event, Wazuh alert, screenshot, MITRE mapping và short incident report.</w:t>
      </w:r>
    </w:p>
    <w:p>
      <w:pPr>
        <w:pStyle w:val="BodyText"/>
        <w:spacing w:after="40"/>
        <w:ind w:left="360" w:hanging="360"/>
      </w:pPr>
      <w:r>
        <w:rPr>
          <w:rFonts w:ascii="Arial" w:hAnsi="Arial"/>
          <w:sz w:val="20"/>
        </w:rPr>
        <w:t>7. Có ít nhất 5 custom Wazuh rules.</w:t>
      </w:r>
    </w:p>
    <w:p>
      <w:pPr>
        <w:pStyle w:val="BodyText"/>
        <w:spacing w:after="40"/>
        <w:ind w:left="360" w:hanging="360"/>
      </w:pPr>
      <w:r>
        <w:rPr>
          <w:rFonts w:ascii="Arial" w:hAnsi="Arial"/>
          <w:sz w:val="20"/>
        </w:rPr>
        <w:t>8. Có dashboard tổng quan.</w:t>
      </w:r>
    </w:p>
    <w:p>
      <w:pPr>
        <w:pStyle w:val="BodyText"/>
        <w:spacing w:after="40"/>
        <w:ind w:left="360" w:hanging="360"/>
      </w:pPr>
      <w:r>
        <w:rPr>
          <w:rFonts w:ascii="Arial" w:hAnsi="Arial"/>
          <w:sz w:val="20"/>
        </w:rPr>
        <w:t>9. Có dataset export dạng NDJSON/CSV.</w:t>
      </w:r>
    </w:p>
    <w:p>
      <w:pPr>
        <w:pStyle w:val="BodyText"/>
        <w:spacing w:after="40"/>
        <w:ind w:left="360" w:hanging="360"/>
      </w:pPr>
      <w:r>
        <w:rPr>
          <w:rFonts w:ascii="Arial" w:hAnsi="Arial"/>
          <w:sz w:val="20"/>
        </w:rPr>
        <w:t>10. Có README GitHub chuyên nghiệp.</w:t>
      </w:r>
    </w:p>
    <w:p>
      <w:pPr>
        <w:pStyle w:val="Heading2"/>
        <w:keepNext/>
      </w:pPr>
      <w:r>
        <w:t>10.2 CV bullets gợi ý</w:t>
      </w:r>
    </w:p>
    <w:p>
      <w:pPr>
        <w:pStyle w:val="ListBullet"/>
        <w:spacing w:after="40"/>
      </w:pPr>
      <w:r>
        <w:rPr>
          <w:rFonts w:ascii="Arial" w:hAnsi="Arial"/>
          <w:sz w:val="20"/>
        </w:rPr>
        <w:t>Built an enterprise-style mini SOC lab using Wazuh, Sysmon, Windows, and Linux endpoints. Deployed Wazuh Manager/Indexer/Dashboard, onboarded Windows and Ubuntu agents, configured Sysmon telemetry, Windows Event Channels, Linux auth logs, Apache logs, and File Integrity Monitoring.</w:t>
      </w:r>
    </w:p>
    <w:p>
      <w:pPr>
        <w:pStyle w:val="ListBullet"/>
        <w:spacing w:after="40"/>
      </w:pPr>
      <w:r>
        <w:rPr>
          <w:rFonts w:ascii="Arial" w:hAnsi="Arial"/>
          <w:sz w:val="20"/>
        </w:rPr>
        <w:t>Developed and validated 10 detection use cases mapped to MITRE ATT&amp;CK, including SSH brute force, Windows failed logins, local account creation, local administrator group modification, suspicious PowerShell execution, scheduled task persistence, Defender tamper attempts, abnormal outbound connections, sensitive file modification, and web server scanning.</w:t>
      </w:r>
    </w:p>
    <w:p>
      <w:pPr>
        <w:pStyle w:val="ListBullet"/>
        <w:spacing w:after="40"/>
      </w:pPr>
      <w:r>
        <w:rPr>
          <w:rFonts w:ascii="Arial" w:hAnsi="Arial"/>
          <w:sz w:val="20"/>
        </w:rPr>
        <w:t>Authored custom Wazuh detection rules, built investigation dashboards, exported alert datasets, and documented incident response runbooks with evidence, timelines, raw logs, and remediation recommendations.</w:t>
      </w:r>
    </w:p>
    <w:p>
      <w:pPr>
        <w:pStyle w:val="Heading1"/>
        <w:keepNext/>
      </w:pPr>
      <w:r>
        <w:t>11. Tài liệu tham khảo</w:t>
      </w:r>
    </w:p>
    <w:p>
      <w:pPr>
        <w:pStyle w:val="ListBullet"/>
        <w:spacing w:after="40"/>
      </w:pPr>
      <w:r>
        <w:rPr>
          <w:rFonts w:ascii="Arial" w:hAnsi="Arial"/>
          <w:sz w:val="18"/>
        </w:rPr>
        <w:t>Wazuh Quickstart: https://documentation.wazuh.com/current/quickstart.html</w:t>
      </w:r>
    </w:p>
    <w:p>
      <w:pPr>
        <w:pStyle w:val="ListBullet"/>
        <w:spacing w:after="40"/>
      </w:pPr>
      <w:r>
        <w:rPr>
          <w:rFonts w:ascii="Arial" w:hAnsi="Arial"/>
          <w:sz w:val="18"/>
        </w:rPr>
        <w:t>Wazuh Agent Enrollment Requirements: https://documentation.wazuh.com/current/user-manual/agent/agent-enrollment/requirements.html</w:t>
      </w:r>
    </w:p>
    <w:p>
      <w:pPr>
        <w:pStyle w:val="ListBullet"/>
        <w:spacing w:after="40"/>
      </w:pPr>
      <w:r>
        <w:rPr>
          <w:rFonts w:ascii="Arial" w:hAnsi="Arial"/>
          <w:sz w:val="18"/>
        </w:rPr>
        <w:t>Wazuh Linux Agent Installation: https://documentation.wazuh.com/current/installation-guide/wazuh-agent/wazuh-agent-package-linux.html</w:t>
      </w:r>
    </w:p>
    <w:p>
      <w:pPr>
        <w:pStyle w:val="ListBullet"/>
        <w:spacing w:after="40"/>
      </w:pPr>
      <w:r>
        <w:rPr>
          <w:rFonts w:ascii="Arial" w:hAnsi="Arial"/>
          <w:sz w:val="18"/>
        </w:rPr>
        <w:t>Wazuh Windows Agent Installation: https://documentation.wazuh.com/current/installation-guide/wazuh-agent/wazuh-agent-package-windows.html</w:t>
      </w:r>
    </w:p>
    <w:p>
      <w:pPr>
        <w:pStyle w:val="ListBullet"/>
        <w:spacing w:after="40"/>
      </w:pPr>
      <w:r>
        <w:rPr>
          <w:rFonts w:ascii="Arial" w:hAnsi="Arial"/>
          <w:sz w:val="18"/>
        </w:rPr>
        <w:t>Wazuh Log Data Collection: https://documentation.wazuh.com/current/user-manual/capabilities/log-data-collection/configuration.html</w:t>
      </w:r>
    </w:p>
    <w:p>
      <w:pPr>
        <w:pStyle w:val="ListBullet"/>
        <w:spacing w:after="40"/>
      </w:pPr>
      <w:r>
        <w:rPr>
          <w:rFonts w:ascii="Arial" w:hAnsi="Arial"/>
          <w:sz w:val="18"/>
        </w:rPr>
        <w:t>Wazuh File Integrity Monitoring: https://documentation.wazuh.com/current/user-manual/capabilities/file-integrity/index.html</w:t>
      </w:r>
    </w:p>
    <w:p>
      <w:pPr>
        <w:pStyle w:val="ListBullet"/>
        <w:spacing w:after="40"/>
      </w:pPr>
      <w:r>
        <w:rPr>
          <w:rFonts w:ascii="Arial" w:hAnsi="Arial"/>
          <w:sz w:val="18"/>
        </w:rPr>
        <w:t>Wazuh MITRE ATT&amp;CK module: https://documentation.wazuh.com/current/user-manual/ruleset/mitre.html</w:t>
      </w:r>
    </w:p>
    <w:p>
      <w:pPr>
        <w:pStyle w:val="ListBullet"/>
        <w:spacing w:after="40"/>
      </w:pPr>
      <w:r>
        <w:rPr>
          <w:rFonts w:ascii="Arial" w:hAnsi="Arial"/>
          <w:sz w:val="18"/>
        </w:rPr>
        <w:t>Wazuh Brute Force PoC: https://documentation.wazuh.com/current/proof-of-concept-guide/detect-brute-force-attack.html</w:t>
      </w:r>
    </w:p>
    <w:p>
      <w:pPr>
        <w:pStyle w:val="ListBullet"/>
        <w:spacing w:after="40"/>
      </w:pPr>
      <w:r>
        <w:rPr>
          <w:rFonts w:ascii="Arial" w:hAnsi="Arial"/>
          <w:sz w:val="18"/>
        </w:rPr>
        <w:t>Microsoft Sysmon: https://learn.microsoft.com/en-us/sysinternals/downloads/sysmon</w:t>
      </w:r>
    </w:p>
    <w:p>
      <w:pPr>
        <w:pStyle w:val="ListBullet"/>
        <w:spacing w:after="40"/>
      </w:pPr>
      <w:r>
        <w:rPr>
          <w:rFonts w:ascii="Arial" w:hAnsi="Arial"/>
          <w:sz w:val="18"/>
        </w:rPr>
        <w:t>MITRE ATT&amp;CK Enterprise: https://attack.mitre.org/</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Tài liệu triển khai lab cá nhân phục vụ học tập và portfolio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Enterprise Mini SOC Lab | Wazuh + Sysmon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rial" w:hAnsi="Arial"/>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Mini SOC Lab với Wazuh + Sysmon</dc:title>
  <dc:subject>Hướng dẫn triển khai SOC lab cá nhân</dc:subject>
  <dc:creator/>
  <cp:keywords>Wazuh, Sysmon, SOC, SIEM, MITRE ATT&amp;CK, DFIR, Cybersecurity Lab</cp:keywords>
  <dc:description>Generated for personal learning and CV portfolio.</dc:description>
  <cp:lastModifiedBy/>
  <cp:revision>1</cp:revision>
  <dcterms:created xsi:type="dcterms:W3CDTF">2026-06-01T00:00:00Z</dcterms:created>
  <dcterms:modified xsi:type="dcterms:W3CDTF">2026-06-01T00:00:00Z</dcterms:modified>
  <cp:category/>
</cp:coreProperties>
</file>