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6DD6" w:rsidRDefault="00EC6DD6" w:rsidP="00EC6DD6">
      <w:pPr>
        <w:rPr>
          <w:b/>
          <w:sz w:val="28"/>
          <w:szCs w:val="28"/>
        </w:rPr>
      </w:pPr>
      <w:bookmarkStart w:id="0" w:name="_GoBack"/>
      <w:bookmarkEnd w:id="0"/>
    </w:p>
    <w:p w:rsidR="00F02637" w:rsidRDefault="00F02637" w:rsidP="00EC6DD6">
      <w:pPr>
        <w:rPr>
          <w:b/>
          <w:sz w:val="28"/>
          <w:szCs w:val="28"/>
        </w:rPr>
      </w:pPr>
    </w:p>
    <w:p w:rsidR="009351A6" w:rsidRDefault="009351A6" w:rsidP="00EC6DD6">
      <w:pPr>
        <w:jc w:val="center"/>
        <w:rPr>
          <w:b/>
          <w:sz w:val="84"/>
          <w:szCs w:val="84"/>
        </w:rPr>
      </w:pPr>
      <w:r>
        <w:rPr>
          <w:noProof/>
        </w:rPr>
        <w:drawing>
          <wp:inline distT="0" distB="0" distL="0" distR="0" wp14:anchorId="233B6865" wp14:editId="3920A12A">
            <wp:extent cx="5909622" cy="1702540"/>
            <wp:effectExtent l="0" t="0" r="0" b="0"/>
            <wp:docPr id="19" name="Picture 19" descr="http://www.utexas.edu/cola/orgs/redcap/_admin/images/mastheads/img-default-mast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texas.edu/cola/orgs/redcap/_admin/images/mastheads/img-default-masthe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137" cy="1778458"/>
                    </a:xfrm>
                    <a:prstGeom prst="rect">
                      <a:avLst/>
                    </a:prstGeom>
                    <a:noFill/>
                    <a:ln>
                      <a:noFill/>
                    </a:ln>
                  </pic:spPr>
                </pic:pic>
              </a:graphicData>
            </a:graphic>
          </wp:inline>
        </w:drawing>
      </w:r>
    </w:p>
    <w:p w:rsidR="00EC6DD6" w:rsidRPr="009351A6" w:rsidRDefault="008C3DF3" w:rsidP="00EC6DD6">
      <w:pPr>
        <w:jc w:val="center"/>
        <w:rPr>
          <w:b/>
          <w:sz w:val="72"/>
          <w:szCs w:val="72"/>
        </w:rPr>
      </w:pPr>
      <w:r w:rsidRPr="009351A6">
        <w:rPr>
          <w:b/>
          <w:sz w:val="72"/>
          <w:szCs w:val="72"/>
        </w:rPr>
        <w:t xml:space="preserve">Basic </w:t>
      </w:r>
      <w:r w:rsidR="006F5077">
        <w:rPr>
          <w:b/>
          <w:sz w:val="72"/>
          <w:szCs w:val="72"/>
        </w:rPr>
        <w:t xml:space="preserve">User </w:t>
      </w:r>
      <w:r w:rsidR="00EC6DD6" w:rsidRPr="009351A6">
        <w:rPr>
          <w:b/>
          <w:sz w:val="72"/>
          <w:szCs w:val="72"/>
        </w:rPr>
        <w:t>Guide</w:t>
      </w:r>
    </w:p>
    <w:p w:rsidR="00EC6DD6" w:rsidRDefault="00EC6DD6" w:rsidP="00EC6DD6">
      <w:pPr>
        <w:jc w:val="center"/>
        <w:rPr>
          <w:b/>
          <w:sz w:val="96"/>
          <w:szCs w:val="96"/>
        </w:rPr>
      </w:pPr>
    </w:p>
    <w:p w:rsidR="00EC6DD6" w:rsidRPr="00EC6DD6" w:rsidRDefault="00EC6DD6" w:rsidP="00EC6DD6">
      <w:pPr>
        <w:jc w:val="center"/>
        <w:rPr>
          <w:b/>
          <w:sz w:val="96"/>
          <w:szCs w:val="96"/>
        </w:rPr>
      </w:pPr>
    </w:p>
    <w:p w:rsidR="00EC6DD6" w:rsidRDefault="00EC6DD6">
      <w:pPr>
        <w:rPr>
          <w:b/>
          <w:sz w:val="24"/>
          <w:szCs w:val="24"/>
        </w:rPr>
      </w:pPr>
      <w:r>
        <w:rPr>
          <w:b/>
          <w:sz w:val="24"/>
          <w:szCs w:val="24"/>
        </w:rPr>
        <w:br w:type="page"/>
      </w:r>
    </w:p>
    <w:sdt>
      <w:sdtPr>
        <w:rPr>
          <w:rFonts w:asciiTheme="minorHAnsi" w:eastAsiaTheme="minorHAnsi" w:hAnsiTheme="minorHAnsi" w:cstheme="minorBidi"/>
          <w:color w:val="auto"/>
          <w:sz w:val="22"/>
          <w:szCs w:val="22"/>
        </w:rPr>
        <w:id w:val="-281262442"/>
        <w:docPartObj>
          <w:docPartGallery w:val="Table of Contents"/>
          <w:docPartUnique/>
        </w:docPartObj>
      </w:sdtPr>
      <w:sdtEndPr>
        <w:rPr>
          <w:b/>
          <w:bCs/>
          <w:noProof/>
        </w:rPr>
      </w:sdtEndPr>
      <w:sdtContent>
        <w:p w:rsidR="00D51314" w:rsidRPr="00F822C6" w:rsidRDefault="00D51314">
          <w:pPr>
            <w:pStyle w:val="TOCHeading"/>
            <w:rPr>
              <w:sz w:val="28"/>
              <w:szCs w:val="28"/>
            </w:rPr>
          </w:pPr>
          <w:r w:rsidRPr="00F822C6">
            <w:rPr>
              <w:sz w:val="28"/>
              <w:szCs w:val="28"/>
            </w:rPr>
            <w:t>Contents</w:t>
          </w:r>
        </w:p>
        <w:p w:rsidR="00602DC7" w:rsidRDefault="00D51314">
          <w:pPr>
            <w:pStyle w:val="TOC1"/>
            <w:tabs>
              <w:tab w:val="right" w:leader="dot" w:pos="11366"/>
            </w:tabs>
            <w:rPr>
              <w:rFonts w:eastAsiaTheme="minorEastAsia"/>
              <w:noProof/>
            </w:rPr>
          </w:pPr>
          <w:r w:rsidRPr="00FF629E">
            <w:rPr>
              <w:sz w:val="16"/>
              <w:szCs w:val="16"/>
            </w:rPr>
            <w:fldChar w:fldCharType="begin"/>
          </w:r>
          <w:r w:rsidRPr="00FF629E">
            <w:rPr>
              <w:sz w:val="16"/>
              <w:szCs w:val="16"/>
            </w:rPr>
            <w:instrText xml:space="preserve"> TOC \o "1-3" \h \z \u </w:instrText>
          </w:r>
          <w:r w:rsidRPr="00FF629E">
            <w:rPr>
              <w:sz w:val="16"/>
              <w:szCs w:val="16"/>
            </w:rPr>
            <w:fldChar w:fldCharType="separate"/>
          </w:r>
          <w:hyperlink w:anchor="_Toc425233429" w:history="1">
            <w:r w:rsidR="00602DC7" w:rsidRPr="00E37478">
              <w:rPr>
                <w:rStyle w:val="Hyperlink"/>
                <w:noProof/>
              </w:rPr>
              <w:t>REDCap Overview</w:t>
            </w:r>
            <w:r w:rsidR="00602DC7">
              <w:rPr>
                <w:noProof/>
                <w:webHidden/>
              </w:rPr>
              <w:tab/>
            </w:r>
            <w:r w:rsidR="00602DC7">
              <w:rPr>
                <w:noProof/>
                <w:webHidden/>
              </w:rPr>
              <w:fldChar w:fldCharType="begin"/>
            </w:r>
            <w:r w:rsidR="00602DC7">
              <w:rPr>
                <w:noProof/>
                <w:webHidden/>
              </w:rPr>
              <w:instrText xml:space="preserve"> PAGEREF _Toc425233429 \h </w:instrText>
            </w:r>
            <w:r w:rsidR="00602DC7">
              <w:rPr>
                <w:noProof/>
                <w:webHidden/>
              </w:rPr>
            </w:r>
            <w:r w:rsidR="00602DC7">
              <w:rPr>
                <w:noProof/>
                <w:webHidden/>
              </w:rPr>
              <w:fldChar w:fldCharType="separate"/>
            </w:r>
            <w:r w:rsidR="00602DC7">
              <w:rPr>
                <w:noProof/>
                <w:webHidden/>
              </w:rPr>
              <w:t>4</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30" w:history="1">
            <w:r w:rsidR="00602DC7" w:rsidRPr="00E37478">
              <w:rPr>
                <w:rStyle w:val="Hyperlink"/>
                <w:noProof/>
              </w:rPr>
              <w:t>Logging into REDCap</w:t>
            </w:r>
            <w:r w:rsidR="00602DC7">
              <w:rPr>
                <w:noProof/>
                <w:webHidden/>
              </w:rPr>
              <w:tab/>
            </w:r>
            <w:r w:rsidR="00602DC7">
              <w:rPr>
                <w:noProof/>
                <w:webHidden/>
              </w:rPr>
              <w:fldChar w:fldCharType="begin"/>
            </w:r>
            <w:r w:rsidR="00602DC7">
              <w:rPr>
                <w:noProof/>
                <w:webHidden/>
              </w:rPr>
              <w:instrText xml:space="preserve"> PAGEREF _Toc425233430 \h </w:instrText>
            </w:r>
            <w:r w:rsidR="00602DC7">
              <w:rPr>
                <w:noProof/>
                <w:webHidden/>
              </w:rPr>
            </w:r>
            <w:r w:rsidR="00602DC7">
              <w:rPr>
                <w:noProof/>
                <w:webHidden/>
              </w:rPr>
              <w:fldChar w:fldCharType="separate"/>
            </w:r>
            <w:r w:rsidR="00602DC7">
              <w:rPr>
                <w:noProof/>
                <w:webHidden/>
              </w:rPr>
              <w:t>4</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31" w:history="1">
            <w:r w:rsidR="00602DC7" w:rsidRPr="00E37478">
              <w:rPr>
                <w:rStyle w:val="Hyperlink"/>
                <w:noProof/>
              </w:rPr>
              <w:t>Helpful Terms</w:t>
            </w:r>
            <w:r w:rsidR="00602DC7">
              <w:rPr>
                <w:noProof/>
                <w:webHidden/>
              </w:rPr>
              <w:tab/>
            </w:r>
            <w:r w:rsidR="00602DC7">
              <w:rPr>
                <w:noProof/>
                <w:webHidden/>
              </w:rPr>
              <w:fldChar w:fldCharType="begin"/>
            </w:r>
            <w:r w:rsidR="00602DC7">
              <w:rPr>
                <w:noProof/>
                <w:webHidden/>
              </w:rPr>
              <w:instrText xml:space="preserve"> PAGEREF _Toc425233431 \h </w:instrText>
            </w:r>
            <w:r w:rsidR="00602DC7">
              <w:rPr>
                <w:noProof/>
                <w:webHidden/>
              </w:rPr>
            </w:r>
            <w:r w:rsidR="00602DC7">
              <w:rPr>
                <w:noProof/>
                <w:webHidden/>
              </w:rPr>
              <w:fldChar w:fldCharType="separate"/>
            </w:r>
            <w:r w:rsidR="00602DC7">
              <w:rPr>
                <w:noProof/>
                <w:webHidden/>
              </w:rPr>
              <w:t>4</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32" w:history="1">
            <w:r w:rsidR="00602DC7" w:rsidRPr="00E37478">
              <w:rPr>
                <w:rStyle w:val="Hyperlink"/>
                <w:noProof/>
              </w:rPr>
              <w:t>Create a New REDCap Project</w:t>
            </w:r>
            <w:r w:rsidR="00602DC7">
              <w:rPr>
                <w:noProof/>
                <w:webHidden/>
              </w:rPr>
              <w:tab/>
            </w:r>
            <w:r w:rsidR="00602DC7">
              <w:rPr>
                <w:noProof/>
                <w:webHidden/>
              </w:rPr>
              <w:fldChar w:fldCharType="begin"/>
            </w:r>
            <w:r w:rsidR="00602DC7">
              <w:rPr>
                <w:noProof/>
                <w:webHidden/>
              </w:rPr>
              <w:instrText xml:space="preserve"> PAGEREF _Toc425233432 \h </w:instrText>
            </w:r>
            <w:r w:rsidR="00602DC7">
              <w:rPr>
                <w:noProof/>
                <w:webHidden/>
              </w:rPr>
            </w:r>
            <w:r w:rsidR="00602DC7">
              <w:rPr>
                <w:noProof/>
                <w:webHidden/>
              </w:rPr>
              <w:fldChar w:fldCharType="separate"/>
            </w:r>
            <w:r w:rsidR="00602DC7">
              <w:rPr>
                <w:noProof/>
                <w:webHidden/>
              </w:rPr>
              <w:t>5</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33" w:history="1">
            <w:r w:rsidR="00602DC7" w:rsidRPr="00E37478">
              <w:rPr>
                <w:rStyle w:val="Hyperlink"/>
                <w:noProof/>
              </w:rPr>
              <w:t>Project Title</w:t>
            </w:r>
            <w:r w:rsidR="00602DC7">
              <w:rPr>
                <w:noProof/>
                <w:webHidden/>
              </w:rPr>
              <w:tab/>
            </w:r>
            <w:r w:rsidR="00602DC7">
              <w:rPr>
                <w:noProof/>
                <w:webHidden/>
              </w:rPr>
              <w:fldChar w:fldCharType="begin"/>
            </w:r>
            <w:r w:rsidR="00602DC7">
              <w:rPr>
                <w:noProof/>
                <w:webHidden/>
              </w:rPr>
              <w:instrText xml:space="preserve"> PAGEREF _Toc425233433 \h </w:instrText>
            </w:r>
            <w:r w:rsidR="00602DC7">
              <w:rPr>
                <w:noProof/>
                <w:webHidden/>
              </w:rPr>
            </w:r>
            <w:r w:rsidR="00602DC7">
              <w:rPr>
                <w:noProof/>
                <w:webHidden/>
              </w:rPr>
              <w:fldChar w:fldCharType="separate"/>
            </w:r>
            <w:r w:rsidR="00602DC7">
              <w:rPr>
                <w:noProof/>
                <w:webHidden/>
              </w:rPr>
              <w:t>5</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34" w:history="1">
            <w:r w:rsidR="00602DC7" w:rsidRPr="00E37478">
              <w:rPr>
                <w:rStyle w:val="Hyperlink"/>
                <w:noProof/>
              </w:rPr>
              <w:t>Purpose of this project</w:t>
            </w:r>
            <w:r w:rsidR="00602DC7">
              <w:rPr>
                <w:noProof/>
                <w:webHidden/>
              </w:rPr>
              <w:tab/>
            </w:r>
            <w:r w:rsidR="00602DC7">
              <w:rPr>
                <w:noProof/>
                <w:webHidden/>
              </w:rPr>
              <w:fldChar w:fldCharType="begin"/>
            </w:r>
            <w:r w:rsidR="00602DC7">
              <w:rPr>
                <w:noProof/>
                <w:webHidden/>
              </w:rPr>
              <w:instrText xml:space="preserve"> PAGEREF _Toc425233434 \h </w:instrText>
            </w:r>
            <w:r w:rsidR="00602DC7">
              <w:rPr>
                <w:noProof/>
                <w:webHidden/>
              </w:rPr>
            </w:r>
            <w:r w:rsidR="00602DC7">
              <w:rPr>
                <w:noProof/>
                <w:webHidden/>
              </w:rPr>
              <w:fldChar w:fldCharType="separate"/>
            </w:r>
            <w:r w:rsidR="00602DC7">
              <w:rPr>
                <w:noProof/>
                <w:webHidden/>
              </w:rPr>
              <w:t>5</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35" w:history="1">
            <w:r w:rsidR="00602DC7" w:rsidRPr="00E37478">
              <w:rPr>
                <w:rStyle w:val="Hyperlink"/>
                <w:noProof/>
              </w:rPr>
              <w:t>Start project from scratch or begin with a template:</w:t>
            </w:r>
            <w:r w:rsidR="00602DC7">
              <w:rPr>
                <w:noProof/>
                <w:webHidden/>
              </w:rPr>
              <w:tab/>
            </w:r>
            <w:r w:rsidR="00602DC7">
              <w:rPr>
                <w:noProof/>
                <w:webHidden/>
              </w:rPr>
              <w:fldChar w:fldCharType="begin"/>
            </w:r>
            <w:r w:rsidR="00602DC7">
              <w:rPr>
                <w:noProof/>
                <w:webHidden/>
              </w:rPr>
              <w:instrText xml:space="preserve"> PAGEREF _Toc425233435 \h </w:instrText>
            </w:r>
            <w:r w:rsidR="00602DC7">
              <w:rPr>
                <w:noProof/>
                <w:webHidden/>
              </w:rPr>
            </w:r>
            <w:r w:rsidR="00602DC7">
              <w:rPr>
                <w:noProof/>
                <w:webHidden/>
              </w:rPr>
              <w:fldChar w:fldCharType="separate"/>
            </w:r>
            <w:r w:rsidR="00602DC7">
              <w:rPr>
                <w:noProof/>
                <w:webHidden/>
              </w:rPr>
              <w:t>5</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36" w:history="1">
            <w:r w:rsidR="00602DC7" w:rsidRPr="00E37478">
              <w:rPr>
                <w:rStyle w:val="Hyperlink"/>
                <w:noProof/>
              </w:rPr>
              <w:t>Project Setup</w:t>
            </w:r>
            <w:r w:rsidR="00602DC7">
              <w:rPr>
                <w:noProof/>
                <w:webHidden/>
              </w:rPr>
              <w:tab/>
            </w:r>
            <w:r w:rsidR="00602DC7">
              <w:rPr>
                <w:noProof/>
                <w:webHidden/>
              </w:rPr>
              <w:fldChar w:fldCharType="begin"/>
            </w:r>
            <w:r w:rsidR="00602DC7">
              <w:rPr>
                <w:noProof/>
                <w:webHidden/>
              </w:rPr>
              <w:instrText xml:space="preserve"> PAGEREF _Toc425233436 \h </w:instrText>
            </w:r>
            <w:r w:rsidR="00602DC7">
              <w:rPr>
                <w:noProof/>
                <w:webHidden/>
              </w:rPr>
            </w:r>
            <w:r w:rsidR="00602DC7">
              <w:rPr>
                <w:noProof/>
                <w:webHidden/>
              </w:rPr>
              <w:fldChar w:fldCharType="separate"/>
            </w:r>
            <w:r w:rsidR="00602DC7">
              <w:rPr>
                <w:noProof/>
                <w:webHidden/>
              </w:rPr>
              <w:t>6</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37" w:history="1">
            <w:r w:rsidR="00602DC7" w:rsidRPr="00E37478">
              <w:rPr>
                <w:rStyle w:val="Hyperlink"/>
                <w:noProof/>
              </w:rPr>
              <w:t>Main project settings</w:t>
            </w:r>
            <w:r w:rsidR="00602DC7">
              <w:rPr>
                <w:noProof/>
                <w:webHidden/>
              </w:rPr>
              <w:tab/>
            </w:r>
            <w:r w:rsidR="00602DC7">
              <w:rPr>
                <w:noProof/>
                <w:webHidden/>
              </w:rPr>
              <w:fldChar w:fldCharType="begin"/>
            </w:r>
            <w:r w:rsidR="00602DC7">
              <w:rPr>
                <w:noProof/>
                <w:webHidden/>
              </w:rPr>
              <w:instrText xml:space="preserve"> PAGEREF _Toc425233437 \h </w:instrText>
            </w:r>
            <w:r w:rsidR="00602DC7">
              <w:rPr>
                <w:noProof/>
                <w:webHidden/>
              </w:rPr>
            </w:r>
            <w:r w:rsidR="00602DC7">
              <w:rPr>
                <w:noProof/>
                <w:webHidden/>
              </w:rPr>
              <w:fldChar w:fldCharType="separate"/>
            </w:r>
            <w:r w:rsidR="00602DC7">
              <w:rPr>
                <w:noProof/>
                <w:webHidden/>
              </w:rPr>
              <w:t>6</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38" w:history="1">
            <w:r w:rsidR="00602DC7" w:rsidRPr="00E37478">
              <w:rPr>
                <w:rStyle w:val="Hyperlink"/>
                <w:noProof/>
              </w:rPr>
              <w:t>Design your data collection instruments</w:t>
            </w:r>
            <w:r w:rsidR="00602DC7">
              <w:rPr>
                <w:noProof/>
                <w:webHidden/>
              </w:rPr>
              <w:tab/>
            </w:r>
            <w:r w:rsidR="00602DC7">
              <w:rPr>
                <w:noProof/>
                <w:webHidden/>
              </w:rPr>
              <w:fldChar w:fldCharType="begin"/>
            </w:r>
            <w:r w:rsidR="00602DC7">
              <w:rPr>
                <w:noProof/>
                <w:webHidden/>
              </w:rPr>
              <w:instrText xml:space="preserve"> PAGEREF _Toc425233438 \h </w:instrText>
            </w:r>
            <w:r w:rsidR="00602DC7">
              <w:rPr>
                <w:noProof/>
                <w:webHidden/>
              </w:rPr>
            </w:r>
            <w:r w:rsidR="00602DC7">
              <w:rPr>
                <w:noProof/>
                <w:webHidden/>
              </w:rPr>
              <w:fldChar w:fldCharType="separate"/>
            </w:r>
            <w:r w:rsidR="00602DC7">
              <w:rPr>
                <w:noProof/>
                <w:webHidden/>
              </w:rPr>
              <w:t>6</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39" w:history="1">
            <w:r w:rsidR="00602DC7" w:rsidRPr="00E37478">
              <w:rPr>
                <w:rStyle w:val="Hyperlink"/>
                <w:noProof/>
              </w:rPr>
              <w:t>Online Designer</w:t>
            </w:r>
            <w:r w:rsidR="00602DC7">
              <w:rPr>
                <w:noProof/>
                <w:webHidden/>
              </w:rPr>
              <w:tab/>
            </w:r>
            <w:r w:rsidR="00602DC7">
              <w:rPr>
                <w:noProof/>
                <w:webHidden/>
              </w:rPr>
              <w:fldChar w:fldCharType="begin"/>
            </w:r>
            <w:r w:rsidR="00602DC7">
              <w:rPr>
                <w:noProof/>
                <w:webHidden/>
              </w:rPr>
              <w:instrText xml:space="preserve"> PAGEREF _Toc425233439 \h </w:instrText>
            </w:r>
            <w:r w:rsidR="00602DC7">
              <w:rPr>
                <w:noProof/>
                <w:webHidden/>
              </w:rPr>
            </w:r>
            <w:r w:rsidR="00602DC7">
              <w:rPr>
                <w:noProof/>
                <w:webHidden/>
              </w:rPr>
              <w:fldChar w:fldCharType="separate"/>
            </w:r>
            <w:r w:rsidR="00602DC7">
              <w:rPr>
                <w:noProof/>
                <w:webHidden/>
              </w:rPr>
              <w:t>7</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40" w:history="1">
            <w:r w:rsidR="00602DC7" w:rsidRPr="00E37478">
              <w:rPr>
                <w:rStyle w:val="Hyperlink"/>
                <w:noProof/>
              </w:rPr>
              <w:t>Record Identifier</w:t>
            </w:r>
            <w:r w:rsidR="00602DC7">
              <w:rPr>
                <w:noProof/>
                <w:webHidden/>
              </w:rPr>
              <w:tab/>
            </w:r>
            <w:r w:rsidR="00602DC7">
              <w:rPr>
                <w:noProof/>
                <w:webHidden/>
              </w:rPr>
              <w:fldChar w:fldCharType="begin"/>
            </w:r>
            <w:r w:rsidR="00602DC7">
              <w:rPr>
                <w:noProof/>
                <w:webHidden/>
              </w:rPr>
              <w:instrText xml:space="preserve"> PAGEREF _Toc425233440 \h </w:instrText>
            </w:r>
            <w:r w:rsidR="00602DC7">
              <w:rPr>
                <w:noProof/>
                <w:webHidden/>
              </w:rPr>
            </w:r>
            <w:r w:rsidR="00602DC7">
              <w:rPr>
                <w:noProof/>
                <w:webHidden/>
              </w:rPr>
              <w:fldChar w:fldCharType="separate"/>
            </w:r>
            <w:r w:rsidR="00602DC7">
              <w:rPr>
                <w:noProof/>
                <w:webHidden/>
              </w:rPr>
              <w:t>7</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41" w:history="1">
            <w:r w:rsidR="00602DC7" w:rsidRPr="00E37478">
              <w:rPr>
                <w:rStyle w:val="Hyperlink"/>
                <w:noProof/>
              </w:rPr>
              <w:t>Add Fields to Your Data Collection Instruments</w:t>
            </w:r>
            <w:r w:rsidR="00602DC7">
              <w:rPr>
                <w:noProof/>
                <w:webHidden/>
              </w:rPr>
              <w:tab/>
            </w:r>
            <w:r w:rsidR="00602DC7">
              <w:rPr>
                <w:noProof/>
                <w:webHidden/>
              </w:rPr>
              <w:fldChar w:fldCharType="begin"/>
            </w:r>
            <w:r w:rsidR="00602DC7">
              <w:rPr>
                <w:noProof/>
                <w:webHidden/>
              </w:rPr>
              <w:instrText xml:space="preserve"> PAGEREF _Toc425233441 \h </w:instrText>
            </w:r>
            <w:r w:rsidR="00602DC7">
              <w:rPr>
                <w:noProof/>
                <w:webHidden/>
              </w:rPr>
            </w:r>
            <w:r w:rsidR="00602DC7">
              <w:rPr>
                <w:noProof/>
                <w:webHidden/>
              </w:rPr>
              <w:fldChar w:fldCharType="separate"/>
            </w:r>
            <w:r w:rsidR="00602DC7">
              <w:rPr>
                <w:noProof/>
                <w:webHidden/>
              </w:rPr>
              <w:t>8</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42" w:history="1">
            <w:r w:rsidR="00602DC7" w:rsidRPr="00E37478">
              <w:rPr>
                <w:rStyle w:val="Hyperlink"/>
                <w:noProof/>
              </w:rPr>
              <w:t>Examples of field types</w:t>
            </w:r>
            <w:r w:rsidR="00602DC7">
              <w:rPr>
                <w:noProof/>
                <w:webHidden/>
              </w:rPr>
              <w:tab/>
            </w:r>
            <w:r w:rsidR="00602DC7">
              <w:rPr>
                <w:noProof/>
                <w:webHidden/>
              </w:rPr>
              <w:fldChar w:fldCharType="begin"/>
            </w:r>
            <w:r w:rsidR="00602DC7">
              <w:rPr>
                <w:noProof/>
                <w:webHidden/>
              </w:rPr>
              <w:instrText xml:space="preserve"> PAGEREF _Toc425233442 \h </w:instrText>
            </w:r>
            <w:r w:rsidR="00602DC7">
              <w:rPr>
                <w:noProof/>
                <w:webHidden/>
              </w:rPr>
            </w:r>
            <w:r w:rsidR="00602DC7">
              <w:rPr>
                <w:noProof/>
                <w:webHidden/>
              </w:rPr>
              <w:fldChar w:fldCharType="separate"/>
            </w:r>
            <w:r w:rsidR="00602DC7">
              <w:rPr>
                <w:noProof/>
                <w:webHidden/>
              </w:rPr>
              <w:t>9</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43" w:history="1">
            <w:r w:rsidR="00602DC7" w:rsidRPr="00E37478">
              <w:rPr>
                <w:rStyle w:val="Hyperlink"/>
                <w:noProof/>
              </w:rPr>
              <w:t>Text Box (Short Text)</w:t>
            </w:r>
            <w:r w:rsidR="00602DC7">
              <w:rPr>
                <w:noProof/>
                <w:webHidden/>
              </w:rPr>
              <w:tab/>
            </w:r>
            <w:r w:rsidR="00602DC7">
              <w:rPr>
                <w:noProof/>
                <w:webHidden/>
              </w:rPr>
              <w:fldChar w:fldCharType="begin"/>
            </w:r>
            <w:r w:rsidR="00602DC7">
              <w:rPr>
                <w:noProof/>
                <w:webHidden/>
              </w:rPr>
              <w:instrText xml:space="preserve"> PAGEREF _Toc425233443 \h </w:instrText>
            </w:r>
            <w:r w:rsidR="00602DC7">
              <w:rPr>
                <w:noProof/>
                <w:webHidden/>
              </w:rPr>
            </w:r>
            <w:r w:rsidR="00602DC7">
              <w:rPr>
                <w:noProof/>
                <w:webHidden/>
              </w:rPr>
              <w:fldChar w:fldCharType="separate"/>
            </w:r>
            <w:r w:rsidR="00602DC7">
              <w:rPr>
                <w:noProof/>
                <w:webHidden/>
              </w:rPr>
              <w:t>9</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44" w:history="1">
            <w:r w:rsidR="00602DC7" w:rsidRPr="00E37478">
              <w:rPr>
                <w:rStyle w:val="Hyperlink"/>
                <w:noProof/>
              </w:rPr>
              <w:t>Text Box (Short Text) with a validation of Date (M-D-Y)</w:t>
            </w:r>
            <w:r w:rsidR="00602DC7">
              <w:rPr>
                <w:noProof/>
                <w:webHidden/>
              </w:rPr>
              <w:tab/>
            </w:r>
            <w:r w:rsidR="00602DC7">
              <w:rPr>
                <w:noProof/>
                <w:webHidden/>
              </w:rPr>
              <w:fldChar w:fldCharType="begin"/>
            </w:r>
            <w:r w:rsidR="00602DC7">
              <w:rPr>
                <w:noProof/>
                <w:webHidden/>
              </w:rPr>
              <w:instrText xml:space="preserve"> PAGEREF _Toc425233444 \h </w:instrText>
            </w:r>
            <w:r w:rsidR="00602DC7">
              <w:rPr>
                <w:noProof/>
                <w:webHidden/>
              </w:rPr>
            </w:r>
            <w:r w:rsidR="00602DC7">
              <w:rPr>
                <w:noProof/>
                <w:webHidden/>
              </w:rPr>
              <w:fldChar w:fldCharType="separate"/>
            </w:r>
            <w:r w:rsidR="00602DC7">
              <w:rPr>
                <w:noProof/>
                <w:webHidden/>
              </w:rPr>
              <w:t>9</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45" w:history="1">
            <w:r w:rsidR="00602DC7" w:rsidRPr="00E37478">
              <w:rPr>
                <w:rStyle w:val="Hyperlink"/>
                <w:noProof/>
              </w:rPr>
              <w:t>Text Box (Short Text) with a validation of Email</w:t>
            </w:r>
            <w:r w:rsidR="00602DC7">
              <w:rPr>
                <w:noProof/>
                <w:webHidden/>
              </w:rPr>
              <w:tab/>
            </w:r>
            <w:r w:rsidR="00602DC7">
              <w:rPr>
                <w:noProof/>
                <w:webHidden/>
              </w:rPr>
              <w:fldChar w:fldCharType="begin"/>
            </w:r>
            <w:r w:rsidR="00602DC7">
              <w:rPr>
                <w:noProof/>
                <w:webHidden/>
              </w:rPr>
              <w:instrText xml:space="preserve"> PAGEREF _Toc425233445 \h </w:instrText>
            </w:r>
            <w:r w:rsidR="00602DC7">
              <w:rPr>
                <w:noProof/>
                <w:webHidden/>
              </w:rPr>
            </w:r>
            <w:r w:rsidR="00602DC7">
              <w:rPr>
                <w:noProof/>
                <w:webHidden/>
              </w:rPr>
              <w:fldChar w:fldCharType="separate"/>
            </w:r>
            <w:r w:rsidR="00602DC7">
              <w:rPr>
                <w:noProof/>
                <w:webHidden/>
              </w:rPr>
              <w:t>10</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46" w:history="1">
            <w:r w:rsidR="00602DC7" w:rsidRPr="00E37478">
              <w:rPr>
                <w:rStyle w:val="Hyperlink"/>
                <w:noProof/>
              </w:rPr>
              <w:t>Text Box (Short Text) with a validation of Number (allows decimals)</w:t>
            </w:r>
            <w:r w:rsidR="00602DC7">
              <w:rPr>
                <w:noProof/>
                <w:webHidden/>
              </w:rPr>
              <w:tab/>
            </w:r>
            <w:r w:rsidR="00602DC7">
              <w:rPr>
                <w:noProof/>
                <w:webHidden/>
              </w:rPr>
              <w:fldChar w:fldCharType="begin"/>
            </w:r>
            <w:r w:rsidR="00602DC7">
              <w:rPr>
                <w:noProof/>
                <w:webHidden/>
              </w:rPr>
              <w:instrText xml:space="preserve"> PAGEREF _Toc425233446 \h </w:instrText>
            </w:r>
            <w:r w:rsidR="00602DC7">
              <w:rPr>
                <w:noProof/>
                <w:webHidden/>
              </w:rPr>
            </w:r>
            <w:r w:rsidR="00602DC7">
              <w:rPr>
                <w:noProof/>
                <w:webHidden/>
              </w:rPr>
              <w:fldChar w:fldCharType="separate"/>
            </w:r>
            <w:r w:rsidR="00602DC7">
              <w:rPr>
                <w:noProof/>
                <w:webHidden/>
              </w:rPr>
              <w:t>10</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47" w:history="1">
            <w:r w:rsidR="00602DC7" w:rsidRPr="00E37478">
              <w:rPr>
                <w:rStyle w:val="Hyperlink"/>
                <w:noProof/>
              </w:rPr>
              <w:t>Text Box (Short Text) with a validation of Integer (a whole number)</w:t>
            </w:r>
            <w:r w:rsidR="00602DC7">
              <w:rPr>
                <w:noProof/>
                <w:webHidden/>
              </w:rPr>
              <w:tab/>
            </w:r>
            <w:r w:rsidR="00602DC7">
              <w:rPr>
                <w:noProof/>
                <w:webHidden/>
              </w:rPr>
              <w:fldChar w:fldCharType="begin"/>
            </w:r>
            <w:r w:rsidR="00602DC7">
              <w:rPr>
                <w:noProof/>
                <w:webHidden/>
              </w:rPr>
              <w:instrText xml:space="preserve"> PAGEREF _Toc425233447 \h </w:instrText>
            </w:r>
            <w:r w:rsidR="00602DC7">
              <w:rPr>
                <w:noProof/>
                <w:webHidden/>
              </w:rPr>
            </w:r>
            <w:r w:rsidR="00602DC7">
              <w:rPr>
                <w:noProof/>
                <w:webHidden/>
              </w:rPr>
              <w:fldChar w:fldCharType="separate"/>
            </w:r>
            <w:r w:rsidR="00602DC7">
              <w:rPr>
                <w:noProof/>
                <w:webHidden/>
              </w:rPr>
              <w:t>11</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48" w:history="1">
            <w:r w:rsidR="00602DC7" w:rsidRPr="00E37478">
              <w:rPr>
                <w:rStyle w:val="Hyperlink"/>
                <w:noProof/>
              </w:rPr>
              <w:t>Notes Box (Paragraph Text)</w:t>
            </w:r>
            <w:r w:rsidR="00602DC7">
              <w:rPr>
                <w:noProof/>
                <w:webHidden/>
              </w:rPr>
              <w:tab/>
            </w:r>
            <w:r w:rsidR="00602DC7">
              <w:rPr>
                <w:noProof/>
                <w:webHidden/>
              </w:rPr>
              <w:fldChar w:fldCharType="begin"/>
            </w:r>
            <w:r w:rsidR="00602DC7">
              <w:rPr>
                <w:noProof/>
                <w:webHidden/>
              </w:rPr>
              <w:instrText xml:space="preserve"> PAGEREF _Toc425233448 \h </w:instrText>
            </w:r>
            <w:r w:rsidR="00602DC7">
              <w:rPr>
                <w:noProof/>
                <w:webHidden/>
              </w:rPr>
            </w:r>
            <w:r w:rsidR="00602DC7">
              <w:rPr>
                <w:noProof/>
                <w:webHidden/>
              </w:rPr>
              <w:fldChar w:fldCharType="separate"/>
            </w:r>
            <w:r w:rsidR="00602DC7">
              <w:rPr>
                <w:noProof/>
                <w:webHidden/>
              </w:rPr>
              <w:t>11</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49" w:history="1">
            <w:r w:rsidR="00602DC7" w:rsidRPr="00E37478">
              <w:rPr>
                <w:rStyle w:val="Hyperlink"/>
                <w:noProof/>
              </w:rPr>
              <w:t>Calculated Field</w:t>
            </w:r>
            <w:r w:rsidR="00602DC7">
              <w:rPr>
                <w:noProof/>
                <w:webHidden/>
              </w:rPr>
              <w:tab/>
            </w:r>
            <w:r w:rsidR="00602DC7">
              <w:rPr>
                <w:noProof/>
                <w:webHidden/>
              </w:rPr>
              <w:fldChar w:fldCharType="begin"/>
            </w:r>
            <w:r w:rsidR="00602DC7">
              <w:rPr>
                <w:noProof/>
                <w:webHidden/>
              </w:rPr>
              <w:instrText xml:space="preserve"> PAGEREF _Toc425233449 \h </w:instrText>
            </w:r>
            <w:r w:rsidR="00602DC7">
              <w:rPr>
                <w:noProof/>
                <w:webHidden/>
              </w:rPr>
            </w:r>
            <w:r w:rsidR="00602DC7">
              <w:rPr>
                <w:noProof/>
                <w:webHidden/>
              </w:rPr>
              <w:fldChar w:fldCharType="separate"/>
            </w:r>
            <w:r w:rsidR="00602DC7">
              <w:rPr>
                <w:noProof/>
                <w:webHidden/>
              </w:rPr>
              <w:t>12</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50" w:history="1">
            <w:r w:rsidR="00602DC7" w:rsidRPr="00E37478">
              <w:rPr>
                <w:rStyle w:val="Hyperlink"/>
                <w:noProof/>
              </w:rPr>
              <w:t>Multiple Choice – Drop Down List (Single Answer)</w:t>
            </w:r>
            <w:r w:rsidR="00602DC7">
              <w:rPr>
                <w:noProof/>
                <w:webHidden/>
              </w:rPr>
              <w:tab/>
            </w:r>
            <w:r w:rsidR="00602DC7">
              <w:rPr>
                <w:noProof/>
                <w:webHidden/>
              </w:rPr>
              <w:fldChar w:fldCharType="begin"/>
            </w:r>
            <w:r w:rsidR="00602DC7">
              <w:rPr>
                <w:noProof/>
                <w:webHidden/>
              </w:rPr>
              <w:instrText xml:space="preserve"> PAGEREF _Toc425233450 \h </w:instrText>
            </w:r>
            <w:r w:rsidR="00602DC7">
              <w:rPr>
                <w:noProof/>
                <w:webHidden/>
              </w:rPr>
            </w:r>
            <w:r w:rsidR="00602DC7">
              <w:rPr>
                <w:noProof/>
                <w:webHidden/>
              </w:rPr>
              <w:fldChar w:fldCharType="separate"/>
            </w:r>
            <w:r w:rsidR="00602DC7">
              <w:rPr>
                <w:noProof/>
                <w:webHidden/>
              </w:rPr>
              <w:t>12</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51" w:history="1">
            <w:r w:rsidR="00602DC7" w:rsidRPr="00E37478">
              <w:rPr>
                <w:rStyle w:val="Hyperlink"/>
                <w:noProof/>
              </w:rPr>
              <w:t>Multiple Choice – Radio Buttons (Single Answer)</w:t>
            </w:r>
            <w:r w:rsidR="00602DC7">
              <w:rPr>
                <w:noProof/>
                <w:webHidden/>
              </w:rPr>
              <w:tab/>
            </w:r>
            <w:r w:rsidR="00602DC7">
              <w:rPr>
                <w:noProof/>
                <w:webHidden/>
              </w:rPr>
              <w:fldChar w:fldCharType="begin"/>
            </w:r>
            <w:r w:rsidR="00602DC7">
              <w:rPr>
                <w:noProof/>
                <w:webHidden/>
              </w:rPr>
              <w:instrText xml:space="preserve"> PAGEREF _Toc425233451 \h </w:instrText>
            </w:r>
            <w:r w:rsidR="00602DC7">
              <w:rPr>
                <w:noProof/>
                <w:webHidden/>
              </w:rPr>
            </w:r>
            <w:r w:rsidR="00602DC7">
              <w:rPr>
                <w:noProof/>
                <w:webHidden/>
              </w:rPr>
              <w:fldChar w:fldCharType="separate"/>
            </w:r>
            <w:r w:rsidR="00602DC7">
              <w:rPr>
                <w:noProof/>
                <w:webHidden/>
              </w:rPr>
              <w:t>13</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52" w:history="1">
            <w:r w:rsidR="00602DC7" w:rsidRPr="00E37478">
              <w:rPr>
                <w:rStyle w:val="Hyperlink"/>
                <w:noProof/>
              </w:rPr>
              <w:t>Checkboxes (Multiple Answers)</w:t>
            </w:r>
            <w:r w:rsidR="00602DC7">
              <w:rPr>
                <w:noProof/>
                <w:webHidden/>
              </w:rPr>
              <w:tab/>
            </w:r>
            <w:r w:rsidR="00602DC7">
              <w:rPr>
                <w:noProof/>
                <w:webHidden/>
              </w:rPr>
              <w:fldChar w:fldCharType="begin"/>
            </w:r>
            <w:r w:rsidR="00602DC7">
              <w:rPr>
                <w:noProof/>
                <w:webHidden/>
              </w:rPr>
              <w:instrText xml:space="preserve"> PAGEREF _Toc425233452 \h </w:instrText>
            </w:r>
            <w:r w:rsidR="00602DC7">
              <w:rPr>
                <w:noProof/>
                <w:webHidden/>
              </w:rPr>
            </w:r>
            <w:r w:rsidR="00602DC7">
              <w:rPr>
                <w:noProof/>
                <w:webHidden/>
              </w:rPr>
              <w:fldChar w:fldCharType="separate"/>
            </w:r>
            <w:r w:rsidR="00602DC7">
              <w:rPr>
                <w:noProof/>
                <w:webHidden/>
              </w:rPr>
              <w:t>14</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53" w:history="1">
            <w:r w:rsidR="00602DC7" w:rsidRPr="00E37478">
              <w:rPr>
                <w:rStyle w:val="Hyperlink"/>
                <w:noProof/>
              </w:rPr>
              <w:t>Yes – No</w:t>
            </w:r>
            <w:r w:rsidR="00602DC7">
              <w:rPr>
                <w:noProof/>
                <w:webHidden/>
              </w:rPr>
              <w:tab/>
            </w:r>
            <w:r w:rsidR="00602DC7">
              <w:rPr>
                <w:noProof/>
                <w:webHidden/>
              </w:rPr>
              <w:fldChar w:fldCharType="begin"/>
            </w:r>
            <w:r w:rsidR="00602DC7">
              <w:rPr>
                <w:noProof/>
                <w:webHidden/>
              </w:rPr>
              <w:instrText xml:space="preserve"> PAGEREF _Toc425233453 \h </w:instrText>
            </w:r>
            <w:r w:rsidR="00602DC7">
              <w:rPr>
                <w:noProof/>
                <w:webHidden/>
              </w:rPr>
            </w:r>
            <w:r w:rsidR="00602DC7">
              <w:rPr>
                <w:noProof/>
                <w:webHidden/>
              </w:rPr>
              <w:fldChar w:fldCharType="separate"/>
            </w:r>
            <w:r w:rsidR="00602DC7">
              <w:rPr>
                <w:noProof/>
                <w:webHidden/>
              </w:rPr>
              <w:t>14</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54" w:history="1">
            <w:r w:rsidR="00602DC7" w:rsidRPr="00E37478">
              <w:rPr>
                <w:rStyle w:val="Hyperlink"/>
                <w:noProof/>
              </w:rPr>
              <w:t>True – False</w:t>
            </w:r>
            <w:r w:rsidR="00602DC7">
              <w:rPr>
                <w:noProof/>
                <w:webHidden/>
              </w:rPr>
              <w:tab/>
            </w:r>
            <w:r w:rsidR="00602DC7">
              <w:rPr>
                <w:noProof/>
                <w:webHidden/>
              </w:rPr>
              <w:fldChar w:fldCharType="begin"/>
            </w:r>
            <w:r w:rsidR="00602DC7">
              <w:rPr>
                <w:noProof/>
                <w:webHidden/>
              </w:rPr>
              <w:instrText xml:space="preserve"> PAGEREF _Toc425233454 \h </w:instrText>
            </w:r>
            <w:r w:rsidR="00602DC7">
              <w:rPr>
                <w:noProof/>
                <w:webHidden/>
              </w:rPr>
            </w:r>
            <w:r w:rsidR="00602DC7">
              <w:rPr>
                <w:noProof/>
                <w:webHidden/>
              </w:rPr>
              <w:fldChar w:fldCharType="separate"/>
            </w:r>
            <w:r w:rsidR="00602DC7">
              <w:rPr>
                <w:noProof/>
                <w:webHidden/>
              </w:rPr>
              <w:t>15</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55" w:history="1">
            <w:r w:rsidR="00602DC7" w:rsidRPr="00E37478">
              <w:rPr>
                <w:rStyle w:val="Hyperlink"/>
                <w:noProof/>
              </w:rPr>
              <w:t>Signature (draw signature with mouse or finger)</w:t>
            </w:r>
            <w:r w:rsidR="00602DC7">
              <w:rPr>
                <w:noProof/>
                <w:webHidden/>
              </w:rPr>
              <w:tab/>
            </w:r>
            <w:r w:rsidR="00602DC7">
              <w:rPr>
                <w:noProof/>
                <w:webHidden/>
              </w:rPr>
              <w:fldChar w:fldCharType="begin"/>
            </w:r>
            <w:r w:rsidR="00602DC7">
              <w:rPr>
                <w:noProof/>
                <w:webHidden/>
              </w:rPr>
              <w:instrText xml:space="preserve"> PAGEREF _Toc425233455 \h </w:instrText>
            </w:r>
            <w:r w:rsidR="00602DC7">
              <w:rPr>
                <w:noProof/>
                <w:webHidden/>
              </w:rPr>
            </w:r>
            <w:r w:rsidR="00602DC7">
              <w:rPr>
                <w:noProof/>
                <w:webHidden/>
              </w:rPr>
              <w:fldChar w:fldCharType="separate"/>
            </w:r>
            <w:r w:rsidR="00602DC7">
              <w:rPr>
                <w:noProof/>
                <w:webHidden/>
              </w:rPr>
              <w:t>15</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56" w:history="1">
            <w:r w:rsidR="00602DC7" w:rsidRPr="00E37478">
              <w:rPr>
                <w:rStyle w:val="Hyperlink"/>
                <w:noProof/>
              </w:rPr>
              <w:t>File Upload (for users to upload files)</w:t>
            </w:r>
            <w:r w:rsidR="00602DC7">
              <w:rPr>
                <w:noProof/>
                <w:webHidden/>
              </w:rPr>
              <w:tab/>
            </w:r>
            <w:r w:rsidR="00602DC7">
              <w:rPr>
                <w:noProof/>
                <w:webHidden/>
              </w:rPr>
              <w:fldChar w:fldCharType="begin"/>
            </w:r>
            <w:r w:rsidR="00602DC7">
              <w:rPr>
                <w:noProof/>
                <w:webHidden/>
              </w:rPr>
              <w:instrText xml:space="preserve"> PAGEREF _Toc425233456 \h </w:instrText>
            </w:r>
            <w:r w:rsidR="00602DC7">
              <w:rPr>
                <w:noProof/>
                <w:webHidden/>
              </w:rPr>
            </w:r>
            <w:r w:rsidR="00602DC7">
              <w:rPr>
                <w:noProof/>
                <w:webHidden/>
              </w:rPr>
              <w:fldChar w:fldCharType="separate"/>
            </w:r>
            <w:r w:rsidR="00602DC7">
              <w:rPr>
                <w:noProof/>
                <w:webHidden/>
              </w:rPr>
              <w:t>16</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57" w:history="1">
            <w:r w:rsidR="00602DC7" w:rsidRPr="00E37478">
              <w:rPr>
                <w:rStyle w:val="Hyperlink"/>
                <w:noProof/>
              </w:rPr>
              <w:t>Slider Visual Analog Scale</w:t>
            </w:r>
            <w:r w:rsidR="00602DC7">
              <w:rPr>
                <w:noProof/>
                <w:webHidden/>
              </w:rPr>
              <w:tab/>
            </w:r>
            <w:r w:rsidR="00602DC7">
              <w:rPr>
                <w:noProof/>
                <w:webHidden/>
              </w:rPr>
              <w:fldChar w:fldCharType="begin"/>
            </w:r>
            <w:r w:rsidR="00602DC7">
              <w:rPr>
                <w:noProof/>
                <w:webHidden/>
              </w:rPr>
              <w:instrText xml:space="preserve"> PAGEREF _Toc425233457 \h </w:instrText>
            </w:r>
            <w:r w:rsidR="00602DC7">
              <w:rPr>
                <w:noProof/>
                <w:webHidden/>
              </w:rPr>
            </w:r>
            <w:r w:rsidR="00602DC7">
              <w:rPr>
                <w:noProof/>
                <w:webHidden/>
              </w:rPr>
              <w:fldChar w:fldCharType="separate"/>
            </w:r>
            <w:r w:rsidR="00602DC7">
              <w:rPr>
                <w:noProof/>
                <w:webHidden/>
              </w:rPr>
              <w:t>16</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58" w:history="1">
            <w:r w:rsidR="00602DC7" w:rsidRPr="00E37478">
              <w:rPr>
                <w:rStyle w:val="Hyperlink"/>
                <w:noProof/>
              </w:rPr>
              <w:t>Descriptive Text (with optional Image/File Attachment)</w:t>
            </w:r>
            <w:r w:rsidR="00602DC7">
              <w:rPr>
                <w:noProof/>
                <w:webHidden/>
              </w:rPr>
              <w:tab/>
            </w:r>
            <w:r w:rsidR="00602DC7">
              <w:rPr>
                <w:noProof/>
                <w:webHidden/>
              </w:rPr>
              <w:fldChar w:fldCharType="begin"/>
            </w:r>
            <w:r w:rsidR="00602DC7">
              <w:rPr>
                <w:noProof/>
                <w:webHidden/>
              </w:rPr>
              <w:instrText xml:space="preserve"> PAGEREF _Toc425233458 \h </w:instrText>
            </w:r>
            <w:r w:rsidR="00602DC7">
              <w:rPr>
                <w:noProof/>
                <w:webHidden/>
              </w:rPr>
            </w:r>
            <w:r w:rsidR="00602DC7">
              <w:rPr>
                <w:noProof/>
                <w:webHidden/>
              </w:rPr>
              <w:fldChar w:fldCharType="separate"/>
            </w:r>
            <w:r w:rsidR="00602DC7">
              <w:rPr>
                <w:noProof/>
                <w:webHidden/>
              </w:rPr>
              <w:t>17</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59" w:history="1">
            <w:r w:rsidR="00602DC7" w:rsidRPr="00E37478">
              <w:rPr>
                <w:rStyle w:val="Hyperlink"/>
                <w:noProof/>
              </w:rPr>
              <w:t>Begin New Section (with optional text)</w:t>
            </w:r>
            <w:r w:rsidR="00602DC7">
              <w:rPr>
                <w:noProof/>
                <w:webHidden/>
              </w:rPr>
              <w:tab/>
            </w:r>
            <w:r w:rsidR="00602DC7">
              <w:rPr>
                <w:noProof/>
                <w:webHidden/>
              </w:rPr>
              <w:fldChar w:fldCharType="begin"/>
            </w:r>
            <w:r w:rsidR="00602DC7">
              <w:rPr>
                <w:noProof/>
                <w:webHidden/>
              </w:rPr>
              <w:instrText xml:space="preserve"> PAGEREF _Toc425233459 \h </w:instrText>
            </w:r>
            <w:r w:rsidR="00602DC7">
              <w:rPr>
                <w:noProof/>
                <w:webHidden/>
              </w:rPr>
            </w:r>
            <w:r w:rsidR="00602DC7">
              <w:rPr>
                <w:noProof/>
                <w:webHidden/>
              </w:rPr>
              <w:fldChar w:fldCharType="separate"/>
            </w:r>
            <w:r w:rsidR="00602DC7">
              <w:rPr>
                <w:noProof/>
                <w:webHidden/>
              </w:rPr>
              <w:t>18</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60" w:history="1">
            <w:r w:rsidR="00602DC7" w:rsidRPr="00E37478">
              <w:rPr>
                <w:rStyle w:val="Hyperlink"/>
                <w:noProof/>
              </w:rPr>
              <w:t>Add Matrix of Fields</w:t>
            </w:r>
            <w:r w:rsidR="00602DC7">
              <w:rPr>
                <w:noProof/>
                <w:webHidden/>
              </w:rPr>
              <w:tab/>
            </w:r>
            <w:r w:rsidR="00602DC7">
              <w:rPr>
                <w:noProof/>
                <w:webHidden/>
              </w:rPr>
              <w:fldChar w:fldCharType="begin"/>
            </w:r>
            <w:r w:rsidR="00602DC7">
              <w:rPr>
                <w:noProof/>
                <w:webHidden/>
              </w:rPr>
              <w:instrText xml:space="preserve"> PAGEREF _Toc425233460 \h </w:instrText>
            </w:r>
            <w:r w:rsidR="00602DC7">
              <w:rPr>
                <w:noProof/>
                <w:webHidden/>
              </w:rPr>
            </w:r>
            <w:r w:rsidR="00602DC7">
              <w:rPr>
                <w:noProof/>
                <w:webHidden/>
              </w:rPr>
              <w:fldChar w:fldCharType="separate"/>
            </w:r>
            <w:r w:rsidR="00602DC7">
              <w:rPr>
                <w:noProof/>
                <w:webHidden/>
              </w:rPr>
              <w:t>18</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61" w:history="1">
            <w:r w:rsidR="00602DC7" w:rsidRPr="00E37478">
              <w:rPr>
                <w:rStyle w:val="Hyperlink"/>
                <w:noProof/>
              </w:rPr>
              <w:t>Edit/Copy/Move/Delete a Field</w:t>
            </w:r>
            <w:r w:rsidR="00602DC7">
              <w:rPr>
                <w:noProof/>
                <w:webHidden/>
              </w:rPr>
              <w:tab/>
            </w:r>
            <w:r w:rsidR="00602DC7">
              <w:rPr>
                <w:noProof/>
                <w:webHidden/>
              </w:rPr>
              <w:fldChar w:fldCharType="begin"/>
            </w:r>
            <w:r w:rsidR="00602DC7">
              <w:rPr>
                <w:noProof/>
                <w:webHidden/>
              </w:rPr>
              <w:instrText xml:space="preserve"> PAGEREF _Toc425233461 \h </w:instrText>
            </w:r>
            <w:r w:rsidR="00602DC7">
              <w:rPr>
                <w:noProof/>
                <w:webHidden/>
              </w:rPr>
            </w:r>
            <w:r w:rsidR="00602DC7">
              <w:rPr>
                <w:noProof/>
                <w:webHidden/>
              </w:rPr>
              <w:fldChar w:fldCharType="separate"/>
            </w:r>
            <w:r w:rsidR="00602DC7">
              <w:rPr>
                <w:noProof/>
                <w:webHidden/>
              </w:rPr>
              <w:t>19</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62" w:history="1">
            <w:r w:rsidR="00602DC7" w:rsidRPr="00E37478">
              <w:rPr>
                <w:rStyle w:val="Hyperlink"/>
                <w:noProof/>
              </w:rPr>
              <w:t>Add Branching Logic</w:t>
            </w:r>
            <w:r w:rsidR="00602DC7">
              <w:rPr>
                <w:noProof/>
                <w:webHidden/>
              </w:rPr>
              <w:tab/>
            </w:r>
            <w:r w:rsidR="00602DC7">
              <w:rPr>
                <w:noProof/>
                <w:webHidden/>
              </w:rPr>
              <w:fldChar w:fldCharType="begin"/>
            </w:r>
            <w:r w:rsidR="00602DC7">
              <w:rPr>
                <w:noProof/>
                <w:webHidden/>
              </w:rPr>
              <w:instrText xml:space="preserve"> PAGEREF _Toc425233462 \h </w:instrText>
            </w:r>
            <w:r w:rsidR="00602DC7">
              <w:rPr>
                <w:noProof/>
                <w:webHidden/>
              </w:rPr>
            </w:r>
            <w:r w:rsidR="00602DC7">
              <w:rPr>
                <w:noProof/>
                <w:webHidden/>
              </w:rPr>
              <w:fldChar w:fldCharType="separate"/>
            </w:r>
            <w:r w:rsidR="00602DC7">
              <w:rPr>
                <w:noProof/>
                <w:webHidden/>
              </w:rPr>
              <w:t>19</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63" w:history="1">
            <w:r w:rsidR="00602DC7" w:rsidRPr="00E37478">
              <w:rPr>
                <w:rStyle w:val="Hyperlink"/>
                <w:noProof/>
              </w:rPr>
              <w:t>Add Piping Logic</w:t>
            </w:r>
            <w:r w:rsidR="00602DC7">
              <w:rPr>
                <w:noProof/>
                <w:webHidden/>
              </w:rPr>
              <w:tab/>
            </w:r>
            <w:r w:rsidR="00602DC7">
              <w:rPr>
                <w:noProof/>
                <w:webHidden/>
              </w:rPr>
              <w:fldChar w:fldCharType="begin"/>
            </w:r>
            <w:r w:rsidR="00602DC7">
              <w:rPr>
                <w:noProof/>
                <w:webHidden/>
              </w:rPr>
              <w:instrText xml:space="preserve"> PAGEREF _Toc425233463 \h </w:instrText>
            </w:r>
            <w:r w:rsidR="00602DC7">
              <w:rPr>
                <w:noProof/>
                <w:webHidden/>
              </w:rPr>
            </w:r>
            <w:r w:rsidR="00602DC7">
              <w:rPr>
                <w:noProof/>
                <w:webHidden/>
              </w:rPr>
              <w:fldChar w:fldCharType="separate"/>
            </w:r>
            <w:r w:rsidR="00602DC7">
              <w:rPr>
                <w:noProof/>
                <w:webHidden/>
              </w:rPr>
              <w:t>20</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64" w:history="1">
            <w:r w:rsidR="00602DC7" w:rsidRPr="00E37478">
              <w:rPr>
                <w:rStyle w:val="Hyperlink"/>
                <w:noProof/>
              </w:rPr>
              <w:t>Enable Your Instrument as a Survey</w:t>
            </w:r>
            <w:r w:rsidR="00602DC7">
              <w:rPr>
                <w:noProof/>
                <w:webHidden/>
              </w:rPr>
              <w:tab/>
            </w:r>
            <w:r w:rsidR="00602DC7">
              <w:rPr>
                <w:noProof/>
                <w:webHidden/>
              </w:rPr>
              <w:fldChar w:fldCharType="begin"/>
            </w:r>
            <w:r w:rsidR="00602DC7">
              <w:rPr>
                <w:noProof/>
                <w:webHidden/>
              </w:rPr>
              <w:instrText xml:space="preserve"> PAGEREF _Toc425233464 \h </w:instrText>
            </w:r>
            <w:r w:rsidR="00602DC7">
              <w:rPr>
                <w:noProof/>
                <w:webHidden/>
              </w:rPr>
            </w:r>
            <w:r w:rsidR="00602DC7">
              <w:rPr>
                <w:noProof/>
                <w:webHidden/>
              </w:rPr>
              <w:fldChar w:fldCharType="separate"/>
            </w:r>
            <w:r w:rsidR="00602DC7">
              <w:rPr>
                <w:noProof/>
                <w:webHidden/>
              </w:rPr>
              <w:t>21</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65" w:history="1">
            <w:r w:rsidR="00602DC7" w:rsidRPr="00E37478">
              <w:rPr>
                <w:rStyle w:val="Hyperlink"/>
                <w:noProof/>
              </w:rPr>
              <w:t>Survey Settings</w:t>
            </w:r>
            <w:r w:rsidR="00602DC7">
              <w:rPr>
                <w:noProof/>
                <w:webHidden/>
              </w:rPr>
              <w:tab/>
            </w:r>
            <w:r w:rsidR="00602DC7">
              <w:rPr>
                <w:noProof/>
                <w:webHidden/>
              </w:rPr>
              <w:fldChar w:fldCharType="begin"/>
            </w:r>
            <w:r w:rsidR="00602DC7">
              <w:rPr>
                <w:noProof/>
                <w:webHidden/>
              </w:rPr>
              <w:instrText xml:space="preserve"> PAGEREF _Toc425233465 \h </w:instrText>
            </w:r>
            <w:r w:rsidR="00602DC7">
              <w:rPr>
                <w:noProof/>
                <w:webHidden/>
              </w:rPr>
            </w:r>
            <w:r w:rsidR="00602DC7">
              <w:rPr>
                <w:noProof/>
                <w:webHidden/>
              </w:rPr>
              <w:fldChar w:fldCharType="separate"/>
            </w:r>
            <w:r w:rsidR="00602DC7">
              <w:rPr>
                <w:noProof/>
                <w:webHidden/>
              </w:rPr>
              <w:t>21</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66" w:history="1">
            <w:r w:rsidR="00602DC7" w:rsidRPr="00E37478">
              <w:rPr>
                <w:rStyle w:val="Hyperlink"/>
                <w:noProof/>
              </w:rPr>
              <w:t>Survey Design Options</w:t>
            </w:r>
            <w:r w:rsidR="00602DC7">
              <w:rPr>
                <w:noProof/>
                <w:webHidden/>
              </w:rPr>
              <w:tab/>
            </w:r>
            <w:r w:rsidR="00602DC7">
              <w:rPr>
                <w:noProof/>
                <w:webHidden/>
              </w:rPr>
              <w:fldChar w:fldCharType="begin"/>
            </w:r>
            <w:r w:rsidR="00602DC7">
              <w:rPr>
                <w:noProof/>
                <w:webHidden/>
              </w:rPr>
              <w:instrText xml:space="preserve"> PAGEREF _Toc425233466 \h </w:instrText>
            </w:r>
            <w:r w:rsidR="00602DC7">
              <w:rPr>
                <w:noProof/>
                <w:webHidden/>
              </w:rPr>
            </w:r>
            <w:r w:rsidR="00602DC7">
              <w:rPr>
                <w:noProof/>
                <w:webHidden/>
              </w:rPr>
              <w:fldChar w:fldCharType="separate"/>
            </w:r>
            <w:r w:rsidR="00602DC7">
              <w:rPr>
                <w:noProof/>
                <w:webHidden/>
              </w:rPr>
              <w:t>21</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67" w:history="1">
            <w:r w:rsidR="00602DC7" w:rsidRPr="00E37478">
              <w:rPr>
                <w:rStyle w:val="Hyperlink"/>
                <w:noProof/>
              </w:rPr>
              <w:t>Survey Customizations</w:t>
            </w:r>
            <w:r w:rsidR="00602DC7">
              <w:rPr>
                <w:noProof/>
                <w:webHidden/>
              </w:rPr>
              <w:tab/>
            </w:r>
            <w:r w:rsidR="00602DC7">
              <w:rPr>
                <w:noProof/>
                <w:webHidden/>
              </w:rPr>
              <w:fldChar w:fldCharType="begin"/>
            </w:r>
            <w:r w:rsidR="00602DC7">
              <w:rPr>
                <w:noProof/>
                <w:webHidden/>
              </w:rPr>
              <w:instrText xml:space="preserve"> PAGEREF _Toc425233467 \h </w:instrText>
            </w:r>
            <w:r w:rsidR="00602DC7">
              <w:rPr>
                <w:noProof/>
                <w:webHidden/>
              </w:rPr>
            </w:r>
            <w:r w:rsidR="00602DC7">
              <w:rPr>
                <w:noProof/>
                <w:webHidden/>
              </w:rPr>
              <w:fldChar w:fldCharType="separate"/>
            </w:r>
            <w:r w:rsidR="00602DC7">
              <w:rPr>
                <w:noProof/>
                <w:webHidden/>
              </w:rPr>
              <w:t>22</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68" w:history="1">
            <w:r w:rsidR="00602DC7" w:rsidRPr="00E37478">
              <w:rPr>
                <w:rStyle w:val="Hyperlink"/>
                <w:noProof/>
              </w:rPr>
              <w:t>Survey Access</w:t>
            </w:r>
            <w:r w:rsidR="00602DC7">
              <w:rPr>
                <w:noProof/>
                <w:webHidden/>
              </w:rPr>
              <w:tab/>
            </w:r>
            <w:r w:rsidR="00602DC7">
              <w:rPr>
                <w:noProof/>
                <w:webHidden/>
              </w:rPr>
              <w:fldChar w:fldCharType="begin"/>
            </w:r>
            <w:r w:rsidR="00602DC7">
              <w:rPr>
                <w:noProof/>
                <w:webHidden/>
              </w:rPr>
              <w:instrText xml:space="preserve"> PAGEREF _Toc425233468 \h </w:instrText>
            </w:r>
            <w:r w:rsidR="00602DC7">
              <w:rPr>
                <w:noProof/>
                <w:webHidden/>
              </w:rPr>
            </w:r>
            <w:r w:rsidR="00602DC7">
              <w:rPr>
                <w:noProof/>
                <w:webHidden/>
              </w:rPr>
              <w:fldChar w:fldCharType="separate"/>
            </w:r>
            <w:r w:rsidR="00602DC7">
              <w:rPr>
                <w:noProof/>
                <w:webHidden/>
              </w:rPr>
              <w:t>22</w:t>
            </w:r>
            <w:r w:rsidR="00602DC7">
              <w:rPr>
                <w:noProof/>
                <w:webHidden/>
              </w:rPr>
              <w:fldChar w:fldCharType="end"/>
            </w:r>
          </w:hyperlink>
        </w:p>
        <w:p w:rsidR="00602DC7" w:rsidRDefault="00443457">
          <w:pPr>
            <w:pStyle w:val="TOC3"/>
            <w:tabs>
              <w:tab w:val="right" w:leader="dot" w:pos="11366"/>
            </w:tabs>
            <w:rPr>
              <w:rFonts w:eastAsiaTheme="minorEastAsia"/>
              <w:noProof/>
            </w:rPr>
          </w:pPr>
          <w:hyperlink w:anchor="_Toc425233469" w:history="1">
            <w:r w:rsidR="00602DC7" w:rsidRPr="00E37478">
              <w:rPr>
                <w:rStyle w:val="Hyperlink"/>
                <w:noProof/>
              </w:rPr>
              <w:t>Survey Termination Options</w:t>
            </w:r>
            <w:r w:rsidR="00602DC7">
              <w:rPr>
                <w:noProof/>
                <w:webHidden/>
              </w:rPr>
              <w:tab/>
            </w:r>
            <w:r w:rsidR="00602DC7">
              <w:rPr>
                <w:noProof/>
                <w:webHidden/>
              </w:rPr>
              <w:fldChar w:fldCharType="begin"/>
            </w:r>
            <w:r w:rsidR="00602DC7">
              <w:rPr>
                <w:noProof/>
                <w:webHidden/>
              </w:rPr>
              <w:instrText xml:space="preserve"> PAGEREF _Toc425233469 \h </w:instrText>
            </w:r>
            <w:r w:rsidR="00602DC7">
              <w:rPr>
                <w:noProof/>
                <w:webHidden/>
              </w:rPr>
            </w:r>
            <w:r w:rsidR="00602DC7">
              <w:rPr>
                <w:noProof/>
                <w:webHidden/>
              </w:rPr>
              <w:fldChar w:fldCharType="separate"/>
            </w:r>
            <w:r w:rsidR="00602DC7">
              <w:rPr>
                <w:noProof/>
                <w:webHidden/>
              </w:rPr>
              <w:t>22</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70" w:history="1">
            <w:r w:rsidR="00602DC7" w:rsidRPr="00E37478">
              <w:rPr>
                <w:rStyle w:val="Hyperlink"/>
                <w:noProof/>
              </w:rPr>
              <w:t>Public Survey Link</w:t>
            </w:r>
            <w:r w:rsidR="00602DC7">
              <w:rPr>
                <w:noProof/>
                <w:webHidden/>
              </w:rPr>
              <w:tab/>
            </w:r>
            <w:r w:rsidR="00602DC7">
              <w:rPr>
                <w:noProof/>
                <w:webHidden/>
              </w:rPr>
              <w:fldChar w:fldCharType="begin"/>
            </w:r>
            <w:r w:rsidR="00602DC7">
              <w:rPr>
                <w:noProof/>
                <w:webHidden/>
              </w:rPr>
              <w:instrText xml:space="preserve"> PAGEREF _Toc425233470 \h </w:instrText>
            </w:r>
            <w:r w:rsidR="00602DC7">
              <w:rPr>
                <w:noProof/>
                <w:webHidden/>
              </w:rPr>
            </w:r>
            <w:r w:rsidR="00602DC7">
              <w:rPr>
                <w:noProof/>
                <w:webHidden/>
              </w:rPr>
              <w:fldChar w:fldCharType="separate"/>
            </w:r>
            <w:r w:rsidR="00602DC7">
              <w:rPr>
                <w:noProof/>
                <w:webHidden/>
              </w:rPr>
              <w:t>23</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71" w:history="1">
            <w:r w:rsidR="00602DC7" w:rsidRPr="00E37478">
              <w:rPr>
                <w:rStyle w:val="Hyperlink"/>
                <w:noProof/>
              </w:rPr>
              <w:t>Record Status Dashboard</w:t>
            </w:r>
            <w:r w:rsidR="00602DC7">
              <w:rPr>
                <w:noProof/>
                <w:webHidden/>
              </w:rPr>
              <w:tab/>
            </w:r>
            <w:r w:rsidR="00602DC7">
              <w:rPr>
                <w:noProof/>
                <w:webHidden/>
              </w:rPr>
              <w:fldChar w:fldCharType="begin"/>
            </w:r>
            <w:r w:rsidR="00602DC7">
              <w:rPr>
                <w:noProof/>
                <w:webHidden/>
              </w:rPr>
              <w:instrText xml:space="preserve"> PAGEREF _Toc425233471 \h </w:instrText>
            </w:r>
            <w:r w:rsidR="00602DC7">
              <w:rPr>
                <w:noProof/>
                <w:webHidden/>
              </w:rPr>
            </w:r>
            <w:r w:rsidR="00602DC7">
              <w:rPr>
                <w:noProof/>
                <w:webHidden/>
              </w:rPr>
              <w:fldChar w:fldCharType="separate"/>
            </w:r>
            <w:r w:rsidR="00602DC7">
              <w:rPr>
                <w:noProof/>
                <w:webHidden/>
              </w:rPr>
              <w:t>23</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72" w:history="1">
            <w:r w:rsidR="00602DC7" w:rsidRPr="00E37478">
              <w:rPr>
                <w:rStyle w:val="Hyperlink"/>
                <w:noProof/>
              </w:rPr>
              <w:t>Enable Optional Modules and Customizations</w:t>
            </w:r>
            <w:r w:rsidR="00602DC7">
              <w:rPr>
                <w:noProof/>
                <w:webHidden/>
              </w:rPr>
              <w:tab/>
            </w:r>
            <w:r w:rsidR="00602DC7">
              <w:rPr>
                <w:noProof/>
                <w:webHidden/>
              </w:rPr>
              <w:fldChar w:fldCharType="begin"/>
            </w:r>
            <w:r w:rsidR="00602DC7">
              <w:rPr>
                <w:noProof/>
                <w:webHidden/>
              </w:rPr>
              <w:instrText xml:space="preserve"> PAGEREF _Toc425233472 \h </w:instrText>
            </w:r>
            <w:r w:rsidR="00602DC7">
              <w:rPr>
                <w:noProof/>
                <w:webHidden/>
              </w:rPr>
            </w:r>
            <w:r w:rsidR="00602DC7">
              <w:rPr>
                <w:noProof/>
                <w:webHidden/>
              </w:rPr>
              <w:fldChar w:fldCharType="separate"/>
            </w:r>
            <w:r w:rsidR="00602DC7">
              <w:rPr>
                <w:noProof/>
                <w:webHidden/>
              </w:rPr>
              <w:t>24</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73" w:history="1">
            <w:r w:rsidR="00602DC7" w:rsidRPr="00E37478">
              <w:rPr>
                <w:rStyle w:val="Hyperlink"/>
                <w:noProof/>
              </w:rPr>
              <w:t>Auto-numbering for records</w:t>
            </w:r>
            <w:r w:rsidR="00602DC7">
              <w:rPr>
                <w:noProof/>
                <w:webHidden/>
              </w:rPr>
              <w:tab/>
            </w:r>
            <w:r w:rsidR="00602DC7">
              <w:rPr>
                <w:noProof/>
                <w:webHidden/>
              </w:rPr>
              <w:fldChar w:fldCharType="begin"/>
            </w:r>
            <w:r w:rsidR="00602DC7">
              <w:rPr>
                <w:noProof/>
                <w:webHidden/>
              </w:rPr>
              <w:instrText xml:space="preserve"> PAGEREF _Toc425233473 \h </w:instrText>
            </w:r>
            <w:r w:rsidR="00602DC7">
              <w:rPr>
                <w:noProof/>
                <w:webHidden/>
              </w:rPr>
            </w:r>
            <w:r w:rsidR="00602DC7">
              <w:rPr>
                <w:noProof/>
                <w:webHidden/>
              </w:rPr>
              <w:fldChar w:fldCharType="separate"/>
            </w:r>
            <w:r w:rsidR="00602DC7">
              <w:rPr>
                <w:noProof/>
                <w:webHidden/>
              </w:rPr>
              <w:t>24</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74" w:history="1">
            <w:r w:rsidR="00602DC7" w:rsidRPr="00E37478">
              <w:rPr>
                <w:rStyle w:val="Hyperlink"/>
                <w:noProof/>
              </w:rPr>
              <w:t>Display the Today/Now button for all date and time fields on forms/surveys</w:t>
            </w:r>
            <w:r w:rsidR="00602DC7">
              <w:rPr>
                <w:noProof/>
                <w:webHidden/>
              </w:rPr>
              <w:tab/>
            </w:r>
            <w:r w:rsidR="00602DC7">
              <w:rPr>
                <w:noProof/>
                <w:webHidden/>
              </w:rPr>
              <w:fldChar w:fldCharType="begin"/>
            </w:r>
            <w:r w:rsidR="00602DC7">
              <w:rPr>
                <w:noProof/>
                <w:webHidden/>
              </w:rPr>
              <w:instrText xml:space="preserve"> PAGEREF _Toc425233474 \h </w:instrText>
            </w:r>
            <w:r w:rsidR="00602DC7">
              <w:rPr>
                <w:noProof/>
                <w:webHidden/>
              </w:rPr>
            </w:r>
            <w:r w:rsidR="00602DC7">
              <w:rPr>
                <w:noProof/>
                <w:webHidden/>
              </w:rPr>
              <w:fldChar w:fldCharType="separate"/>
            </w:r>
            <w:r w:rsidR="00602DC7">
              <w:rPr>
                <w:noProof/>
                <w:webHidden/>
              </w:rPr>
              <w:t>24</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75" w:history="1">
            <w:r w:rsidR="00602DC7" w:rsidRPr="00E37478">
              <w:rPr>
                <w:rStyle w:val="Hyperlink"/>
                <w:noProof/>
              </w:rPr>
              <w:t>Applications</w:t>
            </w:r>
            <w:r w:rsidR="00602DC7">
              <w:rPr>
                <w:noProof/>
                <w:webHidden/>
              </w:rPr>
              <w:tab/>
            </w:r>
            <w:r w:rsidR="00602DC7">
              <w:rPr>
                <w:noProof/>
                <w:webHidden/>
              </w:rPr>
              <w:fldChar w:fldCharType="begin"/>
            </w:r>
            <w:r w:rsidR="00602DC7">
              <w:rPr>
                <w:noProof/>
                <w:webHidden/>
              </w:rPr>
              <w:instrText xml:space="preserve"> PAGEREF _Toc425233475 \h </w:instrText>
            </w:r>
            <w:r w:rsidR="00602DC7">
              <w:rPr>
                <w:noProof/>
                <w:webHidden/>
              </w:rPr>
            </w:r>
            <w:r w:rsidR="00602DC7">
              <w:rPr>
                <w:noProof/>
                <w:webHidden/>
              </w:rPr>
              <w:fldChar w:fldCharType="separate"/>
            </w:r>
            <w:r w:rsidR="00602DC7">
              <w:rPr>
                <w:noProof/>
                <w:webHidden/>
              </w:rPr>
              <w:t>24</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76" w:history="1">
            <w:r w:rsidR="00602DC7" w:rsidRPr="00E37478">
              <w:rPr>
                <w:rStyle w:val="Hyperlink"/>
                <w:noProof/>
              </w:rPr>
              <w:t>Data Exports, Reports and Stats</w:t>
            </w:r>
            <w:r w:rsidR="00602DC7">
              <w:rPr>
                <w:noProof/>
                <w:webHidden/>
              </w:rPr>
              <w:tab/>
            </w:r>
            <w:r w:rsidR="00602DC7">
              <w:rPr>
                <w:noProof/>
                <w:webHidden/>
              </w:rPr>
              <w:fldChar w:fldCharType="begin"/>
            </w:r>
            <w:r w:rsidR="00602DC7">
              <w:rPr>
                <w:noProof/>
                <w:webHidden/>
              </w:rPr>
              <w:instrText xml:space="preserve"> PAGEREF _Toc425233476 \h </w:instrText>
            </w:r>
            <w:r w:rsidR="00602DC7">
              <w:rPr>
                <w:noProof/>
                <w:webHidden/>
              </w:rPr>
            </w:r>
            <w:r w:rsidR="00602DC7">
              <w:rPr>
                <w:noProof/>
                <w:webHidden/>
              </w:rPr>
              <w:fldChar w:fldCharType="separate"/>
            </w:r>
            <w:r w:rsidR="00602DC7">
              <w:rPr>
                <w:noProof/>
                <w:webHidden/>
              </w:rPr>
              <w:t>24</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77" w:history="1">
            <w:r w:rsidR="00602DC7" w:rsidRPr="00E37478">
              <w:rPr>
                <w:rStyle w:val="Hyperlink"/>
                <w:noProof/>
              </w:rPr>
              <w:t>Logging</w:t>
            </w:r>
            <w:r w:rsidR="00602DC7">
              <w:rPr>
                <w:noProof/>
                <w:webHidden/>
              </w:rPr>
              <w:tab/>
            </w:r>
            <w:r w:rsidR="00602DC7">
              <w:rPr>
                <w:noProof/>
                <w:webHidden/>
              </w:rPr>
              <w:fldChar w:fldCharType="begin"/>
            </w:r>
            <w:r w:rsidR="00602DC7">
              <w:rPr>
                <w:noProof/>
                <w:webHidden/>
              </w:rPr>
              <w:instrText xml:space="preserve"> PAGEREF _Toc425233477 \h </w:instrText>
            </w:r>
            <w:r w:rsidR="00602DC7">
              <w:rPr>
                <w:noProof/>
                <w:webHidden/>
              </w:rPr>
            </w:r>
            <w:r w:rsidR="00602DC7">
              <w:rPr>
                <w:noProof/>
                <w:webHidden/>
              </w:rPr>
              <w:fldChar w:fldCharType="separate"/>
            </w:r>
            <w:r w:rsidR="00602DC7">
              <w:rPr>
                <w:noProof/>
                <w:webHidden/>
              </w:rPr>
              <w:t>25</w:t>
            </w:r>
            <w:r w:rsidR="00602DC7">
              <w:rPr>
                <w:noProof/>
                <w:webHidden/>
              </w:rPr>
              <w:fldChar w:fldCharType="end"/>
            </w:r>
          </w:hyperlink>
        </w:p>
        <w:p w:rsidR="00602DC7" w:rsidRDefault="00443457">
          <w:pPr>
            <w:pStyle w:val="TOC2"/>
            <w:tabs>
              <w:tab w:val="right" w:leader="dot" w:pos="11366"/>
            </w:tabs>
            <w:rPr>
              <w:rFonts w:eastAsiaTheme="minorEastAsia"/>
              <w:noProof/>
            </w:rPr>
          </w:pPr>
          <w:hyperlink w:anchor="_Toc425233478" w:history="1">
            <w:r w:rsidR="00602DC7" w:rsidRPr="00E37478">
              <w:rPr>
                <w:rStyle w:val="Hyperlink"/>
                <w:noProof/>
              </w:rPr>
              <w:t>User Rights and Permissions</w:t>
            </w:r>
            <w:r w:rsidR="00602DC7">
              <w:rPr>
                <w:noProof/>
                <w:webHidden/>
              </w:rPr>
              <w:tab/>
            </w:r>
            <w:r w:rsidR="00602DC7">
              <w:rPr>
                <w:noProof/>
                <w:webHidden/>
              </w:rPr>
              <w:fldChar w:fldCharType="begin"/>
            </w:r>
            <w:r w:rsidR="00602DC7">
              <w:rPr>
                <w:noProof/>
                <w:webHidden/>
              </w:rPr>
              <w:instrText xml:space="preserve"> PAGEREF _Toc425233478 \h </w:instrText>
            </w:r>
            <w:r w:rsidR="00602DC7">
              <w:rPr>
                <w:noProof/>
                <w:webHidden/>
              </w:rPr>
            </w:r>
            <w:r w:rsidR="00602DC7">
              <w:rPr>
                <w:noProof/>
                <w:webHidden/>
              </w:rPr>
              <w:fldChar w:fldCharType="separate"/>
            </w:r>
            <w:r w:rsidR="00602DC7">
              <w:rPr>
                <w:noProof/>
                <w:webHidden/>
              </w:rPr>
              <w:t>26</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79" w:history="1">
            <w:r w:rsidR="00602DC7" w:rsidRPr="00E37478">
              <w:rPr>
                <w:rStyle w:val="Hyperlink"/>
                <w:noProof/>
              </w:rPr>
              <w:t>Set Up Project Bookmarks</w:t>
            </w:r>
            <w:r w:rsidR="00602DC7">
              <w:rPr>
                <w:noProof/>
                <w:webHidden/>
              </w:rPr>
              <w:tab/>
            </w:r>
            <w:r w:rsidR="00602DC7">
              <w:rPr>
                <w:noProof/>
                <w:webHidden/>
              </w:rPr>
              <w:fldChar w:fldCharType="begin"/>
            </w:r>
            <w:r w:rsidR="00602DC7">
              <w:rPr>
                <w:noProof/>
                <w:webHidden/>
              </w:rPr>
              <w:instrText xml:space="preserve"> PAGEREF _Toc425233479 \h </w:instrText>
            </w:r>
            <w:r w:rsidR="00602DC7">
              <w:rPr>
                <w:noProof/>
                <w:webHidden/>
              </w:rPr>
            </w:r>
            <w:r w:rsidR="00602DC7">
              <w:rPr>
                <w:noProof/>
                <w:webHidden/>
              </w:rPr>
              <w:fldChar w:fldCharType="separate"/>
            </w:r>
            <w:r w:rsidR="00602DC7">
              <w:rPr>
                <w:noProof/>
                <w:webHidden/>
              </w:rPr>
              <w:t>27</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80" w:history="1">
            <w:r w:rsidR="00602DC7" w:rsidRPr="00E37478">
              <w:rPr>
                <w:rStyle w:val="Hyperlink"/>
                <w:noProof/>
              </w:rPr>
              <w:t>Test Your Project Thoroughly</w:t>
            </w:r>
            <w:r w:rsidR="00602DC7">
              <w:rPr>
                <w:noProof/>
                <w:webHidden/>
              </w:rPr>
              <w:tab/>
            </w:r>
            <w:r w:rsidR="00602DC7">
              <w:rPr>
                <w:noProof/>
                <w:webHidden/>
              </w:rPr>
              <w:fldChar w:fldCharType="begin"/>
            </w:r>
            <w:r w:rsidR="00602DC7">
              <w:rPr>
                <w:noProof/>
                <w:webHidden/>
              </w:rPr>
              <w:instrText xml:space="preserve"> PAGEREF _Toc425233480 \h </w:instrText>
            </w:r>
            <w:r w:rsidR="00602DC7">
              <w:rPr>
                <w:noProof/>
                <w:webHidden/>
              </w:rPr>
            </w:r>
            <w:r w:rsidR="00602DC7">
              <w:rPr>
                <w:noProof/>
                <w:webHidden/>
              </w:rPr>
              <w:fldChar w:fldCharType="separate"/>
            </w:r>
            <w:r w:rsidR="00602DC7">
              <w:rPr>
                <w:noProof/>
                <w:webHidden/>
              </w:rPr>
              <w:t>27</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81" w:history="1">
            <w:r w:rsidR="00602DC7" w:rsidRPr="00E37478">
              <w:rPr>
                <w:rStyle w:val="Hyperlink"/>
                <w:noProof/>
              </w:rPr>
              <w:t>Move Your Project to Production</w:t>
            </w:r>
            <w:r w:rsidR="00602DC7">
              <w:rPr>
                <w:noProof/>
                <w:webHidden/>
              </w:rPr>
              <w:tab/>
            </w:r>
            <w:r w:rsidR="00602DC7">
              <w:rPr>
                <w:noProof/>
                <w:webHidden/>
              </w:rPr>
              <w:fldChar w:fldCharType="begin"/>
            </w:r>
            <w:r w:rsidR="00602DC7">
              <w:rPr>
                <w:noProof/>
                <w:webHidden/>
              </w:rPr>
              <w:instrText xml:space="preserve"> PAGEREF _Toc425233481 \h </w:instrText>
            </w:r>
            <w:r w:rsidR="00602DC7">
              <w:rPr>
                <w:noProof/>
                <w:webHidden/>
              </w:rPr>
            </w:r>
            <w:r w:rsidR="00602DC7">
              <w:rPr>
                <w:noProof/>
                <w:webHidden/>
              </w:rPr>
              <w:fldChar w:fldCharType="separate"/>
            </w:r>
            <w:r w:rsidR="00602DC7">
              <w:rPr>
                <w:noProof/>
                <w:webHidden/>
              </w:rPr>
              <w:t>27</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82" w:history="1">
            <w:r w:rsidR="00602DC7" w:rsidRPr="00E37478">
              <w:rPr>
                <w:rStyle w:val="Hyperlink"/>
                <w:noProof/>
              </w:rPr>
              <w:t>Intermediate Topics</w:t>
            </w:r>
            <w:r w:rsidR="00602DC7">
              <w:rPr>
                <w:noProof/>
                <w:webHidden/>
              </w:rPr>
              <w:tab/>
            </w:r>
            <w:r w:rsidR="00602DC7">
              <w:rPr>
                <w:noProof/>
                <w:webHidden/>
              </w:rPr>
              <w:fldChar w:fldCharType="begin"/>
            </w:r>
            <w:r w:rsidR="00602DC7">
              <w:rPr>
                <w:noProof/>
                <w:webHidden/>
              </w:rPr>
              <w:instrText xml:space="preserve"> PAGEREF _Toc425233482 \h </w:instrText>
            </w:r>
            <w:r w:rsidR="00602DC7">
              <w:rPr>
                <w:noProof/>
                <w:webHidden/>
              </w:rPr>
            </w:r>
            <w:r w:rsidR="00602DC7">
              <w:rPr>
                <w:noProof/>
                <w:webHidden/>
              </w:rPr>
              <w:fldChar w:fldCharType="separate"/>
            </w:r>
            <w:r w:rsidR="00602DC7">
              <w:rPr>
                <w:noProof/>
                <w:webHidden/>
              </w:rPr>
              <w:t>27</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83" w:history="1">
            <w:r w:rsidR="00602DC7" w:rsidRPr="00E37478">
              <w:rPr>
                <w:rStyle w:val="Hyperlink"/>
                <w:noProof/>
              </w:rPr>
              <w:t>Advanced Topics</w:t>
            </w:r>
            <w:r w:rsidR="00602DC7">
              <w:rPr>
                <w:noProof/>
                <w:webHidden/>
              </w:rPr>
              <w:tab/>
            </w:r>
            <w:r w:rsidR="00602DC7">
              <w:rPr>
                <w:noProof/>
                <w:webHidden/>
              </w:rPr>
              <w:fldChar w:fldCharType="begin"/>
            </w:r>
            <w:r w:rsidR="00602DC7">
              <w:rPr>
                <w:noProof/>
                <w:webHidden/>
              </w:rPr>
              <w:instrText xml:space="preserve"> PAGEREF _Toc425233483 \h </w:instrText>
            </w:r>
            <w:r w:rsidR="00602DC7">
              <w:rPr>
                <w:noProof/>
                <w:webHidden/>
              </w:rPr>
            </w:r>
            <w:r w:rsidR="00602DC7">
              <w:rPr>
                <w:noProof/>
                <w:webHidden/>
              </w:rPr>
              <w:fldChar w:fldCharType="separate"/>
            </w:r>
            <w:r w:rsidR="00602DC7">
              <w:rPr>
                <w:noProof/>
                <w:webHidden/>
              </w:rPr>
              <w:t>28</w:t>
            </w:r>
            <w:r w:rsidR="00602DC7">
              <w:rPr>
                <w:noProof/>
                <w:webHidden/>
              </w:rPr>
              <w:fldChar w:fldCharType="end"/>
            </w:r>
          </w:hyperlink>
        </w:p>
        <w:p w:rsidR="00602DC7" w:rsidRDefault="00443457">
          <w:pPr>
            <w:pStyle w:val="TOC1"/>
            <w:tabs>
              <w:tab w:val="right" w:leader="dot" w:pos="11366"/>
            </w:tabs>
            <w:rPr>
              <w:rFonts w:eastAsiaTheme="minorEastAsia"/>
              <w:noProof/>
            </w:rPr>
          </w:pPr>
          <w:hyperlink w:anchor="_Toc425233484" w:history="1">
            <w:r w:rsidR="00602DC7" w:rsidRPr="00E37478">
              <w:rPr>
                <w:rStyle w:val="Hyperlink"/>
                <w:noProof/>
              </w:rPr>
              <w:t>Additional Training/Support Resources</w:t>
            </w:r>
            <w:r w:rsidR="00602DC7">
              <w:rPr>
                <w:noProof/>
                <w:webHidden/>
              </w:rPr>
              <w:tab/>
            </w:r>
            <w:r w:rsidR="00602DC7">
              <w:rPr>
                <w:noProof/>
                <w:webHidden/>
              </w:rPr>
              <w:fldChar w:fldCharType="begin"/>
            </w:r>
            <w:r w:rsidR="00602DC7">
              <w:rPr>
                <w:noProof/>
                <w:webHidden/>
              </w:rPr>
              <w:instrText xml:space="preserve"> PAGEREF _Toc425233484 \h </w:instrText>
            </w:r>
            <w:r w:rsidR="00602DC7">
              <w:rPr>
                <w:noProof/>
                <w:webHidden/>
              </w:rPr>
            </w:r>
            <w:r w:rsidR="00602DC7">
              <w:rPr>
                <w:noProof/>
                <w:webHidden/>
              </w:rPr>
              <w:fldChar w:fldCharType="separate"/>
            </w:r>
            <w:r w:rsidR="00602DC7">
              <w:rPr>
                <w:noProof/>
                <w:webHidden/>
              </w:rPr>
              <w:t>28</w:t>
            </w:r>
            <w:r w:rsidR="00602DC7">
              <w:rPr>
                <w:noProof/>
                <w:webHidden/>
              </w:rPr>
              <w:fldChar w:fldCharType="end"/>
            </w:r>
          </w:hyperlink>
        </w:p>
        <w:p w:rsidR="009F5042" w:rsidRDefault="00D51314" w:rsidP="009F5042">
          <w:pPr>
            <w:rPr>
              <w:b/>
              <w:bCs/>
              <w:noProof/>
            </w:rPr>
          </w:pPr>
          <w:r w:rsidRPr="00FF629E">
            <w:rPr>
              <w:b/>
              <w:bCs/>
              <w:noProof/>
              <w:sz w:val="16"/>
              <w:szCs w:val="16"/>
            </w:rPr>
            <w:fldChar w:fldCharType="end"/>
          </w:r>
        </w:p>
      </w:sdtContent>
    </w:sdt>
    <w:bookmarkStart w:id="1" w:name="_How_to_Create" w:displacedByCustomXml="prev"/>
    <w:bookmarkEnd w:id="1" w:displacedByCustomXml="prev"/>
    <w:p w:rsidR="00F822C6" w:rsidRDefault="00F822C6">
      <w:pPr>
        <w:rPr>
          <w:color w:val="7030A0"/>
          <w:sz w:val="28"/>
          <w:szCs w:val="28"/>
        </w:rPr>
      </w:pPr>
      <w:r>
        <w:rPr>
          <w:color w:val="7030A0"/>
          <w:sz w:val="28"/>
          <w:szCs w:val="28"/>
        </w:rPr>
        <w:br w:type="page"/>
      </w:r>
    </w:p>
    <w:p w:rsidR="00563FBB" w:rsidRDefault="00563FBB" w:rsidP="00E43CD8">
      <w:pPr>
        <w:pStyle w:val="Heading1"/>
        <w:rPr>
          <w:color w:val="7030A0"/>
        </w:rPr>
      </w:pPr>
      <w:bookmarkStart w:id="2" w:name="_Toc425233429"/>
      <w:r w:rsidRPr="00E43CD8">
        <w:rPr>
          <w:color w:val="7030A0"/>
        </w:rPr>
        <w:lastRenderedPageBreak/>
        <w:t>REDCap Overview</w:t>
      </w:r>
      <w:bookmarkEnd w:id="2"/>
    </w:p>
    <w:p w:rsidR="004D3E23" w:rsidRDefault="00930F62" w:rsidP="00C61384">
      <w:pPr>
        <w:pStyle w:val="Heading2"/>
      </w:pPr>
      <w:bookmarkStart w:id="3" w:name="_Toc425233430"/>
      <w:r>
        <w:t xml:space="preserve">Logging </w:t>
      </w:r>
      <w:r w:rsidR="004D3E23">
        <w:t>into REDCap</w:t>
      </w:r>
      <w:bookmarkEnd w:id="3"/>
    </w:p>
    <w:p w:rsidR="004D3E23" w:rsidRDefault="00214BE7" w:rsidP="004D3E23">
      <w:pPr>
        <w:rPr>
          <w:rStyle w:val="Hyperlink"/>
          <w:u w:val="none"/>
        </w:rPr>
      </w:pPr>
      <w:r>
        <w:t xml:space="preserve">Open the </w:t>
      </w:r>
      <w:r w:rsidR="004D3E23">
        <w:t xml:space="preserve">REDCap page </w:t>
      </w:r>
      <w:r w:rsidR="00F0127A">
        <w:t>on t</w:t>
      </w:r>
      <w:r w:rsidR="004D3E23">
        <w:t>he Scope by navigating to TOOLS &amp; APPS -&gt; Databases -&gt;</w:t>
      </w:r>
      <w:hyperlink r:id="rId10" w:history="1">
        <w:r w:rsidR="004D3E23" w:rsidRPr="00930F62">
          <w:rPr>
            <w:rStyle w:val="Hyperlink"/>
            <w:u w:val="none"/>
          </w:rPr>
          <w:t xml:space="preserve"> REDCap</w:t>
        </w:r>
        <w:r w:rsidR="00B33301" w:rsidRPr="00930F62">
          <w:rPr>
            <w:rStyle w:val="Hyperlink"/>
            <w:u w:val="none"/>
          </w:rPr>
          <w:t xml:space="preserve"> (Research Electronic Data Capture)</w:t>
        </w:r>
      </w:hyperlink>
    </w:p>
    <w:p w:rsidR="00A811F4" w:rsidRPr="00930F62" w:rsidRDefault="00A811F4" w:rsidP="004D3E23"/>
    <w:p w:rsidR="00CA0CC0" w:rsidRDefault="00CA0CC0" w:rsidP="004D3E23">
      <w:r>
        <w:t>We currently have two REDCap Installations:</w:t>
      </w:r>
    </w:p>
    <w:p w:rsidR="00CA0CC0" w:rsidRDefault="00CA0CC0" w:rsidP="004D3E23">
      <w:r>
        <w:tab/>
      </w:r>
      <w:hyperlink r:id="rId11" w:history="1">
        <w:r w:rsidRPr="00A87095">
          <w:rPr>
            <w:rStyle w:val="Hyperlink"/>
            <w:color w:val="2E74B5" w:themeColor="accent1" w:themeShade="BF"/>
            <w:u w:val="none"/>
          </w:rPr>
          <w:t>Internally-facing REDCap</w:t>
        </w:r>
      </w:hyperlink>
      <w:r w:rsidRPr="00A87095">
        <w:rPr>
          <w:color w:val="2E74B5" w:themeColor="accent1" w:themeShade="BF"/>
        </w:rPr>
        <w:t xml:space="preserve">: </w:t>
      </w:r>
      <w:r>
        <w:t xml:space="preserve">Originally used for internal projects. </w:t>
      </w:r>
      <w:r w:rsidRPr="00B157EA">
        <w:rPr>
          <w:u w:val="single"/>
        </w:rPr>
        <w:t>No new projects should be built using this link</w:t>
      </w:r>
      <w:r>
        <w:t>.</w:t>
      </w:r>
    </w:p>
    <w:p w:rsidR="00CA0CC0" w:rsidRDefault="00443457" w:rsidP="00CA0CC0">
      <w:pPr>
        <w:ind w:left="720"/>
      </w:pPr>
      <w:hyperlink r:id="rId12" w:history="1">
        <w:r w:rsidR="00CA0CC0" w:rsidRPr="00A87095">
          <w:rPr>
            <w:rStyle w:val="Hyperlink"/>
            <w:u w:val="none"/>
          </w:rPr>
          <w:t>Externally-facing REDCap:</w:t>
        </w:r>
      </w:hyperlink>
      <w:r w:rsidR="00CA0CC0">
        <w:t xml:space="preserve"> Our main REDCap domain. All new projects should be built using t</w:t>
      </w:r>
      <w:r w:rsidR="00214BE7">
        <w:t>his link.</w:t>
      </w:r>
    </w:p>
    <w:p w:rsidR="00214BE7" w:rsidRDefault="00214BE7" w:rsidP="004D3E23"/>
    <w:p w:rsidR="004D3E23" w:rsidRDefault="004D3E23" w:rsidP="004D3E23">
      <w:r>
        <w:t xml:space="preserve">As a CMH employee, </w:t>
      </w:r>
      <w:r w:rsidR="006A42BE">
        <w:t xml:space="preserve">you will always </w:t>
      </w:r>
      <w:r>
        <w:t xml:space="preserve">use your CMH Network Username and Password. </w:t>
      </w:r>
      <w:r w:rsidR="006A42BE">
        <w:t>When you</w:t>
      </w:r>
      <w:r w:rsidR="00214BE7">
        <w:t xml:space="preserve"> change your network password,</w:t>
      </w:r>
      <w:r w:rsidR="006A42BE">
        <w:t xml:space="preserve"> it will automatically be updated in REDCap. </w:t>
      </w:r>
    </w:p>
    <w:p w:rsidR="00805AAD" w:rsidRDefault="00CA0CC0" w:rsidP="00D96899">
      <w:r>
        <w:rPr>
          <w:noProof/>
        </w:rPr>
        <w:drawing>
          <wp:inline distT="0" distB="0" distL="0" distR="0" wp14:anchorId="1226E9FC" wp14:editId="79EB2BE7">
            <wp:extent cx="4933950" cy="3068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906" cy="3074918"/>
                    </a:xfrm>
                    <a:prstGeom prst="rect">
                      <a:avLst/>
                    </a:prstGeom>
                  </pic:spPr>
                </pic:pic>
              </a:graphicData>
            </a:graphic>
          </wp:inline>
        </w:drawing>
      </w:r>
    </w:p>
    <w:p w:rsidR="00863490" w:rsidRDefault="00863490" w:rsidP="00D96899">
      <w:r>
        <w:t>The first time you log in, you will need to fill out the Basic Information Form. You will then receive a confirmation email. Once you have confirmed your account, you may start using REDCap.</w:t>
      </w:r>
    </w:p>
    <w:p w:rsidR="00CA0CC0" w:rsidRDefault="00CA0CC0" w:rsidP="00D96899"/>
    <w:p w:rsidR="00805AAD" w:rsidRDefault="00A07EF6" w:rsidP="00C61384">
      <w:pPr>
        <w:pStyle w:val="Heading2"/>
      </w:pPr>
      <w:bookmarkStart w:id="4" w:name="_Toc425233431"/>
      <w:r>
        <w:t>Helpful Terms</w:t>
      </w:r>
      <w:bookmarkEnd w:id="4"/>
    </w:p>
    <w:p w:rsidR="00805AAD" w:rsidRDefault="00226F90" w:rsidP="00805AAD">
      <w:r>
        <w:rPr>
          <w:b/>
        </w:rPr>
        <w:t xml:space="preserve">Data Collection </w:t>
      </w:r>
      <w:r w:rsidR="00805AAD" w:rsidRPr="00863490">
        <w:rPr>
          <w:b/>
        </w:rPr>
        <w:t>Instrument</w:t>
      </w:r>
      <w:r w:rsidR="00805AAD">
        <w:t xml:space="preserve"> – a form or survey created </w:t>
      </w:r>
      <w:r w:rsidR="000B5A5B">
        <w:t xml:space="preserve">for </w:t>
      </w:r>
      <w:r w:rsidR="00805AAD">
        <w:t>capturing data</w:t>
      </w:r>
    </w:p>
    <w:p w:rsidR="00863490" w:rsidRDefault="00863490" w:rsidP="00805AAD">
      <w:r w:rsidRPr="00863490">
        <w:rPr>
          <w:b/>
        </w:rPr>
        <w:t>Record ID</w:t>
      </w:r>
      <w:r>
        <w:t xml:space="preserve"> – a un</w:t>
      </w:r>
      <w:r w:rsidR="00564E05">
        <w:t>ique identifier for each record</w:t>
      </w:r>
      <w:r>
        <w:t xml:space="preserve"> in your database</w:t>
      </w:r>
    </w:p>
    <w:p w:rsidR="0055191A" w:rsidRDefault="0055191A" w:rsidP="0055191A">
      <w:r w:rsidRPr="00863490">
        <w:rPr>
          <w:b/>
        </w:rPr>
        <w:t>Record Status Dashboard</w:t>
      </w:r>
      <w:r>
        <w:t xml:space="preserve"> – </w:t>
      </w:r>
      <w:r w:rsidR="00564E05">
        <w:t>a table that lists all existing records and their status for every data collection instrument</w:t>
      </w:r>
    </w:p>
    <w:p w:rsidR="00863490" w:rsidRDefault="00863490" w:rsidP="00805AAD">
      <w:r w:rsidRPr="00863490">
        <w:rPr>
          <w:b/>
        </w:rPr>
        <w:t>Data Dictionary</w:t>
      </w:r>
      <w:r>
        <w:t xml:space="preserve"> – a spreadsheet containing the data entry fields for your project</w:t>
      </w:r>
    </w:p>
    <w:p w:rsidR="00863490" w:rsidRDefault="00863490" w:rsidP="00805AAD">
      <w:r w:rsidRPr="00863490">
        <w:rPr>
          <w:b/>
        </w:rPr>
        <w:t>Variable</w:t>
      </w:r>
      <w:r>
        <w:t xml:space="preserve"> – the name </w:t>
      </w:r>
      <w:r w:rsidR="00CB47CE">
        <w:t xml:space="preserve">of the field or answer choice </w:t>
      </w:r>
      <w:r>
        <w:t xml:space="preserve">that is stored in the database </w:t>
      </w:r>
    </w:p>
    <w:p w:rsidR="00540E6C" w:rsidRDefault="00540E6C" w:rsidP="00805AAD"/>
    <w:p w:rsidR="00540E6C" w:rsidRDefault="00540E6C" w:rsidP="00805AAD"/>
    <w:p w:rsidR="0020626F" w:rsidRPr="00B157EA" w:rsidRDefault="00B8197F" w:rsidP="00D048AA">
      <w:pPr>
        <w:pStyle w:val="Heading1"/>
        <w:rPr>
          <w:color w:val="7030A0"/>
          <w:sz w:val="28"/>
          <w:szCs w:val="28"/>
        </w:rPr>
      </w:pPr>
      <w:bookmarkStart w:id="5" w:name="_Toc425233432"/>
      <w:r w:rsidRPr="00B157EA">
        <w:rPr>
          <w:color w:val="7030A0"/>
          <w:sz w:val="28"/>
          <w:szCs w:val="28"/>
        </w:rPr>
        <w:lastRenderedPageBreak/>
        <w:t>Create a New REDCap P</w:t>
      </w:r>
      <w:r w:rsidR="0020626F" w:rsidRPr="00B157EA">
        <w:rPr>
          <w:color w:val="7030A0"/>
          <w:sz w:val="28"/>
          <w:szCs w:val="28"/>
        </w:rPr>
        <w:t>roject</w:t>
      </w:r>
      <w:bookmarkEnd w:id="5"/>
    </w:p>
    <w:p w:rsidR="0020626F" w:rsidRDefault="0020626F">
      <w:r>
        <w:t>Once logged into REDCap, click on the Create New Project tab</w:t>
      </w:r>
    </w:p>
    <w:p w:rsidR="009667FC" w:rsidRDefault="009667FC" w:rsidP="009A580A">
      <w:r>
        <w:rPr>
          <w:noProof/>
        </w:rPr>
        <w:drawing>
          <wp:inline distT="0" distB="0" distL="0" distR="0" wp14:anchorId="4E00486F" wp14:editId="7BE7AC8D">
            <wp:extent cx="5862735" cy="5524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3876" cy="558211"/>
                    </a:xfrm>
                    <a:prstGeom prst="rect">
                      <a:avLst/>
                    </a:prstGeom>
                  </pic:spPr>
                </pic:pic>
              </a:graphicData>
            </a:graphic>
          </wp:inline>
        </w:drawing>
      </w:r>
    </w:p>
    <w:p w:rsidR="0020626F" w:rsidRDefault="009667FC">
      <w:bookmarkStart w:id="6" w:name="_Toc425233433"/>
      <w:r w:rsidRPr="00B8197F">
        <w:rPr>
          <w:rStyle w:val="Heading2Char"/>
        </w:rPr>
        <w:t>Project Title</w:t>
      </w:r>
      <w:bookmarkEnd w:id="6"/>
      <w:r>
        <w:t xml:space="preserve"> Enter a title for your project</w:t>
      </w:r>
    </w:p>
    <w:p w:rsidR="0020626F" w:rsidRDefault="0020626F" w:rsidP="009667FC">
      <w:pPr>
        <w:pStyle w:val="ListParagraph"/>
        <w:numPr>
          <w:ilvl w:val="0"/>
          <w:numId w:val="2"/>
        </w:numPr>
      </w:pPr>
      <w:r>
        <w:t>This can be changed later</w:t>
      </w:r>
      <w:r w:rsidR="004B03CE">
        <w:t>,</w:t>
      </w:r>
      <w:r>
        <w:t xml:space="preserve"> if needed</w:t>
      </w:r>
    </w:p>
    <w:p w:rsidR="004B03CE" w:rsidRDefault="004B03CE" w:rsidP="004B03CE">
      <w:pPr>
        <w:pStyle w:val="ListParagraph"/>
        <w:ind w:left="1440"/>
      </w:pPr>
    </w:p>
    <w:p w:rsidR="0020626F" w:rsidRDefault="009667FC">
      <w:bookmarkStart w:id="7" w:name="_Toc425233434"/>
      <w:r w:rsidRPr="00B8197F">
        <w:rPr>
          <w:rStyle w:val="Heading2Char"/>
        </w:rPr>
        <w:t>Purpose of this project</w:t>
      </w:r>
      <w:bookmarkEnd w:id="7"/>
      <w:r w:rsidR="00B8197F">
        <w:rPr>
          <w:rStyle w:val="Heading2Char"/>
        </w:rPr>
        <w:t xml:space="preserve"> </w:t>
      </w:r>
      <w:r w:rsidR="0020626F">
        <w:t>Us</w:t>
      </w:r>
      <w:r w:rsidR="004B03CE">
        <w:t>e the drop down and select the p</w:t>
      </w:r>
      <w:r w:rsidR="0020626F">
        <w:t>urpose</w:t>
      </w:r>
    </w:p>
    <w:p w:rsidR="0020626F" w:rsidRDefault="0020626F" w:rsidP="009667FC">
      <w:pPr>
        <w:pStyle w:val="ListParagraph"/>
        <w:numPr>
          <w:ilvl w:val="0"/>
          <w:numId w:val="2"/>
        </w:numPr>
      </w:pPr>
      <w:r w:rsidRPr="00B8340B">
        <w:rPr>
          <w:b/>
        </w:rPr>
        <w:t>Practice/Just for Fun</w:t>
      </w:r>
      <w:r>
        <w:t xml:space="preserve"> – use this if you are creating a practice project</w:t>
      </w:r>
    </w:p>
    <w:p w:rsidR="0020626F" w:rsidRDefault="0020626F" w:rsidP="009667FC">
      <w:pPr>
        <w:pStyle w:val="ListParagraph"/>
        <w:numPr>
          <w:ilvl w:val="0"/>
          <w:numId w:val="2"/>
        </w:numPr>
      </w:pPr>
      <w:r w:rsidRPr="00B8340B">
        <w:rPr>
          <w:b/>
        </w:rPr>
        <w:t>Operational Support</w:t>
      </w:r>
      <w:r w:rsidR="00C1723F">
        <w:t xml:space="preserve"> – use this for tracking specific department information processes</w:t>
      </w:r>
    </w:p>
    <w:p w:rsidR="0020626F" w:rsidRDefault="0020626F" w:rsidP="009667FC">
      <w:pPr>
        <w:pStyle w:val="ListParagraph"/>
        <w:numPr>
          <w:ilvl w:val="0"/>
          <w:numId w:val="2"/>
        </w:numPr>
      </w:pPr>
      <w:r w:rsidRPr="00B8340B">
        <w:rPr>
          <w:b/>
        </w:rPr>
        <w:t>Research</w:t>
      </w:r>
      <w:r>
        <w:t xml:space="preserve"> – if this is an IRB approved project, </w:t>
      </w:r>
      <w:r w:rsidR="004B03CE">
        <w:t xml:space="preserve">you  must </w:t>
      </w:r>
      <w:r>
        <w:t>enter your PI information, your IRB # a</w:t>
      </w:r>
      <w:r w:rsidR="009667FC">
        <w:t xml:space="preserve">nd specify the type of research </w:t>
      </w:r>
      <w:r>
        <w:t>you are doing</w:t>
      </w:r>
    </w:p>
    <w:p w:rsidR="0020626F" w:rsidRDefault="0020626F" w:rsidP="009667FC">
      <w:pPr>
        <w:pStyle w:val="ListParagraph"/>
        <w:numPr>
          <w:ilvl w:val="0"/>
          <w:numId w:val="2"/>
        </w:numPr>
      </w:pPr>
      <w:r w:rsidRPr="00B8340B">
        <w:rPr>
          <w:b/>
        </w:rPr>
        <w:t xml:space="preserve">Quality </w:t>
      </w:r>
      <w:r w:rsidR="00C1723F">
        <w:t>– use this for any projects that help with goals and performance improvement</w:t>
      </w:r>
    </w:p>
    <w:p w:rsidR="0020626F" w:rsidRDefault="0020626F" w:rsidP="009667FC">
      <w:pPr>
        <w:pStyle w:val="ListParagraph"/>
        <w:numPr>
          <w:ilvl w:val="0"/>
          <w:numId w:val="2"/>
        </w:numPr>
      </w:pPr>
      <w:r w:rsidRPr="00B8340B">
        <w:rPr>
          <w:b/>
        </w:rPr>
        <w:t>Other</w:t>
      </w:r>
      <w:r>
        <w:t xml:space="preserve"> – if you choose this option, please specify the purpose</w:t>
      </w:r>
    </w:p>
    <w:p w:rsidR="004B03CE" w:rsidRDefault="004B03CE" w:rsidP="004B03CE">
      <w:pPr>
        <w:pStyle w:val="ListParagraph"/>
        <w:ind w:left="1440"/>
      </w:pPr>
    </w:p>
    <w:p w:rsidR="009667FC" w:rsidRDefault="009667FC" w:rsidP="009667FC">
      <w:bookmarkStart w:id="8" w:name="_Toc425233435"/>
      <w:r w:rsidRPr="00B8197F">
        <w:rPr>
          <w:rStyle w:val="Heading2Char"/>
        </w:rPr>
        <w:t>Start project from scratch or begin with a template:</w:t>
      </w:r>
      <w:bookmarkEnd w:id="8"/>
      <w:r>
        <w:t xml:space="preserve">  until you become familiar with REDCap, select “Create an empty project (blank state)”</w:t>
      </w:r>
    </w:p>
    <w:p w:rsidR="00003A04" w:rsidRDefault="00F6287F" w:rsidP="009667FC">
      <w:r>
        <w:t>Once ready, click Create Project</w:t>
      </w:r>
    </w:p>
    <w:p w:rsidR="004B03CE" w:rsidRDefault="00093D91" w:rsidP="009A580A">
      <w:r>
        <w:rPr>
          <w:noProof/>
        </w:rPr>
        <w:drawing>
          <wp:inline distT="0" distB="0" distL="0" distR="0" wp14:anchorId="6108528C" wp14:editId="7DE50BBB">
            <wp:extent cx="4480154" cy="39100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81161" cy="3910962"/>
                    </a:xfrm>
                    <a:prstGeom prst="rect">
                      <a:avLst/>
                    </a:prstGeom>
                  </pic:spPr>
                </pic:pic>
              </a:graphicData>
            </a:graphic>
          </wp:inline>
        </w:drawing>
      </w:r>
    </w:p>
    <w:p w:rsidR="008671BE" w:rsidRDefault="004B03CE" w:rsidP="00842FDE">
      <w:pPr>
        <w:pStyle w:val="Heading1"/>
      </w:pPr>
      <w:r>
        <w:br w:type="page"/>
      </w:r>
      <w:bookmarkStart w:id="9" w:name="_Main_project_settings"/>
      <w:bookmarkStart w:id="10" w:name="_Toc425233436"/>
      <w:bookmarkEnd w:id="9"/>
      <w:r w:rsidR="008671BE" w:rsidRPr="00AC41FA">
        <w:rPr>
          <w:color w:val="7030A0"/>
        </w:rPr>
        <w:lastRenderedPageBreak/>
        <w:t>Project Setup</w:t>
      </w:r>
      <w:bookmarkEnd w:id="10"/>
    </w:p>
    <w:p w:rsidR="00F8632E" w:rsidRPr="00044CD9" w:rsidRDefault="00F8632E" w:rsidP="008671BE">
      <w:pPr>
        <w:pStyle w:val="Heading2"/>
      </w:pPr>
      <w:bookmarkStart w:id="11" w:name="_Toc425233437"/>
      <w:r w:rsidRPr="00044CD9">
        <w:t>Main project settings</w:t>
      </w:r>
      <w:bookmarkEnd w:id="11"/>
    </w:p>
    <w:p w:rsidR="007204B8" w:rsidRPr="007204B8" w:rsidRDefault="00805AAD" w:rsidP="007204B8">
      <w:r>
        <w:t xml:space="preserve">Select your </w:t>
      </w:r>
      <w:r w:rsidR="00093D91">
        <w:t>d</w:t>
      </w:r>
      <w:r>
        <w:t>ata collection type</w:t>
      </w:r>
      <w:r w:rsidR="003F25F9">
        <w:t>:</w:t>
      </w:r>
    </w:p>
    <w:p w:rsidR="00F8632E" w:rsidRDefault="00F8632E" w:rsidP="00F8632E">
      <w:r>
        <w:rPr>
          <w:b/>
        </w:rPr>
        <w:t xml:space="preserve">Use longitudinal data collection with repeating forms: </w:t>
      </w:r>
      <w:r w:rsidR="00C5472D">
        <w:t xml:space="preserve">Click Enable </w:t>
      </w:r>
      <w:r w:rsidR="009C1886">
        <w:t>if your project will contain instruments that will be used</w:t>
      </w:r>
      <w:r w:rsidR="00C5472D">
        <w:t xml:space="preserve"> to collect data nu</w:t>
      </w:r>
      <w:r w:rsidR="007C2110">
        <w:t>merous times. For an example,</w:t>
      </w:r>
      <w:r w:rsidR="00C5472D">
        <w:t xml:space="preserve"> you are going to collect </w:t>
      </w:r>
      <w:r w:rsidR="007C2110">
        <w:t>lab results</w:t>
      </w:r>
      <w:r w:rsidR="00C5472D">
        <w:t xml:space="preserve"> over ten visits for the same</w:t>
      </w:r>
      <w:r w:rsidR="007C2110">
        <w:t xml:space="preserve"> participant</w:t>
      </w:r>
      <w:r w:rsidR="00C5472D">
        <w:t>.</w:t>
      </w:r>
      <w:r w:rsidR="00A54B49">
        <w:t xml:space="preserve"> This is considered an intermediate feature of REDCap and will be discussed in more detail in a later class.</w:t>
      </w:r>
    </w:p>
    <w:p w:rsidR="00F8632E" w:rsidRDefault="00F8632E" w:rsidP="00F8632E">
      <w:r>
        <w:rPr>
          <w:b/>
        </w:rPr>
        <w:t>Use surveys in this project:</w:t>
      </w:r>
      <w:r w:rsidR="00C5472D">
        <w:t xml:space="preserve"> Click Enable if your project will contain </w:t>
      </w:r>
      <w:r w:rsidR="00B65C57">
        <w:t>surveys</w:t>
      </w:r>
      <w:r w:rsidR="00C5472D">
        <w:t>.</w:t>
      </w:r>
    </w:p>
    <w:p w:rsidR="00B65C57" w:rsidRDefault="00B65C57" w:rsidP="00F8632E">
      <w:r w:rsidRPr="00B65C57">
        <w:rPr>
          <w:b/>
        </w:rPr>
        <w:t>Modify project title, purpose, etc:</w:t>
      </w:r>
      <w:r w:rsidR="00093D91">
        <w:t xml:space="preserve"> Click </w:t>
      </w:r>
      <w:r w:rsidR="00DB65F4">
        <w:t xml:space="preserve">this icon </w:t>
      </w:r>
      <w:r>
        <w:t>if you would like to change your project title or purpose.</w:t>
      </w:r>
    </w:p>
    <w:p w:rsidR="009C1886" w:rsidRDefault="009C1886" w:rsidP="009A580A">
      <w:r>
        <w:rPr>
          <w:noProof/>
        </w:rPr>
        <w:drawing>
          <wp:inline distT="0" distB="0" distL="0" distR="0" wp14:anchorId="71FB16DF" wp14:editId="48A95F19">
            <wp:extent cx="4610100" cy="137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0600" cy="1398929"/>
                    </a:xfrm>
                    <a:prstGeom prst="rect">
                      <a:avLst/>
                    </a:prstGeom>
                  </pic:spPr>
                </pic:pic>
              </a:graphicData>
            </a:graphic>
          </wp:inline>
        </w:drawing>
      </w:r>
    </w:p>
    <w:p w:rsidR="00540E6C" w:rsidRDefault="00540E6C" w:rsidP="009A580A"/>
    <w:p w:rsidR="00540E6C" w:rsidRPr="00C5472D" w:rsidRDefault="00540E6C" w:rsidP="00540E6C">
      <w:r>
        <w:t xml:space="preserve">Once you are finished with your main project settings, click “I’m done!”. This will serve as a visual check mark that this section is completed. </w:t>
      </w:r>
      <w:r w:rsidRPr="00540E6C">
        <w:rPr>
          <w:b/>
        </w:rPr>
        <w:t>Note:</w:t>
      </w:r>
      <w:r w:rsidR="001A113A">
        <w:t xml:space="preserve"> You can</w:t>
      </w:r>
      <w:r>
        <w:t xml:space="preserve"> always go back and change your settings while in Development mode. </w:t>
      </w:r>
    </w:p>
    <w:p w:rsidR="00540E6C" w:rsidRDefault="00540E6C" w:rsidP="009A580A">
      <w:r>
        <w:rPr>
          <w:noProof/>
        </w:rPr>
        <w:drawing>
          <wp:inline distT="0" distB="0" distL="0" distR="0" wp14:anchorId="18FCCBE1" wp14:editId="73919661">
            <wp:extent cx="4057650" cy="1161665"/>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1215" cy="1179863"/>
                    </a:xfrm>
                    <a:prstGeom prst="rect">
                      <a:avLst/>
                    </a:prstGeom>
                  </pic:spPr>
                </pic:pic>
              </a:graphicData>
            </a:graphic>
          </wp:inline>
        </w:drawing>
      </w:r>
    </w:p>
    <w:p w:rsidR="00F8632E" w:rsidRDefault="00F8632E" w:rsidP="00F8632E"/>
    <w:p w:rsidR="00B65C57" w:rsidRDefault="00B65C57" w:rsidP="00566964">
      <w:pPr>
        <w:pStyle w:val="Heading2"/>
      </w:pPr>
      <w:bookmarkStart w:id="12" w:name="_Design_your_data"/>
      <w:bookmarkStart w:id="13" w:name="_Toc425233438"/>
      <w:bookmarkEnd w:id="12"/>
      <w:r w:rsidRPr="00044CD9">
        <w:t>Design your data collection instruments</w:t>
      </w:r>
      <w:bookmarkEnd w:id="13"/>
    </w:p>
    <w:p w:rsidR="00B65C57" w:rsidRPr="007C2110" w:rsidRDefault="00B65C57" w:rsidP="00B65C57">
      <w:r w:rsidRPr="007C2110">
        <w:rPr>
          <w:b/>
        </w:rPr>
        <w:t xml:space="preserve">Online Designer: </w:t>
      </w:r>
      <w:r w:rsidR="008671BE">
        <w:t xml:space="preserve">Click </w:t>
      </w:r>
      <w:r w:rsidR="007C2110" w:rsidRPr="007C2110">
        <w:t>Online Designer</w:t>
      </w:r>
      <w:r w:rsidRPr="007C2110">
        <w:t xml:space="preserve"> to start</w:t>
      </w:r>
      <w:r w:rsidR="008671BE">
        <w:t xml:space="preserve"> building your </w:t>
      </w:r>
      <w:r w:rsidR="00CF5F92">
        <w:t xml:space="preserve">data collection </w:t>
      </w:r>
      <w:r w:rsidR="008671BE">
        <w:t>instruments</w:t>
      </w:r>
    </w:p>
    <w:p w:rsidR="00B65C57" w:rsidRPr="007C2110" w:rsidRDefault="00B65C57" w:rsidP="00CE2E95">
      <w:r w:rsidRPr="007C2110">
        <w:rPr>
          <w:b/>
        </w:rPr>
        <w:t>Data Dictionary:</w:t>
      </w:r>
      <w:r w:rsidRPr="007C2110">
        <w:t xml:space="preserve"> Alternatively, you may upload your data dictionary </w:t>
      </w:r>
      <w:r w:rsidR="00AB3D42">
        <w:t xml:space="preserve">via an Excel csv file </w:t>
      </w:r>
      <w:r w:rsidRPr="007C2110">
        <w:t>in order</w:t>
      </w:r>
      <w:r w:rsidR="008671BE">
        <w:t xml:space="preserve"> to build your </w:t>
      </w:r>
      <w:r w:rsidR="00CF5F92">
        <w:t xml:space="preserve">data collection </w:t>
      </w:r>
      <w:r w:rsidR="008671BE">
        <w:t>instruments</w:t>
      </w:r>
      <w:r w:rsidR="00CE2E95">
        <w:t xml:space="preserve">. </w:t>
      </w:r>
      <w:r w:rsidR="00CE2E95" w:rsidRPr="00AB3D42">
        <w:rPr>
          <w:b/>
        </w:rPr>
        <w:t>Note:</w:t>
      </w:r>
      <w:r w:rsidR="00CE2E95">
        <w:t xml:space="preserve"> </w:t>
      </w:r>
      <w:r w:rsidRPr="007C2110">
        <w:t>This is considered an advanced step and should not be used unless you are an experienced user</w:t>
      </w:r>
      <w:r w:rsidR="00CA359C">
        <w:t>.</w:t>
      </w:r>
    </w:p>
    <w:p w:rsidR="00B65C57" w:rsidRDefault="00B65C57" w:rsidP="009A580A">
      <w:pPr>
        <w:rPr>
          <w:b/>
          <w:sz w:val="24"/>
          <w:szCs w:val="24"/>
        </w:rPr>
      </w:pPr>
      <w:r>
        <w:rPr>
          <w:noProof/>
        </w:rPr>
        <w:drawing>
          <wp:inline distT="0" distB="0" distL="0" distR="0" wp14:anchorId="24B2261D" wp14:editId="616CECD1">
            <wp:extent cx="4581525" cy="236160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7958" cy="2364922"/>
                    </a:xfrm>
                    <a:prstGeom prst="rect">
                      <a:avLst/>
                    </a:prstGeom>
                  </pic:spPr>
                </pic:pic>
              </a:graphicData>
            </a:graphic>
          </wp:inline>
        </w:drawing>
      </w:r>
    </w:p>
    <w:p w:rsidR="00545698" w:rsidRDefault="007C2110" w:rsidP="00540E6C">
      <w:pPr>
        <w:pStyle w:val="Heading2"/>
      </w:pPr>
      <w:r>
        <w:rPr>
          <w:b/>
          <w:sz w:val="28"/>
          <w:szCs w:val="28"/>
        </w:rPr>
        <w:br w:type="page"/>
      </w:r>
      <w:bookmarkStart w:id="14" w:name="_Online_Designer"/>
      <w:bookmarkStart w:id="15" w:name="_Toc425233439"/>
      <w:bookmarkEnd w:id="14"/>
      <w:r w:rsidR="00545698" w:rsidRPr="00044CD9">
        <w:lastRenderedPageBreak/>
        <w:t>Online Designer</w:t>
      </w:r>
      <w:bookmarkEnd w:id="15"/>
    </w:p>
    <w:p w:rsidR="008E11CE" w:rsidRDefault="008E11CE" w:rsidP="00545698">
      <w:r>
        <w:t xml:space="preserve">REDCap </w:t>
      </w:r>
      <w:r w:rsidR="005D4FA4">
        <w:t xml:space="preserve">will </w:t>
      </w:r>
      <w:r w:rsidR="00160058">
        <w:t>begin</w:t>
      </w:r>
      <w:r w:rsidR="005D4FA4">
        <w:t xml:space="preserve"> </w:t>
      </w:r>
      <w:r w:rsidR="00CB7CBD">
        <w:t xml:space="preserve">your project with a data collection </w:t>
      </w:r>
      <w:r w:rsidR="005D4FA4">
        <w:t>instrument</w:t>
      </w:r>
      <w:r>
        <w:t xml:space="preserve"> titled “My First Instrument”</w:t>
      </w:r>
      <w:r w:rsidR="00AC5B00">
        <w:t xml:space="preserve">. </w:t>
      </w:r>
      <w:r w:rsidR="00CA359C">
        <w:t>To change the</w:t>
      </w:r>
      <w:r w:rsidR="00864B1E">
        <w:t xml:space="preserve"> title, click the Rename icon.</w:t>
      </w:r>
    </w:p>
    <w:p w:rsidR="00D21D56" w:rsidRDefault="00D21D56" w:rsidP="00545698">
      <w:r>
        <w:t>To add additional data collection instruments, click on the Create icon. Click on Add Instrument here and enter a name for the new instrument.</w:t>
      </w:r>
    </w:p>
    <w:p w:rsidR="008E11CE" w:rsidRDefault="008B07DA" w:rsidP="00545698">
      <w:r>
        <w:t>To begin</w:t>
      </w:r>
      <w:r w:rsidR="00F32A5C">
        <w:t xml:space="preserve"> building your </w:t>
      </w:r>
      <w:r w:rsidR="00864B1E">
        <w:t xml:space="preserve">data collection </w:t>
      </w:r>
      <w:r w:rsidR="00F32A5C">
        <w:t>instrument, c</w:t>
      </w:r>
      <w:r w:rsidR="00E57219">
        <w:t xml:space="preserve">lick on </w:t>
      </w:r>
      <w:r w:rsidR="00F32A5C">
        <w:t>the instrument name.</w:t>
      </w:r>
    </w:p>
    <w:p w:rsidR="008E11CE" w:rsidRDefault="008E11CE" w:rsidP="009A580A">
      <w:r>
        <w:rPr>
          <w:noProof/>
        </w:rPr>
        <w:drawing>
          <wp:inline distT="0" distB="0" distL="0" distR="0" wp14:anchorId="2AC5F64D" wp14:editId="0786C2CA">
            <wp:extent cx="5930937" cy="2257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3356" cy="2319245"/>
                    </a:xfrm>
                    <a:prstGeom prst="rect">
                      <a:avLst/>
                    </a:prstGeom>
                  </pic:spPr>
                </pic:pic>
              </a:graphicData>
            </a:graphic>
          </wp:inline>
        </w:drawing>
      </w:r>
    </w:p>
    <w:p w:rsidR="00F6180F" w:rsidRDefault="00F6180F" w:rsidP="00F6180F">
      <w:pPr>
        <w:pStyle w:val="Heading3"/>
      </w:pPr>
      <w:bookmarkStart w:id="16" w:name="_Toc425233440"/>
      <w:r>
        <w:t>Record Identifier</w:t>
      </w:r>
      <w:bookmarkEnd w:id="16"/>
    </w:p>
    <w:p w:rsidR="00AE7E4A" w:rsidRDefault="00842FDE" w:rsidP="00842FDE">
      <w:pPr>
        <w:autoSpaceDE w:val="0"/>
        <w:autoSpaceDN w:val="0"/>
        <w:adjustRightInd w:val="0"/>
        <w:spacing w:before="100" w:after="100" w:line="240" w:lineRule="auto"/>
      </w:pPr>
      <w:r w:rsidRPr="00842FDE">
        <w:t xml:space="preserve">The very first field in the first data collection instrument must be used as the record identifier and must be </w:t>
      </w:r>
      <w:r w:rsidRPr="00A54B49">
        <w:rPr>
          <w:u w:val="single"/>
        </w:rPr>
        <w:t>unique</w:t>
      </w:r>
      <w:r w:rsidRPr="00842FDE">
        <w:t xml:space="preserve">. The record identifiers can be automatically sequentially- generated or user-entered. </w:t>
      </w:r>
      <w:r w:rsidR="00A54B49">
        <w:t xml:space="preserve">The record identifier field cannot be deleted however you may rename this field by </w:t>
      </w:r>
      <w:r w:rsidR="00160058">
        <w:t>clicking on the pencil icon.</w:t>
      </w:r>
    </w:p>
    <w:p w:rsidR="00A54B49" w:rsidRDefault="00A54B49" w:rsidP="00842FDE">
      <w:pPr>
        <w:autoSpaceDE w:val="0"/>
        <w:autoSpaceDN w:val="0"/>
        <w:adjustRightInd w:val="0"/>
        <w:spacing w:before="100" w:after="100" w:line="240" w:lineRule="auto"/>
      </w:pPr>
      <w:r>
        <w:t>A good example of a unique record identifier would be the patient’s MRN. A bad example would be a participant’s last name since there can be several individuals with the same last name (e.g. Smith, Jones, etc.).</w:t>
      </w:r>
    </w:p>
    <w:p w:rsidR="00272845" w:rsidRDefault="00AE7E4A" w:rsidP="009A580A">
      <w:r>
        <w:rPr>
          <w:noProof/>
        </w:rPr>
        <w:drawing>
          <wp:inline distT="0" distB="0" distL="0" distR="0" wp14:anchorId="57EB788D" wp14:editId="7F7CA9C3">
            <wp:extent cx="5008729" cy="404640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1493" cy="4113266"/>
                    </a:xfrm>
                    <a:prstGeom prst="rect">
                      <a:avLst/>
                    </a:prstGeom>
                  </pic:spPr>
                </pic:pic>
              </a:graphicData>
            </a:graphic>
          </wp:inline>
        </w:drawing>
      </w:r>
    </w:p>
    <w:p w:rsidR="005A59B0" w:rsidRPr="00AC41FA" w:rsidRDefault="00F103EF" w:rsidP="004409D0">
      <w:pPr>
        <w:pStyle w:val="Heading1"/>
        <w:rPr>
          <w:color w:val="7030A0"/>
        </w:rPr>
      </w:pPr>
      <w:bookmarkStart w:id="17" w:name="_How_to_Add"/>
      <w:bookmarkStart w:id="18" w:name="_Toc425233441"/>
      <w:bookmarkEnd w:id="17"/>
      <w:r>
        <w:rPr>
          <w:color w:val="7030A0"/>
        </w:rPr>
        <w:lastRenderedPageBreak/>
        <w:t xml:space="preserve">Add </w:t>
      </w:r>
      <w:r w:rsidR="005A59B0" w:rsidRPr="00AC41FA">
        <w:rPr>
          <w:color w:val="7030A0"/>
        </w:rPr>
        <w:t>Field</w:t>
      </w:r>
      <w:r>
        <w:rPr>
          <w:color w:val="7030A0"/>
        </w:rPr>
        <w:t>s to Your Data Collection Instruments</w:t>
      </w:r>
      <w:bookmarkEnd w:id="18"/>
    </w:p>
    <w:p w:rsidR="00F8632E" w:rsidRDefault="00885FF8" w:rsidP="00F8632E">
      <w:r>
        <w:t>Click Add Field and select one of the several field types available:</w:t>
      </w:r>
    </w:p>
    <w:p w:rsidR="00E8067C" w:rsidRDefault="00E8067C" w:rsidP="009A580A">
      <w:r>
        <w:rPr>
          <w:noProof/>
        </w:rPr>
        <w:drawing>
          <wp:inline distT="0" distB="0" distL="0" distR="0" wp14:anchorId="6C89974C" wp14:editId="757E2961">
            <wp:extent cx="4537881" cy="209456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9958" cy="2187837"/>
                    </a:xfrm>
                    <a:prstGeom prst="rect">
                      <a:avLst/>
                    </a:prstGeom>
                  </pic:spPr>
                </pic:pic>
              </a:graphicData>
            </a:graphic>
          </wp:inline>
        </w:drawing>
      </w:r>
    </w:p>
    <w:p w:rsidR="00CE2E95" w:rsidRDefault="00CE2E95" w:rsidP="009A580A">
      <w:r>
        <w:t>Once you have selected your field type, you can then enter the following fields:</w:t>
      </w:r>
    </w:p>
    <w:p w:rsidR="00B40D26" w:rsidRDefault="00B40D26" w:rsidP="0032014E">
      <w:pPr>
        <w:pStyle w:val="ListParagraph"/>
        <w:numPr>
          <w:ilvl w:val="0"/>
          <w:numId w:val="16"/>
        </w:numPr>
      </w:pPr>
      <w:r w:rsidRPr="0032014E">
        <w:rPr>
          <w:b/>
        </w:rPr>
        <w:t>Field Label:</w:t>
      </w:r>
      <w:r>
        <w:t xml:space="preserve"> This is how you </w:t>
      </w:r>
      <w:r w:rsidR="00CE2E95">
        <w:t>would format your question</w:t>
      </w:r>
      <w:r w:rsidR="00F858A4">
        <w:t xml:space="preserve"> or data field</w:t>
      </w:r>
    </w:p>
    <w:p w:rsidR="00284F6B" w:rsidRDefault="00B40D26" w:rsidP="0032014E">
      <w:pPr>
        <w:pStyle w:val="ListParagraph"/>
        <w:numPr>
          <w:ilvl w:val="0"/>
          <w:numId w:val="16"/>
        </w:numPr>
      </w:pPr>
      <w:r w:rsidRPr="0032014E">
        <w:rPr>
          <w:b/>
        </w:rPr>
        <w:t>Variable Name:</w:t>
      </w:r>
      <w:r>
        <w:t xml:space="preserve"> </w:t>
      </w:r>
      <w:r w:rsidR="00F858A4">
        <w:t>This</w:t>
      </w:r>
      <w:r w:rsidR="00E00E9E">
        <w:t xml:space="preserve"> is</w:t>
      </w:r>
      <w:r w:rsidR="00F858A4">
        <w:t xml:space="preserve"> the name of your Field Label that is stored in the database</w:t>
      </w:r>
      <w:r w:rsidR="00645706">
        <w:t xml:space="preserve"> and can be used in reports, exports and analysis</w:t>
      </w:r>
      <w:r w:rsidR="00F858A4">
        <w:t xml:space="preserve">. </w:t>
      </w:r>
      <w:r w:rsidR="00645706">
        <w:t xml:space="preserve">The variable names may contain letters, numbers and underscores but no spaces or special characters. If you decided to change the name of a variable prior to moving your project into production, you must change it everywhere that it is being used such as calculations, branching logic, etc. </w:t>
      </w:r>
    </w:p>
    <w:p w:rsidR="003B6CC3" w:rsidRDefault="003B6CC3" w:rsidP="0032014E">
      <w:pPr>
        <w:pStyle w:val="ListParagraph"/>
        <w:numPr>
          <w:ilvl w:val="0"/>
          <w:numId w:val="16"/>
        </w:numPr>
      </w:pPr>
      <w:r w:rsidRPr="0032014E">
        <w:rPr>
          <w:b/>
        </w:rPr>
        <w:t>Validation:</w:t>
      </w:r>
      <w:r w:rsidR="008A2B76">
        <w:rPr>
          <w:b/>
        </w:rPr>
        <w:t xml:space="preserve"> </w:t>
      </w:r>
      <w:r w:rsidR="008A2B76">
        <w:t>The Field Type of Text Box (Short Text) will give you the opportunity to select a validation</w:t>
      </w:r>
      <w:r w:rsidR="0084602F">
        <w:t>. If</w:t>
      </w:r>
      <w:r w:rsidR="00284F6B">
        <w:t xml:space="preserve"> you would like to indicate how this field should be entered, use </w:t>
      </w:r>
      <w:r w:rsidR="00CE2E95">
        <w:t>this drop down and select an option</w:t>
      </w:r>
      <w:r w:rsidR="00530E50">
        <w:t>.</w:t>
      </w:r>
      <w:r w:rsidR="008816DE">
        <w:t xml:space="preserve"> </w:t>
      </w:r>
    </w:p>
    <w:p w:rsidR="00284F6B" w:rsidRDefault="00CE2E95" w:rsidP="0032014E">
      <w:pPr>
        <w:pStyle w:val="ListParagraph"/>
        <w:numPr>
          <w:ilvl w:val="0"/>
          <w:numId w:val="16"/>
        </w:numPr>
      </w:pPr>
      <w:r w:rsidRPr="0032014E">
        <w:rPr>
          <w:b/>
        </w:rPr>
        <w:t>Range Checks (Minimum and Maximum):</w:t>
      </w:r>
      <w:r>
        <w:t xml:space="preserve"> </w:t>
      </w:r>
      <w:r w:rsidR="00284F6B">
        <w:t xml:space="preserve">Validation types of Date and Time, Integer and Number give you the ability to enter range checks. </w:t>
      </w:r>
    </w:p>
    <w:p w:rsidR="00284F6B" w:rsidRDefault="003B6CC3" w:rsidP="0032014E">
      <w:pPr>
        <w:pStyle w:val="ListParagraph"/>
        <w:numPr>
          <w:ilvl w:val="0"/>
          <w:numId w:val="16"/>
        </w:numPr>
      </w:pPr>
      <w:r w:rsidRPr="0032014E">
        <w:rPr>
          <w:b/>
        </w:rPr>
        <w:t>Required:</w:t>
      </w:r>
      <w:r>
        <w:t xml:space="preserve"> </w:t>
      </w:r>
      <w:r w:rsidR="00B40D26">
        <w:t>Indicate if your field is going to be required</w:t>
      </w:r>
      <w:r w:rsidR="00F858A4">
        <w:t>. The default setting for all fields is set to No.</w:t>
      </w:r>
    </w:p>
    <w:p w:rsidR="00B40D26" w:rsidRDefault="003B6CC3" w:rsidP="0032014E">
      <w:pPr>
        <w:pStyle w:val="ListParagraph"/>
        <w:numPr>
          <w:ilvl w:val="0"/>
          <w:numId w:val="16"/>
        </w:numPr>
      </w:pPr>
      <w:r w:rsidRPr="0032014E">
        <w:rPr>
          <w:b/>
        </w:rPr>
        <w:t>Identifier:</w:t>
      </w:r>
      <w:r>
        <w:t xml:space="preserve"> </w:t>
      </w:r>
      <w:r w:rsidR="00B40D26">
        <w:t>Indicate if your fie</w:t>
      </w:r>
      <w:r w:rsidR="003A11B6">
        <w:t xml:space="preserve">ld is an identifier. </w:t>
      </w:r>
      <w:r w:rsidR="00645706">
        <w:t xml:space="preserve">All fields that could </w:t>
      </w:r>
      <w:r w:rsidR="009B190B">
        <w:t>potentially identify a</w:t>
      </w:r>
      <w:r w:rsidR="00B40D26">
        <w:t xml:space="preserve"> </w:t>
      </w:r>
      <w:r w:rsidR="00B40D26" w:rsidRPr="009B190B">
        <w:t>person</w:t>
      </w:r>
      <w:r w:rsidR="00645706">
        <w:t xml:space="preserve"> should be marked as an identifier, regardless of who will be accessing your data. </w:t>
      </w:r>
    </w:p>
    <w:p w:rsidR="00AC44B3" w:rsidRDefault="00AC44B3" w:rsidP="0032014E">
      <w:pPr>
        <w:pStyle w:val="ListParagraph"/>
        <w:numPr>
          <w:ilvl w:val="0"/>
          <w:numId w:val="16"/>
        </w:numPr>
      </w:pPr>
      <w:r w:rsidRPr="0032014E">
        <w:rPr>
          <w:b/>
        </w:rPr>
        <w:t>Custom Alignment:</w:t>
      </w:r>
      <w:r w:rsidR="00CE2E95">
        <w:t xml:space="preserve"> Select the alignment for</w:t>
      </w:r>
      <w:r>
        <w:t xml:space="preserve"> your field. The default setting is Right/Vertical.</w:t>
      </w:r>
    </w:p>
    <w:p w:rsidR="00AC44B3" w:rsidRDefault="00AC44B3" w:rsidP="0032014E">
      <w:pPr>
        <w:pStyle w:val="ListParagraph"/>
        <w:numPr>
          <w:ilvl w:val="0"/>
          <w:numId w:val="16"/>
        </w:numPr>
      </w:pPr>
      <w:r w:rsidRPr="0032014E">
        <w:rPr>
          <w:b/>
        </w:rPr>
        <w:t>Field Note:</w:t>
      </w:r>
      <w:r>
        <w:t xml:space="preserve"> </w:t>
      </w:r>
      <w:r w:rsidR="000A0DA7">
        <w:t xml:space="preserve">Use this field to enter </w:t>
      </w:r>
      <w:r>
        <w:t>any notes, reminders or instructions for your field</w:t>
      </w:r>
      <w:r w:rsidR="003A11B6">
        <w:t>.</w:t>
      </w:r>
    </w:p>
    <w:p w:rsidR="006D3EB3" w:rsidRDefault="0032014E" w:rsidP="0015681B">
      <w:r>
        <w:rPr>
          <w:noProof/>
        </w:rPr>
        <w:drawing>
          <wp:inline distT="0" distB="0" distL="0" distR="0" wp14:anchorId="5EA25BD6" wp14:editId="14537459">
            <wp:extent cx="4094329" cy="3160344"/>
            <wp:effectExtent l="0" t="0" r="190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0593" cy="3196054"/>
                    </a:xfrm>
                    <a:prstGeom prst="rect">
                      <a:avLst/>
                    </a:prstGeom>
                  </pic:spPr>
                </pic:pic>
              </a:graphicData>
            </a:graphic>
          </wp:inline>
        </w:drawing>
      </w:r>
    </w:p>
    <w:p w:rsidR="007E7799" w:rsidRDefault="005A59B0" w:rsidP="004409D0">
      <w:pPr>
        <w:pStyle w:val="Heading2"/>
      </w:pPr>
      <w:bookmarkStart w:id="19" w:name="_Examples_of_various"/>
      <w:bookmarkStart w:id="20" w:name="_Toc425233442"/>
      <w:bookmarkEnd w:id="19"/>
      <w:r w:rsidRPr="00044CD9">
        <w:lastRenderedPageBreak/>
        <w:t xml:space="preserve">Examples of </w:t>
      </w:r>
      <w:r w:rsidR="003F6B29" w:rsidRPr="00044CD9">
        <w:t>field types</w:t>
      </w:r>
      <w:bookmarkEnd w:id="20"/>
    </w:p>
    <w:p w:rsidR="00267DFA" w:rsidRDefault="00A67B3E" w:rsidP="00A67B3E">
      <w:pPr>
        <w:pStyle w:val="Heading3"/>
      </w:pPr>
      <w:bookmarkStart w:id="21" w:name="_Toc425233443"/>
      <w:r w:rsidRPr="00267DFA">
        <w:t>Text Box (Short Text)</w:t>
      </w:r>
      <w:bookmarkEnd w:id="21"/>
    </w:p>
    <w:p w:rsidR="00A67B3E" w:rsidRDefault="00A75FF4" w:rsidP="00267DFA">
      <w:r w:rsidRPr="00267DFA">
        <w:t xml:space="preserve">This </w:t>
      </w:r>
      <w:r w:rsidR="00267DFA" w:rsidRPr="00267DFA">
        <w:t xml:space="preserve">field </w:t>
      </w:r>
      <w:r w:rsidRPr="00267DFA">
        <w:t>can be used for text, dates, numbers, email addresses, phone numbers etc</w:t>
      </w:r>
      <w:r w:rsidR="00233319">
        <w:t xml:space="preserve">. Use the Validation drop down to restrict how data should be entered. </w:t>
      </w:r>
    </w:p>
    <w:p w:rsidR="001501E2" w:rsidRDefault="001501E2" w:rsidP="001501E2">
      <w:r>
        <w:rPr>
          <w:noProof/>
        </w:rPr>
        <w:drawing>
          <wp:inline distT="0" distB="0" distL="0" distR="0" wp14:anchorId="0406684D" wp14:editId="04DC0168">
            <wp:extent cx="4002742" cy="307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2851" cy="3107404"/>
                    </a:xfrm>
                    <a:prstGeom prst="rect">
                      <a:avLst/>
                    </a:prstGeom>
                  </pic:spPr>
                </pic:pic>
              </a:graphicData>
            </a:graphic>
          </wp:inline>
        </w:drawing>
      </w:r>
    </w:p>
    <w:p w:rsidR="001501E2" w:rsidRDefault="00ED136E" w:rsidP="001501E2">
      <w:r>
        <w:rPr>
          <w:noProof/>
        </w:rPr>
        <w:drawing>
          <wp:inline distT="0" distB="0" distL="0" distR="0" wp14:anchorId="072EA570" wp14:editId="238D6513">
            <wp:extent cx="6419850" cy="2865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5855" cy="297054"/>
                    </a:xfrm>
                    <a:prstGeom prst="rect">
                      <a:avLst/>
                    </a:prstGeom>
                  </pic:spPr>
                </pic:pic>
              </a:graphicData>
            </a:graphic>
          </wp:inline>
        </w:drawing>
      </w:r>
    </w:p>
    <w:p w:rsidR="002F427C" w:rsidRPr="001501E2" w:rsidRDefault="002F427C" w:rsidP="001501E2"/>
    <w:p w:rsidR="00D77EF4" w:rsidRDefault="00D77EF4" w:rsidP="00D77EF4">
      <w:pPr>
        <w:pStyle w:val="Heading3"/>
      </w:pPr>
      <w:bookmarkStart w:id="22" w:name="_Toc425233444"/>
      <w:r w:rsidRPr="00267DFA">
        <w:t xml:space="preserve">Text Box (Short Text) </w:t>
      </w:r>
      <w:r w:rsidR="00EB0ED3">
        <w:t>with a validation of Date (M-D-Y</w:t>
      </w:r>
      <w:r w:rsidRPr="00267DFA">
        <w:t>)</w:t>
      </w:r>
      <w:bookmarkEnd w:id="22"/>
    </w:p>
    <w:p w:rsidR="00C40956" w:rsidRPr="00C40956" w:rsidRDefault="00FD20C7" w:rsidP="00C40956">
      <w:r>
        <w:t>I’ve set this field up with range checks (minimum and maximum fields). I’ve also made this field required and I’ve added a field note.</w:t>
      </w:r>
      <w:r w:rsidR="00C40956">
        <w:t xml:space="preserve"> </w:t>
      </w:r>
    </w:p>
    <w:p w:rsidR="001501E2" w:rsidRDefault="00FD20C7" w:rsidP="001501E2">
      <w:r>
        <w:rPr>
          <w:noProof/>
        </w:rPr>
        <w:drawing>
          <wp:inline distT="0" distB="0" distL="0" distR="0" wp14:anchorId="42C95FE5" wp14:editId="50476023">
            <wp:extent cx="3917561" cy="3274999"/>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1224" cy="3286421"/>
                    </a:xfrm>
                    <a:prstGeom prst="rect">
                      <a:avLst/>
                    </a:prstGeom>
                  </pic:spPr>
                </pic:pic>
              </a:graphicData>
            </a:graphic>
          </wp:inline>
        </w:drawing>
      </w:r>
    </w:p>
    <w:p w:rsidR="00FD20C7" w:rsidRDefault="00FD20C7" w:rsidP="001501E2">
      <w:r>
        <w:rPr>
          <w:noProof/>
        </w:rPr>
        <w:drawing>
          <wp:inline distT="0" distB="0" distL="0" distR="0" wp14:anchorId="2794C9C4" wp14:editId="7C570B59">
            <wp:extent cx="6229350" cy="383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19710" cy="395059"/>
                    </a:xfrm>
                    <a:prstGeom prst="rect">
                      <a:avLst/>
                    </a:prstGeom>
                  </pic:spPr>
                </pic:pic>
              </a:graphicData>
            </a:graphic>
          </wp:inline>
        </w:drawing>
      </w:r>
    </w:p>
    <w:p w:rsidR="00E406AC" w:rsidRPr="00E406AC" w:rsidRDefault="00E406AC" w:rsidP="004409D0">
      <w:pPr>
        <w:pStyle w:val="Heading3"/>
      </w:pPr>
      <w:bookmarkStart w:id="23" w:name="_Text_Box_(Short"/>
      <w:bookmarkStart w:id="24" w:name="_Toc425233445"/>
      <w:bookmarkEnd w:id="23"/>
      <w:r w:rsidRPr="00267DFA">
        <w:lastRenderedPageBreak/>
        <w:t>Text Box (Short Text) with a validation of Email</w:t>
      </w:r>
      <w:bookmarkEnd w:id="24"/>
    </w:p>
    <w:p w:rsidR="00E406AC" w:rsidRDefault="002F427C" w:rsidP="00E406AC">
      <w:r>
        <w:rPr>
          <w:noProof/>
        </w:rPr>
        <w:drawing>
          <wp:inline distT="0" distB="0" distL="0" distR="0" wp14:anchorId="784F1B49" wp14:editId="0DD6BD2D">
            <wp:extent cx="4124325" cy="315705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4772" cy="3180358"/>
                    </a:xfrm>
                    <a:prstGeom prst="rect">
                      <a:avLst/>
                    </a:prstGeom>
                  </pic:spPr>
                </pic:pic>
              </a:graphicData>
            </a:graphic>
          </wp:inline>
        </w:drawing>
      </w:r>
    </w:p>
    <w:p w:rsidR="00E406AC" w:rsidRDefault="00ED136E" w:rsidP="00E406AC">
      <w:r>
        <w:rPr>
          <w:noProof/>
        </w:rPr>
        <w:drawing>
          <wp:inline distT="0" distB="0" distL="0" distR="0" wp14:anchorId="0224325B" wp14:editId="41AC79B7">
            <wp:extent cx="6828571" cy="2761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28571" cy="276190"/>
                    </a:xfrm>
                    <a:prstGeom prst="rect">
                      <a:avLst/>
                    </a:prstGeom>
                  </pic:spPr>
                </pic:pic>
              </a:graphicData>
            </a:graphic>
          </wp:inline>
        </w:drawing>
      </w:r>
    </w:p>
    <w:p w:rsidR="00FD7D7E" w:rsidRDefault="00FD7D7E" w:rsidP="00E406AC"/>
    <w:p w:rsidR="002F427C" w:rsidRDefault="002F427C" w:rsidP="00E406AC"/>
    <w:p w:rsidR="00976A1B" w:rsidRDefault="00976A1B" w:rsidP="00976A1B">
      <w:pPr>
        <w:pStyle w:val="Heading3"/>
      </w:pPr>
      <w:bookmarkStart w:id="25" w:name="_Toc425233446"/>
      <w:r w:rsidRPr="00267DFA">
        <w:t>Text Box (Short Text)</w:t>
      </w:r>
      <w:r w:rsidRPr="00E406AC">
        <w:t xml:space="preserve"> with a validation of </w:t>
      </w:r>
      <w:r w:rsidR="00022DC4">
        <w:t>Number (allows decimals)</w:t>
      </w:r>
      <w:bookmarkEnd w:id="25"/>
    </w:p>
    <w:p w:rsidR="008816DE" w:rsidRDefault="00022DC4" w:rsidP="008816DE">
      <w:r>
        <w:rPr>
          <w:noProof/>
        </w:rPr>
        <w:drawing>
          <wp:inline distT="0" distB="0" distL="0" distR="0" wp14:anchorId="789D7F87" wp14:editId="1C87F467">
            <wp:extent cx="4155744" cy="347954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57321" cy="3480869"/>
                    </a:xfrm>
                    <a:prstGeom prst="rect">
                      <a:avLst/>
                    </a:prstGeom>
                  </pic:spPr>
                </pic:pic>
              </a:graphicData>
            </a:graphic>
          </wp:inline>
        </w:drawing>
      </w:r>
    </w:p>
    <w:p w:rsidR="00022DC4" w:rsidRDefault="00022DC4" w:rsidP="008816DE">
      <w:r>
        <w:rPr>
          <w:noProof/>
        </w:rPr>
        <w:drawing>
          <wp:inline distT="0" distB="0" distL="0" distR="0" wp14:anchorId="2845F2D5" wp14:editId="1E81ADA6">
            <wp:extent cx="6828571" cy="2761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28571" cy="276190"/>
                    </a:xfrm>
                    <a:prstGeom prst="rect">
                      <a:avLst/>
                    </a:prstGeom>
                  </pic:spPr>
                </pic:pic>
              </a:graphicData>
            </a:graphic>
          </wp:inline>
        </w:drawing>
      </w:r>
    </w:p>
    <w:p w:rsidR="008816DE" w:rsidRPr="008816DE" w:rsidRDefault="008816DE" w:rsidP="008816DE"/>
    <w:p w:rsidR="002F427C" w:rsidRDefault="002F427C" w:rsidP="002F427C"/>
    <w:p w:rsidR="00976A1B" w:rsidRDefault="00976A1B" w:rsidP="00976A1B">
      <w:pPr>
        <w:pStyle w:val="Heading3"/>
      </w:pPr>
      <w:bookmarkStart w:id="26" w:name="_Toc425233447"/>
      <w:r w:rsidRPr="00267DFA">
        <w:lastRenderedPageBreak/>
        <w:t>Text Box (Short Text)</w:t>
      </w:r>
      <w:r>
        <w:t xml:space="preserve"> with a validation of </w:t>
      </w:r>
      <w:r w:rsidR="00022DC4">
        <w:t>Integer (a whole number)</w:t>
      </w:r>
      <w:bookmarkEnd w:id="26"/>
    </w:p>
    <w:p w:rsidR="00022DC4" w:rsidRDefault="00022DC4" w:rsidP="00022DC4">
      <w:r>
        <w:rPr>
          <w:noProof/>
        </w:rPr>
        <w:drawing>
          <wp:inline distT="0" distB="0" distL="0" distR="0" wp14:anchorId="0F26AD3E" wp14:editId="3562B1F8">
            <wp:extent cx="4187991" cy="3499836"/>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87991" cy="3499836"/>
                    </a:xfrm>
                    <a:prstGeom prst="rect">
                      <a:avLst/>
                    </a:prstGeom>
                  </pic:spPr>
                </pic:pic>
              </a:graphicData>
            </a:graphic>
          </wp:inline>
        </w:drawing>
      </w:r>
    </w:p>
    <w:p w:rsidR="00022DC4" w:rsidRPr="00022DC4" w:rsidRDefault="00022DC4" w:rsidP="00022DC4"/>
    <w:p w:rsidR="002F427C" w:rsidRPr="002F427C" w:rsidRDefault="00022DC4" w:rsidP="002F427C">
      <w:r>
        <w:rPr>
          <w:noProof/>
        </w:rPr>
        <w:drawing>
          <wp:inline distT="0" distB="0" distL="0" distR="0" wp14:anchorId="72C1670A" wp14:editId="009AE00D">
            <wp:extent cx="6800000" cy="2952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00000" cy="295238"/>
                    </a:xfrm>
                    <a:prstGeom prst="rect">
                      <a:avLst/>
                    </a:prstGeom>
                  </pic:spPr>
                </pic:pic>
              </a:graphicData>
            </a:graphic>
          </wp:inline>
        </w:drawing>
      </w:r>
    </w:p>
    <w:p w:rsidR="00E406AC" w:rsidRPr="00E406AC" w:rsidRDefault="00E406AC" w:rsidP="00E406AC"/>
    <w:p w:rsidR="00267DFA" w:rsidRPr="00267DFA" w:rsidRDefault="007E7799" w:rsidP="004409D0">
      <w:pPr>
        <w:pStyle w:val="Heading3"/>
      </w:pPr>
      <w:bookmarkStart w:id="27" w:name="_Notes_Box:"/>
      <w:bookmarkStart w:id="28" w:name="_Toc425233448"/>
      <w:bookmarkEnd w:id="27"/>
      <w:r w:rsidRPr="00267DFA">
        <w:t>Notes Box</w:t>
      </w:r>
      <w:r w:rsidR="00A75FF4" w:rsidRPr="00267DFA">
        <w:t xml:space="preserve"> (Paragraph Text)</w:t>
      </w:r>
      <w:bookmarkEnd w:id="28"/>
    </w:p>
    <w:p w:rsidR="007E7799" w:rsidRDefault="002F427C" w:rsidP="00284F6B">
      <w:r>
        <w:rPr>
          <w:noProof/>
        </w:rPr>
        <w:drawing>
          <wp:inline distT="0" distB="0" distL="0" distR="0" wp14:anchorId="5DF81FB3" wp14:editId="12E4FE8E">
            <wp:extent cx="4067175" cy="286587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3578" cy="2891528"/>
                    </a:xfrm>
                    <a:prstGeom prst="rect">
                      <a:avLst/>
                    </a:prstGeom>
                  </pic:spPr>
                </pic:pic>
              </a:graphicData>
            </a:graphic>
          </wp:inline>
        </w:drawing>
      </w:r>
    </w:p>
    <w:p w:rsidR="007E7799" w:rsidRDefault="00ED136E" w:rsidP="00284F6B">
      <w:r>
        <w:rPr>
          <w:noProof/>
        </w:rPr>
        <w:drawing>
          <wp:inline distT="0" distB="0" distL="0" distR="0" wp14:anchorId="76064FF8" wp14:editId="6B36DABF">
            <wp:extent cx="6828571" cy="12476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28571" cy="1247619"/>
                    </a:xfrm>
                    <a:prstGeom prst="rect">
                      <a:avLst/>
                    </a:prstGeom>
                  </pic:spPr>
                </pic:pic>
              </a:graphicData>
            </a:graphic>
          </wp:inline>
        </w:drawing>
      </w:r>
    </w:p>
    <w:p w:rsidR="00267DFA" w:rsidRPr="00267DFA" w:rsidRDefault="00855D07" w:rsidP="00855D07">
      <w:pPr>
        <w:pStyle w:val="Heading3"/>
      </w:pPr>
      <w:bookmarkStart w:id="29" w:name="_Toc425233449"/>
      <w:r w:rsidRPr="00267DFA">
        <w:lastRenderedPageBreak/>
        <w:t>Calculated Field</w:t>
      </w:r>
      <w:bookmarkEnd w:id="29"/>
    </w:p>
    <w:p w:rsidR="00855D07" w:rsidRDefault="00267DFA" w:rsidP="00267DFA">
      <w:r>
        <w:t>T</w:t>
      </w:r>
      <w:r w:rsidR="00CB6C30">
        <w:t>his field can perform real-time calculations based on the data from other fields. For an example, you could create a calculation based off of</w:t>
      </w:r>
      <w:r w:rsidR="00B530F6">
        <w:t xml:space="preserve"> the</w:t>
      </w:r>
      <w:r w:rsidR="00CB6C30">
        <w:t xml:space="preserve"> birth date </w:t>
      </w:r>
      <w:r w:rsidR="00E55D8F">
        <w:t xml:space="preserve">field </w:t>
      </w:r>
      <w:r w:rsidR="00CB6C30">
        <w:t xml:space="preserve">and visit date </w:t>
      </w:r>
      <w:r w:rsidR="00E55D8F">
        <w:t xml:space="preserve">field </w:t>
      </w:r>
      <w:r w:rsidR="00CB6C30">
        <w:t xml:space="preserve">in order to find out how old the participant was at the time of visit. </w:t>
      </w:r>
    </w:p>
    <w:p w:rsidR="003E1574" w:rsidRDefault="003E1574" w:rsidP="003E1574">
      <w:r>
        <w:rPr>
          <w:noProof/>
        </w:rPr>
        <w:drawing>
          <wp:inline distT="0" distB="0" distL="0" distR="0" wp14:anchorId="3272C2C1" wp14:editId="77A63935">
            <wp:extent cx="4130649" cy="3113033"/>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8693" cy="3134168"/>
                    </a:xfrm>
                    <a:prstGeom prst="rect">
                      <a:avLst/>
                    </a:prstGeom>
                  </pic:spPr>
                </pic:pic>
              </a:graphicData>
            </a:graphic>
          </wp:inline>
        </w:drawing>
      </w:r>
    </w:p>
    <w:p w:rsidR="003E1574" w:rsidRPr="003E1574" w:rsidRDefault="003E1574" w:rsidP="003E1574">
      <w:r>
        <w:rPr>
          <w:noProof/>
        </w:rPr>
        <w:drawing>
          <wp:inline distT="0" distB="0" distL="0" distR="0" wp14:anchorId="3EED90F4" wp14:editId="3ADEAD4B">
            <wp:extent cx="6828571" cy="25714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28571" cy="257143"/>
                    </a:xfrm>
                    <a:prstGeom prst="rect">
                      <a:avLst/>
                    </a:prstGeom>
                  </pic:spPr>
                </pic:pic>
              </a:graphicData>
            </a:graphic>
          </wp:inline>
        </w:drawing>
      </w:r>
    </w:p>
    <w:p w:rsidR="004409D0" w:rsidRDefault="004409D0" w:rsidP="00284F6B"/>
    <w:p w:rsidR="00267DFA" w:rsidRPr="00267DFA" w:rsidRDefault="00F54749" w:rsidP="004409D0">
      <w:pPr>
        <w:pStyle w:val="Heading3"/>
      </w:pPr>
      <w:bookmarkStart w:id="30" w:name="_Multiple_Choice_–"/>
      <w:bookmarkStart w:id="31" w:name="_Toc425233450"/>
      <w:bookmarkEnd w:id="30"/>
      <w:r w:rsidRPr="00267DFA">
        <w:t>Multiple Choice – Drop Down List (Single Answer)</w:t>
      </w:r>
      <w:bookmarkEnd w:id="31"/>
      <w:r w:rsidR="00FA4DE1" w:rsidRPr="00267DFA">
        <w:t xml:space="preserve"> </w:t>
      </w:r>
    </w:p>
    <w:p w:rsidR="00F54749" w:rsidRDefault="00FA4DE1" w:rsidP="00284F6B">
      <w:r>
        <w:t xml:space="preserve">This field will </w:t>
      </w:r>
      <w:r w:rsidR="00035D7B">
        <w:t xml:space="preserve">display your answer choices as a drop down list. </w:t>
      </w:r>
      <w:r w:rsidR="00F54749">
        <w:t xml:space="preserve">When </w:t>
      </w:r>
      <w:r w:rsidR="001A3A0B">
        <w:t xml:space="preserve">a </w:t>
      </w:r>
      <w:r w:rsidR="00F54749">
        <w:t xml:space="preserve">field contains </w:t>
      </w:r>
      <w:r w:rsidR="001A3A0B">
        <w:t xml:space="preserve">multiple </w:t>
      </w:r>
      <w:r w:rsidR="00F54749">
        <w:t xml:space="preserve">answer choices, you must give each answer choice a variable name. If you do not, REDCap </w:t>
      </w:r>
      <w:r w:rsidR="009333F5">
        <w:t>will automatically assign them for you.</w:t>
      </w:r>
      <w:r w:rsidR="00A8451D">
        <w:t xml:space="preserve"> </w:t>
      </w:r>
    </w:p>
    <w:p w:rsidR="007614F0" w:rsidRDefault="006062B8" w:rsidP="00284F6B">
      <w:r>
        <w:rPr>
          <w:noProof/>
        </w:rPr>
        <w:drawing>
          <wp:inline distT="0" distB="0" distL="0" distR="0" wp14:anchorId="0BAAE91F" wp14:editId="36BDF9B1">
            <wp:extent cx="4714875" cy="3714374"/>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6713" cy="3755212"/>
                    </a:xfrm>
                    <a:prstGeom prst="rect">
                      <a:avLst/>
                    </a:prstGeom>
                  </pic:spPr>
                </pic:pic>
              </a:graphicData>
            </a:graphic>
          </wp:inline>
        </w:drawing>
      </w:r>
    </w:p>
    <w:p w:rsidR="006062B8" w:rsidRDefault="006062B8" w:rsidP="00284F6B">
      <w:r>
        <w:rPr>
          <w:noProof/>
        </w:rPr>
        <w:lastRenderedPageBreak/>
        <w:drawing>
          <wp:inline distT="0" distB="0" distL="0" distR="0" wp14:anchorId="3120D451" wp14:editId="537DF92C">
            <wp:extent cx="3928176" cy="3122796"/>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3821" cy="3135233"/>
                    </a:xfrm>
                    <a:prstGeom prst="rect">
                      <a:avLst/>
                    </a:prstGeom>
                  </pic:spPr>
                </pic:pic>
              </a:graphicData>
            </a:graphic>
          </wp:inline>
        </w:drawing>
      </w:r>
    </w:p>
    <w:p w:rsidR="006062B8" w:rsidRDefault="00ED136E" w:rsidP="00284F6B">
      <w:r>
        <w:rPr>
          <w:noProof/>
        </w:rPr>
        <w:drawing>
          <wp:inline distT="0" distB="0" distL="0" distR="0" wp14:anchorId="22CCED58" wp14:editId="2ABA1313">
            <wp:extent cx="6809524" cy="2952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09524" cy="295238"/>
                    </a:xfrm>
                    <a:prstGeom prst="rect">
                      <a:avLst/>
                    </a:prstGeom>
                  </pic:spPr>
                </pic:pic>
              </a:graphicData>
            </a:graphic>
          </wp:inline>
        </w:drawing>
      </w:r>
    </w:p>
    <w:p w:rsidR="0009754A" w:rsidRDefault="0009754A" w:rsidP="00284F6B"/>
    <w:p w:rsidR="001A3A0B" w:rsidRDefault="001A3A0B" w:rsidP="00284F6B"/>
    <w:p w:rsidR="00267DFA" w:rsidRPr="00267DFA" w:rsidRDefault="008D33DF" w:rsidP="004409D0">
      <w:pPr>
        <w:pStyle w:val="Heading3"/>
      </w:pPr>
      <w:bookmarkStart w:id="32" w:name="_Multiple_Choice_–_1"/>
      <w:bookmarkStart w:id="33" w:name="_Toc425233451"/>
      <w:bookmarkEnd w:id="32"/>
      <w:r w:rsidRPr="00267DFA">
        <w:t>Multiple Choice – Radio Buttons (Single Answer)</w:t>
      </w:r>
      <w:bookmarkEnd w:id="33"/>
      <w:r w:rsidR="00FA4DE1" w:rsidRPr="00267DFA">
        <w:t xml:space="preserve"> </w:t>
      </w:r>
    </w:p>
    <w:p w:rsidR="008D33DF" w:rsidRPr="00FA4DE1" w:rsidRDefault="00FA4DE1" w:rsidP="00267DFA">
      <w:r>
        <w:t xml:space="preserve">This field will </w:t>
      </w:r>
      <w:r w:rsidR="00035D7B">
        <w:t>display your answer choices as radio buttons</w:t>
      </w:r>
    </w:p>
    <w:p w:rsidR="008D33DF" w:rsidRDefault="00ED136E" w:rsidP="008D33DF">
      <w:r>
        <w:rPr>
          <w:noProof/>
        </w:rPr>
        <w:drawing>
          <wp:inline distT="0" distB="0" distL="0" distR="0" wp14:anchorId="3F7A8C08" wp14:editId="5B5AD75C">
            <wp:extent cx="3962400" cy="3142592"/>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9945" cy="3164438"/>
                    </a:xfrm>
                    <a:prstGeom prst="rect">
                      <a:avLst/>
                    </a:prstGeom>
                  </pic:spPr>
                </pic:pic>
              </a:graphicData>
            </a:graphic>
          </wp:inline>
        </w:drawing>
      </w:r>
    </w:p>
    <w:p w:rsidR="008D33DF" w:rsidRDefault="00ED136E" w:rsidP="008D33DF">
      <w:r>
        <w:rPr>
          <w:noProof/>
        </w:rPr>
        <w:drawing>
          <wp:inline distT="0" distB="0" distL="0" distR="0" wp14:anchorId="4704D710" wp14:editId="1FBB5735">
            <wp:extent cx="5191125" cy="8603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3948" cy="875751"/>
                    </a:xfrm>
                    <a:prstGeom prst="rect">
                      <a:avLst/>
                    </a:prstGeom>
                  </pic:spPr>
                </pic:pic>
              </a:graphicData>
            </a:graphic>
          </wp:inline>
        </w:drawing>
      </w:r>
    </w:p>
    <w:p w:rsidR="00C63C96" w:rsidRDefault="00C63C96" w:rsidP="008D33DF"/>
    <w:p w:rsidR="00267DFA" w:rsidRPr="00267DFA" w:rsidRDefault="008D33DF" w:rsidP="004409D0">
      <w:pPr>
        <w:pStyle w:val="Heading3"/>
      </w:pPr>
      <w:bookmarkStart w:id="34" w:name="_Checkboxes_(Multiple_Answers)"/>
      <w:bookmarkStart w:id="35" w:name="_Toc425233452"/>
      <w:bookmarkEnd w:id="34"/>
      <w:r w:rsidRPr="00267DFA">
        <w:lastRenderedPageBreak/>
        <w:t>Checkboxes (Multiple Answers)</w:t>
      </w:r>
      <w:bookmarkEnd w:id="35"/>
    </w:p>
    <w:p w:rsidR="008D33DF" w:rsidRPr="008D33DF" w:rsidRDefault="00FA4DE1" w:rsidP="008D33DF">
      <w:r>
        <w:t xml:space="preserve">This field </w:t>
      </w:r>
      <w:r w:rsidR="00874ACE">
        <w:t xml:space="preserve">will display your answer choices as check boxes and will allow </w:t>
      </w:r>
      <w:r>
        <w:t>more than one answer.</w:t>
      </w:r>
      <w:r w:rsidR="00267DFA">
        <w:t xml:space="preserve"> </w:t>
      </w:r>
      <w:r w:rsidR="008D33DF" w:rsidRPr="00267DFA">
        <w:rPr>
          <w:b/>
        </w:rPr>
        <w:t>Note:</w:t>
      </w:r>
      <w:r w:rsidR="008D33DF">
        <w:t xml:space="preserve"> I added a field note that states “Check all that apply”</w:t>
      </w:r>
      <w:r w:rsidR="00267DFA">
        <w:t>.</w:t>
      </w:r>
    </w:p>
    <w:p w:rsidR="008D33DF" w:rsidRDefault="00ED136E" w:rsidP="008D33DF">
      <w:r>
        <w:rPr>
          <w:noProof/>
        </w:rPr>
        <w:drawing>
          <wp:inline distT="0" distB="0" distL="0" distR="0" wp14:anchorId="710D5049" wp14:editId="26CDFE07">
            <wp:extent cx="3910084" cy="3098068"/>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4040" cy="3117049"/>
                    </a:xfrm>
                    <a:prstGeom prst="rect">
                      <a:avLst/>
                    </a:prstGeom>
                  </pic:spPr>
                </pic:pic>
              </a:graphicData>
            </a:graphic>
          </wp:inline>
        </w:drawing>
      </w:r>
    </w:p>
    <w:p w:rsidR="00ED136E" w:rsidRDefault="00ED136E" w:rsidP="008D33DF">
      <w:r>
        <w:rPr>
          <w:noProof/>
        </w:rPr>
        <w:drawing>
          <wp:inline distT="0" distB="0" distL="0" distR="0" wp14:anchorId="47970F9C" wp14:editId="093EAEF0">
            <wp:extent cx="5248275" cy="948217"/>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7399" cy="962512"/>
                    </a:xfrm>
                    <a:prstGeom prst="rect">
                      <a:avLst/>
                    </a:prstGeom>
                  </pic:spPr>
                </pic:pic>
              </a:graphicData>
            </a:graphic>
          </wp:inline>
        </w:drawing>
      </w:r>
    </w:p>
    <w:p w:rsidR="00124A8B" w:rsidRPr="008D33DF" w:rsidRDefault="00124A8B" w:rsidP="008D33DF"/>
    <w:p w:rsidR="00267DFA" w:rsidRPr="00267DFA" w:rsidRDefault="00F23F28" w:rsidP="004409D0">
      <w:pPr>
        <w:pStyle w:val="Heading3"/>
      </w:pPr>
      <w:bookmarkStart w:id="36" w:name="_Yes_–_No"/>
      <w:bookmarkStart w:id="37" w:name="_Toc425233453"/>
      <w:bookmarkEnd w:id="36"/>
      <w:r w:rsidRPr="00267DFA">
        <w:t>Yes – No</w:t>
      </w:r>
      <w:bookmarkEnd w:id="37"/>
      <w:r w:rsidR="00FA4DE1" w:rsidRPr="00267DFA">
        <w:t xml:space="preserve"> </w:t>
      </w:r>
    </w:p>
    <w:p w:rsidR="00F23F28" w:rsidRPr="00FA4DE1" w:rsidRDefault="00FA4DE1" w:rsidP="00267DFA">
      <w:r>
        <w:t xml:space="preserve">This field will </w:t>
      </w:r>
      <w:r w:rsidR="00121A53">
        <w:t>display</w:t>
      </w:r>
      <w:r>
        <w:t xml:space="preserve"> Yes and No </w:t>
      </w:r>
      <w:r w:rsidR="00121A53">
        <w:t>as radio button answer choices.</w:t>
      </w:r>
    </w:p>
    <w:p w:rsidR="00F23F28" w:rsidRDefault="007A20CA" w:rsidP="00F23F28">
      <w:r>
        <w:rPr>
          <w:noProof/>
        </w:rPr>
        <w:drawing>
          <wp:inline distT="0" distB="0" distL="0" distR="0" wp14:anchorId="44C9E9CE" wp14:editId="111B5BA8">
            <wp:extent cx="4067175" cy="2871263"/>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0341" cy="2887617"/>
                    </a:xfrm>
                    <a:prstGeom prst="rect">
                      <a:avLst/>
                    </a:prstGeom>
                  </pic:spPr>
                </pic:pic>
              </a:graphicData>
            </a:graphic>
          </wp:inline>
        </w:drawing>
      </w:r>
    </w:p>
    <w:p w:rsidR="00F23F28" w:rsidRDefault="007A20CA" w:rsidP="00F23F28">
      <w:r>
        <w:rPr>
          <w:noProof/>
        </w:rPr>
        <w:drawing>
          <wp:inline distT="0" distB="0" distL="0" distR="0" wp14:anchorId="6197EB02" wp14:editId="1C1FA7A9">
            <wp:extent cx="5657850" cy="491298"/>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271" cy="497934"/>
                    </a:xfrm>
                    <a:prstGeom prst="rect">
                      <a:avLst/>
                    </a:prstGeom>
                  </pic:spPr>
                </pic:pic>
              </a:graphicData>
            </a:graphic>
          </wp:inline>
        </w:drawing>
      </w:r>
    </w:p>
    <w:p w:rsidR="00267DFA" w:rsidRPr="00267DFA" w:rsidRDefault="00F87CE1" w:rsidP="004409D0">
      <w:pPr>
        <w:pStyle w:val="Heading3"/>
      </w:pPr>
      <w:bookmarkStart w:id="38" w:name="_True_–_False"/>
      <w:bookmarkStart w:id="39" w:name="_Toc425233454"/>
      <w:bookmarkEnd w:id="38"/>
      <w:r w:rsidRPr="00267DFA">
        <w:lastRenderedPageBreak/>
        <w:t>True – False</w:t>
      </w:r>
      <w:bookmarkEnd w:id="39"/>
    </w:p>
    <w:p w:rsidR="00F87CE1" w:rsidRPr="00FA4DE1" w:rsidRDefault="00FA4DE1" w:rsidP="00267DFA">
      <w:r>
        <w:t xml:space="preserve">This field will </w:t>
      </w:r>
      <w:r w:rsidR="00121A53">
        <w:t>display</w:t>
      </w:r>
      <w:r>
        <w:t xml:space="preserve"> True and False</w:t>
      </w:r>
      <w:r w:rsidR="00121A53">
        <w:t xml:space="preserve"> as radio button</w:t>
      </w:r>
      <w:r>
        <w:t xml:space="preserve"> answer choices</w:t>
      </w:r>
      <w:r w:rsidR="00121A53">
        <w:t>.</w:t>
      </w:r>
    </w:p>
    <w:p w:rsidR="00F87CE1" w:rsidRDefault="0062498E" w:rsidP="00F87CE1">
      <w:r>
        <w:rPr>
          <w:noProof/>
        </w:rPr>
        <w:drawing>
          <wp:inline distT="0" distB="0" distL="0" distR="0" wp14:anchorId="056FC282" wp14:editId="2B85ACFA">
            <wp:extent cx="4301819" cy="2981325"/>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8540" cy="3006774"/>
                    </a:xfrm>
                    <a:prstGeom prst="rect">
                      <a:avLst/>
                    </a:prstGeom>
                  </pic:spPr>
                </pic:pic>
              </a:graphicData>
            </a:graphic>
          </wp:inline>
        </w:drawing>
      </w:r>
    </w:p>
    <w:p w:rsidR="00F87CE1" w:rsidRDefault="0062498E" w:rsidP="00F87CE1">
      <w:r>
        <w:rPr>
          <w:noProof/>
        </w:rPr>
        <w:drawing>
          <wp:inline distT="0" distB="0" distL="0" distR="0" wp14:anchorId="4249ABB1" wp14:editId="1F4C79F9">
            <wp:extent cx="6115050" cy="5388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5120" cy="547626"/>
                    </a:xfrm>
                    <a:prstGeom prst="rect">
                      <a:avLst/>
                    </a:prstGeom>
                  </pic:spPr>
                </pic:pic>
              </a:graphicData>
            </a:graphic>
          </wp:inline>
        </w:drawing>
      </w:r>
    </w:p>
    <w:p w:rsidR="00BF1ACF" w:rsidRDefault="00BF1ACF" w:rsidP="00F87CE1"/>
    <w:p w:rsidR="00267DFA" w:rsidRDefault="00BF1ACF" w:rsidP="004409D0">
      <w:pPr>
        <w:pStyle w:val="Heading3"/>
      </w:pPr>
      <w:bookmarkStart w:id="40" w:name="_Signature_(draw_signature"/>
      <w:bookmarkStart w:id="41" w:name="_Toc425233455"/>
      <w:bookmarkEnd w:id="40"/>
      <w:r w:rsidRPr="00267DFA">
        <w:t>Signature (draw signature with mouse or finger)</w:t>
      </w:r>
      <w:bookmarkEnd w:id="41"/>
    </w:p>
    <w:p w:rsidR="00BF1ACF" w:rsidRPr="006D6480" w:rsidRDefault="006D6480" w:rsidP="00267DFA">
      <w:r>
        <w:t>This field will allow the participant to add their signature using their mouse or the finger (if using a tablet or touch screen device)</w:t>
      </w:r>
    </w:p>
    <w:p w:rsidR="00D23669" w:rsidRDefault="00273578" w:rsidP="00D23669">
      <w:r>
        <w:rPr>
          <w:noProof/>
        </w:rPr>
        <w:drawing>
          <wp:inline distT="0" distB="0" distL="0" distR="0" wp14:anchorId="53F002AC" wp14:editId="39A369AF">
            <wp:extent cx="4401568" cy="309394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0556" cy="3114317"/>
                    </a:xfrm>
                    <a:prstGeom prst="rect">
                      <a:avLst/>
                    </a:prstGeom>
                  </pic:spPr>
                </pic:pic>
              </a:graphicData>
            </a:graphic>
          </wp:inline>
        </w:drawing>
      </w:r>
    </w:p>
    <w:p w:rsidR="00273578" w:rsidRDefault="00273578" w:rsidP="00D23669">
      <w:r>
        <w:rPr>
          <w:noProof/>
        </w:rPr>
        <w:drawing>
          <wp:inline distT="0" distB="0" distL="0" distR="0" wp14:anchorId="4D1A3950" wp14:editId="02158AA2">
            <wp:extent cx="6248400" cy="40312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4597" cy="411264"/>
                    </a:xfrm>
                    <a:prstGeom prst="rect">
                      <a:avLst/>
                    </a:prstGeom>
                  </pic:spPr>
                </pic:pic>
              </a:graphicData>
            </a:graphic>
          </wp:inline>
        </w:drawing>
      </w:r>
    </w:p>
    <w:p w:rsidR="00D23669" w:rsidRDefault="00D23669" w:rsidP="00D23669"/>
    <w:p w:rsidR="00267DFA" w:rsidRPr="00267DFA" w:rsidRDefault="00BF1ACF" w:rsidP="004409D0">
      <w:pPr>
        <w:pStyle w:val="Heading3"/>
      </w:pPr>
      <w:bookmarkStart w:id="42" w:name="_File_Upload_(for"/>
      <w:bookmarkStart w:id="43" w:name="_Toc425233456"/>
      <w:bookmarkEnd w:id="42"/>
      <w:r w:rsidRPr="00267DFA">
        <w:lastRenderedPageBreak/>
        <w:t>File Upload (for users to upload files)</w:t>
      </w:r>
      <w:bookmarkEnd w:id="43"/>
    </w:p>
    <w:p w:rsidR="00BF1ACF" w:rsidRPr="006D6480" w:rsidRDefault="006D6480" w:rsidP="00267DFA">
      <w:r>
        <w:t>This field gives the participant the ability to upload a file</w:t>
      </w:r>
      <w:r w:rsidR="00EE4ADE">
        <w:t xml:space="preserve"> or image</w:t>
      </w:r>
    </w:p>
    <w:p w:rsidR="00312A8E" w:rsidRDefault="0062498E" w:rsidP="00312A8E">
      <w:r>
        <w:rPr>
          <w:noProof/>
        </w:rPr>
        <w:drawing>
          <wp:inline distT="0" distB="0" distL="0" distR="0" wp14:anchorId="0F7410CB" wp14:editId="72B4E81A">
            <wp:extent cx="4314825" cy="3024944"/>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14825" cy="3024944"/>
                    </a:xfrm>
                    <a:prstGeom prst="rect">
                      <a:avLst/>
                    </a:prstGeom>
                  </pic:spPr>
                </pic:pic>
              </a:graphicData>
            </a:graphic>
          </wp:inline>
        </w:drawing>
      </w:r>
    </w:p>
    <w:p w:rsidR="0062498E" w:rsidRDefault="0062498E" w:rsidP="00312A8E">
      <w:r>
        <w:rPr>
          <w:noProof/>
        </w:rPr>
        <w:drawing>
          <wp:inline distT="0" distB="0" distL="0" distR="0" wp14:anchorId="213932AC" wp14:editId="2A59A277">
            <wp:extent cx="6257925" cy="393855"/>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84689" cy="401833"/>
                    </a:xfrm>
                    <a:prstGeom prst="rect">
                      <a:avLst/>
                    </a:prstGeom>
                  </pic:spPr>
                </pic:pic>
              </a:graphicData>
            </a:graphic>
          </wp:inline>
        </w:drawing>
      </w:r>
    </w:p>
    <w:p w:rsidR="00124A8B" w:rsidRPr="00312A8E" w:rsidRDefault="00124A8B" w:rsidP="00312A8E"/>
    <w:p w:rsidR="00267DFA" w:rsidRPr="00267DFA" w:rsidRDefault="00BF1ACF" w:rsidP="004409D0">
      <w:pPr>
        <w:pStyle w:val="Heading3"/>
      </w:pPr>
      <w:bookmarkStart w:id="44" w:name="_Slider_Visual_Analog"/>
      <w:bookmarkStart w:id="45" w:name="_Toc425233457"/>
      <w:bookmarkEnd w:id="44"/>
      <w:r w:rsidRPr="00267DFA">
        <w:t>Slider Visual Analog Scale</w:t>
      </w:r>
      <w:bookmarkEnd w:id="45"/>
    </w:p>
    <w:p w:rsidR="00BF1ACF" w:rsidRPr="00522316" w:rsidRDefault="00522316" w:rsidP="00267DFA">
      <w:r>
        <w:t>This field gives you a scale with three answer choices. If you select “Display number value (0-100)</w:t>
      </w:r>
      <w:r w:rsidR="00EE4ADE">
        <w:t>”</w:t>
      </w:r>
      <w:r>
        <w:t xml:space="preserve">, it will code the answer given. </w:t>
      </w:r>
    </w:p>
    <w:p w:rsidR="0062498E" w:rsidRDefault="0062498E" w:rsidP="0062498E">
      <w:r>
        <w:rPr>
          <w:noProof/>
        </w:rPr>
        <w:drawing>
          <wp:inline distT="0" distB="0" distL="0" distR="0" wp14:anchorId="4BBA68A0" wp14:editId="494CA135">
            <wp:extent cx="4095900" cy="29798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1250" cy="2990990"/>
                    </a:xfrm>
                    <a:prstGeom prst="rect">
                      <a:avLst/>
                    </a:prstGeom>
                  </pic:spPr>
                </pic:pic>
              </a:graphicData>
            </a:graphic>
          </wp:inline>
        </w:drawing>
      </w:r>
    </w:p>
    <w:p w:rsidR="00522316" w:rsidRDefault="00522316" w:rsidP="0062498E">
      <w:r>
        <w:rPr>
          <w:noProof/>
        </w:rPr>
        <w:drawing>
          <wp:inline distT="0" distB="0" distL="0" distR="0" wp14:anchorId="1BD15B5A" wp14:editId="49AA5127">
            <wp:extent cx="6048375" cy="8196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06861" cy="827606"/>
                    </a:xfrm>
                    <a:prstGeom prst="rect">
                      <a:avLst/>
                    </a:prstGeom>
                  </pic:spPr>
                </pic:pic>
              </a:graphicData>
            </a:graphic>
          </wp:inline>
        </w:drawing>
      </w:r>
    </w:p>
    <w:p w:rsidR="00267DFA" w:rsidRPr="00267DFA" w:rsidRDefault="00BF1ACF" w:rsidP="004409D0">
      <w:pPr>
        <w:pStyle w:val="Heading3"/>
      </w:pPr>
      <w:bookmarkStart w:id="46" w:name="_Descriptive_Text_(with"/>
      <w:bookmarkStart w:id="47" w:name="_Toc425233458"/>
      <w:bookmarkEnd w:id="46"/>
      <w:r w:rsidRPr="00267DFA">
        <w:lastRenderedPageBreak/>
        <w:t>Descriptive Text (with optional Image/File Attachment)</w:t>
      </w:r>
      <w:bookmarkEnd w:id="47"/>
      <w:r w:rsidR="00853556" w:rsidRPr="00267DFA">
        <w:t xml:space="preserve"> </w:t>
      </w:r>
    </w:p>
    <w:p w:rsidR="00BF1ACF" w:rsidRPr="00853556" w:rsidRDefault="00853556" w:rsidP="00267DFA">
      <w:r>
        <w:t>This field will allow you to add text such as instructions or additional information</w:t>
      </w:r>
      <w:r w:rsidR="00EE4ADE">
        <w:t xml:space="preserve">. It also </w:t>
      </w:r>
      <w:r>
        <w:t>gives you the option to add an image as a link or as an inline image.</w:t>
      </w:r>
    </w:p>
    <w:p w:rsidR="002F7B4C" w:rsidRDefault="002F7B4C" w:rsidP="002F7B4C">
      <w:r>
        <w:rPr>
          <w:noProof/>
        </w:rPr>
        <w:drawing>
          <wp:inline distT="0" distB="0" distL="0" distR="0" wp14:anchorId="25F82D9F" wp14:editId="3CFAE82E">
            <wp:extent cx="4214958" cy="26384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5474" cy="2651267"/>
                    </a:xfrm>
                    <a:prstGeom prst="rect">
                      <a:avLst/>
                    </a:prstGeom>
                  </pic:spPr>
                </pic:pic>
              </a:graphicData>
            </a:graphic>
          </wp:inline>
        </w:drawing>
      </w:r>
    </w:p>
    <w:p w:rsidR="002F7B4C" w:rsidRDefault="002F7B4C" w:rsidP="002F7B4C">
      <w:r>
        <w:t>Link:</w:t>
      </w:r>
    </w:p>
    <w:p w:rsidR="002F7B4C" w:rsidRDefault="002F7B4C" w:rsidP="002F7B4C">
      <w:r>
        <w:rPr>
          <w:noProof/>
        </w:rPr>
        <w:drawing>
          <wp:inline distT="0" distB="0" distL="0" distR="0" wp14:anchorId="00AA0821" wp14:editId="16067E2E">
            <wp:extent cx="5419725" cy="566128"/>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8670" cy="579597"/>
                    </a:xfrm>
                    <a:prstGeom prst="rect">
                      <a:avLst/>
                    </a:prstGeom>
                  </pic:spPr>
                </pic:pic>
              </a:graphicData>
            </a:graphic>
          </wp:inline>
        </w:drawing>
      </w:r>
    </w:p>
    <w:p w:rsidR="00C16AC2" w:rsidRDefault="00C16AC2" w:rsidP="002F7B4C"/>
    <w:p w:rsidR="002F7B4C" w:rsidRDefault="002F7B4C" w:rsidP="002F7B4C">
      <w:r>
        <w:t>Inline Image:</w:t>
      </w:r>
    </w:p>
    <w:p w:rsidR="002F7B4C" w:rsidRDefault="002F7B4C" w:rsidP="002F7B4C">
      <w:r>
        <w:rPr>
          <w:noProof/>
        </w:rPr>
        <w:drawing>
          <wp:inline distT="0" distB="0" distL="0" distR="0" wp14:anchorId="12237A4A" wp14:editId="7617241C">
            <wp:extent cx="5381625" cy="3580245"/>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0594" cy="3646086"/>
                    </a:xfrm>
                    <a:prstGeom prst="rect">
                      <a:avLst/>
                    </a:prstGeom>
                  </pic:spPr>
                </pic:pic>
              </a:graphicData>
            </a:graphic>
          </wp:inline>
        </w:drawing>
      </w:r>
    </w:p>
    <w:p w:rsidR="00267DFA" w:rsidRDefault="00267DFA" w:rsidP="002F7B4C"/>
    <w:p w:rsidR="00267DFA" w:rsidRDefault="00267DFA" w:rsidP="002F7B4C"/>
    <w:p w:rsidR="00267DFA" w:rsidRDefault="00BF1ACF" w:rsidP="004409D0">
      <w:pPr>
        <w:pStyle w:val="Heading3"/>
      </w:pPr>
      <w:bookmarkStart w:id="48" w:name="_Begin_New_Section"/>
      <w:bookmarkStart w:id="49" w:name="_Toc425233459"/>
      <w:bookmarkEnd w:id="48"/>
      <w:r w:rsidRPr="00267DFA">
        <w:lastRenderedPageBreak/>
        <w:t>Begin New Section (with optional text)</w:t>
      </w:r>
      <w:bookmarkEnd w:id="49"/>
      <w:r w:rsidR="00D80DF9">
        <w:rPr>
          <w:b/>
        </w:rPr>
        <w:t xml:space="preserve"> </w:t>
      </w:r>
    </w:p>
    <w:p w:rsidR="00BF1ACF" w:rsidRPr="00D80DF9" w:rsidRDefault="00D80DF9" w:rsidP="00267DFA">
      <w:r>
        <w:t xml:space="preserve">This field is used as a section header. You can add text or leave blank. </w:t>
      </w:r>
    </w:p>
    <w:p w:rsidR="00BF1ACF" w:rsidRDefault="00DE0320" w:rsidP="00F87CE1">
      <w:r>
        <w:rPr>
          <w:noProof/>
        </w:rPr>
        <w:drawing>
          <wp:inline distT="0" distB="0" distL="0" distR="0" wp14:anchorId="70D149B5" wp14:editId="28058CD5">
            <wp:extent cx="3835021" cy="267583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0374" cy="2693524"/>
                    </a:xfrm>
                    <a:prstGeom prst="rect">
                      <a:avLst/>
                    </a:prstGeom>
                  </pic:spPr>
                </pic:pic>
              </a:graphicData>
            </a:graphic>
          </wp:inline>
        </w:drawing>
      </w:r>
    </w:p>
    <w:p w:rsidR="00DE0320" w:rsidRDefault="00DE0320" w:rsidP="00F87CE1">
      <w:r>
        <w:t>With optional text:</w:t>
      </w:r>
    </w:p>
    <w:p w:rsidR="00DE0320" w:rsidRDefault="00DE0320" w:rsidP="00F87CE1">
      <w:r>
        <w:rPr>
          <w:noProof/>
        </w:rPr>
        <w:drawing>
          <wp:inline distT="0" distB="0" distL="0" distR="0" wp14:anchorId="77F88664" wp14:editId="1448A151">
            <wp:extent cx="4391025" cy="162862"/>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4308" cy="188576"/>
                    </a:xfrm>
                    <a:prstGeom prst="rect">
                      <a:avLst/>
                    </a:prstGeom>
                  </pic:spPr>
                </pic:pic>
              </a:graphicData>
            </a:graphic>
          </wp:inline>
        </w:drawing>
      </w:r>
    </w:p>
    <w:p w:rsidR="00DE0320" w:rsidRDefault="00DE0320" w:rsidP="00F87CE1">
      <w:r>
        <w:t>With no text:</w:t>
      </w:r>
    </w:p>
    <w:p w:rsidR="00DE0320" w:rsidRDefault="00DE0320" w:rsidP="00F87CE1">
      <w:r>
        <w:rPr>
          <w:noProof/>
        </w:rPr>
        <w:drawing>
          <wp:inline distT="0" distB="0" distL="0" distR="0" wp14:anchorId="416164FC" wp14:editId="506BF91A">
            <wp:extent cx="4381500" cy="168521"/>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59766" cy="225378"/>
                    </a:xfrm>
                    <a:prstGeom prst="rect">
                      <a:avLst/>
                    </a:prstGeom>
                  </pic:spPr>
                </pic:pic>
              </a:graphicData>
            </a:graphic>
          </wp:inline>
        </w:drawing>
      </w:r>
    </w:p>
    <w:p w:rsidR="005D0B74" w:rsidRDefault="00B75D51" w:rsidP="009B3318">
      <w:pPr>
        <w:pStyle w:val="Heading1"/>
        <w:rPr>
          <w:color w:val="7030A0"/>
        </w:rPr>
      </w:pPr>
      <w:bookmarkStart w:id="50" w:name="_Toc425233460"/>
      <w:r>
        <w:rPr>
          <w:color w:val="7030A0"/>
        </w:rPr>
        <w:t>Add</w:t>
      </w:r>
      <w:r w:rsidR="005D0B74">
        <w:rPr>
          <w:color w:val="7030A0"/>
        </w:rPr>
        <w:t xml:space="preserve"> Matrix of Fields</w:t>
      </w:r>
      <w:bookmarkEnd w:id="50"/>
      <w:r w:rsidR="00F023E7">
        <w:rPr>
          <w:color w:val="7030A0"/>
        </w:rPr>
        <w:tab/>
      </w:r>
      <w:r w:rsidR="00F023E7">
        <w:rPr>
          <w:color w:val="7030A0"/>
        </w:rPr>
        <w:tab/>
      </w:r>
    </w:p>
    <w:p w:rsidR="00F023E7" w:rsidRDefault="005D0B74" w:rsidP="005D0B74">
      <w:r>
        <w:t>If you have a group of questions that all have the same answer choices, you can create a Matrix of Fields. Instead of clicking Add Field, you would click Add Matrix of Fields. You would add an opt</w:t>
      </w:r>
      <w:r w:rsidR="007358A6">
        <w:t xml:space="preserve">ional header, your field labels and </w:t>
      </w:r>
      <w:r>
        <w:t>variable names, indicate which fields are required, add your answer choices and select whether these fields should be a single answer (radio button) or multiple answers (checkboxes). If you would like only one answer choice to be selected per column, enable ranking. You must also give your matrix a group name.</w:t>
      </w:r>
    </w:p>
    <w:p w:rsidR="005D0B74" w:rsidRDefault="005D0B74" w:rsidP="005D0B74">
      <w:r>
        <w:t xml:space="preserve"> </w:t>
      </w:r>
      <w:r w:rsidR="00F023E7">
        <w:rPr>
          <w:noProof/>
        </w:rPr>
        <w:drawing>
          <wp:inline distT="0" distB="0" distL="0" distR="0" wp14:anchorId="49BD1E77" wp14:editId="7746A8B3">
            <wp:extent cx="1409700" cy="264806"/>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28216" cy="268284"/>
                    </a:xfrm>
                    <a:prstGeom prst="rect">
                      <a:avLst/>
                    </a:prstGeom>
                  </pic:spPr>
                </pic:pic>
              </a:graphicData>
            </a:graphic>
          </wp:inline>
        </w:drawing>
      </w:r>
    </w:p>
    <w:p w:rsidR="00424D24" w:rsidRPr="005D0B74" w:rsidRDefault="00F023E7" w:rsidP="005D0B74">
      <w:r>
        <w:t xml:space="preserve"> </w:t>
      </w:r>
      <w:r w:rsidR="005D0B74">
        <w:rPr>
          <w:noProof/>
        </w:rPr>
        <w:drawing>
          <wp:inline distT="0" distB="0" distL="0" distR="0" wp14:anchorId="7B7EA3D1" wp14:editId="445F93B1">
            <wp:extent cx="3152775" cy="3027506"/>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4890" cy="3029537"/>
                    </a:xfrm>
                    <a:prstGeom prst="rect">
                      <a:avLst/>
                    </a:prstGeom>
                  </pic:spPr>
                </pic:pic>
              </a:graphicData>
            </a:graphic>
          </wp:inline>
        </w:drawing>
      </w:r>
      <w:r>
        <w:tab/>
      </w:r>
      <w:r w:rsidR="00424D24">
        <w:rPr>
          <w:noProof/>
        </w:rPr>
        <w:drawing>
          <wp:inline distT="0" distB="0" distL="0" distR="0" wp14:anchorId="2578B417" wp14:editId="2E47311B">
            <wp:extent cx="3978539" cy="1939259"/>
            <wp:effectExtent l="0" t="0" r="3175"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26066" cy="1962425"/>
                    </a:xfrm>
                    <a:prstGeom prst="rect">
                      <a:avLst/>
                    </a:prstGeom>
                  </pic:spPr>
                </pic:pic>
              </a:graphicData>
            </a:graphic>
          </wp:inline>
        </w:drawing>
      </w:r>
    </w:p>
    <w:p w:rsidR="004B5B07" w:rsidRDefault="004B5B07" w:rsidP="009B3318">
      <w:pPr>
        <w:pStyle w:val="Heading1"/>
        <w:rPr>
          <w:color w:val="7030A0"/>
        </w:rPr>
      </w:pPr>
      <w:bookmarkStart w:id="51" w:name="_Toc425233461"/>
      <w:r>
        <w:rPr>
          <w:color w:val="7030A0"/>
        </w:rPr>
        <w:lastRenderedPageBreak/>
        <w:t>Edit/Copy/Move/Delete a Field</w:t>
      </w:r>
      <w:bookmarkEnd w:id="51"/>
    </w:p>
    <w:p w:rsidR="004B5B07" w:rsidRDefault="004B5B07" w:rsidP="007156E0">
      <w:pPr>
        <w:spacing w:after="0"/>
      </w:pPr>
      <w:r w:rsidRPr="00E43CD8">
        <w:rPr>
          <w:b/>
        </w:rPr>
        <w:t>Edit:</w:t>
      </w:r>
      <w:r>
        <w:t xml:space="preserve"> To edit a field, click on the pencil icon</w:t>
      </w:r>
      <w:r w:rsidR="00E43CD8">
        <w:t xml:space="preserve">  </w:t>
      </w:r>
      <w:r w:rsidR="00E43CD8">
        <w:rPr>
          <w:noProof/>
        </w:rPr>
        <w:drawing>
          <wp:inline distT="0" distB="0" distL="0" distR="0" wp14:anchorId="7306E90C" wp14:editId="6B276AD1">
            <wp:extent cx="200000" cy="219048"/>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000" cy="219048"/>
                    </a:xfrm>
                    <a:prstGeom prst="rect">
                      <a:avLst/>
                    </a:prstGeom>
                  </pic:spPr>
                </pic:pic>
              </a:graphicData>
            </a:graphic>
          </wp:inline>
        </w:drawing>
      </w:r>
    </w:p>
    <w:p w:rsidR="004B5B07" w:rsidRDefault="004B5B07" w:rsidP="007156E0">
      <w:pPr>
        <w:spacing w:after="0"/>
      </w:pPr>
      <w:r w:rsidRPr="00E43CD8">
        <w:rPr>
          <w:b/>
        </w:rPr>
        <w:t>Copy:</w:t>
      </w:r>
      <w:r>
        <w:t xml:space="preserve"> To copy a field, click on the double paper icon</w:t>
      </w:r>
      <w:r w:rsidR="00E43CD8">
        <w:t xml:space="preserve">  </w:t>
      </w:r>
      <w:r w:rsidR="00E43CD8">
        <w:rPr>
          <w:noProof/>
        </w:rPr>
        <w:drawing>
          <wp:inline distT="0" distB="0" distL="0" distR="0" wp14:anchorId="5C55ACB9" wp14:editId="5DD00AEC">
            <wp:extent cx="200000" cy="2000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0000" cy="200000"/>
                    </a:xfrm>
                    <a:prstGeom prst="rect">
                      <a:avLst/>
                    </a:prstGeom>
                  </pic:spPr>
                </pic:pic>
              </a:graphicData>
            </a:graphic>
          </wp:inline>
        </w:drawing>
      </w:r>
    </w:p>
    <w:p w:rsidR="004B5B07" w:rsidRDefault="004B5B07" w:rsidP="007156E0">
      <w:pPr>
        <w:spacing w:after="0"/>
      </w:pPr>
      <w:r w:rsidRPr="00E43CD8">
        <w:rPr>
          <w:b/>
        </w:rPr>
        <w:t>Move:</w:t>
      </w:r>
      <w:r>
        <w:t xml:space="preserve"> To move a field, click on the paper with pointer icon</w:t>
      </w:r>
      <w:r w:rsidR="00E43CD8">
        <w:t xml:space="preserve">  </w:t>
      </w:r>
      <w:r w:rsidR="00E43CD8">
        <w:rPr>
          <w:noProof/>
        </w:rPr>
        <w:drawing>
          <wp:inline distT="0" distB="0" distL="0" distR="0" wp14:anchorId="5E1F794F" wp14:editId="787DABAE">
            <wp:extent cx="171429" cy="190476"/>
            <wp:effectExtent l="0" t="0" r="635"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1429" cy="190476"/>
                    </a:xfrm>
                    <a:prstGeom prst="rect">
                      <a:avLst/>
                    </a:prstGeom>
                  </pic:spPr>
                </pic:pic>
              </a:graphicData>
            </a:graphic>
          </wp:inline>
        </w:drawing>
      </w:r>
    </w:p>
    <w:p w:rsidR="004B5B07" w:rsidRDefault="004B5B07" w:rsidP="007156E0">
      <w:pPr>
        <w:spacing w:after="0"/>
      </w:pPr>
      <w:r w:rsidRPr="00E43CD8">
        <w:rPr>
          <w:b/>
        </w:rPr>
        <w:t>Delete:</w:t>
      </w:r>
      <w:r>
        <w:t xml:space="preserve"> To delete a field, click on the red X icon</w:t>
      </w:r>
      <w:r w:rsidR="00E43CD8">
        <w:t xml:space="preserve">  </w:t>
      </w:r>
      <w:r w:rsidR="00E43CD8">
        <w:rPr>
          <w:noProof/>
        </w:rPr>
        <w:drawing>
          <wp:inline distT="0" distB="0" distL="0" distR="0" wp14:anchorId="3A365343" wp14:editId="5124F7EC">
            <wp:extent cx="161905" cy="18095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1905" cy="180952"/>
                    </a:xfrm>
                    <a:prstGeom prst="rect">
                      <a:avLst/>
                    </a:prstGeom>
                  </pic:spPr>
                </pic:pic>
              </a:graphicData>
            </a:graphic>
          </wp:inline>
        </w:drawing>
      </w:r>
    </w:p>
    <w:p w:rsidR="004B5B07" w:rsidRPr="004B5B07" w:rsidRDefault="00C30409" w:rsidP="004B5B07">
      <w:r>
        <w:rPr>
          <w:noProof/>
        </w:rPr>
        <w:drawing>
          <wp:inline distT="0" distB="0" distL="0" distR="0" wp14:anchorId="03B2EEED" wp14:editId="4F5E8D32">
            <wp:extent cx="3667125" cy="6519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0684" cy="677455"/>
                    </a:xfrm>
                    <a:prstGeom prst="rect">
                      <a:avLst/>
                    </a:prstGeom>
                  </pic:spPr>
                </pic:pic>
              </a:graphicData>
            </a:graphic>
          </wp:inline>
        </w:drawing>
      </w:r>
    </w:p>
    <w:p w:rsidR="000B3A96" w:rsidRDefault="000B3A96" w:rsidP="009B3318">
      <w:pPr>
        <w:pStyle w:val="Heading1"/>
        <w:rPr>
          <w:color w:val="7030A0"/>
        </w:rPr>
      </w:pPr>
      <w:bookmarkStart w:id="52" w:name="_Toc425233462"/>
      <w:r>
        <w:rPr>
          <w:color w:val="7030A0"/>
        </w:rPr>
        <w:t>Add Branching Logic</w:t>
      </w:r>
      <w:bookmarkEnd w:id="52"/>
    </w:p>
    <w:p w:rsidR="000B3A96" w:rsidRDefault="000B3A96" w:rsidP="000B3A96">
      <w:r>
        <w:t xml:space="preserve">Branching logic is used when you have a field/question that you would only like to appear when a specific answer is given. </w:t>
      </w:r>
      <w:r w:rsidR="00404959">
        <w:t>T</w:t>
      </w:r>
      <w:r>
        <w:t>o enable branching logic, click on the double green arrows on the field you want to hide.</w:t>
      </w:r>
      <w:r w:rsidR="00E43CD8">
        <w:t xml:space="preserve">  </w:t>
      </w:r>
      <w:r w:rsidR="00E43CD8">
        <w:rPr>
          <w:noProof/>
        </w:rPr>
        <w:drawing>
          <wp:inline distT="0" distB="0" distL="0" distR="0" wp14:anchorId="72F1E66F" wp14:editId="4A9E48F2">
            <wp:extent cx="180952" cy="18095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0952" cy="180952"/>
                    </a:xfrm>
                    <a:prstGeom prst="rect">
                      <a:avLst/>
                    </a:prstGeom>
                  </pic:spPr>
                </pic:pic>
              </a:graphicData>
            </a:graphic>
          </wp:inline>
        </w:drawing>
      </w:r>
    </w:p>
    <w:p w:rsidR="000B3A96" w:rsidRDefault="000B3A96" w:rsidP="000B3A96">
      <w:r>
        <w:t>For an example, I only want the “If Other, please specify” field to show if the answer to t</w:t>
      </w:r>
      <w:r w:rsidR="00404959">
        <w:t>he question above it was Other.</w:t>
      </w:r>
    </w:p>
    <w:p w:rsidR="000B3A96" w:rsidRDefault="000B3A96" w:rsidP="000B3A96">
      <w:r>
        <w:rPr>
          <w:noProof/>
        </w:rPr>
        <w:drawing>
          <wp:inline distT="0" distB="0" distL="0" distR="0" wp14:anchorId="7CACAF75" wp14:editId="242E673D">
            <wp:extent cx="5029200" cy="67524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30290" cy="688822"/>
                    </a:xfrm>
                    <a:prstGeom prst="rect">
                      <a:avLst/>
                    </a:prstGeom>
                  </pic:spPr>
                </pic:pic>
              </a:graphicData>
            </a:graphic>
          </wp:inline>
        </w:drawing>
      </w:r>
    </w:p>
    <w:p w:rsidR="000B3A96" w:rsidRDefault="000B3A96" w:rsidP="000B3A96">
      <w:r>
        <w:rPr>
          <w:noProof/>
        </w:rPr>
        <w:drawing>
          <wp:inline distT="0" distB="0" distL="0" distR="0" wp14:anchorId="5D0F3EDE" wp14:editId="5B0C41D5">
            <wp:extent cx="5038725" cy="372978"/>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54322" cy="388937"/>
                    </a:xfrm>
                    <a:prstGeom prst="rect">
                      <a:avLst/>
                    </a:prstGeom>
                  </pic:spPr>
                </pic:pic>
              </a:graphicData>
            </a:graphic>
          </wp:inline>
        </w:drawing>
      </w:r>
    </w:p>
    <w:p w:rsidR="000B3A96" w:rsidRDefault="000B3A96" w:rsidP="000B3A96">
      <w:r>
        <w:t xml:space="preserve">After clicking on the double green arrows, scroll through the list of field choices and drag and drop the field you want to base your branching logic on. </w:t>
      </w:r>
      <w:r w:rsidR="00404959">
        <w:t>Click Save once finished.</w:t>
      </w:r>
    </w:p>
    <w:p w:rsidR="005E0448" w:rsidRDefault="005E0448" w:rsidP="000B3A96">
      <w:r>
        <w:rPr>
          <w:noProof/>
        </w:rPr>
        <w:drawing>
          <wp:inline distT="0" distB="0" distL="0" distR="0" wp14:anchorId="084EEE30" wp14:editId="55AB71C2">
            <wp:extent cx="4145676" cy="401955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98514" cy="4070781"/>
                    </a:xfrm>
                    <a:prstGeom prst="rect">
                      <a:avLst/>
                    </a:prstGeom>
                  </pic:spPr>
                </pic:pic>
              </a:graphicData>
            </a:graphic>
          </wp:inline>
        </w:drawing>
      </w:r>
    </w:p>
    <w:p w:rsidR="00404959" w:rsidRDefault="00404959" w:rsidP="000B3A96">
      <w:r>
        <w:lastRenderedPageBreak/>
        <w:t xml:space="preserve">The field now alerts me that branching logic exists. If I want to view or modify the existing branching logic, I would click on the double green arrows. </w:t>
      </w:r>
    </w:p>
    <w:p w:rsidR="000B3A96" w:rsidRDefault="00404959" w:rsidP="000B3A96">
      <w:r>
        <w:rPr>
          <w:noProof/>
        </w:rPr>
        <w:drawing>
          <wp:inline distT="0" distB="0" distL="0" distR="0" wp14:anchorId="02A57440" wp14:editId="46181215">
            <wp:extent cx="6800000" cy="495238"/>
            <wp:effectExtent l="0" t="0" r="1270" b="63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00000" cy="495238"/>
                    </a:xfrm>
                    <a:prstGeom prst="rect">
                      <a:avLst/>
                    </a:prstGeom>
                  </pic:spPr>
                </pic:pic>
              </a:graphicData>
            </a:graphic>
          </wp:inline>
        </w:drawing>
      </w:r>
    </w:p>
    <w:p w:rsidR="00B1399B" w:rsidRPr="000B3A96" w:rsidRDefault="00B1399B" w:rsidP="000B3A96"/>
    <w:p w:rsidR="00F9213E" w:rsidRDefault="00F9213E" w:rsidP="009B3318">
      <w:pPr>
        <w:pStyle w:val="Heading1"/>
        <w:rPr>
          <w:color w:val="7030A0"/>
        </w:rPr>
      </w:pPr>
      <w:bookmarkStart w:id="53" w:name="_Toc425233463"/>
      <w:r>
        <w:rPr>
          <w:color w:val="7030A0"/>
        </w:rPr>
        <w:t>Add Piping Logic</w:t>
      </w:r>
      <w:bookmarkEnd w:id="53"/>
    </w:p>
    <w:p w:rsidR="002B1974" w:rsidRDefault="00B75D51" w:rsidP="002B1974">
      <w:r>
        <w:t>P</w:t>
      </w:r>
      <w:r w:rsidR="00AA43AC">
        <w:t>iping giv</w:t>
      </w:r>
      <w:r w:rsidR="00A741C4">
        <w:t>es you the ability to insert</w:t>
      </w:r>
      <w:r w:rsidR="00AA43AC">
        <w:t xml:space="preserve"> answer</w:t>
      </w:r>
      <w:r w:rsidR="00A741C4">
        <w:t>s</w:t>
      </w:r>
      <w:r w:rsidR="00AA43AC">
        <w:t xml:space="preserve"> and place it in various places within REDCap.</w:t>
      </w:r>
      <w:r>
        <w:t xml:space="preserve"> </w:t>
      </w:r>
    </w:p>
    <w:p w:rsidR="00AA43AC" w:rsidRDefault="001C1FB3" w:rsidP="002B1974">
      <w:r>
        <w:t xml:space="preserve">For an example, I have a field that asks the participant </w:t>
      </w:r>
      <w:r w:rsidR="00AA43AC">
        <w:t>“</w:t>
      </w:r>
      <w:r>
        <w:t>What</w:t>
      </w:r>
      <w:r w:rsidR="00AA43AC">
        <w:t xml:space="preserve"> kind of ice cream do you like?</w:t>
      </w:r>
      <w:r w:rsidR="007358A6">
        <w:t>”</w:t>
      </w:r>
      <w:r w:rsidR="00AA43AC">
        <w:t xml:space="preserve">. I then have another </w:t>
      </w:r>
      <w:r w:rsidR="00A741C4">
        <w:t xml:space="preserve">field </w:t>
      </w:r>
      <w:r w:rsidR="00AA43AC">
        <w:t xml:space="preserve">that asks the participant “How </w:t>
      </w:r>
      <w:r w:rsidR="007358A6">
        <w:t>often do you eat ___ ice cream?”</w:t>
      </w:r>
      <w:r w:rsidR="00AA43AC">
        <w:t xml:space="preserve">. I have added piping logic in my second question so that it will insert the answer from the first question. </w:t>
      </w:r>
    </w:p>
    <w:p w:rsidR="00B1399B" w:rsidRDefault="00B1399B" w:rsidP="002B1974">
      <w:pPr>
        <w:rPr>
          <w:b/>
          <w:noProof/>
        </w:rPr>
      </w:pPr>
    </w:p>
    <w:p w:rsidR="001C1FB3" w:rsidRPr="00AA43AC" w:rsidRDefault="00AA43AC" w:rsidP="002B1974">
      <w:pPr>
        <w:rPr>
          <w:b/>
          <w:noProof/>
        </w:rPr>
      </w:pPr>
      <w:r w:rsidRPr="00AA43AC">
        <w:rPr>
          <w:b/>
          <w:noProof/>
        </w:rPr>
        <w:t xml:space="preserve">Before: </w:t>
      </w:r>
    </w:p>
    <w:p w:rsidR="00AA43AC" w:rsidRDefault="00AA43AC" w:rsidP="002B1974">
      <w:r>
        <w:rPr>
          <w:noProof/>
        </w:rPr>
        <w:drawing>
          <wp:inline distT="0" distB="0" distL="0" distR="0" wp14:anchorId="53B6A953" wp14:editId="5F121E56">
            <wp:extent cx="4676775" cy="1020751"/>
            <wp:effectExtent l="0" t="0" r="0" b="825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37446" cy="1033993"/>
                    </a:xfrm>
                    <a:prstGeom prst="rect">
                      <a:avLst/>
                    </a:prstGeom>
                  </pic:spPr>
                </pic:pic>
              </a:graphicData>
            </a:graphic>
          </wp:inline>
        </w:drawing>
      </w:r>
    </w:p>
    <w:p w:rsidR="00AA43AC" w:rsidRDefault="00AA43AC" w:rsidP="002B1974">
      <w:r>
        <w:t xml:space="preserve">One the participant answers the first </w:t>
      </w:r>
      <w:r w:rsidR="007358A6">
        <w:t>question;</w:t>
      </w:r>
      <w:r>
        <w:t xml:space="preserve"> the answer is then inserted into my next question. </w:t>
      </w:r>
    </w:p>
    <w:p w:rsidR="00AA43AC" w:rsidRPr="00AA43AC" w:rsidRDefault="00AA43AC" w:rsidP="002B1974">
      <w:pPr>
        <w:rPr>
          <w:b/>
        </w:rPr>
      </w:pPr>
      <w:r w:rsidRPr="00AA43AC">
        <w:rPr>
          <w:b/>
        </w:rPr>
        <w:t>After:</w:t>
      </w:r>
    </w:p>
    <w:p w:rsidR="00AA43AC" w:rsidRDefault="00A741C4" w:rsidP="002B1974">
      <w:r>
        <w:rPr>
          <w:noProof/>
        </w:rPr>
        <w:drawing>
          <wp:inline distT="0" distB="0" distL="0" distR="0" wp14:anchorId="757F9542" wp14:editId="410F8032">
            <wp:extent cx="4676775" cy="1027422"/>
            <wp:effectExtent l="0" t="0" r="0" b="190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26340" cy="1038311"/>
                    </a:xfrm>
                    <a:prstGeom prst="rect">
                      <a:avLst/>
                    </a:prstGeom>
                  </pic:spPr>
                </pic:pic>
              </a:graphicData>
            </a:graphic>
          </wp:inline>
        </w:drawing>
      </w:r>
    </w:p>
    <w:p w:rsidR="00B1399B" w:rsidRDefault="00B1399B" w:rsidP="002B1974"/>
    <w:p w:rsidR="00AA43AC" w:rsidRDefault="00AA43AC" w:rsidP="00AA43AC">
      <w:r>
        <w:t xml:space="preserve">To add piping, all you have to do is add </w:t>
      </w:r>
      <w:r w:rsidR="0088749E">
        <w:t xml:space="preserve">the </w:t>
      </w:r>
      <w:r>
        <w:t xml:space="preserve">variable name of the field you want to pipe in. </w:t>
      </w:r>
      <w:r w:rsidR="0088749E">
        <w:t xml:space="preserve">The </w:t>
      </w:r>
      <w:r w:rsidR="007358A6">
        <w:t>variable name must be inserted into square brackets [ ].</w:t>
      </w:r>
    </w:p>
    <w:p w:rsidR="00AA43AC" w:rsidRDefault="00AA43AC" w:rsidP="00AA43AC">
      <w:r>
        <w:rPr>
          <w:noProof/>
        </w:rPr>
        <w:drawing>
          <wp:inline distT="0" distB="0" distL="0" distR="0" wp14:anchorId="69E955E0" wp14:editId="369FAA06">
            <wp:extent cx="4782885" cy="2424237"/>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34394" cy="2450345"/>
                    </a:xfrm>
                    <a:prstGeom prst="rect">
                      <a:avLst/>
                    </a:prstGeom>
                  </pic:spPr>
                </pic:pic>
              </a:graphicData>
            </a:graphic>
          </wp:inline>
        </w:drawing>
      </w:r>
    </w:p>
    <w:p w:rsidR="001C1FB3" w:rsidRDefault="001C1FB3" w:rsidP="002B1974">
      <w:r>
        <w:lastRenderedPageBreak/>
        <w:t>Piping can be used in m</w:t>
      </w:r>
      <w:r w:rsidR="007358A6">
        <w:t>any</w:t>
      </w:r>
      <w:r>
        <w:t xml:space="preserve"> different places in REDCap such as:</w:t>
      </w:r>
    </w:p>
    <w:p w:rsidR="001C1FB3" w:rsidRDefault="001C1FB3" w:rsidP="001C1FB3">
      <w:pPr>
        <w:pStyle w:val="ListParagraph"/>
        <w:numPr>
          <w:ilvl w:val="0"/>
          <w:numId w:val="12"/>
        </w:numPr>
      </w:pPr>
      <w:r>
        <w:t>Field Labels</w:t>
      </w:r>
    </w:p>
    <w:p w:rsidR="001C1FB3" w:rsidRDefault="001C1FB3" w:rsidP="001C1FB3">
      <w:pPr>
        <w:pStyle w:val="ListParagraph"/>
        <w:numPr>
          <w:ilvl w:val="0"/>
          <w:numId w:val="12"/>
        </w:numPr>
      </w:pPr>
      <w:r>
        <w:t>Field Notes</w:t>
      </w:r>
    </w:p>
    <w:p w:rsidR="001C1FB3" w:rsidRDefault="001C1FB3" w:rsidP="001C1FB3">
      <w:pPr>
        <w:pStyle w:val="ListParagraph"/>
        <w:numPr>
          <w:ilvl w:val="0"/>
          <w:numId w:val="12"/>
        </w:numPr>
      </w:pPr>
      <w:r>
        <w:t>Section Headers</w:t>
      </w:r>
    </w:p>
    <w:p w:rsidR="001C1FB3" w:rsidRDefault="001C1FB3" w:rsidP="001C1FB3">
      <w:pPr>
        <w:pStyle w:val="ListParagraph"/>
        <w:numPr>
          <w:ilvl w:val="0"/>
          <w:numId w:val="12"/>
        </w:numPr>
      </w:pPr>
      <w:r>
        <w:t>Survey Instructions &amp; Survey Acknowledgement Text</w:t>
      </w:r>
    </w:p>
    <w:p w:rsidR="002E7897" w:rsidRDefault="002E7897" w:rsidP="002E7897">
      <w:pPr>
        <w:pStyle w:val="ListParagraph"/>
      </w:pPr>
    </w:p>
    <w:p w:rsidR="009B3318" w:rsidRDefault="002E7897" w:rsidP="009B3318">
      <w:pPr>
        <w:pStyle w:val="Heading1"/>
        <w:rPr>
          <w:color w:val="7030A0"/>
        </w:rPr>
      </w:pPr>
      <w:bookmarkStart w:id="54" w:name="_Toc425233464"/>
      <w:r>
        <w:rPr>
          <w:color w:val="7030A0"/>
        </w:rPr>
        <w:t>Enable Y</w:t>
      </w:r>
      <w:r w:rsidR="009B3318" w:rsidRPr="00AC41FA">
        <w:rPr>
          <w:color w:val="7030A0"/>
        </w:rPr>
        <w:t xml:space="preserve">our </w:t>
      </w:r>
      <w:r>
        <w:rPr>
          <w:color w:val="7030A0"/>
        </w:rPr>
        <w:t>Instrument as a S</w:t>
      </w:r>
      <w:r w:rsidR="009B3318" w:rsidRPr="00AC41FA">
        <w:rPr>
          <w:color w:val="7030A0"/>
        </w:rPr>
        <w:t>urvey</w:t>
      </w:r>
      <w:bookmarkEnd w:id="54"/>
    </w:p>
    <w:p w:rsidR="00B37F09" w:rsidRDefault="00B37F09" w:rsidP="00B37F09">
      <w:r>
        <w:t xml:space="preserve">Once you have enabled the “Use surveys in this project” setting under Project Setup, you will want to indicate which data collection instruments are going to be used as surveys. </w:t>
      </w:r>
    </w:p>
    <w:p w:rsidR="00B37F09" w:rsidRDefault="00B37F09" w:rsidP="00B37F09">
      <w:r>
        <w:rPr>
          <w:noProof/>
        </w:rPr>
        <w:drawing>
          <wp:inline distT="0" distB="0" distL="0" distR="0" wp14:anchorId="1EEB1893" wp14:editId="3DB01DAA">
            <wp:extent cx="4872251" cy="1402419"/>
            <wp:effectExtent l="0" t="0" r="5080" b="762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29566" cy="1418917"/>
                    </a:xfrm>
                    <a:prstGeom prst="rect">
                      <a:avLst/>
                    </a:prstGeom>
                  </pic:spPr>
                </pic:pic>
              </a:graphicData>
            </a:graphic>
          </wp:inline>
        </w:drawing>
      </w:r>
    </w:p>
    <w:p w:rsidR="00B37F09" w:rsidRDefault="00B37F09" w:rsidP="00B37F09">
      <w:r>
        <w:t>Under Online Designer, click Enable next to the data collection instrument you want to use as a survey.</w:t>
      </w:r>
    </w:p>
    <w:p w:rsidR="00B37F09" w:rsidRDefault="00B37F09" w:rsidP="00B37F09">
      <w:r>
        <w:rPr>
          <w:noProof/>
        </w:rPr>
        <w:drawing>
          <wp:inline distT="0" distB="0" distL="0" distR="0" wp14:anchorId="65AA2539" wp14:editId="7E6744F4">
            <wp:extent cx="4872251" cy="764928"/>
            <wp:effectExtent l="0" t="0" r="508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06453" cy="801697"/>
                    </a:xfrm>
                    <a:prstGeom prst="rect">
                      <a:avLst/>
                    </a:prstGeom>
                  </pic:spPr>
                </pic:pic>
              </a:graphicData>
            </a:graphic>
          </wp:inline>
        </w:drawing>
      </w:r>
    </w:p>
    <w:p w:rsidR="009B3318" w:rsidRDefault="009B3318" w:rsidP="009B3318">
      <w:pPr>
        <w:pStyle w:val="Heading2"/>
      </w:pPr>
      <w:bookmarkStart w:id="55" w:name="_Toc425233465"/>
      <w:r>
        <w:t>Survey Settings</w:t>
      </w:r>
      <w:bookmarkEnd w:id="55"/>
    </w:p>
    <w:p w:rsidR="00B37F09" w:rsidRPr="00B37F09" w:rsidRDefault="00B37F09" w:rsidP="00B37F09">
      <w:r>
        <w:t>Once you enable your data collection instrument as a survey, the “Set up my Survey” page will appear.</w:t>
      </w:r>
    </w:p>
    <w:p w:rsidR="009B3318" w:rsidRDefault="009B3318" w:rsidP="009B3318">
      <w:pPr>
        <w:pStyle w:val="Heading3"/>
      </w:pPr>
      <w:bookmarkStart w:id="56" w:name="_Toc425233466"/>
      <w:r>
        <w:t>Survey Design Options</w:t>
      </w:r>
      <w:bookmarkEnd w:id="56"/>
    </w:p>
    <w:p w:rsidR="00B37F09" w:rsidRDefault="00B37F09" w:rsidP="00B37F09">
      <w:r w:rsidRPr="00994739">
        <w:rPr>
          <w:b/>
        </w:rPr>
        <w:t>Survey Title:</w:t>
      </w:r>
      <w:r>
        <w:t xml:space="preserve"> Enter a survey title. It does not have to be the same name as your form.</w:t>
      </w:r>
    </w:p>
    <w:p w:rsidR="00B37F09" w:rsidRDefault="00B37F09" w:rsidP="00B37F09">
      <w:r w:rsidRPr="00994739">
        <w:rPr>
          <w:b/>
        </w:rPr>
        <w:t>Logo:</w:t>
      </w:r>
      <w:r>
        <w:t xml:space="preserve"> Click Choose File and add a logo. If you add a logo, you have the option of hiding the survey title.</w:t>
      </w:r>
    </w:p>
    <w:p w:rsidR="00B37F09" w:rsidRDefault="00B37F09" w:rsidP="00B37F09">
      <w:r w:rsidRPr="00994739">
        <w:rPr>
          <w:b/>
        </w:rPr>
        <w:t>Survey Instructions:</w:t>
      </w:r>
      <w:r>
        <w:t xml:space="preserve"> Enter any instructions you wish to give to the participant. The default instructions are “Please complete the survey below. Thank You!”</w:t>
      </w:r>
    </w:p>
    <w:p w:rsidR="00B37F09" w:rsidRDefault="00B37F09" w:rsidP="00B37F09">
      <w:r>
        <w:rPr>
          <w:noProof/>
        </w:rPr>
        <w:drawing>
          <wp:inline distT="0" distB="0" distL="0" distR="0" wp14:anchorId="3060E616" wp14:editId="3824F366">
            <wp:extent cx="4155744" cy="2645092"/>
            <wp:effectExtent l="0" t="0" r="0" b="317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21985" cy="2687254"/>
                    </a:xfrm>
                    <a:prstGeom prst="rect">
                      <a:avLst/>
                    </a:prstGeom>
                  </pic:spPr>
                </pic:pic>
              </a:graphicData>
            </a:graphic>
          </wp:inline>
        </w:drawing>
      </w:r>
    </w:p>
    <w:p w:rsidR="009B3318" w:rsidRDefault="009B3318" w:rsidP="009B3318">
      <w:pPr>
        <w:pStyle w:val="Heading3"/>
      </w:pPr>
      <w:bookmarkStart w:id="57" w:name="_Toc425233467"/>
      <w:r>
        <w:lastRenderedPageBreak/>
        <w:t>Survey Customizations</w:t>
      </w:r>
      <w:bookmarkEnd w:id="57"/>
    </w:p>
    <w:p w:rsidR="00B37F09" w:rsidRDefault="00B37F09" w:rsidP="00B37F09">
      <w:r w:rsidRPr="00196C39">
        <w:rPr>
          <w:b/>
        </w:rPr>
        <w:t>Question Numbering:</w:t>
      </w:r>
      <w:r>
        <w:t xml:space="preserve"> REDCap can auto number your questions for you or you may custom number your questions.</w:t>
      </w:r>
    </w:p>
    <w:p w:rsidR="00994739" w:rsidRDefault="00B37F09" w:rsidP="00B37F09">
      <w:pPr>
        <w:rPr>
          <w:b/>
        </w:rPr>
      </w:pPr>
      <w:r w:rsidRPr="00994739">
        <w:rPr>
          <w:b/>
        </w:rPr>
        <w:t>Question Display Form</w:t>
      </w:r>
      <w:r w:rsidR="00196C39">
        <w:rPr>
          <w:b/>
        </w:rPr>
        <w:t xml:space="preserve">at – </w:t>
      </w:r>
    </w:p>
    <w:p w:rsidR="00994739" w:rsidRDefault="00994739" w:rsidP="00196C39">
      <w:pPr>
        <w:ind w:firstLine="720"/>
      </w:pPr>
      <w:r w:rsidRPr="00994739">
        <w:rPr>
          <w:b/>
        </w:rPr>
        <w:t>All on one page:</w:t>
      </w:r>
      <w:r w:rsidRPr="00994739">
        <w:t xml:space="preserve"> Select</w:t>
      </w:r>
      <w:r>
        <w:t xml:space="preserve"> this if you would like all of your questions placed on one page. </w:t>
      </w:r>
    </w:p>
    <w:p w:rsidR="00B37F09" w:rsidRDefault="00994739" w:rsidP="00196C39">
      <w:pPr>
        <w:ind w:left="720"/>
      </w:pPr>
      <w:r w:rsidRPr="00994739">
        <w:rPr>
          <w:b/>
        </w:rPr>
        <w:t>One section per page (multiple pages):</w:t>
      </w:r>
      <w:r>
        <w:t xml:space="preserve"> Select this </w:t>
      </w:r>
      <w:r w:rsidR="00B37F09">
        <w:t>option i</w:t>
      </w:r>
      <w:r>
        <w:t xml:space="preserve">f you would like to like to break your survey up into sections by your section headers (the yellow banner bars). If you select this option, you can display the page numbers at the top of the survey page. </w:t>
      </w:r>
    </w:p>
    <w:p w:rsidR="00E869BD" w:rsidRDefault="00E869BD" w:rsidP="00B37F09">
      <w:r w:rsidRPr="00E869BD">
        <w:rPr>
          <w:b/>
        </w:rPr>
        <w:t xml:space="preserve">Allow survey respondents to view aggregate survey results after completing the survey: </w:t>
      </w:r>
      <w:r w:rsidRPr="00E869BD">
        <w:t>The default</w:t>
      </w:r>
      <w:r>
        <w:t xml:space="preserve"> setting is disabled. Otherwise you may choose to display Graphical Plots, Descriptive Statistics or both plots and statistics. If you enable this setting, you can choose the minimum number of responses before participants are allowed to view the aggregate data.</w:t>
      </w:r>
    </w:p>
    <w:p w:rsidR="00E869BD" w:rsidRDefault="00E869BD" w:rsidP="00B37F09">
      <w:r>
        <w:rPr>
          <w:noProof/>
        </w:rPr>
        <w:drawing>
          <wp:inline distT="0" distB="0" distL="0" distR="0" wp14:anchorId="6F8F7E9A" wp14:editId="2EFA18CF">
            <wp:extent cx="4909222" cy="2076450"/>
            <wp:effectExtent l="0" t="0" r="571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80816" cy="2106732"/>
                    </a:xfrm>
                    <a:prstGeom prst="rect">
                      <a:avLst/>
                    </a:prstGeom>
                  </pic:spPr>
                </pic:pic>
              </a:graphicData>
            </a:graphic>
          </wp:inline>
        </w:drawing>
      </w:r>
    </w:p>
    <w:p w:rsidR="00196C39" w:rsidRDefault="00196C39" w:rsidP="00B37F09"/>
    <w:p w:rsidR="009B3318" w:rsidRDefault="009B3318" w:rsidP="009B3318">
      <w:pPr>
        <w:pStyle w:val="Heading3"/>
      </w:pPr>
      <w:bookmarkStart w:id="58" w:name="_Toc425233468"/>
      <w:r>
        <w:t>Survey Access</w:t>
      </w:r>
      <w:bookmarkEnd w:id="58"/>
    </w:p>
    <w:p w:rsidR="00FB1BB9" w:rsidRPr="00FB1BB9" w:rsidRDefault="00FB1BB9" w:rsidP="00FB1BB9">
      <w:r w:rsidRPr="00FB1BB9">
        <w:rPr>
          <w:b/>
        </w:rPr>
        <w:t>Survey Expiration (optional):</w:t>
      </w:r>
      <w:r>
        <w:rPr>
          <w:b/>
        </w:rPr>
        <w:t xml:space="preserve"> </w:t>
      </w:r>
      <w:r>
        <w:t>You may enter a date/time you would like for your survey to expire.</w:t>
      </w:r>
    </w:p>
    <w:p w:rsidR="00FB1BB9" w:rsidRPr="00FB1BB9" w:rsidRDefault="00FB1BB9" w:rsidP="00FB1BB9">
      <w:r w:rsidRPr="00FB1BB9">
        <w:rPr>
          <w:b/>
        </w:rPr>
        <w:t>Allow ‘Save &amp; Return Later’ option for respondents:</w:t>
      </w:r>
      <w:r>
        <w:t xml:space="preserve"> You may enable this option if you would like your participants to be able to come back and finish taking their survey. If enabled, the participant will receive a generated code they must enter in order to continue. You may also indicate if you would like your participants to be able to return and modify their completed responses.</w:t>
      </w:r>
    </w:p>
    <w:p w:rsidR="00FB1BB9" w:rsidRDefault="00FB1BB9" w:rsidP="00FB1BB9">
      <w:r>
        <w:rPr>
          <w:noProof/>
        </w:rPr>
        <w:drawing>
          <wp:inline distT="0" distB="0" distL="0" distR="0" wp14:anchorId="1411E1F6" wp14:editId="2C932819">
            <wp:extent cx="4959928" cy="129540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88822" cy="1329064"/>
                    </a:xfrm>
                    <a:prstGeom prst="rect">
                      <a:avLst/>
                    </a:prstGeom>
                  </pic:spPr>
                </pic:pic>
              </a:graphicData>
            </a:graphic>
          </wp:inline>
        </w:drawing>
      </w:r>
    </w:p>
    <w:p w:rsidR="00A76B7F" w:rsidRDefault="00A76B7F" w:rsidP="00FB1BB9"/>
    <w:p w:rsidR="009B3318" w:rsidRDefault="009B3318" w:rsidP="009B3318">
      <w:pPr>
        <w:pStyle w:val="Heading3"/>
      </w:pPr>
      <w:bookmarkStart w:id="59" w:name="_Toc425233469"/>
      <w:r>
        <w:t>Survey Termination Options</w:t>
      </w:r>
      <w:bookmarkEnd w:id="59"/>
    </w:p>
    <w:p w:rsidR="00D02F45" w:rsidRDefault="007D3DA4" w:rsidP="00D02F45">
      <w:r w:rsidRPr="007D3DA4">
        <w:rPr>
          <w:b/>
        </w:rPr>
        <w:t>Redirect to a URL:</w:t>
      </w:r>
      <w:r>
        <w:t xml:space="preserve"> If you would like the participant to be redirected to another URL after they have completed their survey, enter the full URL. </w:t>
      </w:r>
    </w:p>
    <w:p w:rsidR="007D3DA4" w:rsidRPr="007D3DA4" w:rsidRDefault="007D3DA4" w:rsidP="00D02F45">
      <w:pPr>
        <w:rPr>
          <w:b/>
        </w:rPr>
      </w:pPr>
      <w:r w:rsidRPr="007D3DA4">
        <w:rPr>
          <w:b/>
        </w:rPr>
        <w:t>Survey Acknowledgement Text:</w:t>
      </w:r>
      <w:r>
        <w:rPr>
          <w:b/>
        </w:rPr>
        <w:t xml:space="preserve"> </w:t>
      </w:r>
      <w:r>
        <w:t>Enter any text you wish to display after the participant has finished taking your survey. The default text is “Thank you for taking the survey. Have a nice day!”</w:t>
      </w:r>
    </w:p>
    <w:p w:rsidR="00D02F45" w:rsidRDefault="00D02F45" w:rsidP="00D02F45">
      <w:r>
        <w:rPr>
          <w:noProof/>
        </w:rPr>
        <w:lastRenderedPageBreak/>
        <w:drawing>
          <wp:inline distT="0" distB="0" distL="0" distR="0" wp14:anchorId="0572B6CF" wp14:editId="3A9FAB00">
            <wp:extent cx="4055090" cy="2447925"/>
            <wp:effectExtent l="0" t="0" r="317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49266" cy="2504776"/>
                    </a:xfrm>
                    <a:prstGeom prst="rect">
                      <a:avLst/>
                    </a:prstGeom>
                  </pic:spPr>
                </pic:pic>
              </a:graphicData>
            </a:graphic>
          </wp:inline>
        </w:drawing>
      </w:r>
    </w:p>
    <w:p w:rsidR="00196C39" w:rsidRDefault="00196C39" w:rsidP="00D02F45"/>
    <w:p w:rsidR="0069571C" w:rsidRDefault="0069571C" w:rsidP="00AC61C8">
      <w:pPr>
        <w:pStyle w:val="Heading1"/>
        <w:rPr>
          <w:color w:val="7030A0"/>
        </w:rPr>
      </w:pPr>
      <w:bookmarkStart w:id="60" w:name="_Toc425233470"/>
      <w:r>
        <w:rPr>
          <w:color w:val="7030A0"/>
        </w:rPr>
        <w:t>Public Survey Link</w:t>
      </w:r>
      <w:bookmarkEnd w:id="60"/>
    </w:p>
    <w:p w:rsidR="0001744F" w:rsidRDefault="00433473" w:rsidP="00433473">
      <w:r>
        <w:t xml:space="preserve">Using a public survey link is the simplest and fastest way to collect responses for your survey. Responses are collected anonymously. </w:t>
      </w:r>
      <w:r w:rsidR="0001744F">
        <w:t xml:space="preserve">To set up the public survey link, you must make your first instrument a survey. </w:t>
      </w:r>
    </w:p>
    <w:p w:rsidR="0001744F" w:rsidRDefault="0001744F" w:rsidP="00433473">
      <w:r>
        <w:rPr>
          <w:noProof/>
        </w:rPr>
        <w:drawing>
          <wp:inline distT="0" distB="0" distL="0" distR="0" wp14:anchorId="75F90BEC" wp14:editId="37C98CBC">
            <wp:extent cx="4967933" cy="1650670"/>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76869" cy="1653639"/>
                    </a:xfrm>
                    <a:prstGeom prst="rect">
                      <a:avLst/>
                    </a:prstGeom>
                  </pic:spPr>
                </pic:pic>
              </a:graphicData>
            </a:graphic>
          </wp:inline>
        </w:drawing>
      </w:r>
    </w:p>
    <w:p w:rsidR="004E4D0B" w:rsidRDefault="004E4D0B" w:rsidP="00433473"/>
    <w:p w:rsidR="0069571C" w:rsidRDefault="0069571C" w:rsidP="00AC61C8">
      <w:pPr>
        <w:pStyle w:val="Heading1"/>
        <w:rPr>
          <w:color w:val="7030A0"/>
        </w:rPr>
      </w:pPr>
      <w:bookmarkStart w:id="61" w:name="_Toc425233471"/>
      <w:r>
        <w:rPr>
          <w:color w:val="7030A0"/>
        </w:rPr>
        <w:t>Record Status Dashboard</w:t>
      </w:r>
      <w:bookmarkEnd w:id="61"/>
    </w:p>
    <w:p w:rsidR="008535B1" w:rsidRDefault="008535B1" w:rsidP="008535B1">
      <w:r>
        <w:t xml:space="preserve">This is a table that lists all existing records/responses and the status for every data collection instrument. You may click on one of the icons in order to open the data collection instrument for a specific record. </w:t>
      </w:r>
    </w:p>
    <w:p w:rsidR="004E4D0B" w:rsidRPr="008535B1" w:rsidRDefault="004E4D0B" w:rsidP="008535B1">
      <w:r>
        <w:rPr>
          <w:noProof/>
        </w:rPr>
        <w:drawing>
          <wp:inline distT="0" distB="0" distL="0" distR="0" wp14:anchorId="68937BC1" wp14:editId="30FB8C9E">
            <wp:extent cx="4839419" cy="25262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849342" cy="2531398"/>
                    </a:xfrm>
                    <a:prstGeom prst="rect">
                      <a:avLst/>
                    </a:prstGeom>
                  </pic:spPr>
                </pic:pic>
              </a:graphicData>
            </a:graphic>
          </wp:inline>
        </w:drawing>
      </w:r>
    </w:p>
    <w:p w:rsidR="00AC61C8" w:rsidRPr="00AC41FA" w:rsidRDefault="00AC61C8" w:rsidP="00AC61C8">
      <w:pPr>
        <w:pStyle w:val="Heading1"/>
        <w:rPr>
          <w:color w:val="7030A0"/>
        </w:rPr>
      </w:pPr>
      <w:bookmarkStart w:id="62" w:name="_Toc425233472"/>
      <w:r w:rsidRPr="00AC41FA">
        <w:rPr>
          <w:color w:val="7030A0"/>
        </w:rPr>
        <w:lastRenderedPageBreak/>
        <w:t xml:space="preserve">Enable </w:t>
      </w:r>
      <w:r w:rsidR="002E7897">
        <w:rPr>
          <w:color w:val="7030A0"/>
        </w:rPr>
        <w:t>O</w:t>
      </w:r>
      <w:r w:rsidRPr="00AC41FA">
        <w:rPr>
          <w:color w:val="7030A0"/>
        </w:rPr>
        <w:t xml:space="preserve">ptional </w:t>
      </w:r>
      <w:r w:rsidR="002E7897">
        <w:rPr>
          <w:color w:val="7030A0"/>
        </w:rPr>
        <w:t>M</w:t>
      </w:r>
      <w:r w:rsidRPr="00AC41FA">
        <w:rPr>
          <w:color w:val="7030A0"/>
        </w:rPr>
        <w:t xml:space="preserve">odules and </w:t>
      </w:r>
      <w:r w:rsidR="002E7897">
        <w:rPr>
          <w:color w:val="7030A0"/>
        </w:rPr>
        <w:t>C</w:t>
      </w:r>
      <w:r w:rsidRPr="00AC41FA">
        <w:rPr>
          <w:color w:val="7030A0"/>
        </w:rPr>
        <w:t>ustomizations</w:t>
      </w:r>
      <w:bookmarkEnd w:id="62"/>
    </w:p>
    <w:p w:rsidR="00AC61C8" w:rsidRDefault="00AC61C8" w:rsidP="00AC61C8">
      <w:pPr>
        <w:pStyle w:val="Heading2"/>
      </w:pPr>
      <w:bookmarkStart w:id="63" w:name="_Toc425233473"/>
      <w:r>
        <w:t>Auto-numbering for records</w:t>
      </w:r>
      <w:bookmarkEnd w:id="63"/>
    </w:p>
    <w:p w:rsidR="00C94FD6" w:rsidRDefault="000B297B" w:rsidP="00C94FD6">
      <w:r>
        <w:t xml:space="preserve">If the first </w:t>
      </w:r>
      <w:r w:rsidR="00C94FD6">
        <w:t>form in your project is a survey, auto-numbering will automatically be enabled. Otherwise if you would like REDCap to generate a new unique record name, you may enable this feature manually.</w:t>
      </w:r>
    </w:p>
    <w:p w:rsidR="00C94FD6" w:rsidRDefault="00C94FD6" w:rsidP="00C94FD6">
      <w:r>
        <w:rPr>
          <w:noProof/>
        </w:rPr>
        <w:drawing>
          <wp:inline distT="0" distB="0" distL="0" distR="0" wp14:anchorId="6C6F7C5D" wp14:editId="3BE15093">
            <wp:extent cx="4829175" cy="1007477"/>
            <wp:effectExtent l="0" t="0" r="0" b="254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85431" cy="1019213"/>
                    </a:xfrm>
                    <a:prstGeom prst="rect">
                      <a:avLst/>
                    </a:prstGeom>
                  </pic:spPr>
                </pic:pic>
              </a:graphicData>
            </a:graphic>
          </wp:inline>
        </w:drawing>
      </w:r>
    </w:p>
    <w:p w:rsidR="00610B17" w:rsidRPr="00C94FD6" w:rsidRDefault="00610B17" w:rsidP="00C94FD6"/>
    <w:p w:rsidR="00E81B20" w:rsidRDefault="00E81B20" w:rsidP="00E81B20">
      <w:pPr>
        <w:pStyle w:val="Heading2"/>
      </w:pPr>
      <w:bookmarkStart w:id="64" w:name="_Toc425233474"/>
      <w:r>
        <w:t>Display the Today/Now button for all date and time fields on forms/surveys</w:t>
      </w:r>
      <w:bookmarkEnd w:id="64"/>
    </w:p>
    <w:p w:rsidR="00E81B20" w:rsidRDefault="00610B17" w:rsidP="00E81B20">
      <w:r>
        <w:t>If you do not wish to have the Today icon appear next to your date fields, you may turn this setting off by clicking on Additional Customizations. Uncheck the box next to “Display the Today/Now button for all date and time fields on forms/surveys”.</w:t>
      </w:r>
    </w:p>
    <w:p w:rsidR="00610B17" w:rsidRDefault="00610B17" w:rsidP="00E81B20">
      <w:r>
        <w:rPr>
          <w:noProof/>
        </w:rPr>
        <w:drawing>
          <wp:inline distT="0" distB="0" distL="0" distR="0" wp14:anchorId="56BB1E28" wp14:editId="61EDCECD">
            <wp:extent cx="5191125" cy="1783308"/>
            <wp:effectExtent l="0" t="0" r="0" b="76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05431" cy="1788223"/>
                    </a:xfrm>
                    <a:prstGeom prst="rect">
                      <a:avLst/>
                    </a:prstGeom>
                  </pic:spPr>
                </pic:pic>
              </a:graphicData>
            </a:graphic>
          </wp:inline>
        </w:drawing>
      </w:r>
    </w:p>
    <w:p w:rsidR="002E7897" w:rsidRDefault="002E7897" w:rsidP="00E81B20"/>
    <w:p w:rsidR="00885DC4" w:rsidRPr="00AC41FA" w:rsidRDefault="00885DC4" w:rsidP="00885DC4">
      <w:pPr>
        <w:pStyle w:val="Heading1"/>
        <w:rPr>
          <w:color w:val="7030A0"/>
        </w:rPr>
      </w:pPr>
      <w:bookmarkStart w:id="65" w:name="_Toc425233475"/>
      <w:r w:rsidRPr="00AC41FA">
        <w:rPr>
          <w:color w:val="7030A0"/>
        </w:rPr>
        <w:t>Applications</w:t>
      </w:r>
      <w:bookmarkEnd w:id="65"/>
    </w:p>
    <w:p w:rsidR="00885DC4" w:rsidRDefault="00885DC4" w:rsidP="00885DC4">
      <w:pPr>
        <w:pStyle w:val="Heading2"/>
      </w:pPr>
      <w:bookmarkStart w:id="66" w:name="_Toc425233476"/>
      <w:r>
        <w:t>Data Exports, Reports and Stats</w:t>
      </w:r>
      <w:bookmarkEnd w:id="66"/>
    </w:p>
    <w:p w:rsidR="003A17D2" w:rsidRDefault="00681AEC" w:rsidP="00681AEC">
      <w:r>
        <w:t>This will allow you to easily view reports of your data as well as export your data to Microsof</w:t>
      </w:r>
      <w:r w:rsidR="003A17D2">
        <w:t xml:space="preserve">t Excel, SAS, Stata, R or SPSS for analysis. </w:t>
      </w:r>
      <w:r w:rsidR="003A17D2" w:rsidRPr="003A17D2">
        <w:t>If you wish to export your *entire* data set or view it as a report, then Report A is the best and quickest way</w:t>
      </w:r>
      <w:r w:rsidR="003A17D2">
        <w:t>.</w:t>
      </w:r>
      <w:r w:rsidR="00265719">
        <w:t xml:space="preserve"> </w:t>
      </w:r>
      <w:r w:rsidR="003A17D2">
        <w:t>I</w:t>
      </w:r>
      <w:r w:rsidR="003A17D2" w:rsidRPr="003A17D2">
        <w:t>f you want to view or export data from only specific instruments (or events) on the fly, then Report B is the best choice. </w:t>
      </w:r>
    </w:p>
    <w:p w:rsidR="00265719" w:rsidRDefault="00265719" w:rsidP="00681AEC">
      <w:r>
        <w:rPr>
          <w:noProof/>
        </w:rPr>
        <w:drawing>
          <wp:inline distT="0" distB="0" distL="0" distR="0" wp14:anchorId="1BDE874C" wp14:editId="6EC0DE63">
            <wp:extent cx="5762625" cy="255762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05924" cy="2576840"/>
                    </a:xfrm>
                    <a:prstGeom prst="rect">
                      <a:avLst/>
                    </a:prstGeom>
                  </pic:spPr>
                </pic:pic>
              </a:graphicData>
            </a:graphic>
          </wp:inline>
        </w:drawing>
      </w:r>
    </w:p>
    <w:p w:rsidR="00265719" w:rsidRDefault="00265719" w:rsidP="00265719">
      <w:r w:rsidRPr="00265719">
        <w:lastRenderedPageBreak/>
        <w:t>You may also creat</w:t>
      </w:r>
      <w:r>
        <w:t xml:space="preserve">e your own custom reports </w:t>
      </w:r>
      <w:r w:rsidRPr="00265719">
        <w:t>in which you can filter the report to specific fields, records, or events using a vast array of filtering tools to make sure you get the exact data you want. Once you have created a report, you may view it as a webpage, export it out of REDCap in a specified format (Excel, SAS, Stata, SPSS, R), or view the plots and descriptive statistics for that report.</w:t>
      </w:r>
    </w:p>
    <w:p w:rsidR="00265719" w:rsidRDefault="00265719" w:rsidP="00681AEC">
      <w:r>
        <w:rPr>
          <w:noProof/>
        </w:rPr>
        <w:drawing>
          <wp:inline distT="0" distB="0" distL="0" distR="0" wp14:anchorId="7AB1E4E4" wp14:editId="71E8C508">
            <wp:extent cx="3719015" cy="4165258"/>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33105" cy="4181039"/>
                    </a:xfrm>
                    <a:prstGeom prst="rect">
                      <a:avLst/>
                    </a:prstGeom>
                  </pic:spPr>
                </pic:pic>
              </a:graphicData>
            </a:graphic>
          </wp:inline>
        </w:drawing>
      </w:r>
    </w:p>
    <w:p w:rsidR="00196C39" w:rsidRDefault="00196C39" w:rsidP="00681AEC"/>
    <w:p w:rsidR="00885DC4" w:rsidRDefault="00885DC4" w:rsidP="00885DC4">
      <w:pPr>
        <w:pStyle w:val="Heading2"/>
      </w:pPr>
      <w:bookmarkStart w:id="67" w:name="_Toc425233477"/>
      <w:r>
        <w:t>Loggin</w:t>
      </w:r>
      <w:r w:rsidR="007B1C6D">
        <w:t>g</w:t>
      </w:r>
      <w:bookmarkEnd w:id="67"/>
    </w:p>
    <w:p w:rsidR="00681AEC" w:rsidRPr="00681AEC" w:rsidRDefault="00681AEC" w:rsidP="00681AEC">
      <w:r>
        <w:t xml:space="preserve">This will list the date and time and user that made changes made to the project. This includes data exports, data changes and the creating or deletion of users. </w:t>
      </w:r>
      <w:r w:rsidRPr="00681AEC">
        <w:rPr>
          <w:b/>
        </w:rPr>
        <w:t>Note:</w:t>
      </w:r>
      <w:r>
        <w:t xml:space="preserve"> It does not give you the details of the changes made.  </w:t>
      </w:r>
    </w:p>
    <w:p w:rsidR="00885DC4" w:rsidRDefault="00540E6C" w:rsidP="00FF629E">
      <w:pPr>
        <w:rPr>
          <w:color w:val="7030A0"/>
        </w:rPr>
      </w:pPr>
      <w:r>
        <w:rPr>
          <w:noProof/>
        </w:rPr>
        <w:drawing>
          <wp:inline distT="0" distB="0" distL="0" distR="0" wp14:anchorId="76256101" wp14:editId="2C43C8D2">
            <wp:extent cx="3186752" cy="305640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16332" cy="3084775"/>
                    </a:xfrm>
                    <a:prstGeom prst="rect">
                      <a:avLst/>
                    </a:prstGeom>
                  </pic:spPr>
                </pic:pic>
              </a:graphicData>
            </a:graphic>
          </wp:inline>
        </w:drawing>
      </w:r>
    </w:p>
    <w:p w:rsidR="00AC61C8" w:rsidRDefault="00AC61C8" w:rsidP="00885DC4">
      <w:pPr>
        <w:pStyle w:val="Heading2"/>
      </w:pPr>
      <w:bookmarkStart w:id="68" w:name="_Toc425233478"/>
      <w:r w:rsidRPr="00AC41FA">
        <w:lastRenderedPageBreak/>
        <w:t>User Rights and Permissions</w:t>
      </w:r>
      <w:bookmarkEnd w:id="68"/>
    </w:p>
    <w:p w:rsidR="002B1974" w:rsidRDefault="002B1974" w:rsidP="002B1974">
      <w:r>
        <w:t>If you would like to grant other users access to your project, click on User Rights and DAGs.</w:t>
      </w:r>
    </w:p>
    <w:p w:rsidR="002B1974" w:rsidRDefault="002B1974" w:rsidP="002B1974">
      <w:r>
        <w:rPr>
          <w:noProof/>
        </w:rPr>
        <w:drawing>
          <wp:inline distT="0" distB="0" distL="0" distR="0" wp14:anchorId="4B17246B" wp14:editId="6E1351D1">
            <wp:extent cx="2133600" cy="245991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37806" cy="2464764"/>
                    </a:xfrm>
                    <a:prstGeom prst="rect">
                      <a:avLst/>
                    </a:prstGeom>
                  </pic:spPr>
                </pic:pic>
              </a:graphicData>
            </a:graphic>
          </wp:inline>
        </w:drawing>
      </w:r>
      <w:r w:rsidR="0003233F">
        <w:t xml:space="preserve">                      </w:t>
      </w:r>
      <w:r w:rsidR="0003233F">
        <w:rPr>
          <w:noProof/>
        </w:rPr>
        <w:drawing>
          <wp:inline distT="0" distB="0" distL="0" distR="0" wp14:anchorId="34642635" wp14:editId="011A9580">
            <wp:extent cx="4148238" cy="2154555"/>
            <wp:effectExtent l="0" t="0" r="508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90253" cy="2176377"/>
                    </a:xfrm>
                    <a:prstGeom prst="rect">
                      <a:avLst/>
                    </a:prstGeom>
                  </pic:spPr>
                </pic:pic>
              </a:graphicData>
            </a:graphic>
          </wp:inline>
        </w:drawing>
      </w:r>
    </w:p>
    <w:p w:rsidR="004B4DDE" w:rsidRDefault="004B4DDE" w:rsidP="002B1974"/>
    <w:p w:rsidR="002B1974" w:rsidRDefault="002B1974" w:rsidP="002B1974">
      <w:r>
        <w:t xml:space="preserve">Enter the person’s last name in the Add new user field. If the person is found, click on their name and then click on Add with custom rights. </w:t>
      </w:r>
    </w:p>
    <w:p w:rsidR="002B1974" w:rsidRDefault="002B1974" w:rsidP="002B1974">
      <w:r>
        <w:t xml:space="preserve">If the person is not found, this either means they do not have access to REDCap or they have not set up their user profile. If they are a CMH employee, you can add them to your project by entering their CMH Network username. You cannot add them by their email address. </w:t>
      </w:r>
    </w:p>
    <w:p w:rsidR="009153F8" w:rsidRDefault="002B1974" w:rsidP="002B1974">
      <w:r w:rsidRPr="003720D8">
        <w:rPr>
          <w:color w:val="00B050"/>
        </w:rPr>
        <w:t xml:space="preserve">Correct way: </w:t>
      </w:r>
      <w:r w:rsidR="00602DC7">
        <w:t>wsmith</w:t>
      </w:r>
      <w:r w:rsidR="0003233F">
        <w:t xml:space="preserve">     </w:t>
      </w:r>
      <w:r w:rsidR="0003233F">
        <w:tab/>
      </w:r>
      <w:r w:rsidR="009153F8" w:rsidRPr="003720D8">
        <w:rPr>
          <w:color w:val="FF0000"/>
        </w:rPr>
        <w:t xml:space="preserve">Incorrect way: </w:t>
      </w:r>
      <w:r w:rsidR="009153F8">
        <w:t>w</w:t>
      </w:r>
      <w:r w:rsidR="00602DC7">
        <w:t>smith</w:t>
      </w:r>
      <w:r w:rsidR="009153F8">
        <w:t>@cmh.edu</w:t>
      </w:r>
    </w:p>
    <w:p w:rsidR="00472A6F" w:rsidRDefault="00472A6F" w:rsidP="002B1974">
      <w:r>
        <w:t xml:space="preserve">Once you click Add with custom rights, you will now choose what you want the user to have access to. Select the appropriate rights and then click Add User. </w:t>
      </w:r>
    </w:p>
    <w:p w:rsidR="00472A6F" w:rsidRDefault="00472A6F" w:rsidP="002B1974">
      <w:r>
        <w:rPr>
          <w:noProof/>
        </w:rPr>
        <w:drawing>
          <wp:inline distT="0" distB="0" distL="0" distR="0" wp14:anchorId="2A26DA83" wp14:editId="0D66B24A">
            <wp:extent cx="3771900" cy="367873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96872" cy="3703085"/>
                    </a:xfrm>
                    <a:prstGeom prst="rect">
                      <a:avLst/>
                    </a:prstGeom>
                  </pic:spPr>
                </pic:pic>
              </a:graphicData>
            </a:graphic>
          </wp:inline>
        </w:drawing>
      </w:r>
    </w:p>
    <w:p w:rsidR="00885DC4" w:rsidRPr="00AC41FA" w:rsidRDefault="00885DC4" w:rsidP="00885DC4">
      <w:pPr>
        <w:pStyle w:val="Heading1"/>
        <w:rPr>
          <w:color w:val="7030A0"/>
        </w:rPr>
      </w:pPr>
      <w:bookmarkStart w:id="69" w:name="_Toc425233479"/>
      <w:r w:rsidRPr="00AC41FA">
        <w:rPr>
          <w:color w:val="7030A0"/>
        </w:rPr>
        <w:lastRenderedPageBreak/>
        <w:t>S</w:t>
      </w:r>
      <w:r w:rsidR="002E7897">
        <w:rPr>
          <w:color w:val="7030A0"/>
        </w:rPr>
        <w:t>et U</w:t>
      </w:r>
      <w:r w:rsidRPr="00AC41FA">
        <w:rPr>
          <w:color w:val="7030A0"/>
        </w:rPr>
        <w:t>p Project Bookmarks</w:t>
      </w:r>
      <w:bookmarkEnd w:id="69"/>
    </w:p>
    <w:p w:rsidR="00885DC4" w:rsidRDefault="00885DC4" w:rsidP="00885DC4">
      <w:r>
        <w:t xml:space="preserve">You can create custom bookmarks to webpages that exist inside or outside of REDCap. Bookmarks will be seen as links on the left hand project menu and can be accessed by those who have access to your project. </w:t>
      </w:r>
    </w:p>
    <w:p w:rsidR="000B297B" w:rsidRDefault="000B297B" w:rsidP="00AC61C8">
      <w:pPr>
        <w:pStyle w:val="Heading1"/>
        <w:rPr>
          <w:color w:val="7030A0"/>
        </w:rPr>
      </w:pPr>
    </w:p>
    <w:p w:rsidR="00AC61C8" w:rsidRPr="00AC41FA" w:rsidRDefault="009B3318" w:rsidP="00AC61C8">
      <w:pPr>
        <w:pStyle w:val="Heading1"/>
        <w:rPr>
          <w:color w:val="7030A0"/>
        </w:rPr>
      </w:pPr>
      <w:bookmarkStart w:id="70" w:name="_Toc425233480"/>
      <w:r w:rsidRPr="00AC41FA">
        <w:rPr>
          <w:color w:val="7030A0"/>
        </w:rPr>
        <w:t xml:space="preserve">Test </w:t>
      </w:r>
      <w:r w:rsidR="002E7897">
        <w:rPr>
          <w:color w:val="7030A0"/>
        </w:rPr>
        <w:t xml:space="preserve">Your </w:t>
      </w:r>
      <w:r w:rsidRPr="00AC41FA">
        <w:rPr>
          <w:color w:val="7030A0"/>
        </w:rPr>
        <w:t>P</w:t>
      </w:r>
      <w:r w:rsidR="00AC61C8" w:rsidRPr="00AC41FA">
        <w:rPr>
          <w:color w:val="7030A0"/>
        </w:rPr>
        <w:t xml:space="preserve">roject </w:t>
      </w:r>
      <w:r w:rsidRPr="00AC41FA">
        <w:rPr>
          <w:color w:val="7030A0"/>
        </w:rPr>
        <w:t>T</w:t>
      </w:r>
      <w:r w:rsidR="00AC61C8" w:rsidRPr="00AC41FA">
        <w:rPr>
          <w:color w:val="7030A0"/>
        </w:rPr>
        <w:t>horoughly</w:t>
      </w:r>
      <w:bookmarkEnd w:id="70"/>
    </w:p>
    <w:p w:rsidR="009F55E1" w:rsidRDefault="00E56DFD" w:rsidP="00E56DFD">
      <w:r w:rsidRPr="00E56DFD">
        <w:t xml:space="preserve">It is </w:t>
      </w:r>
      <w:r w:rsidR="009F55E1">
        <w:t xml:space="preserve">extremely </w:t>
      </w:r>
      <w:r w:rsidRPr="00E56DFD">
        <w:t>important to test your project b</w:t>
      </w:r>
      <w:r w:rsidR="009F55E1">
        <w:t>efore moving it into production!</w:t>
      </w:r>
      <w:r w:rsidRPr="00E56DFD">
        <w:t xml:space="preserve"> </w:t>
      </w:r>
    </w:p>
    <w:p w:rsidR="009F55E1" w:rsidRDefault="00E56DFD" w:rsidP="00E56DFD">
      <w:r w:rsidRPr="00E56DFD">
        <w:t>Try creating</w:t>
      </w:r>
      <w:r w:rsidR="009F55E1">
        <w:t xml:space="preserve"> a few test records and enter</w:t>
      </w:r>
      <w:r w:rsidRPr="00E56DFD">
        <w:t xml:space="preserve"> some data to ensure that your data collection instruments look and behave how you expect, especially branching logic and calculations. </w:t>
      </w:r>
      <w:r w:rsidR="009F55E1">
        <w:t xml:space="preserve">You can do this by clicking Add/Edit Records. </w:t>
      </w:r>
      <w:r w:rsidR="009F55E1" w:rsidRPr="00E56DFD">
        <w:t>If you have surveys, complete the surveys as if you were a participant by using the Public Survey Link</w:t>
      </w:r>
      <w:r w:rsidR="009F55E1">
        <w:t>.</w:t>
      </w:r>
    </w:p>
    <w:p w:rsidR="009F55E1" w:rsidRDefault="009F55E1" w:rsidP="00E56DFD">
      <w:r>
        <w:t xml:space="preserve">Once you have some test records entered, </w:t>
      </w:r>
      <w:r w:rsidR="00E56DFD" w:rsidRPr="00E56DFD">
        <w:t xml:space="preserve">review </w:t>
      </w:r>
      <w:r>
        <w:t>them by going to your Record Status Dashboard; create reports and export your data and view in Excel or one of the statistical analysis packages; review your Stats.</w:t>
      </w:r>
    </w:p>
    <w:p w:rsidR="00E56DFD" w:rsidRDefault="00E56DFD" w:rsidP="00E56DFD">
      <w:r w:rsidRPr="00E56DFD">
        <w:t>The best way to test your project is to use it as if you were entering real production data, and it is always helpful to have colleagues (especially team members) take a look at your project to get a fresh set of eyes looking at it.</w:t>
      </w:r>
    </w:p>
    <w:p w:rsidR="00FB1B13" w:rsidRPr="00E56DFD" w:rsidRDefault="00FB1B13" w:rsidP="00E56DFD"/>
    <w:p w:rsidR="00AC61C8" w:rsidRPr="00AC41FA" w:rsidRDefault="002E7897" w:rsidP="00AC61C8">
      <w:pPr>
        <w:pStyle w:val="Heading1"/>
        <w:rPr>
          <w:color w:val="7030A0"/>
        </w:rPr>
      </w:pPr>
      <w:bookmarkStart w:id="71" w:name="_Toc425233481"/>
      <w:r>
        <w:rPr>
          <w:color w:val="7030A0"/>
        </w:rPr>
        <w:t>Move Your Project to</w:t>
      </w:r>
      <w:r w:rsidR="00AC61C8" w:rsidRPr="00AC41FA">
        <w:rPr>
          <w:color w:val="7030A0"/>
        </w:rPr>
        <w:t xml:space="preserve"> Production</w:t>
      </w:r>
      <w:bookmarkEnd w:id="71"/>
    </w:p>
    <w:p w:rsidR="00730209" w:rsidRDefault="00730209" w:rsidP="00730209">
      <w:r w:rsidRPr="00730209">
        <w:t>Move the project to production status so that real data may be collected. Once in production, you will not be able to edit the project fields in real time anymore. However, you can make edits in Draft Mode, which will then need to be approved by a REDCap administrator before taking effect.</w:t>
      </w:r>
    </w:p>
    <w:p w:rsidR="000806EF" w:rsidRDefault="000806EF" w:rsidP="00730209">
      <w:r>
        <w:t xml:space="preserve">You are strongly encouraged to test your project thoroughly before you move your project into Production. Once you have ensured your project is capturing all of the fields you need and has all of the design elements, click on the Move project to production icon. </w:t>
      </w:r>
    </w:p>
    <w:p w:rsidR="00981E50" w:rsidRDefault="000806EF" w:rsidP="00730209">
      <w:r w:rsidRPr="000806EF">
        <w:t>For </w:t>
      </w:r>
      <w:r w:rsidRPr="000806EF">
        <w:rPr>
          <w:b/>
        </w:rPr>
        <w:t>Research</w:t>
      </w:r>
      <w:r w:rsidRPr="000806EF">
        <w:t> projects, your IRB must be in approved status and your REDCap data fields must match those approved in MARS.</w:t>
      </w:r>
      <w:r w:rsidRPr="000806EF">
        <w:br/>
      </w:r>
      <w:r w:rsidRPr="000806EF">
        <w:br/>
        <w:t>For</w:t>
      </w:r>
      <w:r w:rsidRPr="000806EF">
        <w:rPr>
          <w:b/>
        </w:rPr>
        <w:t> Operational</w:t>
      </w:r>
      <w:r w:rsidRPr="000806EF">
        <w:t xml:space="preserve">, </w:t>
      </w:r>
      <w:r w:rsidRPr="000806EF">
        <w:rPr>
          <w:b/>
        </w:rPr>
        <w:t>Quality Improvement</w:t>
      </w:r>
      <w:r w:rsidRPr="000806EF">
        <w:t xml:space="preserve"> or </w:t>
      </w:r>
      <w:r w:rsidRPr="000806EF">
        <w:rPr>
          <w:b/>
        </w:rPr>
        <w:t>Other projects</w:t>
      </w:r>
      <w:r w:rsidRPr="000806EF">
        <w:t>, we must receive Director or Section Chief approval. Please download the PDF of the data collection instruments and attach it to an email to your section chief/director and CC redcapsupport@cmh.edu on the email. Once they review the data fields, please ask that they reply to all with their approval.</w:t>
      </w:r>
    </w:p>
    <w:p w:rsidR="00303191" w:rsidRDefault="00303191" w:rsidP="00730209"/>
    <w:p w:rsidR="00310C21" w:rsidRPr="00AC41FA" w:rsidRDefault="001D03F3" w:rsidP="00310C21">
      <w:pPr>
        <w:pStyle w:val="Heading1"/>
        <w:rPr>
          <w:color w:val="7030A0"/>
        </w:rPr>
      </w:pPr>
      <w:bookmarkStart w:id="72" w:name="_Toc425233482"/>
      <w:r>
        <w:rPr>
          <w:color w:val="7030A0"/>
        </w:rPr>
        <w:t>Intermediate</w:t>
      </w:r>
      <w:r w:rsidR="00310C21" w:rsidRPr="00AC41FA">
        <w:rPr>
          <w:color w:val="7030A0"/>
        </w:rPr>
        <w:t xml:space="preserve"> Topics</w:t>
      </w:r>
      <w:bookmarkEnd w:id="72"/>
    </w:p>
    <w:p w:rsidR="0034390F" w:rsidRDefault="0034390F" w:rsidP="009F5042">
      <w:r>
        <w:t xml:space="preserve">The following features will be discussed at the REDCap </w:t>
      </w:r>
      <w:r w:rsidR="001D03F3">
        <w:t>Intermediate</w:t>
      </w:r>
      <w:r>
        <w:t xml:space="preserve"> User Training Class. Please see the Master Event Calend</w:t>
      </w:r>
      <w:r w:rsidR="00930F62">
        <w:t>ar for upcoming dates.</w:t>
      </w:r>
    </w:p>
    <w:p w:rsidR="009B3318" w:rsidRDefault="009B3318" w:rsidP="009F5042">
      <w:pPr>
        <w:rPr>
          <w:b/>
        </w:rPr>
      </w:pPr>
      <w:r>
        <w:rPr>
          <w:b/>
        </w:rPr>
        <w:t>Survey Topics</w:t>
      </w:r>
    </w:p>
    <w:p w:rsidR="009B3318" w:rsidRPr="009B3318" w:rsidRDefault="009B3318" w:rsidP="009F5042">
      <w:pPr>
        <w:pStyle w:val="ListParagraph"/>
        <w:numPr>
          <w:ilvl w:val="0"/>
          <w:numId w:val="13"/>
        </w:numPr>
      </w:pPr>
      <w:r w:rsidRPr="009B3318">
        <w:t>Survey Queue</w:t>
      </w:r>
    </w:p>
    <w:p w:rsidR="009B3318" w:rsidRPr="009B3318" w:rsidRDefault="009B3318" w:rsidP="009F5042">
      <w:pPr>
        <w:pStyle w:val="ListParagraph"/>
        <w:numPr>
          <w:ilvl w:val="0"/>
          <w:numId w:val="13"/>
        </w:numPr>
      </w:pPr>
      <w:r w:rsidRPr="009B3318">
        <w:t>Survey Login</w:t>
      </w:r>
    </w:p>
    <w:p w:rsidR="009B3318" w:rsidRPr="009B3318" w:rsidRDefault="009B3318" w:rsidP="009F5042">
      <w:pPr>
        <w:pStyle w:val="ListParagraph"/>
        <w:numPr>
          <w:ilvl w:val="0"/>
          <w:numId w:val="13"/>
        </w:numPr>
      </w:pPr>
      <w:r w:rsidRPr="009B3318">
        <w:t>Survey Notifications</w:t>
      </w:r>
    </w:p>
    <w:p w:rsidR="009B3318" w:rsidRDefault="009B3318" w:rsidP="009F5042">
      <w:pPr>
        <w:pStyle w:val="ListParagraph"/>
        <w:numPr>
          <w:ilvl w:val="0"/>
          <w:numId w:val="13"/>
        </w:numPr>
      </w:pPr>
      <w:r w:rsidRPr="009B3318">
        <w:t>Automated Invitations</w:t>
      </w:r>
    </w:p>
    <w:p w:rsidR="00B2274A" w:rsidRDefault="00B2274A" w:rsidP="009F5042">
      <w:pPr>
        <w:pStyle w:val="ListParagraph"/>
        <w:numPr>
          <w:ilvl w:val="0"/>
          <w:numId w:val="13"/>
        </w:numPr>
      </w:pPr>
      <w:r>
        <w:t>Stop Survey Action</w:t>
      </w:r>
    </w:p>
    <w:p w:rsidR="00BC236E" w:rsidRDefault="00BC236E" w:rsidP="009F5042">
      <w:pPr>
        <w:pStyle w:val="ListParagraph"/>
        <w:numPr>
          <w:ilvl w:val="0"/>
          <w:numId w:val="13"/>
        </w:numPr>
      </w:pPr>
      <w:r>
        <w:t>Participant List</w:t>
      </w:r>
      <w:r w:rsidR="00FD6899">
        <w:t xml:space="preserve">, </w:t>
      </w:r>
      <w:r>
        <w:t>Compose Survey Invitations</w:t>
      </w:r>
      <w:r w:rsidR="0069571C">
        <w:t xml:space="preserve"> </w:t>
      </w:r>
      <w:r w:rsidR="00FD6899">
        <w:t xml:space="preserve">&amp; </w:t>
      </w:r>
      <w:r>
        <w:t>Survey Invitation Log</w:t>
      </w:r>
    </w:p>
    <w:p w:rsidR="00BC236E" w:rsidRPr="00737F92" w:rsidRDefault="00BC236E" w:rsidP="009F5042">
      <w:pPr>
        <w:rPr>
          <w:b/>
        </w:rPr>
      </w:pPr>
      <w:r w:rsidRPr="00737F92">
        <w:rPr>
          <w:b/>
        </w:rPr>
        <w:t>Define events and designate instruments</w:t>
      </w:r>
    </w:p>
    <w:p w:rsidR="00BC236E" w:rsidRDefault="00BC236E" w:rsidP="009F5042">
      <w:pPr>
        <w:pStyle w:val="ListParagraph"/>
        <w:numPr>
          <w:ilvl w:val="0"/>
          <w:numId w:val="14"/>
        </w:numPr>
      </w:pPr>
      <w:r>
        <w:lastRenderedPageBreak/>
        <w:t>Define events</w:t>
      </w:r>
    </w:p>
    <w:p w:rsidR="00737F92" w:rsidRDefault="00737F92" w:rsidP="009F5042">
      <w:pPr>
        <w:pStyle w:val="ListParagraph"/>
        <w:numPr>
          <w:ilvl w:val="0"/>
          <w:numId w:val="14"/>
        </w:numPr>
      </w:pPr>
      <w:r>
        <w:t>Designate Instruments for My Events</w:t>
      </w:r>
    </w:p>
    <w:p w:rsidR="00E81B20" w:rsidRPr="009F5042" w:rsidRDefault="00E81B20" w:rsidP="009F5042">
      <w:pPr>
        <w:rPr>
          <w:b/>
        </w:rPr>
      </w:pPr>
      <w:r w:rsidRPr="009F5042">
        <w:rPr>
          <w:b/>
        </w:rPr>
        <w:t>Enable optional modules and customizations</w:t>
      </w:r>
    </w:p>
    <w:p w:rsidR="00E81B20" w:rsidRDefault="00E81B20" w:rsidP="009F5042">
      <w:pPr>
        <w:pStyle w:val="ListParagraph"/>
        <w:numPr>
          <w:ilvl w:val="0"/>
          <w:numId w:val="14"/>
        </w:numPr>
      </w:pPr>
      <w:r>
        <w:t>Designate an email field to use for invitations to survey participants</w:t>
      </w:r>
    </w:p>
    <w:p w:rsidR="00E81B20" w:rsidRDefault="00E81B20" w:rsidP="009F5042">
      <w:pPr>
        <w:pStyle w:val="ListParagraph"/>
        <w:numPr>
          <w:ilvl w:val="0"/>
          <w:numId w:val="14"/>
        </w:numPr>
      </w:pPr>
      <w:r>
        <w:t>Set a custom record label</w:t>
      </w:r>
    </w:p>
    <w:p w:rsidR="00E81B20" w:rsidRDefault="00E81B20" w:rsidP="009F5042">
      <w:pPr>
        <w:pStyle w:val="ListParagraph"/>
        <w:numPr>
          <w:ilvl w:val="0"/>
          <w:numId w:val="14"/>
        </w:numPr>
      </w:pPr>
      <w:r>
        <w:t>Define a secondary unique field</w:t>
      </w:r>
    </w:p>
    <w:p w:rsidR="00E81B20" w:rsidRDefault="00E81B20" w:rsidP="009F5042">
      <w:pPr>
        <w:pStyle w:val="ListParagraph"/>
        <w:numPr>
          <w:ilvl w:val="0"/>
          <w:numId w:val="14"/>
        </w:numPr>
      </w:pPr>
      <w:r>
        <w:t>Order the records by another field</w:t>
      </w:r>
    </w:p>
    <w:p w:rsidR="00E81B20" w:rsidRDefault="00E81B20" w:rsidP="009F5042">
      <w:pPr>
        <w:pStyle w:val="ListParagraph"/>
        <w:numPr>
          <w:ilvl w:val="0"/>
          <w:numId w:val="14"/>
        </w:numPr>
      </w:pPr>
      <w:r>
        <w:t>Enable the Field Comment Log or Data Resolution Workflow (Data Quieres)</w:t>
      </w:r>
    </w:p>
    <w:p w:rsidR="00E81B20" w:rsidRDefault="00E81B20" w:rsidP="009F5042">
      <w:pPr>
        <w:pStyle w:val="ListParagraph"/>
        <w:numPr>
          <w:ilvl w:val="0"/>
          <w:numId w:val="14"/>
        </w:numPr>
      </w:pPr>
      <w:r>
        <w:t>Enable the Data History widget for all data collection instruments</w:t>
      </w:r>
    </w:p>
    <w:p w:rsidR="00E81B20" w:rsidRDefault="00E81B20" w:rsidP="009F5042">
      <w:pPr>
        <w:pStyle w:val="ListParagraph"/>
        <w:numPr>
          <w:ilvl w:val="0"/>
          <w:numId w:val="14"/>
        </w:numPr>
      </w:pPr>
      <w:r>
        <w:t>Require a ‘reason’ when making changes to existing records</w:t>
      </w:r>
    </w:p>
    <w:p w:rsidR="00310C21" w:rsidRPr="0034390F" w:rsidRDefault="00310C21" w:rsidP="009F5042">
      <w:pPr>
        <w:rPr>
          <w:b/>
        </w:rPr>
      </w:pPr>
      <w:r w:rsidRPr="0034390F">
        <w:rPr>
          <w:b/>
        </w:rPr>
        <w:t>Applications</w:t>
      </w:r>
    </w:p>
    <w:p w:rsidR="00BC236E" w:rsidRDefault="00310C21" w:rsidP="009F5042">
      <w:pPr>
        <w:pStyle w:val="ListParagraph"/>
        <w:numPr>
          <w:ilvl w:val="0"/>
          <w:numId w:val="15"/>
        </w:numPr>
      </w:pPr>
      <w:r>
        <w:t>Calendar</w:t>
      </w:r>
      <w:r w:rsidR="00C3567A">
        <w:t xml:space="preserve"> &amp; </w:t>
      </w:r>
      <w:r w:rsidR="00BC236E">
        <w:t>Scheduling</w:t>
      </w:r>
    </w:p>
    <w:p w:rsidR="00310C21" w:rsidRDefault="00310C21" w:rsidP="009F5042">
      <w:pPr>
        <w:pStyle w:val="ListParagraph"/>
        <w:numPr>
          <w:ilvl w:val="0"/>
          <w:numId w:val="15"/>
        </w:numPr>
      </w:pPr>
      <w:r>
        <w:t>Field Comment Log</w:t>
      </w:r>
    </w:p>
    <w:p w:rsidR="00310C21" w:rsidRDefault="00310C21" w:rsidP="009F5042">
      <w:pPr>
        <w:pStyle w:val="ListParagraph"/>
        <w:numPr>
          <w:ilvl w:val="0"/>
          <w:numId w:val="15"/>
        </w:numPr>
      </w:pPr>
      <w:r>
        <w:t>File Repository</w:t>
      </w:r>
    </w:p>
    <w:p w:rsidR="00BC236E" w:rsidRDefault="00BC236E" w:rsidP="009F5042">
      <w:pPr>
        <w:pStyle w:val="ListParagraph"/>
        <w:numPr>
          <w:ilvl w:val="0"/>
          <w:numId w:val="15"/>
        </w:numPr>
      </w:pPr>
      <w:r>
        <w:t>User Rights and DAGs</w:t>
      </w:r>
    </w:p>
    <w:p w:rsidR="001D03F3" w:rsidRPr="00AC41FA" w:rsidRDefault="001D03F3" w:rsidP="001D03F3">
      <w:pPr>
        <w:pStyle w:val="Heading1"/>
        <w:rPr>
          <w:color w:val="7030A0"/>
        </w:rPr>
      </w:pPr>
      <w:bookmarkStart w:id="73" w:name="_Toc425233483"/>
      <w:r w:rsidRPr="00AC41FA">
        <w:rPr>
          <w:color w:val="7030A0"/>
        </w:rPr>
        <w:t>Advanced Topics</w:t>
      </w:r>
      <w:bookmarkEnd w:id="73"/>
    </w:p>
    <w:p w:rsidR="001D03F3" w:rsidRDefault="001D03F3" w:rsidP="001D03F3">
      <w:r>
        <w:t>The following features will be discussed at the REDCap Advanced User Training Class. Please see the Master Event Calendar for upcoming dates.</w:t>
      </w:r>
    </w:p>
    <w:p w:rsidR="001D03F3" w:rsidRPr="00737F92" w:rsidRDefault="001D03F3" w:rsidP="001D03F3">
      <w:pPr>
        <w:rPr>
          <w:b/>
        </w:rPr>
      </w:pPr>
      <w:r w:rsidRPr="00737F92">
        <w:rPr>
          <w:b/>
        </w:rPr>
        <w:t>Define events and designate instruments</w:t>
      </w:r>
    </w:p>
    <w:p w:rsidR="001D03F3" w:rsidRDefault="001D03F3" w:rsidP="001D03F3">
      <w:pPr>
        <w:pStyle w:val="ListParagraph"/>
        <w:numPr>
          <w:ilvl w:val="0"/>
          <w:numId w:val="14"/>
        </w:numPr>
      </w:pPr>
      <w:r>
        <w:t>Create additional Arms</w:t>
      </w:r>
    </w:p>
    <w:p w:rsidR="001D03F3" w:rsidRPr="009F5042" w:rsidRDefault="001D03F3" w:rsidP="001D03F3">
      <w:pPr>
        <w:rPr>
          <w:b/>
        </w:rPr>
      </w:pPr>
      <w:r w:rsidRPr="009F5042">
        <w:rPr>
          <w:b/>
        </w:rPr>
        <w:t>Enable optional modules and customizations</w:t>
      </w:r>
    </w:p>
    <w:p w:rsidR="001D03F3" w:rsidRDefault="001D03F3" w:rsidP="001D03F3">
      <w:pPr>
        <w:pStyle w:val="ListParagraph"/>
        <w:numPr>
          <w:ilvl w:val="0"/>
          <w:numId w:val="14"/>
        </w:numPr>
      </w:pPr>
      <w:r>
        <w:t>Randomization module</w:t>
      </w:r>
    </w:p>
    <w:p w:rsidR="00C3717F" w:rsidRPr="0034390F" w:rsidRDefault="00C3717F" w:rsidP="00C3717F">
      <w:pPr>
        <w:rPr>
          <w:b/>
        </w:rPr>
      </w:pPr>
      <w:r w:rsidRPr="0034390F">
        <w:rPr>
          <w:b/>
        </w:rPr>
        <w:t>Applications</w:t>
      </w:r>
    </w:p>
    <w:p w:rsidR="00C3717F" w:rsidRDefault="00C3717F" w:rsidP="00C3717F">
      <w:pPr>
        <w:pStyle w:val="ListParagraph"/>
        <w:numPr>
          <w:ilvl w:val="0"/>
          <w:numId w:val="14"/>
        </w:numPr>
      </w:pPr>
      <w:r>
        <w:t>Data Import Tool</w:t>
      </w:r>
    </w:p>
    <w:p w:rsidR="00C3717F" w:rsidRDefault="00C3717F" w:rsidP="00C3717F">
      <w:pPr>
        <w:pStyle w:val="ListParagraph"/>
        <w:numPr>
          <w:ilvl w:val="0"/>
          <w:numId w:val="14"/>
        </w:numPr>
      </w:pPr>
      <w:r>
        <w:t>Data Comparison Tool</w:t>
      </w:r>
    </w:p>
    <w:p w:rsidR="00C3717F" w:rsidRDefault="00C3717F" w:rsidP="00C3717F">
      <w:pPr>
        <w:pStyle w:val="ListParagraph"/>
        <w:numPr>
          <w:ilvl w:val="0"/>
          <w:numId w:val="14"/>
        </w:numPr>
      </w:pPr>
      <w:r>
        <w:t>Record Locking Customization</w:t>
      </w:r>
    </w:p>
    <w:p w:rsidR="00C3717F" w:rsidRDefault="00C3717F" w:rsidP="00C3717F">
      <w:pPr>
        <w:pStyle w:val="ListParagraph"/>
        <w:numPr>
          <w:ilvl w:val="0"/>
          <w:numId w:val="14"/>
        </w:numPr>
      </w:pPr>
      <w:r>
        <w:t>E-signature and Locking Mgmt</w:t>
      </w:r>
    </w:p>
    <w:p w:rsidR="001D03F3" w:rsidRDefault="00C3717F" w:rsidP="001D03F3">
      <w:pPr>
        <w:pStyle w:val="ListParagraph"/>
        <w:numPr>
          <w:ilvl w:val="0"/>
          <w:numId w:val="14"/>
        </w:numPr>
      </w:pPr>
      <w:r>
        <w:t>Data Quality</w:t>
      </w:r>
    </w:p>
    <w:p w:rsidR="00303191" w:rsidRDefault="00303191" w:rsidP="00303191"/>
    <w:p w:rsidR="00303191" w:rsidRPr="00303191" w:rsidRDefault="00303191" w:rsidP="00303191">
      <w:pPr>
        <w:pStyle w:val="Heading1"/>
        <w:rPr>
          <w:color w:val="7030A0"/>
        </w:rPr>
      </w:pPr>
      <w:bookmarkStart w:id="74" w:name="_Toc425233484"/>
      <w:r w:rsidRPr="00303191">
        <w:rPr>
          <w:color w:val="7030A0"/>
        </w:rPr>
        <w:t>Additional Training/Support Resources</w:t>
      </w:r>
      <w:bookmarkEnd w:id="74"/>
    </w:p>
    <w:p w:rsidR="00303191" w:rsidRDefault="00303191" w:rsidP="00303191">
      <w:r>
        <w:t xml:space="preserve">If you have questions or need project consulting, please feel free to email </w:t>
      </w:r>
      <w:r w:rsidR="00602DC7">
        <w:t>(insert email here).</w:t>
      </w:r>
    </w:p>
    <w:p w:rsidR="00303191" w:rsidRDefault="00303191" w:rsidP="00303191">
      <w:r>
        <w:t>We have an informal REDCap Support lab that is held the third Thursday of every month from 10-11am in the MIT Computer Training classroom. This is not a class, you simply “walk-in” with your questions and our staff will be available to assist.</w:t>
      </w:r>
    </w:p>
    <w:p w:rsidR="00303191" w:rsidRPr="00F87CE1" w:rsidRDefault="00303191" w:rsidP="00303191">
      <w:r>
        <w:t xml:space="preserve">View the Master Event Calendar and look for upcoming Intermediate or Advanced classes. </w:t>
      </w:r>
    </w:p>
    <w:sectPr w:rsidR="00303191" w:rsidRPr="00F87CE1" w:rsidSect="00603D4A">
      <w:headerReference w:type="default" r:id="rId92"/>
      <w:footerReference w:type="even" r:id="rId93"/>
      <w:footerReference w:type="default" r:id="rId94"/>
      <w:pgSz w:w="12240" w:h="15840" w:code="1"/>
      <w:pgMar w:top="432" w:right="432" w:bottom="432" w:left="432" w:header="144" w:footer="288"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3457" w:rsidRDefault="00443457" w:rsidP="00C60C77">
      <w:pPr>
        <w:spacing w:after="0" w:line="240" w:lineRule="auto"/>
      </w:pPr>
      <w:r>
        <w:separator/>
      </w:r>
    </w:p>
  </w:endnote>
  <w:endnote w:type="continuationSeparator" w:id="0">
    <w:p w:rsidR="00443457" w:rsidRDefault="00443457" w:rsidP="00C60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706" w:rsidRDefault="00645706" w:rsidP="00F0343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706" w:rsidRDefault="00645706" w:rsidP="00F03434">
    <w:pPr>
      <w:pStyle w:val="Footer"/>
      <w:rPr>
        <w:sz w:val="18"/>
        <w:szCs w:val="18"/>
      </w:rPr>
    </w:pPr>
    <w:r w:rsidRPr="00E57219">
      <w:rPr>
        <w:sz w:val="18"/>
        <w:szCs w:val="18"/>
      </w:rPr>
      <w:t xml:space="preserve">Created By: </w:t>
    </w:r>
    <w:r>
      <w:rPr>
        <w:sz w:val="18"/>
        <w:szCs w:val="18"/>
      </w:rPr>
      <w:tab/>
      <w:t xml:space="preserve">   </w:t>
    </w:r>
    <w:r>
      <w:rPr>
        <w:sz w:val="18"/>
        <w:szCs w:val="18"/>
      </w:rPr>
      <w:tab/>
    </w:r>
    <w:r w:rsidR="00564CE1">
      <w:rPr>
        <w:sz w:val="18"/>
        <w:szCs w:val="18"/>
      </w:rPr>
      <w:tab/>
    </w:r>
    <w:r>
      <w:rPr>
        <w:sz w:val="18"/>
        <w:szCs w:val="18"/>
      </w:rPr>
      <w:t xml:space="preserve"> </w:t>
    </w:r>
    <w:r w:rsidRPr="00EC6DD6">
      <w:rPr>
        <w:sz w:val="18"/>
        <w:szCs w:val="18"/>
      </w:rPr>
      <w:fldChar w:fldCharType="begin"/>
    </w:r>
    <w:r w:rsidRPr="00EC6DD6">
      <w:rPr>
        <w:sz w:val="18"/>
        <w:szCs w:val="18"/>
      </w:rPr>
      <w:instrText xml:space="preserve"> PAGE   \* MERGEFORMAT </w:instrText>
    </w:r>
    <w:r w:rsidRPr="00EC6DD6">
      <w:rPr>
        <w:sz w:val="18"/>
        <w:szCs w:val="18"/>
      </w:rPr>
      <w:fldChar w:fldCharType="separate"/>
    </w:r>
    <w:r w:rsidR="00C05A71" w:rsidRPr="00C05A71">
      <w:rPr>
        <w:b/>
        <w:bCs/>
        <w:noProof/>
        <w:sz w:val="18"/>
        <w:szCs w:val="18"/>
      </w:rPr>
      <w:t>1</w:t>
    </w:r>
    <w:r w:rsidRPr="00EC6DD6">
      <w:rPr>
        <w:b/>
        <w:bCs/>
        <w:noProof/>
        <w:sz w:val="18"/>
        <w:szCs w:val="18"/>
      </w:rPr>
      <w:fldChar w:fldCharType="end"/>
    </w:r>
    <w:r w:rsidRPr="00EC6DD6">
      <w:rPr>
        <w:b/>
        <w:bCs/>
        <w:sz w:val="18"/>
        <w:szCs w:val="18"/>
      </w:rPr>
      <w:t xml:space="preserve"> </w:t>
    </w:r>
    <w:r w:rsidRPr="00EC6DD6">
      <w:rPr>
        <w:sz w:val="18"/>
        <w:szCs w:val="18"/>
      </w:rPr>
      <w:t>|</w:t>
    </w:r>
    <w:r w:rsidRPr="00EC6DD6">
      <w:rPr>
        <w:b/>
        <w:bCs/>
        <w:sz w:val="18"/>
        <w:szCs w:val="18"/>
      </w:rPr>
      <w:t xml:space="preserve"> </w:t>
    </w:r>
    <w:r w:rsidRPr="00EC6DD6">
      <w:rPr>
        <w:color w:val="7F7F7F" w:themeColor="background1" w:themeShade="7F"/>
        <w:spacing w:val="60"/>
        <w:sz w:val="18"/>
        <w:szCs w:val="18"/>
      </w:rPr>
      <w:t>Page</w:t>
    </w:r>
  </w:p>
  <w:p w:rsidR="00645706" w:rsidRDefault="00645706" w:rsidP="00F03434">
    <w:pPr>
      <w:pStyle w:val="Footer"/>
    </w:pPr>
    <w:r w:rsidRPr="00E57219">
      <w:rPr>
        <w:sz w:val="18"/>
        <w:szCs w:val="18"/>
      </w:rPr>
      <w:t xml:space="preserve">Last Modified: </w:t>
    </w:r>
    <w:r w:rsidRPr="00E57219">
      <w:rPr>
        <w:sz w:val="18"/>
        <w:szCs w:val="18"/>
      </w:rPr>
      <w:fldChar w:fldCharType="begin"/>
    </w:r>
    <w:r w:rsidRPr="00E57219">
      <w:rPr>
        <w:sz w:val="18"/>
        <w:szCs w:val="18"/>
      </w:rPr>
      <w:instrText xml:space="preserve"> DATE \@ "M/d/yyyy" </w:instrText>
    </w:r>
    <w:r w:rsidRPr="00E57219">
      <w:rPr>
        <w:sz w:val="18"/>
        <w:szCs w:val="18"/>
      </w:rPr>
      <w:fldChar w:fldCharType="separate"/>
    </w:r>
    <w:r w:rsidR="00C05A71">
      <w:rPr>
        <w:noProof/>
        <w:sz w:val="18"/>
        <w:szCs w:val="18"/>
      </w:rPr>
      <w:t>7/21/2015</w:t>
    </w:r>
    <w:r w:rsidRPr="00E57219">
      <w:rP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3457" w:rsidRDefault="00443457" w:rsidP="00C60C77">
      <w:pPr>
        <w:spacing w:after="0" w:line="240" w:lineRule="auto"/>
      </w:pPr>
      <w:r>
        <w:separator/>
      </w:r>
    </w:p>
  </w:footnote>
  <w:footnote w:type="continuationSeparator" w:id="0">
    <w:p w:rsidR="00443457" w:rsidRDefault="00443457" w:rsidP="00C60C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706" w:rsidRDefault="00645706" w:rsidP="00F03434">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59035A4"/>
    <w:lvl w:ilvl="0">
      <w:numFmt w:val="bullet"/>
      <w:lvlText w:val="*"/>
      <w:lvlJc w:val="left"/>
    </w:lvl>
  </w:abstractNum>
  <w:abstractNum w:abstractNumId="1">
    <w:nsid w:val="1B622D79"/>
    <w:multiLevelType w:val="hybridMultilevel"/>
    <w:tmpl w:val="635A0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4A70F2"/>
    <w:multiLevelType w:val="hybridMultilevel"/>
    <w:tmpl w:val="A714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BA32AF"/>
    <w:multiLevelType w:val="hybridMultilevel"/>
    <w:tmpl w:val="5436FA06"/>
    <w:lvl w:ilvl="0" w:tplc="959035A4">
      <w:numFmt w:val="bullet"/>
      <w:lvlText w:val=""/>
      <w:legacy w:legacy="1" w:legacySpace="0" w:legacyIndent="36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4C661D"/>
    <w:multiLevelType w:val="hybridMultilevel"/>
    <w:tmpl w:val="5CB63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812B18"/>
    <w:multiLevelType w:val="hybridMultilevel"/>
    <w:tmpl w:val="0A689546"/>
    <w:lvl w:ilvl="0" w:tplc="959035A4">
      <w:numFmt w:val="bullet"/>
      <w:lvlText w:val=""/>
      <w:legacy w:legacy="1" w:legacySpace="0" w:legacyIndent="36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0F33AD"/>
    <w:multiLevelType w:val="hybridMultilevel"/>
    <w:tmpl w:val="C584CA58"/>
    <w:lvl w:ilvl="0" w:tplc="959035A4">
      <w:numFmt w:val="bullet"/>
      <w:lvlText w:val=""/>
      <w:legacy w:legacy="1" w:legacySpace="0" w:legacyIndent="36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7D0649"/>
    <w:multiLevelType w:val="hybridMultilevel"/>
    <w:tmpl w:val="3CF04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B070CE4"/>
    <w:multiLevelType w:val="hybridMultilevel"/>
    <w:tmpl w:val="96A8453A"/>
    <w:lvl w:ilvl="0" w:tplc="959035A4">
      <w:numFmt w:val="bullet"/>
      <w:lvlText w:val=""/>
      <w:legacy w:legacy="1" w:legacySpace="0" w:legacyIndent="36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A03182"/>
    <w:multiLevelType w:val="hybridMultilevel"/>
    <w:tmpl w:val="FC0E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D14779"/>
    <w:multiLevelType w:val="hybridMultilevel"/>
    <w:tmpl w:val="81609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9E7662"/>
    <w:multiLevelType w:val="hybridMultilevel"/>
    <w:tmpl w:val="52946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0A26EE3"/>
    <w:multiLevelType w:val="hybridMultilevel"/>
    <w:tmpl w:val="B6DC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6B2808"/>
    <w:multiLevelType w:val="hybridMultilevel"/>
    <w:tmpl w:val="0A72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DD3C12"/>
    <w:multiLevelType w:val="hybridMultilevel"/>
    <w:tmpl w:val="49B4F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DB17268"/>
    <w:multiLevelType w:val="hybridMultilevel"/>
    <w:tmpl w:val="C4906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14"/>
  </w:num>
  <w:num w:numId="4">
    <w:abstractNumId w:val="7"/>
  </w:num>
  <w:num w:numId="5">
    <w:abstractNumId w:val="0"/>
    <w:lvlOverride w:ilvl="0">
      <w:lvl w:ilvl="0">
        <w:numFmt w:val="bullet"/>
        <w:lvlText w:val=""/>
        <w:legacy w:legacy="1" w:legacySpace="0" w:legacyIndent="360"/>
        <w:lvlJc w:val="left"/>
        <w:pPr>
          <w:ind w:left="720" w:hanging="360"/>
        </w:pPr>
        <w:rPr>
          <w:rFonts w:ascii="Symbol" w:hAnsi="Symbol" w:hint="default"/>
        </w:rPr>
      </w:lvl>
    </w:lvlOverride>
  </w:num>
  <w:num w:numId="6">
    <w:abstractNumId w:val="2"/>
  </w:num>
  <w:num w:numId="7">
    <w:abstractNumId w:val="6"/>
  </w:num>
  <w:num w:numId="8">
    <w:abstractNumId w:val="3"/>
  </w:num>
  <w:num w:numId="9">
    <w:abstractNumId w:val="5"/>
  </w:num>
  <w:num w:numId="10">
    <w:abstractNumId w:val="8"/>
  </w:num>
  <w:num w:numId="11">
    <w:abstractNumId w:val="10"/>
  </w:num>
  <w:num w:numId="12">
    <w:abstractNumId w:val="9"/>
  </w:num>
  <w:num w:numId="13">
    <w:abstractNumId w:val="13"/>
  </w:num>
  <w:num w:numId="14">
    <w:abstractNumId w:val="4"/>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26F"/>
    <w:rsid w:val="00002C3E"/>
    <w:rsid w:val="00003A04"/>
    <w:rsid w:val="0001744F"/>
    <w:rsid w:val="00022DC4"/>
    <w:rsid w:val="0003233F"/>
    <w:rsid w:val="00035D7B"/>
    <w:rsid w:val="00044CD9"/>
    <w:rsid w:val="00067B67"/>
    <w:rsid w:val="000700E8"/>
    <w:rsid w:val="00071875"/>
    <w:rsid w:val="0007437B"/>
    <w:rsid w:val="000806EF"/>
    <w:rsid w:val="00093D91"/>
    <w:rsid w:val="0009754A"/>
    <w:rsid w:val="000A0DA7"/>
    <w:rsid w:val="000B297B"/>
    <w:rsid w:val="000B3A96"/>
    <w:rsid w:val="000B5A5B"/>
    <w:rsid w:val="000D14A0"/>
    <w:rsid w:val="000D4DDF"/>
    <w:rsid w:val="00121A53"/>
    <w:rsid w:val="00124A8B"/>
    <w:rsid w:val="00132C8D"/>
    <w:rsid w:val="001501E2"/>
    <w:rsid w:val="0015681B"/>
    <w:rsid w:val="00157ED2"/>
    <w:rsid w:val="00160058"/>
    <w:rsid w:val="00166280"/>
    <w:rsid w:val="00172D5F"/>
    <w:rsid w:val="00186D5F"/>
    <w:rsid w:val="001918E9"/>
    <w:rsid w:val="00196C39"/>
    <w:rsid w:val="001A113A"/>
    <w:rsid w:val="001A3A0B"/>
    <w:rsid w:val="001C1FB3"/>
    <w:rsid w:val="001D03F3"/>
    <w:rsid w:val="001D2C22"/>
    <w:rsid w:val="001D7F01"/>
    <w:rsid w:val="001F60C0"/>
    <w:rsid w:val="0020626F"/>
    <w:rsid w:val="00214BE7"/>
    <w:rsid w:val="00226F90"/>
    <w:rsid w:val="00233319"/>
    <w:rsid w:val="00235A22"/>
    <w:rsid w:val="00244BD9"/>
    <w:rsid w:val="00265719"/>
    <w:rsid w:val="00267DFA"/>
    <w:rsid w:val="00272845"/>
    <w:rsid w:val="00273578"/>
    <w:rsid w:val="00284F6B"/>
    <w:rsid w:val="00295020"/>
    <w:rsid w:val="002B1974"/>
    <w:rsid w:val="002C4319"/>
    <w:rsid w:val="002D313B"/>
    <w:rsid w:val="002E4C87"/>
    <w:rsid w:val="002E7897"/>
    <w:rsid w:val="002F427C"/>
    <w:rsid w:val="002F7B4C"/>
    <w:rsid w:val="00303191"/>
    <w:rsid w:val="00310C21"/>
    <w:rsid w:val="00312A8E"/>
    <w:rsid w:val="00315381"/>
    <w:rsid w:val="0032014E"/>
    <w:rsid w:val="003265CE"/>
    <w:rsid w:val="00327910"/>
    <w:rsid w:val="00333DE4"/>
    <w:rsid w:val="0034390F"/>
    <w:rsid w:val="003720D8"/>
    <w:rsid w:val="00384DD6"/>
    <w:rsid w:val="003A11B6"/>
    <w:rsid w:val="003A17D2"/>
    <w:rsid w:val="003B6CC3"/>
    <w:rsid w:val="003B7FBC"/>
    <w:rsid w:val="003E1574"/>
    <w:rsid w:val="003F25F9"/>
    <w:rsid w:val="003F5907"/>
    <w:rsid w:val="003F6B29"/>
    <w:rsid w:val="00404959"/>
    <w:rsid w:val="0040586B"/>
    <w:rsid w:val="00412D61"/>
    <w:rsid w:val="00415B35"/>
    <w:rsid w:val="004212AF"/>
    <w:rsid w:val="004233E6"/>
    <w:rsid w:val="00424D24"/>
    <w:rsid w:val="00432F58"/>
    <w:rsid w:val="00433473"/>
    <w:rsid w:val="004409D0"/>
    <w:rsid w:val="00443457"/>
    <w:rsid w:val="00472A6F"/>
    <w:rsid w:val="0048181B"/>
    <w:rsid w:val="004B03CE"/>
    <w:rsid w:val="004B3157"/>
    <w:rsid w:val="004B4DDE"/>
    <w:rsid w:val="004B5B07"/>
    <w:rsid w:val="004C45BB"/>
    <w:rsid w:val="004D3E23"/>
    <w:rsid w:val="004D5442"/>
    <w:rsid w:val="004E4D0B"/>
    <w:rsid w:val="00522316"/>
    <w:rsid w:val="00530E50"/>
    <w:rsid w:val="005315B9"/>
    <w:rsid w:val="00540E6C"/>
    <w:rsid w:val="00545698"/>
    <w:rsid w:val="0055191A"/>
    <w:rsid w:val="00562C18"/>
    <w:rsid w:val="00563FBB"/>
    <w:rsid w:val="00564CE1"/>
    <w:rsid w:val="00564E05"/>
    <w:rsid w:val="00566964"/>
    <w:rsid w:val="00592E26"/>
    <w:rsid w:val="005A59B0"/>
    <w:rsid w:val="005B02C2"/>
    <w:rsid w:val="005C295E"/>
    <w:rsid w:val="005D0B74"/>
    <w:rsid w:val="005D4FA4"/>
    <w:rsid w:val="005D7E24"/>
    <w:rsid w:val="005E0448"/>
    <w:rsid w:val="005E670E"/>
    <w:rsid w:val="005F640C"/>
    <w:rsid w:val="00602DC7"/>
    <w:rsid w:val="00603D4A"/>
    <w:rsid w:val="006062B8"/>
    <w:rsid w:val="00610B17"/>
    <w:rsid w:val="00613FCF"/>
    <w:rsid w:val="0062498E"/>
    <w:rsid w:val="00645706"/>
    <w:rsid w:val="00645D0B"/>
    <w:rsid w:val="00656E55"/>
    <w:rsid w:val="006677C9"/>
    <w:rsid w:val="006700FC"/>
    <w:rsid w:val="00681AEC"/>
    <w:rsid w:val="0069571C"/>
    <w:rsid w:val="00697CE3"/>
    <w:rsid w:val="006A2D4A"/>
    <w:rsid w:val="006A42BE"/>
    <w:rsid w:val="006A60AF"/>
    <w:rsid w:val="006D3EB3"/>
    <w:rsid w:val="006D6480"/>
    <w:rsid w:val="006F5077"/>
    <w:rsid w:val="00705A0B"/>
    <w:rsid w:val="00711F2C"/>
    <w:rsid w:val="007156E0"/>
    <w:rsid w:val="007204B8"/>
    <w:rsid w:val="00730209"/>
    <w:rsid w:val="007358A6"/>
    <w:rsid w:val="0073760D"/>
    <w:rsid w:val="00737F92"/>
    <w:rsid w:val="007528D2"/>
    <w:rsid w:val="007614F0"/>
    <w:rsid w:val="007918C0"/>
    <w:rsid w:val="007A20CA"/>
    <w:rsid w:val="007B1C6D"/>
    <w:rsid w:val="007C2110"/>
    <w:rsid w:val="007C4979"/>
    <w:rsid w:val="007D3DA4"/>
    <w:rsid w:val="007E6A2A"/>
    <w:rsid w:val="007E7799"/>
    <w:rsid w:val="007F46C3"/>
    <w:rsid w:val="00801E61"/>
    <w:rsid w:val="00805AAD"/>
    <w:rsid w:val="00813051"/>
    <w:rsid w:val="0081406B"/>
    <w:rsid w:val="00824B59"/>
    <w:rsid w:val="00842FDE"/>
    <w:rsid w:val="0084602F"/>
    <w:rsid w:val="00846BC7"/>
    <w:rsid w:val="00847C5E"/>
    <w:rsid w:val="008532CF"/>
    <w:rsid w:val="00853556"/>
    <w:rsid w:val="008535B1"/>
    <w:rsid w:val="00855D07"/>
    <w:rsid w:val="00863490"/>
    <w:rsid w:val="00864B1E"/>
    <w:rsid w:val="008671BE"/>
    <w:rsid w:val="00874ACE"/>
    <w:rsid w:val="008816DE"/>
    <w:rsid w:val="0088391A"/>
    <w:rsid w:val="00885DC4"/>
    <w:rsid w:val="00885FF8"/>
    <w:rsid w:val="0088749E"/>
    <w:rsid w:val="00895F32"/>
    <w:rsid w:val="008A2B76"/>
    <w:rsid w:val="008B07DA"/>
    <w:rsid w:val="008C3DF3"/>
    <w:rsid w:val="008D33DF"/>
    <w:rsid w:val="008D75C6"/>
    <w:rsid w:val="008E11CE"/>
    <w:rsid w:val="0090542A"/>
    <w:rsid w:val="009153F8"/>
    <w:rsid w:val="00930F62"/>
    <w:rsid w:val="00931451"/>
    <w:rsid w:val="009333F5"/>
    <w:rsid w:val="00933559"/>
    <w:rsid w:val="009351A6"/>
    <w:rsid w:val="00951C7F"/>
    <w:rsid w:val="009667FC"/>
    <w:rsid w:val="00976A1B"/>
    <w:rsid w:val="009812AD"/>
    <w:rsid w:val="00981E50"/>
    <w:rsid w:val="009925DA"/>
    <w:rsid w:val="00994739"/>
    <w:rsid w:val="009A580A"/>
    <w:rsid w:val="009B190B"/>
    <w:rsid w:val="009B3318"/>
    <w:rsid w:val="009C1886"/>
    <w:rsid w:val="009C3AE7"/>
    <w:rsid w:val="009C65D4"/>
    <w:rsid w:val="009D44EC"/>
    <w:rsid w:val="009E01DB"/>
    <w:rsid w:val="009F5042"/>
    <w:rsid w:val="009F55E1"/>
    <w:rsid w:val="00A07EF6"/>
    <w:rsid w:val="00A12412"/>
    <w:rsid w:val="00A27DEC"/>
    <w:rsid w:val="00A32E7F"/>
    <w:rsid w:val="00A33D05"/>
    <w:rsid w:val="00A53EF0"/>
    <w:rsid w:val="00A54B49"/>
    <w:rsid w:val="00A67B3E"/>
    <w:rsid w:val="00A741C4"/>
    <w:rsid w:val="00A75FF4"/>
    <w:rsid w:val="00A76B7F"/>
    <w:rsid w:val="00A811F4"/>
    <w:rsid w:val="00A8451D"/>
    <w:rsid w:val="00A87095"/>
    <w:rsid w:val="00A9521F"/>
    <w:rsid w:val="00AA43AC"/>
    <w:rsid w:val="00AB3D42"/>
    <w:rsid w:val="00AC41FA"/>
    <w:rsid w:val="00AC44B3"/>
    <w:rsid w:val="00AC4EAE"/>
    <w:rsid w:val="00AC5B00"/>
    <w:rsid w:val="00AC61C8"/>
    <w:rsid w:val="00AE0405"/>
    <w:rsid w:val="00AE2FE4"/>
    <w:rsid w:val="00AE7946"/>
    <w:rsid w:val="00AE7E4A"/>
    <w:rsid w:val="00AF39E6"/>
    <w:rsid w:val="00AF5ED6"/>
    <w:rsid w:val="00B1399B"/>
    <w:rsid w:val="00B157EA"/>
    <w:rsid w:val="00B2274A"/>
    <w:rsid w:val="00B239CE"/>
    <w:rsid w:val="00B32EE4"/>
    <w:rsid w:val="00B33301"/>
    <w:rsid w:val="00B37F09"/>
    <w:rsid w:val="00B40D26"/>
    <w:rsid w:val="00B46CE0"/>
    <w:rsid w:val="00B530F6"/>
    <w:rsid w:val="00B65C57"/>
    <w:rsid w:val="00B75D51"/>
    <w:rsid w:val="00B80262"/>
    <w:rsid w:val="00B805E4"/>
    <w:rsid w:val="00B8197F"/>
    <w:rsid w:val="00B8340B"/>
    <w:rsid w:val="00B875E3"/>
    <w:rsid w:val="00BC236E"/>
    <w:rsid w:val="00BC2831"/>
    <w:rsid w:val="00BC71D8"/>
    <w:rsid w:val="00BD03A8"/>
    <w:rsid w:val="00BD4FE6"/>
    <w:rsid w:val="00BE43B9"/>
    <w:rsid w:val="00BF1ACF"/>
    <w:rsid w:val="00C05A71"/>
    <w:rsid w:val="00C16AC2"/>
    <w:rsid w:val="00C1723F"/>
    <w:rsid w:val="00C30409"/>
    <w:rsid w:val="00C3148F"/>
    <w:rsid w:val="00C3567A"/>
    <w:rsid w:val="00C3717F"/>
    <w:rsid w:val="00C40956"/>
    <w:rsid w:val="00C474BA"/>
    <w:rsid w:val="00C5472D"/>
    <w:rsid w:val="00C60C77"/>
    <w:rsid w:val="00C61384"/>
    <w:rsid w:val="00C63C96"/>
    <w:rsid w:val="00C94FD6"/>
    <w:rsid w:val="00CA0CC0"/>
    <w:rsid w:val="00CA359C"/>
    <w:rsid w:val="00CB47CE"/>
    <w:rsid w:val="00CB6C30"/>
    <w:rsid w:val="00CB7CBD"/>
    <w:rsid w:val="00CD7FFE"/>
    <w:rsid w:val="00CE2E95"/>
    <w:rsid w:val="00CF578D"/>
    <w:rsid w:val="00CF5F92"/>
    <w:rsid w:val="00D02F45"/>
    <w:rsid w:val="00D048AA"/>
    <w:rsid w:val="00D10678"/>
    <w:rsid w:val="00D14368"/>
    <w:rsid w:val="00D15506"/>
    <w:rsid w:val="00D21D56"/>
    <w:rsid w:val="00D23669"/>
    <w:rsid w:val="00D31D7A"/>
    <w:rsid w:val="00D51314"/>
    <w:rsid w:val="00D66760"/>
    <w:rsid w:val="00D77EF4"/>
    <w:rsid w:val="00D80DF9"/>
    <w:rsid w:val="00D80FFF"/>
    <w:rsid w:val="00D84121"/>
    <w:rsid w:val="00D90446"/>
    <w:rsid w:val="00D94491"/>
    <w:rsid w:val="00D96899"/>
    <w:rsid w:val="00DB65F4"/>
    <w:rsid w:val="00DC0043"/>
    <w:rsid w:val="00DC2C89"/>
    <w:rsid w:val="00DC3B8D"/>
    <w:rsid w:val="00DC7ADA"/>
    <w:rsid w:val="00DE0320"/>
    <w:rsid w:val="00DE52FF"/>
    <w:rsid w:val="00DF5769"/>
    <w:rsid w:val="00E00E9E"/>
    <w:rsid w:val="00E04221"/>
    <w:rsid w:val="00E134DF"/>
    <w:rsid w:val="00E16DFD"/>
    <w:rsid w:val="00E406AC"/>
    <w:rsid w:val="00E43CD8"/>
    <w:rsid w:val="00E50EAD"/>
    <w:rsid w:val="00E552AC"/>
    <w:rsid w:val="00E55D8F"/>
    <w:rsid w:val="00E56DFD"/>
    <w:rsid w:val="00E57219"/>
    <w:rsid w:val="00E6650A"/>
    <w:rsid w:val="00E77B18"/>
    <w:rsid w:val="00E8067C"/>
    <w:rsid w:val="00E81B20"/>
    <w:rsid w:val="00E869BD"/>
    <w:rsid w:val="00EA7F43"/>
    <w:rsid w:val="00EB0ED3"/>
    <w:rsid w:val="00EC6DD6"/>
    <w:rsid w:val="00ED0881"/>
    <w:rsid w:val="00ED136E"/>
    <w:rsid w:val="00EE4ADE"/>
    <w:rsid w:val="00EF7FEC"/>
    <w:rsid w:val="00F0127A"/>
    <w:rsid w:val="00F023E7"/>
    <w:rsid w:val="00F02637"/>
    <w:rsid w:val="00F03434"/>
    <w:rsid w:val="00F103EF"/>
    <w:rsid w:val="00F23F28"/>
    <w:rsid w:val="00F32A5C"/>
    <w:rsid w:val="00F54749"/>
    <w:rsid w:val="00F6180F"/>
    <w:rsid w:val="00F6287F"/>
    <w:rsid w:val="00F732B7"/>
    <w:rsid w:val="00F822C6"/>
    <w:rsid w:val="00F858A4"/>
    <w:rsid w:val="00F8632E"/>
    <w:rsid w:val="00F87CE1"/>
    <w:rsid w:val="00F9213E"/>
    <w:rsid w:val="00F932DD"/>
    <w:rsid w:val="00F9574D"/>
    <w:rsid w:val="00F96EE5"/>
    <w:rsid w:val="00FA3948"/>
    <w:rsid w:val="00FA4DE1"/>
    <w:rsid w:val="00FB1B13"/>
    <w:rsid w:val="00FB1BB9"/>
    <w:rsid w:val="00FB1C7E"/>
    <w:rsid w:val="00FB211A"/>
    <w:rsid w:val="00FC59C4"/>
    <w:rsid w:val="00FD20C7"/>
    <w:rsid w:val="00FD6899"/>
    <w:rsid w:val="00FD7D7E"/>
    <w:rsid w:val="00FF629E"/>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48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33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4C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409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409D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7FC"/>
    <w:pPr>
      <w:ind w:left="720"/>
      <w:contextualSpacing/>
    </w:pPr>
  </w:style>
  <w:style w:type="paragraph" w:styleId="Header">
    <w:name w:val="header"/>
    <w:basedOn w:val="Normal"/>
    <w:link w:val="HeaderChar"/>
    <w:uiPriority w:val="99"/>
    <w:unhideWhenUsed/>
    <w:rsid w:val="00C60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C77"/>
  </w:style>
  <w:style w:type="paragraph" w:styleId="Footer">
    <w:name w:val="footer"/>
    <w:basedOn w:val="Normal"/>
    <w:link w:val="FooterChar"/>
    <w:uiPriority w:val="99"/>
    <w:unhideWhenUsed/>
    <w:rsid w:val="00C60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C77"/>
  </w:style>
  <w:style w:type="character" w:styleId="Hyperlink">
    <w:name w:val="Hyperlink"/>
    <w:basedOn w:val="DefaultParagraphFont"/>
    <w:uiPriority w:val="99"/>
    <w:unhideWhenUsed/>
    <w:rsid w:val="00C60C77"/>
    <w:rPr>
      <w:color w:val="0563C1" w:themeColor="hyperlink"/>
      <w:u w:val="single"/>
    </w:rPr>
  </w:style>
  <w:style w:type="character" w:styleId="FollowedHyperlink">
    <w:name w:val="FollowedHyperlink"/>
    <w:basedOn w:val="DefaultParagraphFont"/>
    <w:uiPriority w:val="99"/>
    <w:semiHidden/>
    <w:unhideWhenUsed/>
    <w:rsid w:val="00D048AA"/>
    <w:rPr>
      <w:color w:val="954F72" w:themeColor="followedHyperlink"/>
      <w:u w:val="single"/>
    </w:rPr>
  </w:style>
  <w:style w:type="character" w:customStyle="1" w:styleId="Heading1Char">
    <w:name w:val="Heading 1 Char"/>
    <w:basedOn w:val="DefaultParagraphFont"/>
    <w:link w:val="Heading1"/>
    <w:uiPriority w:val="9"/>
    <w:rsid w:val="00D048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33F5"/>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044C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4C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4CD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4CD9"/>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044CD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C3AE7"/>
    <w:pPr>
      <w:outlineLvl w:val="9"/>
    </w:pPr>
  </w:style>
  <w:style w:type="paragraph" w:styleId="TOC1">
    <w:name w:val="toc 1"/>
    <w:basedOn w:val="Normal"/>
    <w:next w:val="Normal"/>
    <w:autoRedefine/>
    <w:uiPriority w:val="39"/>
    <w:unhideWhenUsed/>
    <w:rsid w:val="009C3AE7"/>
    <w:pPr>
      <w:spacing w:after="100"/>
    </w:pPr>
  </w:style>
  <w:style w:type="paragraph" w:styleId="TOC2">
    <w:name w:val="toc 2"/>
    <w:basedOn w:val="Normal"/>
    <w:next w:val="Normal"/>
    <w:autoRedefine/>
    <w:uiPriority w:val="39"/>
    <w:unhideWhenUsed/>
    <w:rsid w:val="009C3AE7"/>
    <w:pPr>
      <w:spacing w:after="100"/>
      <w:ind w:left="220"/>
    </w:pPr>
  </w:style>
  <w:style w:type="paragraph" w:styleId="TOC3">
    <w:name w:val="toc 3"/>
    <w:basedOn w:val="Normal"/>
    <w:next w:val="Normal"/>
    <w:autoRedefine/>
    <w:uiPriority w:val="39"/>
    <w:unhideWhenUsed/>
    <w:rsid w:val="00071875"/>
    <w:pPr>
      <w:spacing w:after="100"/>
      <w:ind w:left="440"/>
    </w:pPr>
  </w:style>
  <w:style w:type="character" w:customStyle="1" w:styleId="Heading4Char">
    <w:name w:val="Heading 4 Char"/>
    <w:basedOn w:val="DefaultParagraphFont"/>
    <w:link w:val="Heading4"/>
    <w:uiPriority w:val="9"/>
    <w:rsid w:val="004409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409D0"/>
    <w:rPr>
      <w:rFonts w:asciiTheme="majorHAnsi" w:eastAsiaTheme="majorEastAsia" w:hAnsiTheme="majorHAnsi" w:cstheme="majorBidi"/>
      <w:color w:val="2E74B5" w:themeColor="accent1" w:themeShade="BF"/>
    </w:rPr>
  </w:style>
  <w:style w:type="paragraph" w:customStyle="1" w:styleId="H4">
    <w:name w:val="H4"/>
    <w:basedOn w:val="Normal"/>
    <w:next w:val="Normal"/>
    <w:uiPriority w:val="99"/>
    <w:rsid w:val="00295020"/>
    <w:pPr>
      <w:keepNext/>
      <w:autoSpaceDE w:val="0"/>
      <w:autoSpaceDN w:val="0"/>
      <w:adjustRightInd w:val="0"/>
      <w:spacing w:before="100" w:after="100" w:line="240" w:lineRule="auto"/>
      <w:outlineLvl w:val="4"/>
    </w:pPr>
    <w:rPr>
      <w:rFonts w:ascii="Times New Roman" w:hAnsi="Times New Roman" w:cs="Times New Roman"/>
      <w:b/>
      <w:bCs/>
      <w:sz w:val="24"/>
      <w:szCs w:val="24"/>
    </w:rPr>
  </w:style>
  <w:style w:type="character" w:customStyle="1" w:styleId="apple-converted-space">
    <w:name w:val="apple-converted-space"/>
    <w:basedOn w:val="DefaultParagraphFont"/>
    <w:rsid w:val="000806EF"/>
  </w:style>
  <w:style w:type="paragraph" w:styleId="NoSpacing">
    <w:name w:val="No Spacing"/>
    <w:link w:val="NoSpacingChar"/>
    <w:uiPriority w:val="1"/>
    <w:qFormat/>
    <w:rsid w:val="001D7F01"/>
    <w:pPr>
      <w:spacing w:after="0" w:line="240" w:lineRule="auto"/>
    </w:pPr>
    <w:rPr>
      <w:rFonts w:eastAsiaTheme="minorEastAsia"/>
    </w:rPr>
  </w:style>
  <w:style w:type="character" w:customStyle="1" w:styleId="NoSpacingChar">
    <w:name w:val="No Spacing Char"/>
    <w:basedOn w:val="DefaultParagraphFont"/>
    <w:link w:val="NoSpacing"/>
    <w:uiPriority w:val="1"/>
    <w:rsid w:val="001D7F01"/>
    <w:rPr>
      <w:rFonts w:eastAsiaTheme="minorEastAsia"/>
    </w:rPr>
  </w:style>
  <w:style w:type="paragraph" w:styleId="BalloonText">
    <w:name w:val="Balloon Text"/>
    <w:basedOn w:val="Normal"/>
    <w:link w:val="BalloonTextChar"/>
    <w:uiPriority w:val="99"/>
    <w:semiHidden/>
    <w:unhideWhenUsed/>
    <w:rsid w:val="00B15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7E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48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33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4C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409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409D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7FC"/>
    <w:pPr>
      <w:ind w:left="720"/>
      <w:contextualSpacing/>
    </w:pPr>
  </w:style>
  <w:style w:type="paragraph" w:styleId="Header">
    <w:name w:val="header"/>
    <w:basedOn w:val="Normal"/>
    <w:link w:val="HeaderChar"/>
    <w:uiPriority w:val="99"/>
    <w:unhideWhenUsed/>
    <w:rsid w:val="00C60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C77"/>
  </w:style>
  <w:style w:type="paragraph" w:styleId="Footer">
    <w:name w:val="footer"/>
    <w:basedOn w:val="Normal"/>
    <w:link w:val="FooterChar"/>
    <w:uiPriority w:val="99"/>
    <w:unhideWhenUsed/>
    <w:rsid w:val="00C60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C77"/>
  </w:style>
  <w:style w:type="character" w:styleId="Hyperlink">
    <w:name w:val="Hyperlink"/>
    <w:basedOn w:val="DefaultParagraphFont"/>
    <w:uiPriority w:val="99"/>
    <w:unhideWhenUsed/>
    <w:rsid w:val="00C60C77"/>
    <w:rPr>
      <w:color w:val="0563C1" w:themeColor="hyperlink"/>
      <w:u w:val="single"/>
    </w:rPr>
  </w:style>
  <w:style w:type="character" w:styleId="FollowedHyperlink">
    <w:name w:val="FollowedHyperlink"/>
    <w:basedOn w:val="DefaultParagraphFont"/>
    <w:uiPriority w:val="99"/>
    <w:semiHidden/>
    <w:unhideWhenUsed/>
    <w:rsid w:val="00D048AA"/>
    <w:rPr>
      <w:color w:val="954F72" w:themeColor="followedHyperlink"/>
      <w:u w:val="single"/>
    </w:rPr>
  </w:style>
  <w:style w:type="character" w:customStyle="1" w:styleId="Heading1Char">
    <w:name w:val="Heading 1 Char"/>
    <w:basedOn w:val="DefaultParagraphFont"/>
    <w:link w:val="Heading1"/>
    <w:uiPriority w:val="9"/>
    <w:rsid w:val="00D048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33F5"/>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044C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4C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4CD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4CD9"/>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044CD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C3AE7"/>
    <w:pPr>
      <w:outlineLvl w:val="9"/>
    </w:pPr>
  </w:style>
  <w:style w:type="paragraph" w:styleId="TOC1">
    <w:name w:val="toc 1"/>
    <w:basedOn w:val="Normal"/>
    <w:next w:val="Normal"/>
    <w:autoRedefine/>
    <w:uiPriority w:val="39"/>
    <w:unhideWhenUsed/>
    <w:rsid w:val="009C3AE7"/>
    <w:pPr>
      <w:spacing w:after="100"/>
    </w:pPr>
  </w:style>
  <w:style w:type="paragraph" w:styleId="TOC2">
    <w:name w:val="toc 2"/>
    <w:basedOn w:val="Normal"/>
    <w:next w:val="Normal"/>
    <w:autoRedefine/>
    <w:uiPriority w:val="39"/>
    <w:unhideWhenUsed/>
    <w:rsid w:val="009C3AE7"/>
    <w:pPr>
      <w:spacing w:after="100"/>
      <w:ind w:left="220"/>
    </w:pPr>
  </w:style>
  <w:style w:type="paragraph" w:styleId="TOC3">
    <w:name w:val="toc 3"/>
    <w:basedOn w:val="Normal"/>
    <w:next w:val="Normal"/>
    <w:autoRedefine/>
    <w:uiPriority w:val="39"/>
    <w:unhideWhenUsed/>
    <w:rsid w:val="00071875"/>
    <w:pPr>
      <w:spacing w:after="100"/>
      <w:ind w:left="440"/>
    </w:pPr>
  </w:style>
  <w:style w:type="character" w:customStyle="1" w:styleId="Heading4Char">
    <w:name w:val="Heading 4 Char"/>
    <w:basedOn w:val="DefaultParagraphFont"/>
    <w:link w:val="Heading4"/>
    <w:uiPriority w:val="9"/>
    <w:rsid w:val="004409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409D0"/>
    <w:rPr>
      <w:rFonts w:asciiTheme="majorHAnsi" w:eastAsiaTheme="majorEastAsia" w:hAnsiTheme="majorHAnsi" w:cstheme="majorBidi"/>
      <w:color w:val="2E74B5" w:themeColor="accent1" w:themeShade="BF"/>
    </w:rPr>
  </w:style>
  <w:style w:type="paragraph" w:customStyle="1" w:styleId="H4">
    <w:name w:val="H4"/>
    <w:basedOn w:val="Normal"/>
    <w:next w:val="Normal"/>
    <w:uiPriority w:val="99"/>
    <w:rsid w:val="00295020"/>
    <w:pPr>
      <w:keepNext/>
      <w:autoSpaceDE w:val="0"/>
      <w:autoSpaceDN w:val="0"/>
      <w:adjustRightInd w:val="0"/>
      <w:spacing w:before="100" w:after="100" w:line="240" w:lineRule="auto"/>
      <w:outlineLvl w:val="4"/>
    </w:pPr>
    <w:rPr>
      <w:rFonts w:ascii="Times New Roman" w:hAnsi="Times New Roman" w:cs="Times New Roman"/>
      <w:b/>
      <w:bCs/>
      <w:sz w:val="24"/>
      <w:szCs w:val="24"/>
    </w:rPr>
  </w:style>
  <w:style w:type="character" w:customStyle="1" w:styleId="apple-converted-space">
    <w:name w:val="apple-converted-space"/>
    <w:basedOn w:val="DefaultParagraphFont"/>
    <w:rsid w:val="000806EF"/>
  </w:style>
  <w:style w:type="paragraph" w:styleId="NoSpacing">
    <w:name w:val="No Spacing"/>
    <w:link w:val="NoSpacingChar"/>
    <w:uiPriority w:val="1"/>
    <w:qFormat/>
    <w:rsid w:val="001D7F01"/>
    <w:pPr>
      <w:spacing w:after="0" w:line="240" w:lineRule="auto"/>
    </w:pPr>
    <w:rPr>
      <w:rFonts w:eastAsiaTheme="minorEastAsia"/>
    </w:rPr>
  </w:style>
  <w:style w:type="character" w:customStyle="1" w:styleId="NoSpacingChar">
    <w:name w:val="No Spacing Char"/>
    <w:basedOn w:val="DefaultParagraphFont"/>
    <w:link w:val="NoSpacing"/>
    <w:uiPriority w:val="1"/>
    <w:rsid w:val="001D7F01"/>
    <w:rPr>
      <w:rFonts w:eastAsiaTheme="minorEastAsia"/>
    </w:rPr>
  </w:style>
  <w:style w:type="paragraph" w:styleId="BalloonText">
    <w:name w:val="Balloon Text"/>
    <w:basedOn w:val="Normal"/>
    <w:link w:val="BalloonTextChar"/>
    <w:uiPriority w:val="99"/>
    <w:semiHidden/>
    <w:unhideWhenUsed/>
    <w:rsid w:val="00B15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7E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9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redcap.cmh.interna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mhredcap.cmh.edu/"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cope/Tools_and_apps/Databases/REDCap_(Research_Electronic_Data_Capture)/"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2C1D3-2F26-4E80-8737-992D3AFD3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3842</Words>
  <Characters>21900</Characters>
  <Application>Microsoft Office Word</Application>
  <DocSecurity>4</DocSecurity>
  <Lines>182</Lines>
  <Paragraphs>51</Paragraphs>
  <ScaleCrop>false</ScaleCrop>
  <HeadingPairs>
    <vt:vector size="2" baseType="variant">
      <vt:variant>
        <vt:lpstr>Title</vt:lpstr>
      </vt:variant>
      <vt:variant>
        <vt:i4>1</vt:i4>
      </vt:variant>
    </vt:vector>
  </HeadingPairs>
  <TitlesOfParts>
    <vt:vector size="1" baseType="lpstr">
      <vt:lpstr>REDCap Basic Training Guide</vt:lpstr>
    </vt:vector>
  </TitlesOfParts>
  <Company>CMH</Company>
  <LinksUpToDate>false</LinksUpToDate>
  <CharactersWithSpaces>25691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REDCap Basic Training Guide</dc:title>
  <dc:creator>Jennifer Hoitenga</dc:creator>
  <cp:keywords>REDCap</cp:keywords>
  <cp:lastModifiedBy>Hoitenga, Jennifer, A</cp:lastModifiedBy>
  <cp:revision>2</cp:revision>
  <cp:lastPrinted>2015-06-23T19:14:00Z</cp:lastPrinted>
  <dcterms:created xsi:type="dcterms:W3CDTF">2015-07-21T20:03:00Z</dcterms:created>
  <dcterms:modified xsi:type="dcterms:W3CDTF">2015-07-21T20:03:00Z</dcterms:modified>
</cp:coreProperties>
</file>