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C32BC" w:rsidRDefault="001C32BC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zCs w:val="28"/>
        </w:rPr>
        <w:t>отчет</w:t>
      </w:r>
    </w:p>
    <w:p w:rsidR="001C32BC" w:rsidRDefault="00090742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1C32BC" w:rsidRDefault="001C32BC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z w:val="28"/>
          <w:szCs w:val="28"/>
        </w:rPr>
        <w:t xml:space="preserve">Тема: </w:t>
      </w:r>
      <w:r w:rsidR="0024179F">
        <w:rPr>
          <w:rStyle w:val="a6"/>
          <w:sz w:val="32"/>
          <w:szCs w:val="32"/>
        </w:rPr>
        <w:t>Иерархические списки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C32BC" w:rsidTr="00763790">
        <w:trPr>
          <w:trHeight w:val="614"/>
        </w:trPr>
        <w:tc>
          <w:tcPr>
            <w:tcW w:w="4348" w:type="dxa"/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C32BC" w:rsidRDefault="001C32BC" w:rsidP="007637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1C32BC" w:rsidTr="00763790">
        <w:trPr>
          <w:trHeight w:val="614"/>
        </w:trPr>
        <w:tc>
          <w:tcPr>
            <w:tcW w:w="4348" w:type="dxa"/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C32BC" w:rsidRDefault="001C32BC" w:rsidP="007637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1C32BC" w:rsidRDefault="001C32BC" w:rsidP="001C32BC">
      <w:pPr>
        <w:spacing w:line="360" w:lineRule="auto"/>
        <w:jc w:val="center"/>
        <w:rPr>
          <w:bCs/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97ACC" w:rsidRDefault="001C32BC" w:rsidP="001C32B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2017</w:t>
      </w: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зАДАЧА</w:t>
      </w:r>
    </w:p>
    <w:p w:rsidR="0024179F" w:rsidRPr="0024179F" w:rsidRDefault="0024179F" w:rsidP="0024179F">
      <w:pPr>
        <w:autoSpaceDE w:val="0"/>
        <w:autoSpaceDN w:val="0"/>
        <w:adjustRightInd w:val="0"/>
        <w:spacing w:after="0" w:line="360" w:lineRule="auto"/>
        <w:ind w:right="2" w:firstLine="567"/>
        <w:jc w:val="both"/>
        <w:rPr>
          <w:rFonts w:cs="Times New Roman"/>
          <w:sz w:val="28"/>
          <w:szCs w:val="28"/>
        </w:rPr>
      </w:pPr>
      <w:r w:rsidRPr="0024179F">
        <w:rPr>
          <w:rFonts w:cs="Times New Roman"/>
          <w:sz w:val="28"/>
          <w:szCs w:val="28"/>
        </w:rPr>
        <w:t xml:space="preserve">Вариант 3. Заменить в иерархическом списке все вхождения заданного элемента (атома) </w:t>
      </w:r>
      <w:r w:rsidRPr="0024179F">
        <w:rPr>
          <w:rFonts w:cs="Times New Roman"/>
          <w:i/>
          <w:sz w:val="28"/>
          <w:szCs w:val="28"/>
        </w:rPr>
        <w:t>x</w:t>
      </w:r>
      <w:r w:rsidRPr="0024179F">
        <w:rPr>
          <w:rFonts w:cs="Times New Roman"/>
          <w:sz w:val="28"/>
          <w:szCs w:val="28"/>
        </w:rPr>
        <w:t xml:space="preserve"> на заданный элемент (атом) </w:t>
      </w:r>
      <w:r w:rsidRPr="0024179F">
        <w:rPr>
          <w:rFonts w:cs="Times New Roman"/>
          <w:i/>
          <w:sz w:val="28"/>
          <w:szCs w:val="28"/>
        </w:rPr>
        <w:t>y</w:t>
      </w:r>
      <w:r>
        <w:rPr>
          <w:rFonts w:cs="Times New Roman"/>
          <w:sz w:val="28"/>
          <w:szCs w:val="28"/>
        </w:rPr>
        <w:t>.</w:t>
      </w:r>
    </w:p>
    <w:p w:rsidR="0024179F" w:rsidRDefault="0024179F" w:rsidP="0024179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пОСТАНОВКА ЗАДАЧИ</w:t>
      </w:r>
    </w:p>
    <w:p w:rsidR="0024179F" w:rsidRPr="00C40E61" w:rsidRDefault="0024179F" w:rsidP="00C40E61">
      <w:pPr>
        <w:autoSpaceDE w:val="0"/>
        <w:autoSpaceDN w:val="0"/>
        <w:adjustRightInd w:val="0"/>
        <w:spacing w:after="0" w:line="360" w:lineRule="auto"/>
        <w:ind w:right="2" w:firstLine="567"/>
        <w:jc w:val="both"/>
        <w:rPr>
          <w:rFonts w:cs="Times New Roman"/>
          <w:sz w:val="28"/>
          <w:szCs w:val="28"/>
        </w:rPr>
      </w:pPr>
      <w:r w:rsidRPr="002614B1">
        <w:rPr>
          <w:rFonts w:cs="Times New Roman"/>
          <w:sz w:val="28"/>
          <w:szCs w:val="28"/>
        </w:rPr>
        <w:t>На вход подается любая последовательность символов заключенных в скобки, ввод заканчивается, только закрытием всех скобок, т.е. сколько скобок было открыто,</w:t>
      </w:r>
      <w:r w:rsidR="00C40E61">
        <w:rPr>
          <w:rFonts w:cs="Times New Roman"/>
          <w:sz w:val="28"/>
          <w:szCs w:val="28"/>
        </w:rPr>
        <w:t xml:space="preserve"> столько должно быть и закрыто.</w:t>
      </w:r>
    </w:p>
    <w:p w:rsidR="0024179F" w:rsidRDefault="0024179F" w:rsidP="00C40E61">
      <w:pPr>
        <w:spacing w:after="0" w:line="360" w:lineRule="auto"/>
        <w:jc w:val="both"/>
        <w:rPr>
          <w:b/>
          <w:caps/>
          <w:color w:val="000000"/>
          <w:sz w:val="28"/>
          <w:szCs w:val="28"/>
        </w:rPr>
      </w:pPr>
      <w:r>
        <w:rPr>
          <w:sz w:val="28"/>
          <w:szCs w:val="28"/>
        </w:rPr>
        <w:tab/>
        <w:t>Иерархия списка указывается за счет скобочной структуры входных данных. Вложенные скобки свидетельствуют о том, что в списке содержится элемент, который также представляет собой список.</w:t>
      </w:r>
    </w:p>
    <w:p w:rsidR="0024179F" w:rsidRDefault="0024179F" w:rsidP="00C40E61">
      <w:pPr>
        <w:spacing w:after="0" w:line="360" w:lineRule="auto"/>
        <w:jc w:val="both"/>
        <w:rPr>
          <w:rFonts w:cs="Times New Roman"/>
          <w:sz w:val="28"/>
          <w:szCs w:val="28"/>
        </w:rPr>
      </w:pPr>
      <w:r>
        <w:tab/>
      </w:r>
      <w:r w:rsidRPr="008140A4">
        <w:rPr>
          <w:rFonts w:cs="Times New Roman"/>
          <w:sz w:val="28"/>
          <w:szCs w:val="28"/>
        </w:rPr>
        <w:t>Пустой список задается в виде</w:t>
      </w:r>
      <w:proofErr w:type="gramStart"/>
      <w:r w:rsidRPr="008140A4">
        <w:rPr>
          <w:rFonts w:cs="Times New Roman"/>
          <w:sz w:val="28"/>
          <w:szCs w:val="28"/>
        </w:rPr>
        <w:t xml:space="preserve"> (). </w:t>
      </w:r>
      <w:proofErr w:type="gramEnd"/>
      <w:r w:rsidRPr="008140A4">
        <w:rPr>
          <w:rFonts w:cs="Times New Roman"/>
          <w:sz w:val="28"/>
          <w:szCs w:val="28"/>
        </w:rPr>
        <w:t>Преобразование пустого списка также пустой список.</w:t>
      </w:r>
    </w:p>
    <w:p w:rsidR="00C40E61" w:rsidRDefault="00C40E61" w:rsidP="00C40E61">
      <w:pPr>
        <w:spacing w:after="0" w:line="360" w:lineRule="auto"/>
        <w:jc w:val="both"/>
        <w:rPr>
          <w:sz w:val="28"/>
          <w:szCs w:val="28"/>
        </w:rPr>
      </w:pPr>
    </w:p>
    <w:p w:rsidR="0024179F" w:rsidRDefault="0024179F" w:rsidP="002417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ИЕРАРХИЧЕСКОГО СПИСКА</w:t>
      </w:r>
    </w:p>
    <w:p w:rsidR="0024179F" w:rsidRPr="008140A4" w:rsidRDefault="00C40E61" w:rsidP="00C40E6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>
        <w:rPr>
          <w:sz w:val="28"/>
          <w:szCs w:val="28"/>
        </w:rPr>
        <w:t xml:space="preserve">На вход подается последовательность: </w:t>
      </w:r>
      <w:proofErr w:type="gramStart"/>
      <w:r w:rsidR="008140A4" w:rsidRPr="008140A4">
        <w:rPr>
          <w:sz w:val="28"/>
          <w:szCs w:val="28"/>
        </w:rPr>
        <w:t xml:space="preserve">(    </w:t>
      </w:r>
      <w:proofErr w:type="spellStart"/>
      <w:proofErr w:type="gramEnd"/>
      <w:r w:rsidR="008140A4" w:rsidRPr="008140A4">
        <w:rPr>
          <w:sz w:val="28"/>
          <w:szCs w:val="28"/>
        </w:rPr>
        <w:t>abcd</w:t>
      </w:r>
      <w:proofErr w:type="spellEnd"/>
      <w:r w:rsidR="008140A4" w:rsidRPr="008140A4">
        <w:rPr>
          <w:sz w:val="28"/>
          <w:szCs w:val="28"/>
        </w:rPr>
        <w:t xml:space="preserve"> (    </w:t>
      </w:r>
      <w:proofErr w:type="spellStart"/>
      <w:r w:rsidR="008140A4" w:rsidRPr="008140A4">
        <w:rPr>
          <w:sz w:val="28"/>
          <w:szCs w:val="28"/>
        </w:rPr>
        <w:t>bdcsc</w:t>
      </w:r>
      <w:proofErr w:type="spellEnd"/>
      <w:r w:rsidR="008140A4" w:rsidRPr="008140A4">
        <w:rPr>
          <w:sz w:val="28"/>
          <w:szCs w:val="28"/>
        </w:rPr>
        <w:t xml:space="preserve">(   </w:t>
      </w:r>
      <w:proofErr w:type="spellStart"/>
      <w:r w:rsidR="008140A4" w:rsidRPr="008140A4">
        <w:rPr>
          <w:sz w:val="28"/>
          <w:szCs w:val="28"/>
        </w:rPr>
        <w:t>acd</w:t>
      </w:r>
      <w:proofErr w:type="spellEnd"/>
      <w:r w:rsidR="008140A4" w:rsidRPr="008140A4">
        <w:rPr>
          <w:sz w:val="28"/>
          <w:szCs w:val="28"/>
        </w:rPr>
        <w:t xml:space="preserve">    </w:t>
      </w:r>
      <w:proofErr w:type="spellStart"/>
      <w:r w:rsidR="008140A4" w:rsidRPr="008140A4">
        <w:rPr>
          <w:sz w:val="28"/>
          <w:szCs w:val="28"/>
        </w:rPr>
        <w:t>acd</w:t>
      </w:r>
      <w:proofErr w:type="spellEnd"/>
      <w:r w:rsidR="008140A4" w:rsidRPr="008140A4">
        <w:rPr>
          <w:sz w:val="28"/>
          <w:szCs w:val="28"/>
        </w:rPr>
        <w:t xml:space="preserve"> )</w:t>
      </w:r>
      <w:proofErr w:type="spellStart"/>
      <w:r w:rsidR="008140A4" w:rsidRPr="008140A4">
        <w:rPr>
          <w:sz w:val="28"/>
          <w:szCs w:val="28"/>
        </w:rPr>
        <w:t>cc</w:t>
      </w:r>
      <w:proofErr w:type="spellEnd"/>
      <w:r w:rsidR="008140A4" w:rsidRPr="008140A4">
        <w:rPr>
          <w:sz w:val="28"/>
          <w:szCs w:val="28"/>
        </w:rPr>
        <w:t xml:space="preserve">(  </w:t>
      </w:r>
      <w:proofErr w:type="spellStart"/>
      <w:r w:rsidR="008140A4" w:rsidRPr="008140A4">
        <w:rPr>
          <w:sz w:val="28"/>
          <w:szCs w:val="28"/>
        </w:rPr>
        <w:t>cda</w:t>
      </w:r>
      <w:proofErr w:type="spellEnd"/>
      <w:r w:rsidR="008140A4" w:rsidRPr="008140A4">
        <w:rPr>
          <w:sz w:val="28"/>
          <w:szCs w:val="28"/>
        </w:rPr>
        <w:t xml:space="preserve"> </w:t>
      </w:r>
      <w:proofErr w:type="spellStart"/>
      <w:r w:rsidR="008140A4" w:rsidRPr="008140A4">
        <w:rPr>
          <w:sz w:val="28"/>
          <w:szCs w:val="28"/>
        </w:rPr>
        <w:t>adcd</w:t>
      </w:r>
      <w:proofErr w:type="spellEnd"/>
      <w:r w:rsidR="008140A4" w:rsidRPr="008140A4">
        <w:rPr>
          <w:sz w:val="28"/>
          <w:szCs w:val="28"/>
        </w:rPr>
        <w:t xml:space="preserve"> )    ) </w:t>
      </w:r>
      <w:proofErr w:type="spellStart"/>
      <w:r w:rsidR="008140A4" w:rsidRPr="008140A4">
        <w:rPr>
          <w:sz w:val="28"/>
          <w:szCs w:val="28"/>
        </w:rPr>
        <w:t>dcdda</w:t>
      </w:r>
      <w:proofErr w:type="spellEnd"/>
      <w:r w:rsidR="008140A4" w:rsidRPr="008140A4">
        <w:rPr>
          <w:sz w:val="28"/>
          <w:szCs w:val="28"/>
        </w:rPr>
        <w:t>)</w:t>
      </w:r>
    </w:p>
    <w:p w:rsidR="0024179F" w:rsidRPr="008140A4" w:rsidRDefault="00C40E61" w:rsidP="0024179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Графическое представление списка (рис. 1)</w:t>
      </w:r>
    </w:p>
    <w:p w:rsidR="0024179F" w:rsidRDefault="008140A4" w:rsidP="0024179F">
      <w:pPr>
        <w:spacing w:line="276" w:lineRule="auto"/>
      </w:pPr>
      <w:r>
        <w:rPr>
          <w:noProof/>
        </w:rPr>
        <w:drawing>
          <wp:inline distT="0" distB="0" distL="0" distR="0" wp14:anchorId="4EDF05DF" wp14:editId="5CF12A3B">
            <wp:extent cx="5934971" cy="3312543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_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9F" w:rsidRPr="00464E4A" w:rsidRDefault="0024179F" w:rsidP="0024179F">
      <w:pPr>
        <w:spacing w:line="288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СТРУКТУР ДАННЫХ</w:t>
      </w:r>
    </w:p>
    <w:p w:rsidR="0024179F" w:rsidRDefault="0024179F" w:rsidP="0024179F">
      <w:pPr>
        <w:spacing w:after="0" w:line="240" w:lineRule="auto"/>
        <w:rPr>
          <w:sz w:val="28"/>
        </w:rPr>
      </w:pPr>
    </w:p>
    <w:p w:rsidR="0024179F" w:rsidRDefault="0024179F" w:rsidP="0024179F">
      <w:pPr>
        <w:spacing w:after="0" w:line="240" w:lineRule="auto"/>
      </w:pP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В программе используются следующие структуры данных: линейный список, иерархический список, вектор (стандартный).</w:t>
      </w:r>
    </w:p>
    <w:p w:rsidR="0024179F" w:rsidRPr="008140A4" w:rsidRDefault="0024179F" w:rsidP="00C40E61">
      <w:pPr>
        <w:spacing w:after="0" w:line="240" w:lineRule="auto"/>
        <w:jc w:val="both"/>
        <w:rPr>
          <w:sz w:val="28"/>
          <w:szCs w:val="28"/>
        </w:rPr>
      </w:pP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Линейный список: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Используется в иерархическом списке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&lt;</w:t>
      </w:r>
      <w:proofErr w:type="spellStart"/>
      <w:r w:rsidRPr="008140A4">
        <w:rPr>
          <w:sz w:val="28"/>
          <w:szCs w:val="28"/>
        </w:rPr>
        <w:t>L_</w:t>
      </w:r>
      <w:proofErr w:type="gramStart"/>
      <w:r w:rsidRPr="008140A4">
        <w:rPr>
          <w:sz w:val="28"/>
          <w:szCs w:val="28"/>
        </w:rPr>
        <w:t>List</w:t>
      </w:r>
      <w:proofErr w:type="spellEnd"/>
      <w:r w:rsidRPr="008140A4">
        <w:rPr>
          <w:sz w:val="28"/>
          <w:szCs w:val="28"/>
        </w:rPr>
        <w:t>(</w:t>
      </w:r>
      <w:proofErr w:type="gramEnd"/>
      <w:r w:rsidRPr="008140A4">
        <w:rPr>
          <w:sz w:val="28"/>
          <w:szCs w:val="28"/>
        </w:rPr>
        <w:t>El)&gt; ::= &lt;Null&gt; | ( &lt;Item(El)&gt;, &lt;Next(El)&gt; )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&lt;</w:t>
      </w:r>
      <w:proofErr w:type="gramStart"/>
      <w:r w:rsidRPr="008140A4">
        <w:rPr>
          <w:sz w:val="28"/>
          <w:szCs w:val="28"/>
        </w:rPr>
        <w:t>Item(</w:t>
      </w:r>
      <w:proofErr w:type="gramEnd"/>
      <w:r w:rsidRPr="008140A4">
        <w:rPr>
          <w:sz w:val="28"/>
          <w:szCs w:val="28"/>
        </w:rPr>
        <w:t>El)&gt; ::= &lt;El&gt;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&lt;</w:t>
      </w:r>
      <w:proofErr w:type="gramStart"/>
      <w:r w:rsidRPr="008140A4">
        <w:rPr>
          <w:sz w:val="28"/>
          <w:szCs w:val="28"/>
        </w:rPr>
        <w:t>Next(</w:t>
      </w:r>
      <w:proofErr w:type="gramEnd"/>
      <w:r w:rsidRPr="008140A4">
        <w:rPr>
          <w:sz w:val="28"/>
          <w:szCs w:val="28"/>
        </w:rPr>
        <w:t>El)&gt; ::= &lt;</w:t>
      </w:r>
      <w:proofErr w:type="spellStart"/>
      <w:r w:rsidRPr="008140A4">
        <w:rPr>
          <w:sz w:val="28"/>
          <w:szCs w:val="28"/>
        </w:rPr>
        <w:t>L_List</w:t>
      </w:r>
      <w:proofErr w:type="spellEnd"/>
      <w:r w:rsidRPr="008140A4">
        <w:rPr>
          <w:sz w:val="28"/>
          <w:szCs w:val="28"/>
        </w:rPr>
        <w:t>(El)&gt;</w:t>
      </w:r>
    </w:p>
    <w:p w:rsidR="0024179F" w:rsidRDefault="0024179F" w:rsidP="0024179F">
      <w:pPr>
        <w:spacing w:after="0" w:line="240" w:lineRule="auto"/>
        <w:rPr>
          <w:lang w:val="en-US"/>
        </w:rPr>
      </w:pPr>
    </w:p>
    <w:p w:rsidR="0024179F" w:rsidRPr="005A1960" w:rsidRDefault="0024179F" w:rsidP="0024179F">
      <w:pPr>
        <w:spacing w:after="0" w:line="240" w:lineRule="auto"/>
      </w:pPr>
      <w:r>
        <w:rPr>
          <w:noProof/>
        </w:rPr>
        <w:drawing>
          <wp:inline distT="0" distB="0" distL="0" distR="0">
            <wp:extent cx="46386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F" w:rsidRPr="00A17520" w:rsidRDefault="0024179F" w:rsidP="0024179F">
      <w:pPr>
        <w:spacing w:after="0" w:line="240" w:lineRule="auto"/>
        <w:rPr>
          <w:lang w:val="en-US"/>
        </w:rPr>
      </w:pP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Иерархический список: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&lt;</w:t>
      </w:r>
      <w:proofErr w:type="spellStart"/>
      <w:r w:rsidRPr="008140A4">
        <w:rPr>
          <w:sz w:val="28"/>
          <w:szCs w:val="28"/>
        </w:rPr>
        <w:t>H_</w:t>
      </w:r>
      <w:proofErr w:type="gramStart"/>
      <w:r w:rsidRPr="008140A4">
        <w:rPr>
          <w:sz w:val="28"/>
          <w:szCs w:val="28"/>
        </w:rPr>
        <w:t>List</w:t>
      </w:r>
      <w:proofErr w:type="spellEnd"/>
      <w:r w:rsidRPr="008140A4">
        <w:rPr>
          <w:sz w:val="28"/>
          <w:szCs w:val="28"/>
        </w:rPr>
        <w:t>(</w:t>
      </w:r>
      <w:proofErr w:type="gramEnd"/>
      <w:r w:rsidRPr="008140A4">
        <w:rPr>
          <w:sz w:val="28"/>
          <w:szCs w:val="28"/>
        </w:rPr>
        <w:t>El)&gt; ::= &lt;Atom(El)&gt; | &lt;</w:t>
      </w:r>
      <w:proofErr w:type="spellStart"/>
      <w:r w:rsidRPr="008140A4">
        <w:rPr>
          <w:sz w:val="28"/>
          <w:szCs w:val="28"/>
        </w:rPr>
        <w:t>L_List</w:t>
      </w:r>
      <w:proofErr w:type="spellEnd"/>
      <w:r w:rsidRPr="008140A4">
        <w:rPr>
          <w:sz w:val="28"/>
          <w:szCs w:val="28"/>
        </w:rPr>
        <w:t>(</w:t>
      </w:r>
      <w:proofErr w:type="spellStart"/>
      <w:r w:rsidRPr="008140A4">
        <w:rPr>
          <w:sz w:val="28"/>
          <w:szCs w:val="28"/>
        </w:rPr>
        <w:t>H_List</w:t>
      </w:r>
      <w:proofErr w:type="spellEnd"/>
      <w:r w:rsidRPr="008140A4">
        <w:rPr>
          <w:sz w:val="28"/>
          <w:szCs w:val="28"/>
        </w:rPr>
        <w:t>(El))&gt;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&lt;Atom(El)&gt;</w:t>
      </w:r>
      <w:proofErr w:type="gramStart"/>
      <w:r w:rsidRPr="008140A4">
        <w:rPr>
          <w:sz w:val="28"/>
          <w:szCs w:val="28"/>
        </w:rPr>
        <w:t xml:space="preserve"> :</w:t>
      </w:r>
      <w:proofErr w:type="gramEnd"/>
      <w:r w:rsidRPr="008140A4">
        <w:rPr>
          <w:sz w:val="28"/>
          <w:szCs w:val="28"/>
        </w:rPr>
        <w:t>:= &lt;El&gt;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Другими словами, иерархический список, это либо атом, либо линейны</w:t>
      </w:r>
      <w:r>
        <w:rPr>
          <w:sz w:val="28"/>
          <w:szCs w:val="28"/>
        </w:rPr>
        <w:t>й список иерархических списков.</w:t>
      </w: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В данном варианте, атомом являются константы и переменные, а операция с аргументами – линейным списком.</w:t>
      </w:r>
    </w:p>
    <w:p w:rsidR="0024179F" w:rsidRDefault="0024179F" w:rsidP="0024179F">
      <w:pPr>
        <w:spacing w:after="0" w:line="240" w:lineRule="auto"/>
      </w:pP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Описание алгоритма</w:t>
      </w:r>
    </w:p>
    <w:p w:rsidR="0024179F" w:rsidRDefault="00DC6AE8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Проанализировать список.</w:t>
      </w:r>
    </w:p>
    <w:p w:rsidR="0024179F" w:rsidRDefault="0024179F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список </w:t>
      </w:r>
      <w:proofErr w:type="gramStart"/>
      <w:r>
        <w:rPr>
          <w:sz w:val="28"/>
          <w:szCs w:val="28"/>
        </w:rPr>
        <w:t>введен</w:t>
      </w:r>
      <w:proofErr w:type="gramEnd"/>
      <w:r>
        <w:rPr>
          <w:sz w:val="28"/>
          <w:szCs w:val="28"/>
        </w:rPr>
        <w:t xml:space="preserve"> верно, </w:t>
      </w:r>
      <w:r w:rsidR="00DC6AE8">
        <w:rPr>
          <w:sz w:val="28"/>
          <w:szCs w:val="28"/>
        </w:rPr>
        <w:t>считывать содержимое списка, отделяя атомы от указателей</w:t>
      </w:r>
      <w:r>
        <w:rPr>
          <w:sz w:val="28"/>
          <w:szCs w:val="28"/>
        </w:rPr>
        <w:t xml:space="preserve">. </w:t>
      </w:r>
    </w:p>
    <w:p w:rsidR="0024179F" w:rsidRDefault="00090742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список на экран</w:t>
      </w:r>
      <w:r w:rsidR="0024179F">
        <w:rPr>
          <w:sz w:val="28"/>
          <w:szCs w:val="28"/>
        </w:rPr>
        <w:t>.</w:t>
      </w:r>
    </w:p>
    <w:p w:rsidR="0024179F" w:rsidRDefault="00090742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proofErr w:type="gramStart"/>
      <w:r>
        <w:rPr>
          <w:sz w:val="28"/>
          <w:szCs w:val="28"/>
        </w:rPr>
        <w:t>заменяемый</w:t>
      </w:r>
      <w:proofErr w:type="gramEnd"/>
      <w:r>
        <w:rPr>
          <w:sz w:val="28"/>
          <w:szCs w:val="28"/>
        </w:rPr>
        <w:t xml:space="preserve"> и заменяющие элементы</w:t>
      </w:r>
      <w:r w:rsidR="0024179F">
        <w:rPr>
          <w:sz w:val="28"/>
          <w:szCs w:val="28"/>
        </w:rPr>
        <w:t>.</w:t>
      </w:r>
    </w:p>
    <w:p w:rsidR="0024179F" w:rsidRDefault="0024179F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на экран преобразованный список.</w:t>
      </w:r>
    </w:p>
    <w:p w:rsidR="0024179F" w:rsidRPr="00B43503" w:rsidRDefault="0024179F" w:rsidP="0024179F">
      <w:pPr>
        <w:ind w:left="360"/>
        <w:rPr>
          <w:sz w:val="28"/>
          <w:szCs w:val="28"/>
        </w:rPr>
      </w:pPr>
    </w:p>
    <w:p w:rsidR="0024179F" w:rsidRPr="00B43503" w:rsidRDefault="0024179F" w:rsidP="0024179F">
      <w:pPr>
        <w:ind w:left="360"/>
        <w:rPr>
          <w:sz w:val="28"/>
          <w:szCs w:val="28"/>
        </w:rPr>
      </w:pPr>
    </w:p>
    <w:p w:rsidR="0024179F" w:rsidRPr="00B43503" w:rsidRDefault="0024179F" w:rsidP="0024179F">
      <w:pPr>
        <w:ind w:left="360"/>
        <w:rPr>
          <w:sz w:val="28"/>
          <w:szCs w:val="28"/>
        </w:rPr>
      </w:pPr>
    </w:p>
    <w:p w:rsidR="0024179F" w:rsidRDefault="0024179F" w:rsidP="0024179F">
      <w:pPr>
        <w:ind w:left="360"/>
        <w:jc w:val="center"/>
        <w:rPr>
          <w:b/>
          <w:sz w:val="28"/>
          <w:szCs w:val="28"/>
        </w:rPr>
      </w:pPr>
      <w:r w:rsidRPr="007D75BF">
        <w:rPr>
          <w:b/>
          <w:sz w:val="28"/>
          <w:szCs w:val="28"/>
        </w:rPr>
        <w:t>ОПИСАНИЕ ФУНКЦИЙ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7"/>
        <w:gridCol w:w="3096"/>
        <w:gridCol w:w="3058"/>
      </w:tblGrid>
      <w:tr w:rsidR="0024179F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058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Параметры</w:t>
            </w:r>
          </w:p>
        </w:tc>
      </w:tr>
      <w:tr w:rsidR="0024179F" w:rsidRPr="007D75BF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head(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s);</w:t>
            </w:r>
          </w:p>
        </w:tc>
        <w:tc>
          <w:tcPr>
            <w:tcW w:w="3096" w:type="dxa"/>
          </w:tcPr>
          <w:p w:rsidR="0024179F" w:rsidRPr="00C576EC" w:rsidRDefault="00C576EC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Возвращает голову непустого списка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bookmarkStart w:id="0" w:name="_GoBack"/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входной параметр, указатель </w:t>
            </w:r>
            <w:r w:rsidR="00C576EC" w:rsidRPr="000A5BE3">
              <w:rPr>
                <w:rFonts w:ascii="Consolas" w:hAnsi="Consolas" w:cs="Consolas"/>
                <w:sz w:val="19"/>
                <w:szCs w:val="19"/>
              </w:rPr>
              <w:t xml:space="preserve">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 xml:space="preserve">элемент </w:t>
            </w:r>
            <w:proofErr w:type="spellStart"/>
            <w:r w:rsidR="00C576EC" w:rsidRPr="000A5BE3">
              <w:rPr>
                <w:rFonts w:ascii="Consolas" w:hAnsi="Consolas" w:cs="Consolas"/>
                <w:sz w:val="19"/>
                <w:szCs w:val="19"/>
              </w:rPr>
              <w:t>список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а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>.</w:t>
            </w:r>
            <w:bookmarkEnd w:id="0"/>
          </w:p>
        </w:tc>
      </w:tr>
      <w:tr w:rsidR="0024179F" w:rsidRPr="00732F8C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tail(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C576EC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Возвращает</w:t>
            </w:r>
            <w:r w:rsidR="00C576EC">
              <w:rPr>
                <w:rFonts w:ascii="Consolas" w:hAnsi="Consolas"/>
                <w:sz w:val="19"/>
                <w:szCs w:val="19"/>
              </w:rPr>
              <w:t xml:space="preserve"> указатель на следующий элемент непустого списка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="000A5BE3" w:rsidRPr="000A5BE3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732F8C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isAtom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Определяет тип элемента списка</w:t>
            </w:r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="00884411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- атом</w:t>
            </w:r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False - </w:t>
            </w:r>
            <w:r w:rsidR="00AF3170">
              <w:rPr>
                <w:rFonts w:ascii="Consolas" w:hAnsi="Consolas"/>
                <w:sz w:val="19"/>
                <w:szCs w:val="19"/>
              </w:rPr>
              <w:t>указатель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6"/>
              </w:numPr>
              <w:spacing w:after="0"/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="000A5BE3" w:rsidRPr="000A5BE3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7C148E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isNull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proofErr w:type="gramStart"/>
            <w:r w:rsidRPr="00933902">
              <w:rPr>
                <w:rFonts w:ascii="Consolas" w:hAnsi="Consolas"/>
                <w:sz w:val="19"/>
                <w:szCs w:val="19"/>
              </w:rPr>
              <w:t>Определяет</w:t>
            </w:r>
            <w:proofErr w:type="gramEnd"/>
            <w:r w:rsidRPr="00933902">
              <w:rPr>
                <w:rFonts w:ascii="Consolas" w:hAnsi="Consolas"/>
                <w:sz w:val="19"/>
                <w:szCs w:val="19"/>
              </w:rPr>
              <w:t xml:space="preserve"> пуст ли список</w:t>
            </w:r>
          </w:p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="00884411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- список пуст</w:t>
            </w:r>
          </w:p>
        </w:tc>
        <w:tc>
          <w:tcPr>
            <w:tcW w:w="3058" w:type="dxa"/>
          </w:tcPr>
          <w:p w:rsidR="0024179F" w:rsidRPr="000A5BE3" w:rsidRDefault="0024179F" w:rsidP="007E35D0">
            <w:pPr>
              <w:pStyle w:val="a8"/>
              <w:numPr>
                <w:ilvl w:val="0"/>
                <w:numId w:val="13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cons(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h,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t)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Конструктор.</w:t>
            </w: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Базовая функция.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2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h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 xml:space="preserve"> –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указатель на голову списка</w:t>
            </w:r>
          </w:p>
          <w:p w:rsidR="0024179F" w:rsidRPr="007E35D0" w:rsidRDefault="0024179F" w:rsidP="007E35D0">
            <w:pPr>
              <w:pStyle w:val="a8"/>
              <w:numPr>
                <w:ilvl w:val="0"/>
                <w:numId w:val="12"/>
              </w:num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t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 xml:space="preserve"> –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указатель на хвост списка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A13DCD" w:rsidRDefault="0024179F" w:rsidP="00090742">
            <w:pPr>
              <w:spacing w:after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lisp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make_atom</w:t>
            </w:r>
            <w:proofErr w:type="spellEnd"/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base x)</w:t>
            </w:r>
          </w:p>
        </w:tc>
        <w:tc>
          <w:tcPr>
            <w:tcW w:w="3096" w:type="dxa"/>
          </w:tcPr>
          <w:p w:rsidR="0024179F" w:rsidRPr="00A13DCD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Формирует атом (базовый элемент списка)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1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base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>-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считываемое значение б</w:t>
            </w:r>
            <w:r w:rsidR="00884411" w:rsidRPr="007E35D0">
              <w:rPr>
                <w:rFonts w:ascii="Consolas" w:hAnsi="Consolas" w:cs="Consolas"/>
                <w:sz w:val="19"/>
                <w:szCs w:val="19"/>
              </w:rPr>
              <w:t>азового типа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</w:rPr>
              <w:t>void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84411">
              <w:rPr>
                <w:rFonts w:ascii="Consolas" w:hAnsi="Consolas" w:cs="Consolas"/>
                <w:sz w:val="19"/>
                <w:szCs w:val="19"/>
                <w:lang w:val="en-US"/>
              </w:rPr>
              <w:t>eliminate</w:t>
            </w:r>
            <w:r w:rsidRPr="00933902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</w:rPr>
              <w:t xml:space="preserve"> s)</w:t>
            </w:r>
          </w:p>
        </w:tc>
        <w:tc>
          <w:tcPr>
            <w:tcW w:w="3096" w:type="dxa"/>
          </w:tcPr>
          <w:p w:rsidR="0024179F" w:rsidRPr="00A13DCD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Удаляет список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0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s – указатель на </w:t>
            </w:r>
            <w:r w:rsidR="00884411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D4033B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read_lisp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(lisp &amp;list, char*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="0024179F"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D4033B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Точка входа в рекурсивную функцию </w:t>
            </w:r>
            <w:r w:rsidR="00DC6AE8">
              <w:rPr>
                <w:rFonts w:ascii="Consolas" w:hAnsi="Consolas"/>
                <w:sz w:val="19"/>
                <w:szCs w:val="19"/>
              </w:rPr>
              <w:t>обработки</w:t>
            </w:r>
            <w:r>
              <w:rPr>
                <w:rFonts w:ascii="Consolas" w:hAnsi="Consolas"/>
                <w:sz w:val="19"/>
                <w:szCs w:val="19"/>
              </w:rPr>
              <w:t xml:space="preserve"> 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9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D4033B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4033B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9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</w:t>
            </w:r>
          </w:p>
        </w:tc>
      </w:tr>
      <w:tr w:rsidR="0024179F" w:rsidRPr="00592621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read_</w:t>
            </w:r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lisp &amp;list, base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char*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AF3170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Чтение элемента списка</w:t>
            </w:r>
            <w:r w:rsidR="0024179F" w:rsidRPr="00A13DCD">
              <w:rPr>
                <w:rFonts w:ascii="Consolas" w:hAnsi="Consolas"/>
                <w:sz w:val="19"/>
                <w:szCs w:val="19"/>
              </w:rPr>
              <w:t>.</w:t>
            </w:r>
          </w:p>
        </w:tc>
        <w:tc>
          <w:tcPr>
            <w:tcW w:w="3058" w:type="dxa"/>
          </w:tcPr>
          <w:p w:rsidR="0024179F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24179F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– ранее </w:t>
            </w:r>
            <w:proofErr w:type="spellStart"/>
            <w:r w:rsidR="0024179F" w:rsidRPr="007E35D0">
              <w:rPr>
                <w:rFonts w:ascii="Consolas" w:hAnsi="Consolas" w:cs="Consolas"/>
                <w:sz w:val="19"/>
                <w:szCs w:val="19"/>
              </w:rPr>
              <w:t>прочтанный</w:t>
            </w:r>
            <w:proofErr w:type="spellEnd"/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символ</w:t>
            </w:r>
          </w:p>
          <w:p w:rsidR="0024179F" w:rsidRPr="007E35D0" w:rsidRDefault="0024179F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D4033B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base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="00AF3170" w:rsidRPr="007E35D0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B12198" w:rsidTr="00090742">
        <w:tc>
          <w:tcPr>
            <w:tcW w:w="3057" w:type="dxa"/>
          </w:tcPr>
          <w:p w:rsidR="0024179F" w:rsidRPr="00933902" w:rsidRDefault="00AF3170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read_seq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(lisp&amp; list, char*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="0024179F"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AF3170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Рекурсивная функ</w:t>
            </w:r>
            <w:r w:rsidR="00DC6AE8">
              <w:rPr>
                <w:rFonts w:ascii="Consolas" w:hAnsi="Consolas"/>
                <w:sz w:val="19"/>
                <w:szCs w:val="19"/>
              </w:rPr>
              <w:t>ция обработки списка</w:t>
            </w:r>
          </w:p>
        </w:tc>
        <w:tc>
          <w:tcPr>
            <w:tcW w:w="3058" w:type="dxa"/>
          </w:tcPr>
          <w:p w:rsidR="00AF3170" w:rsidRPr="007E35D0" w:rsidRDefault="0024179F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AF3170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 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FA23C6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write_lisp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DC6AE8" w:rsidRP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2614B1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Точка входа в рекурсивную функцию вывода 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7E35D0">
              <w:rPr>
                <w:rFonts w:ascii="Consolas" w:hAnsi="Consolas" w:cs="Consolas"/>
                <w:sz w:val="19"/>
                <w:szCs w:val="19"/>
              </w:rPr>
              <w:t>с</w:t>
            </w:r>
            <w:proofErr w:type="spellStart"/>
            <w:proofErr w:type="gram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onst</w:t>
            </w:r>
            <w:proofErr w:type="spellEnd"/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DC6AE8" w:rsidRPr="007E35D0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DC6AE8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для сохранения данных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FA23C6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write_seq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DC6AE8" w:rsidRP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DC6AE8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Рекурсивная функция вывода 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090742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– 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для сохранения данных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090742" w:rsidTr="00090742">
        <w:tc>
          <w:tcPr>
            <w:tcW w:w="3057" w:type="dxa"/>
          </w:tcPr>
          <w:p w:rsidR="0024179F" w:rsidRPr="00090742" w:rsidRDefault="00090742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analyser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QString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buffer,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length)</w:t>
            </w:r>
          </w:p>
        </w:tc>
        <w:tc>
          <w:tcPr>
            <w:tcW w:w="3096" w:type="dxa"/>
          </w:tcPr>
          <w:p w:rsidR="0024179F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Функция-анализатор</w:t>
            </w:r>
          </w:p>
        </w:tc>
        <w:tc>
          <w:tcPr>
            <w:tcW w:w="3058" w:type="dxa"/>
          </w:tcPr>
          <w:p w:rsidR="0024179F" w:rsidRPr="007E35D0" w:rsidRDefault="00090742" w:rsidP="007E35D0">
            <w:pPr>
              <w:pStyle w:val="a8"/>
              <w:numPr>
                <w:ilvl w:val="0"/>
                <w:numId w:val="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QString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buffer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вводимые данные</w:t>
            </w:r>
          </w:p>
          <w:p w:rsidR="00090742" w:rsidRPr="007E35D0" w:rsidRDefault="00090742" w:rsidP="007E35D0">
            <w:pPr>
              <w:pStyle w:val="a8"/>
              <w:numPr>
                <w:ilvl w:val="0"/>
                <w:numId w:val="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length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длина массива данных</w:t>
            </w:r>
          </w:p>
        </w:tc>
      </w:tr>
      <w:tr w:rsidR="00090742" w:rsidRPr="00090742" w:rsidTr="00090742">
        <w:tblPrEx>
          <w:tblLook w:val="0000" w:firstRow="0" w:lastRow="0" w:firstColumn="0" w:lastColumn="0" w:noHBand="0" w:noVBand="0"/>
        </w:tblPrEx>
        <w:trPr>
          <w:trHeight w:val="829"/>
        </w:trPr>
        <w:tc>
          <w:tcPr>
            <w:tcW w:w="3057" w:type="dxa"/>
          </w:tcPr>
          <w:p w:rsidR="00090742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change_atoms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 *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090742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Точка входа в рекурсивную функцию замены элементов</w:t>
            </w:r>
          </w:p>
        </w:tc>
        <w:tc>
          <w:tcPr>
            <w:tcW w:w="3058" w:type="dxa"/>
          </w:tcPr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 списка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spacing w:after="200" w:line="276" w:lineRule="auto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заменяемый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заменяющий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090742" w:rsidRPr="00090742" w:rsidTr="00C40E61">
        <w:tblPrEx>
          <w:tblLook w:val="0000" w:firstRow="0" w:lastRow="0" w:firstColumn="0" w:lastColumn="0" w:noHBand="0" w:noVBand="0"/>
        </w:tblPrEx>
        <w:trPr>
          <w:trHeight w:val="2202"/>
        </w:trPr>
        <w:tc>
          <w:tcPr>
            <w:tcW w:w="3057" w:type="dxa"/>
          </w:tcPr>
          <w:p w:rsidR="00090742" w:rsidRPr="00090742" w:rsidRDefault="00090742" w:rsidP="00763790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change_atoms_next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90742" w:rsidRPr="00090742" w:rsidRDefault="00090742" w:rsidP="00763790">
            <w:p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</w:p>
        </w:tc>
        <w:tc>
          <w:tcPr>
            <w:tcW w:w="3096" w:type="dxa"/>
          </w:tcPr>
          <w:p w:rsidR="00090742" w:rsidRPr="00090742" w:rsidRDefault="00090742" w:rsidP="00090742">
            <w:p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Рекурсивная функция замены элементов</w:t>
            </w:r>
          </w:p>
        </w:tc>
        <w:tc>
          <w:tcPr>
            <w:tcW w:w="3058" w:type="dxa"/>
          </w:tcPr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 списка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spacing w:after="200" w:line="276" w:lineRule="auto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заменяемый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заменяющий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</w:tbl>
    <w:p w:rsidR="00763790" w:rsidRDefault="00763790" w:rsidP="00763790">
      <w:pPr>
        <w:jc w:val="center"/>
        <w:rPr>
          <w:b/>
          <w:sz w:val="28"/>
          <w:szCs w:val="28"/>
        </w:rPr>
      </w:pPr>
    </w:p>
    <w:p w:rsidR="00C40E61" w:rsidRPr="00C40E61" w:rsidRDefault="00C40E61" w:rsidP="00C40E6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</w:p>
    <w:p w:rsidR="00763790" w:rsidRDefault="00C40E61" w:rsidP="00C40E61">
      <w:pPr>
        <w:pStyle w:val="Times142"/>
      </w:pPr>
      <w:r>
        <w:t>Для более удобной работы программы был создан пользовательский интерфейс:</w:t>
      </w:r>
    </w:p>
    <w:p w:rsidR="00C40E61" w:rsidRDefault="00C40E61" w:rsidP="00C40E61">
      <w:pPr>
        <w:pStyle w:val="Times142"/>
        <w:numPr>
          <w:ilvl w:val="0"/>
          <w:numId w:val="3"/>
        </w:numPr>
      </w:pPr>
      <w:r>
        <w:t>основное окно программы</w:t>
      </w:r>
    </w:p>
    <w:p w:rsidR="00C40E61" w:rsidRDefault="00C40E61" w:rsidP="007E35D0">
      <w:pPr>
        <w:pStyle w:val="Times142"/>
        <w:ind w:left="349" w:firstLine="0"/>
        <w:jc w:val="center"/>
      </w:pPr>
      <w:r>
        <w:rPr>
          <w:noProof/>
        </w:rPr>
        <w:drawing>
          <wp:inline distT="0" distB="0" distL="0" distR="0" wp14:anchorId="3C24E572" wp14:editId="379BB933">
            <wp:extent cx="4114258" cy="2847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58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1" w:rsidRDefault="00C40E61" w:rsidP="00C40E61">
      <w:pPr>
        <w:pStyle w:val="Times142"/>
        <w:numPr>
          <w:ilvl w:val="0"/>
          <w:numId w:val="3"/>
        </w:numPr>
      </w:pPr>
      <w:r>
        <w:lastRenderedPageBreak/>
        <w:t>окно выбора файла</w:t>
      </w:r>
    </w:p>
    <w:p w:rsidR="00C40E61" w:rsidRPr="00C40E61" w:rsidRDefault="00C40E61" w:rsidP="007E35D0">
      <w:pPr>
        <w:pStyle w:val="Times142"/>
        <w:ind w:left="349" w:firstLine="0"/>
        <w:jc w:val="center"/>
      </w:pPr>
      <w:r>
        <w:rPr>
          <w:noProof/>
        </w:rPr>
        <w:drawing>
          <wp:inline distT="0" distB="0" distL="0" distR="0" wp14:anchorId="14B9461D" wp14:editId="40F00DF8">
            <wp:extent cx="378142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1" w:rsidRPr="00C40E61" w:rsidRDefault="00C40E61" w:rsidP="00763790">
      <w:pPr>
        <w:jc w:val="center"/>
        <w:rPr>
          <w:b/>
          <w:sz w:val="28"/>
          <w:szCs w:val="28"/>
        </w:rPr>
      </w:pPr>
    </w:p>
    <w:p w:rsidR="00090742" w:rsidRPr="00763790" w:rsidRDefault="00763790" w:rsidP="00763790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63790" w:rsidTr="00763790">
        <w:tc>
          <w:tcPr>
            <w:tcW w:w="4605" w:type="dxa"/>
            <w:vAlign w:val="center"/>
          </w:tcPr>
          <w:p w:rsidR="00763790" w:rsidRPr="00C414F3" w:rsidRDefault="00763790" w:rsidP="00763790">
            <w:pPr>
              <w:spacing w:after="200" w:line="276" w:lineRule="auto"/>
              <w:jc w:val="center"/>
              <w:rPr>
                <w:b/>
              </w:rPr>
            </w:pPr>
            <w:r w:rsidRPr="00C414F3">
              <w:rPr>
                <w:b/>
              </w:rPr>
              <w:t>Вводимый текст</w:t>
            </w:r>
          </w:p>
        </w:tc>
        <w:tc>
          <w:tcPr>
            <w:tcW w:w="4606" w:type="dxa"/>
            <w:vAlign w:val="center"/>
          </w:tcPr>
          <w:p w:rsidR="00763790" w:rsidRPr="00C414F3" w:rsidRDefault="00763790" w:rsidP="00763790">
            <w:pPr>
              <w:spacing w:after="200" w:line="276" w:lineRule="auto"/>
              <w:jc w:val="center"/>
              <w:rPr>
                <w:b/>
              </w:rPr>
            </w:pPr>
            <w:r w:rsidRPr="00C414F3">
              <w:rPr>
                <w:b/>
              </w:rPr>
              <w:t>Результат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</w:rPr>
              <w:t>(a (b c) d)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</w:rPr>
              <w:t>(</w:t>
            </w:r>
            <w:r w:rsidRPr="000E0633">
              <w:rPr>
                <w:sz w:val="20"/>
                <w:szCs w:val="20"/>
                <w:lang w:val="en-US"/>
              </w:rPr>
              <w:t>z</w:t>
            </w:r>
            <w:r>
              <w:rPr>
                <w:sz w:val="20"/>
                <w:szCs w:val="20"/>
              </w:rPr>
              <w:t>(b c)</w:t>
            </w:r>
            <w:r w:rsidRPr="000E0633">
              <w:rPr>
                <w:sz w:val="20"/>
                <w:szCs w:val="20"/>
              </w:rPr>
              <w:t>d)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(k s d(b k)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Заменяемый</w:t>
            </w:r>
            <w:r w:rsidRPr="007637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элемент</w:t>
            </w:r>
            <w:r w:rsidRPr="00763790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 w:rsidRPr="00763790">
              <w:rPr>
                <w:sz w:val="20"/>
                <w:szCs w:val="20"/>
              </w:rPr>
              <w:t>0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(</w:t>
            </w:r>
            <w:r w:rsidRPr="000E0633">
              <w:rPr>
                <w:sz w:val="20"/>
                <w:szCs w:val="20"/>
              </w:rPr>
              <w:t>0</w:t>
            </w:r>
            <w:r w:rsidRPr="000E0633">
              <w:rPr>
                <w:sz w:val="20"/>
                <w:szCs w:val="20"/>
                <w:lang w:val="en-US"/>
              </w:rPr>
              <w:t xml:space="preserve"> s d(b </w:t>
            </w:r>
            <w:r w:rsidRPr="000E063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asd</w:t>
            </w:r>
            <w:proofErr w:type="spellEnd"/>
            <w:r w:rsidRPr="000E063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ba</w:t>
            </w:r>
            <w:proofErr w:type="spellEnd"/>
            <w:r w:rsidRPr="000E0633">
              <w:rPr>
                <w:sz w:val="20"/>
                <w:szCs w:val="20"/>
                <w:lang w:val="en-US"/>
              </w:rPr>
              <w:t>) c)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asd</w:t>
            </w:r>
            <w:proofErr w:type="spellEnd"/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mbk</w:t>
            </w:r>
            <w:proofErr w:type="spellEnd"/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mbk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) a s d(b a) c)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Error!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()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763790">
              <w:rPr>
                <w:sz w:val="20"/>
                <w:szCs w:val="20"/>
              </w:rPr>
              <w:t>((((</w:t>
            </w:r>
            <w:r>
              <w:rPr>
                <w:sz w:val="20"/>
                <w:szCs w:val="20"/>
                <w:lang w:val="en-US"/>
              </w:rPr>
              <w:t>a</w:t>
            </w:r>
            <w:r w:rsidRPr="00763790">
              <w:rPr>
                <w:sz w:val="20"/>
                <w:szCs w:val="20"/>
              </w:rPr>
              <w:t>))))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4606" w:type="dxa"/>
            <w:vAlign w:val="center"/>
          </w:tcPr>
          <w:p w:rsid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((((N))))</w:t>
            </w:r>
          </w:p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3790" w:rsidTr="00763790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lastRenderedPageBreak/>
              <w:t>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asd</w:t>
            </w:r>
            <w:proofErr w:type="spellEnd"/>
            <w:r w:rsidRPr="000E063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ba</w:t>
            </w:r>
            <w:proofErr w:type="spellEnd"/>
            <w:r w:rsidRPr="000E0633">
              <w:rPr>
                <w:sz w:val="20"/>
                <w:szCs w:val="20"/>
                <w:lang w:val="en-US"/>
              </w:rPr>
              <w:t>) c)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nik</w:t>
            </w:r>
            <w:proofErr w:type="spellEnd"/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asd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nik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  <w:p w:rsid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090742" w:rsidRPr="00090742" w:rsidRDefault="00090742" w:rsidP="0024179F">
      <w:pPr>
        <w:ind w:left="360"/>
        <w:jc w:val="center"/>
        <w:rPr>
          <w:b/>
          <w:sz w:val="28"/>
          <w:szCs w:val="28"/>
          <w:lang w:val="en-US"/>
        </w:rPr>
      </w:pPr>
    </w:p>
    <w:p w:rsidR="00090742" w:rsidRPr="00090742" w:rsidRDefault="00090742" w:rsidP="0024179F">
      <w:pPr>
        <w:ind w:left="360"/>
        <w:jc w:val="center"/>
        <w:rPr>
          <w:b/>
          <w:sz w:val="28"/>
          <w:szCs w:val="28"/>
          <w:lang w:val="en-US"/>
        </w:rPr>
      </w:pPr>
    </w:p>
    <w:p w:rsidR="0024179F" w:rsidRPr="00FA23C6" w:rsidRDefault="0024179F" w:rsidP="0024179F">
      <w:pPr>
        <w:spacing w:line="240" w:lineRule="auto"/>
        <w:jc w:val="center"/>
        <w:rPr>
          <w:b/>
          <w:sz w:val="28"/>
          <w:szCs w:val="28"/>
        </w:rPr>
      </w:pPr>
      <w:r w:rsidRPr="00FA23C6">
        <w:rPr>
          <w:b/>
          <w:sz w:val="28"/>
          <w:szCs w:val="28"/>
        </w:rPr>
        <w:t>ВЫВОД</w:t>
      </w:r>
    </w:p>
    <w:p w:rsidR="0024179F" w:rsidRPr="00763790" w:rsidRDefault="0024179F" w:rsidP="0024179F">
      <w:pPr>
        <w:pStyle w:val="a3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790">
        <w:rPr>
          <w:rFonts w:ascii="Times New Roman" w:eastAsia="Times New Roman" w:hAnsi="Times New Roman"/>
          <w:sz w:val="28"/>
          <w:szCs w:val="28"/>
          <w:lang w:eastAsia="ru-RU"/>
        </w:rPr>
        <w:t>При выполнении лабораторной работы были получены практические навыки работы с таким абстрактным типом данных как иерархический список.</w:t>
      </w:r>
    </w:p>
    <w:p w:rsidR="0024179F" w:rsidRDefault="0024179F" w:rsidP="0024179F">
      <w:pPr>
        <w:spacing w:line="360" w:lineRule="auto"/>
        <w:rPr>
          <w:b/>
          <w:caps/>
          <w:sz w:val="28"/>
          <w:szCs w:val="28"/>
          <w:highlight w:val="yellow"/>
          <w:lang w:val="en-US"/>
        </w:rPr>
      </w:pPr>
    </w:p>
    <w:p w:rsidR="00763790" w:rsidRDefault="00763790" w:rsidP="00763790">
      <w:pPr>
        <w:jc w:val="center"/>
        <w:rPr>
          <w:b/>
          <w:sz w:val="28"/>
          <w:szCs w:val="28"/>
          <w:lang w:val="en-US"/>
        </w:rPr>
      </w:pPr>
      <w:r w:rsidRPr="002C2D49">
        <w:rPr>
          <w:b/>
          <w:sz w:val="28"/>
          <w:szCs w:val="28"/>
        </w:rPr>
        <w:t>ИСХОДНЫЙ</w:t>
      </w:r>
      <w:r w:rsidRPr="00A13DCD">
        <w:rPr>
          <w:b/>
          <w:sz w:val="28"/>
          <w:szCs w:val="28"/>
          <w:lang w:val="en-US"/>
        </w:rPr>
        <w:t xml:space="preserve"> </w:t>
      </w:r>
      <w:r w:rsidRPr="002C2D49">
        <w:rPr>
          <w:b/>
          <w:sz w:val="28"/>
          <w:szCs w:val="28"/>
        </w:rPr>
        <w:t>КОД</w:t>
      </w:r>
    </w:p>
    <w:p w:rsidR="00763790" w:rsidRPr="00763790" w:rsidRDefault="00763790" w:rsidP="00763790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763790">
        <w:rPr>
          <w:sz w:val="28"/>
          <w:szCs w:val="28"/>
        </w:rPr>
        <w:t xml:space="preserve">файл </w:t>
      </w:r>
      <w:r w:rsidRPr="00763790">
        <w:rPr>
          <w:sz w:val="28"/>
          <w:szCs w:val="28"/>
          <w:lang w:val="en-US"/>
        </w:rPr>
        <w:t>dialog.cpp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dialog.h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ui_dialog.h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model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gramEnd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QFileSystemModel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model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setFilter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AllEntries</w:t>
      </w:r>
      <w:r w:rsidRPr="00763790">
        <w:rPr>
          <w:rFonts w:ascii="Courier New" w:hAnsi="Courier New" w:cs="Courier New"/>
          <w:sz w:val="20"/>
          <w:szCs w:val="20"/>
          <w:lang w:val="en-US"/>
        </w:rPr>
        <w:t>|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NoDotAndDotDot</w:t>
      </w:r>
      <w:r w:rsidRPr="00763790">
        <w:rPr>
          <w:rFonts w:ascii="Courier New" w:hAnsi="Courier New" w:cs="Courier New"/>
          <w:sz w:val="20"/>
          <w:szCs w:val="20"/>
          <w:lang w:val="en-US"/>
        </w:rPr>
        <w:t>|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QDir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AllDirs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model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setRootPath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treeView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setModel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model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ok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on_ok_clicked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cancel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(close()));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treeView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doubleClicked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QModelIndex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)),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on_treeView_doubleClicked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QModelIndex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763790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76379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on_ok_clicked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emit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FilePath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text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on_cancel_clicked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on_treeView_doubleClicked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QModelIndex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QFileInfo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model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fileInfo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index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lineEdit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fileInfo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absoluteFilePath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E35D0" w:rsidRDefault="00763790" w:rsidP="007E3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35D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E35D0" w:rsidRDefault="00763790" w:rsidP="007E35D0">
      <w:pPr>
        <w:spacing w:after="0"/>
        <w:rPr>
          <w:rFonts w:cs="Times New Roman"/>
          <w:sz w:val="20"/>
          <w:szCs w:val="20"/>
          <w:lang w:val="en-US"/>
        </w:rPr>
      </w:pPr>
    </w:p>
    <w:p w:rsidR="00763790" w:rsidRPr="00763790" w:rsidRDefault="00763790" w:rsidP="00763790">
      <w:pPr>
        <w:pStyle w:val="a8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"</w:t>
      </w:r>
      <w:proofErr w:type="spellStart"/>
      <w:r w:rsidRPr="00763790">
        <w:rPr>
          <w:color w:val="008000"/>
          <w:lang w:val="en-US"/>
        </w:rPr>
        <w:t>mainwindow.h</w:t>
      </w:r>
      <w:proofErr w:type="spellEnd"/>
      <w:r w:rsidRPr="00763790">
        <w:rPr>
          <w:color w:val="008000"/>
          <w:lang w:val="en-US"/>
        </w:rPr>
        <w:t>"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&lt;</w:t>
      </w:r>
      <w:proofErr w:type="spellStart"/>
      <w:r w:rsidRPr="00763790">
        <w:rPr>
          <w:color w:val="008000"/>
          <w:lang w:val="en-US"/>
        </w:rPr>
        <w:t>QApplication</w:t>
      </w:r>
      <w:proofErr w:type="spellEnd"/>
      <w:r w:rsidRPr="00763790">
        <w:rPr>
          <w:color w:val="008000"/>
          <w:lang w:val="en-US"/>
        </w:rPr>
        <w:t>&gt;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&lt;</w:t>
      </w:r>
      <w:proofErr w:type="spellStart"/>
      <w:r w:rsidRPr="00763790">
        <w:rPr>
          <w:color w:val="008000"/>
          <w:lang w:val="en-US"/>
        </w:rPr>
        <w:t>QPushButton</w:t>
      </w:r>
      <w:proofErr w:type="spellEnd"/>
      <w:r w:rsidRPr="00763790">
        <w:rPr>
          <w:color w:val="008000"/>
          <w:lang w:val="en-US"/>
        </w:rPr>
        <w:t>&gt;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proofErr w:type="gramStart"/>
      <w:r w:rsidRPr="00763790">
        <w:rPr>
          <w:color w:val="808000"/>
          <w:lang w:val="en-US"/>
        </w:rPr>
        <w:t>using</w:t>
      </w:r>
      <w:proofErr w:type="gramEnd"/>
      <w:r w:rsidRPr="00763790">
        <w:rPr>
          <w:color w:val="C0C0C0"/>
          <w:lang w:val="en-US"/>
        </w:rPr>
        <w:t xml:space="preserve"> </w:t>
      </w:r>
      <w:r w:rsidRPr="00763790">
        <w:rPr>
          <w:color w:val="808000"/>
          <w:lang w:val="en-US"/>
        </w:rPr>
        <w:t>namespace</w:t>
      </w:r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800080"/>
          <w:lang w:val="en-US"/>
        </w:rPr>
        <w:t>std</w:t>
      </w:r>
      <w:proofErr w:type="spellEnd"/>
      <w:r w:rsidRPr="00763790">
        <w:rPr>
          <w:lang w:val="en-US"/>
        </w:rPr>
        <w:t>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proofErr w:type="spellStart"/>
      <w:proofErr w:type="gramStart"/>
      <w:r w:rsidRPr="00763790">
        <w:rPr>
          <w:color w:val="808000"/>
          <w:lang w:val="en-US"/>
        </w:rPr>
        <w:t>int</w:t>
      </w:r>
      <w:proofErr w:type="spellEnd"/>
      <w:proofErr w:type="gramEnd"/>
      <w:r w:rsidRPr="00763790">
        <w:rPr>
          <w:color w:val="C0C0C0"/>
          <w:lang w:val="en-US"/>
        </w:rPr>
        <w:t xml:space="preserve"> </w:t>
      </w:r>
      <w:r w:rsidRPr="00763790">
        <w:rPr>
          <w:color w:val="000080"/>
          <w:lang w:val="en-US"/>
        </w:rPr>
        <w:t>main</w:t>
      </w:r>
      <w:r w:rsidRPr="00763790">
        <w:rPr>
          <w:lang w:val="en-US"/>
        </w:rPr>
        <w:t>(</w:t>
      </w:r>
      <w:proofErr w:type="spellStart"/>
      <w:r w:rsidRPr="00763790">
        <w:rPr>
          <w:color w:val="808000"/>
          <w:lang w:val="en-US"/>
        </w:rPr>
        <w:t>int</w:t>
      </w:r>
      <w:proofErr w:type="spellEnd"/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argc</w:t>
      </w:r>
      <w:proofErr w:type="spellEnd"/>
      <w:r w:rsidRPr="00763790">
        <w:rPr>
          <w:lang w:val="en-US"/>
        </w:rPr>
        <w:t>,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808000"/>
          <w:lang w:val="en-US"/>
        </w:rPr>
        <w:t>char</w:t>
      </w:r>
      <w:r w:rsidRPr="00763790">
        <w:rPr>
          <w:color w:val="C0C0C0"/>
          <w:lang w:val="en-US"/>
        </w:rPr>
        <w:t xml:space="preserve"> </w:t>
      </w:r>
      <w:r w:rsidRPr="00763790">
        <w:rPr>
          <w:lang w:val="en-US"/>
        </w:rPr>
        <w:t>*</w:t>
      </w:r>
      <w:proofErr w:type="spellStart"/>
      <w:r w:rsidRPr="00763790">
        <w:rPr>
          <w:color w:val="092E64"/>
          <w:lang w:val="en-US"/>
        </w:rPr>
        <w:t>argv</w:t>
      </w:r>
      <w:proofErr w:type="spellEnd"/>
      <w:r w:rsidRPr="00763790">
        <w:rPr>
          <w:lang w:val="en-US"/>
        </w:rPr>
        <w:t>[])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lang w:val="en-US"/>
        </w:rPr>
        <w:t>{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r w:rsidRPr="00763790">
        <w:rPr>
          <w:color w:val="800080"/>
          <w:lang w:val="en-US"/>
        </w:rPr>
        <w:t>QApplication</w:t>
      </w:r>
      <w:proofErr w:type="spellEnd"/>
      <w:r w:rsidRPr="00763790">
        <w:rPr>
          <w:color w:val="C0C0C0"/>
          <w:lang w:val="en-US"/>
        </w:rPr>
        <w:t xml:space="preserve"> </w:t>
      </w:r>
      <w:proofErr w:type="gramStart"/>
      <w:r w:rsidRPr="00763790">
        <w:rPr>
          <w:color w:val="092E64"/>
          <w:lang w:val="en-US"/>
        </w:rPr>
        <w:t>a</w:t>
      </w:r>
      <w:r w:rsidRPr="00763790">
        <w:rPr>
          <w:lang w:val="en-US"/>
        </w:rPr>
        <w:t>(</w:t>
      </w:r>
      <w:proofErr w:type="spellStart"/>
      <w:proofErr w:type="gramEnd"/>
      <w:r w:rsidRPr="00763790">
        <w:rPr>
          <w:color w:val="092E64"/>
          <w:lang w:val="en-US"/>
        </w:rPr>
        <w:t>argc</w:t>
      </w:r>
      <w:proofErr w:type="spellEnd"/>
      <w:r w:rsidRPr="00763790">
        <w:rPr>
          <w:lang w:val="en-US"/>
        </w:rPr>
        <w:t>,</w:t>
      </w:r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argv</w:t>
      </w:r>
      <w:proofErr w:type="spellEnd"/>
      <w:r w:rsidRPr="00763790">
        <w:rPr>
          <w:lang w:val="en-US"/>
        </w:rPr>
        <w:t>);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r w:rsidRPr="00763790">
        <w:rPr>
          <w:color w:val="800080"/>
          <w:lang w:val="en-US"/>
        </w:rPr>
        <w:t>MainWindow</w:t>
      </w:r>
      <w:proofErr w:type="spellEnd"/>
      <w:r w:rsidRPr="00763790">
        <w:rPr>
          <w:color w:val="C0C0C0"/>
          <w:lang w:val="en-US"/>
        </w:rPr>
        <w:t xml:space="preserve"> </w:t>
      </w:r>
      <w:r w:rsidRPr="00763790">
        <w:rPr>
          <w:color w:val="092E64"/>
          <w:lang w:val="en-US"/>
        </w:rPr>
        <w:t>w</w:t>
      </w:r>
      <w:r w:rsidRPr="00763790">
        <w:rPr>
          <w:lang w:val="en-US"/>
        </w:rPr>
        <w:t>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proofErr w:type="gramStart"/>
      <w:r w:rsidRPr="00763790">
        <w:rPr>
          <w:color w:val="092E64"/>
          <w:lang w:val="en-US"/>
        </w:rPr>
        <w:t>w</w:t>
      </w:r>
      <w:r w:rsidRPr="00763790">
        <w:rPr>
          <w:lang w:val="en-US"/>
        </w:rPr>
        <w:t>.</w:t>
      </w:r>
      <w:r w:rsidRPr="00763790">
        <w:rPr>
          <w:color w:val="00677C"/>
          <w:lang w:val="en-US"/>
        </w:rPr>
        <w:t>show</w:t>
      </w:r>
      <w:proofErr w:type="spellEnd"/>
      <w:r w:rsidRPr="00763790">
        <w:rPr>
          <w:lang w:val="en-US"/>
        </w:rPr>
        <w:t>(</w:t>
      </w:r>
      <w:proofErr w:type="gramEnd"/>
      <w:r w:rsidRPr="00763790">
        <w:rPr>
          <w:lang w:val="en-US"/>
        </w:rPr>
        <w:t>);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gramStart"/>
      <w:r w:rsidRPr="00763790">
        <w:rPr>
          <w:color w:val="808000"/>
          <w:lang w:val="en-US"/>
        </w:rPr>
        <w:t>return</w:t>
      </w:r>
      <w:proofErr w:type="gramEnd"/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</w:t>
      </w:r>
      <w:r w:rsidRPr="00763790">
        <w:rPr>
          <w:lang w:val="en-US"/>
        </w:rPr>
        <w:t>.</w:t>
      </w:r>
      <w:r w:rsidRPr="00763790">
        <w:rPr>
          <w:color w:val="00677C"/>
          <w:lang w:val="en-US"/>
        </w:rPr>
        <w:t>exec</w:t>
      </w:r>
      <w:proofErr w:type="spellEnd"/>
      <w:r w:rsidRPr="00763790">
        <w:rPr>
          <w:lang w:val="en-US"/>
        </w:rPr>
        <w:t>();</w:t>
      </w:r>
    </w:p>
    <w:p w:rsidR="00763790" w:rsidRDefault="00763790" w:rsidP="00763790">
      <w:pPr>
        <w:pStyle w:val="HTML"/>
      </w:pPr>
      <w:r>
        <w:t>}</w:t>
      </w:r>
    </w:p>
    <w:p w:rsidR="00763790" w:rsidRDefault="00763790" w:rsidP="00763790">
      <w:pPr>
        <w:pStyle w:val="HTML"/>
      </w:pPr>
    </w:p>
    <w:p w:rsidR="00763790" w:rsidRPr="00763790" w:rsidRDefault="00763790" w:rsidP="00763790">
      <w:pPr>
        <w:pStyle w:val="a8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mainwindow.cpp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ui_mainwindow.h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cstring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fstream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QFile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QDir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dialog.h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QClipboard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using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buff;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flag=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setupUi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</w:t>
      </w:r>
      <w:proofErr w:type="gramStart"/>
      <w:r w:rsidRPr="00763790">
        <w:rPr>
          <w:rFonts w:ascii="Courier New" w:hAnsi="Courier New" w:cs="Courier New"/>
          <w:sz w:val="20"/>
          <w:szCs w:val="20"/>
          <w:lang w:val="en-US"/>
        </w:rPr>
        <w:t>:~</w:t>
      </w:r>
      <w:proofErr w:type="spellStart"/>
      <w:proofErr w:type="gramEnd"/>
      <w:r w:rsidRPr="00763790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two</w:t>
      </w:r>
      <w:proofErr w:type="gramEnd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_ptr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union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two_ptr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x1,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zam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find_zam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N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buffer,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head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tail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h,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t);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eliminate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list,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list,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list,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x,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x,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x,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change_atoms_next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x,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)||(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)||(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(((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))||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&lt;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!=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make_atom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++);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&lt;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)||(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)||(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(((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))||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&lt;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&lt;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cons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on_actionExit_triggered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on_Enter_clicked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get_rdy</w:t>
      </w:r>
      <w:proofErr w:type="spellEnd"/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=0;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buffb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63790">
        <w:rPr>
          <w:rFonts w:ascii="Courier New" w:hAnsi="Courier New" w:cs="Courier New"/>
          <w:sz w:val="20"/>
          <w:szCs w:val="20"/>
          <w:lang w:val="en-US"/>
        </w:rPr>
        <w:t>buff.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buffb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buff.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analyser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(buff,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63790">
        <w:rPr>
          <w:rFonts w:ascii="Courier New" w:hAnsi="Courier New" w:cs="Courier New"/>
          <w:sz w:val="20"/>
          <w:szCs w:val="20"/>
          <w:lang w:val="en-US"/>
        </w:rPr>
        <w:t>)==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&lt;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!=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;;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head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!=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exit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1</w:t>
      </w:r>
      <w:r w:rsidRPr="00763790">
        <w:rPr>
          <w:rFonts w:ascii="Courier New" w:hAnsi="Courier New" w:cs="Courier New"/>
          <w:sz w:val="20"/>
          <w:szCs w:val="20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exit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1</w:t>
      </w:r>
      <w:r w:rsidRPr="00763790">
        <w:rPr>
          <w:rFonts w:ascii="Courier New" w:hAnsi="Courier New" w:cs="Courier New"/>
          <w:sz w:val="20"/>
          <w:szCs w:val="20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s</w:t>
      </w: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sz w:val="20"/>
          <w:szCs w:val="20"/>
        </w:rPr>
        <w:t>==</w:t>
      </w: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NULL</w:t>
      </w:r>
      <w:r w:rsidRPr="00763790">
        <w:rPr>
          <w:rFonts w:ascii="Courier New" w:hAnsi="Courier New" w:cs="Courier New"/>
          <w:sz w:val="20"/>
          <w:szCs w:val="20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tail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!=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exit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1</w:t>
      </w:r>
      <w:r w:rsidRPr="00763790">
        <w:rPr>
          <w:rFonts w:ascii="Courier New" w:hAnsi="Courier New" w:cs="Courier New"/>
          <w:sz w:val="20"/>
          <w:szCs w:val="20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exit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1</w:t>
      </w:r>
      <w:r w:rsidRPr="00763790">
        <w:rPr>
          <w:rFonts w:ascii="Courier New" w:hAnsi="Courier New" w:cs="Courier New"/>
          <w:sz w:val="20"/>
          <w:szCs w:val="20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</w:rPr>
        <w:t>eliminate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</w:rPr>
        <w:t>lisp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s</w:t>
      </w:r>
      <w:r w:rsidRPr="00763790">
        <w:rPr>
          <w:rFonts w:ascii="Courier New" w:hAnsi="Courier New" w:cs="Courier New"/>
          <w:sz w:val="20"/>
          <w:szCs w:val="20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lastRenderedPageBreak/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s</w:t>
      </w:r>
      <w:proofErr w:type="gramStart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sz w:val="20"/>
          <w:szCs w:val="20"/>
        </w:rPr>
        <w:t>!</w:t>
      </w:r>
      <w:proofErr w:type="gramEnd"/>
      <w:r w:rsidRPr="00763790">
        <w:rPr>
          <w:rFonts w:ascii="Courier New" w:hAnsi="Courier New" w:cs="Courier New"/>
          <w:sz w:val="20"/>
          <w:szCs w:val="20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763790">
        <w:rPr>
          <w:rFonts w:ascii="Courier New" w:hAnsi="Courier New" w:cs="Courier New"/>
          <w:color w:val="000080"/>
          <w:sz w:val="20"/>
          <w:szCs w:val="20"/>
        </w:rPr>
        <w:t>NULL</w:t>
      </w:r>
      <w:r w:rsidRPr="00763790">
        <w:rPr>
          <w:rFonts w:ascii="Courier New" w:hAnsi="Courier New" w:cs="Courier New"/>
          <w:sz w:val="20"/>
          <w:szCs w:val="20"/>
        </w:rPr>
        <w:t>)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+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+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+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x</w:t>
      </w:r>
      <w:r w:rsidRPr="00763790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&gt;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763790">
        <w:rPr>
          <w:rFonts w:ascii="Courier New" w:hAnsi="Courier New" w:cs="Courier New"/>
          <w:sz w:val="20"/>
          <w:szCs w:val="20"/>
          <w:lang w:val="en-US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write_seq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((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1</w:t>
      </w:r>
      <w:r w:rsidRPr="00763790">
        <w:rPr>
          <w:rFonts w:ascii="Courier New" w:hAnsi="Courier New" w:cs="Courier New"/>
          <w:sz w:val="20"/>
          <w:szCs w:val="20"/>
        </w:rPr>
        <w:t>&gt;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0</w:t>
      </w:r>
      <w:r w:rsidRPr="00763790">
        <w:rPr>
          <w:rFonts w:ascii="Courier New" w:hAnsi="Courier New" w:cs="Courier New"/>
          <w:sz w:val="20"/>
          <w:szCs w:val="20"/>
        </w:rPr>
        <w:t>)&amp;&amp;(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-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1</w:t>
      </w:r>
      <w:r w:rsidRPr="00763790">
        <w:rPr>
          <w:rFonts w:ascii="Courier New" w:hAnsi="Courier New" w:cs="Courier New"/>
          <w:sz w:val="20"/>
          <w:szCs w:val="20"/>
        </w:rPr>
        <w:t>]==</w:t>
      </w:r>
      <w:r w:rsidRPr="00763790">
        <w:rPr>
          <w:rFonts w:ascii="Courier New" w:hAnsi="Courier New" w:cs="Courier New"/>
          <w:color w:val="008000"/>
          <w:sz w:val="20"/>
          <w:szCs w:val="20"/>
        </w:rPr>
        <w:t>'</w:t>
      </w: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</w:rPr>
        <w:t>'</w:t>
      </w:r>
      <w:r w:rsidRPr="00763790">
        <w:rPr>
          <w:rFonts w:ascii="Courier New" w:hAnsi="Courier New" w:cs="Courier New"/>
          <w:sz w:val="20"/>
          <w:szCs w:val="20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--;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</w:rPr>
        <w:t>')'</w:t>
      </w:r>
      <w:r w:rsidRPr="00763790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</w:rPr>
        <w:t>'\0'</w:t>
      </w:r>
      <w:r w:rsidRPr="00763790">
        <w:rPr>
          <w:rFonts w:ascii="Courier New" w:hAnsi="Courier New" w:cs="Courier New"/>
          <w:sz w:val="20"/>
          <w:szCs w:val="20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isNull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x</w:t>
      </w:r>
      <w:r w:rsidRPr="00763790">
        <w:rPr>
          <w:rFonts w:ascii="Courier New" w:hAnsi="Courier New" w:cs="Courier New"/>
          <w:sz w:val="20"/>
          <w:szCs w:val="20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lastRenderedPageBreak/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00080"/>
          <w:sz w:val="20"/>
          <w:szCs w:val="20"/>
        </w:rPr>
        <w:t>1</w:t>
      </w:r>
      <w:r w:rsidRPr="00763790">
        <w:rPr>
          <w:rFonts w:ascii="Courier New" w:hAnsi="Courier New" w:cs="Courier New"/>
          <w:sz w:val="20"/>
          <w:szCs w:val="20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else</w:t>
      </w:r>
      <w:proofErr w:type="spell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</w:rPr>
        <w:t>if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isAtom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x</w:t>
      </w:r>
      <w:r w:rsidRPr="00763790">
        <w:rPr>
          <w:rFonts w:ascii="Courier New" w:hAnsi="Courier New" w:cs="Courier New"/>
          <w:sz w:val="20"/>
          <w:szCs w:val="20"/>
        </w:rPr>
        <w:t>)){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strcmp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)==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)+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]!=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j</w:t>
      </w:r>
      <w:r w:rsidRPr="00763790">
        <w:rPr>
          <w:rFonts w:ascii="Courier New" w:hAnsi="Courier New" w:cs="Courier New"/>
          <w:sz w:val="20"/>
          <w:szCs w:val="20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       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++;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763790">
        <w:rPr>
          <w:rFonts w:ascii="Courier New" w:hAnsi="Courier New" w:cs="Courier New"/>
          <w:sz w:val="20"/>
          <w:szCs w:val="20"/>
          <w:lang w:val="en-US"/>
        </w:rPr>
        <w:t>]=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change_atoms_next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change_atoms_next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change_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atoms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change_atoms_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next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763790">
        <w:rPr>
          <w:rFonts w:ascii="Courier New" w:hAnsi="Courier New" w:cs="Courier New"/>
          <w:sz w:val="20"/>
          <w:szCs w:val="20"/>
          <w:lang w:val="en-US"/>
        </w:rPr>
        <w:t>),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8000"/>
          <w:sz w:val="20"/>
          <w:szCs w:val="20"/>
        </w:rPr>
        <w:t>return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</w:rPr>
        <w:t>i</w:t>
      </w:r>
      <w:r w:rsidRPr="00763790">
        <w:rPr>
          <w:rFonts w:ascii="Courier New" w:hAnsi="Courier New" w:cs="Courier New"/>
          <w:sz w:val="20"/>
          <w:szCs w:val="20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on_actionOpen_file_triggered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)),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sz w:val="20"/>
          <w:szCs w:val="20"/>
          <w:lang w:val="en-US"/>
        </w:rPr>
        <w:t>ReadToFile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ReadToFile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FilePath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FilePath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763790">
        <w:rPr>
          <w:rFonts w:ascii="Courier New" w:hAnsi="Courier New" w:cs="Courier New"/>
          <w:sz w:val="20"/>
          <w:szCs w:val="20"/>
          <w:lang w:val="en-US"/>
        </w:rPr>
        <w:t>|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information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"Path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correct!"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&amp;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size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763790">
        <w:rPr>
          <w:rFonts w:ascii="Courier New" w:hAnsi="Courier New" w:cs="Courier New"/>
          <w:sz w:val="20"/>
          <w:szCs w:val="20"/>
          <w:lang w:val="en-US"/>
        </w:rPr>
        <w:t>==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sz w:val="20"/>
          <w:szCs w:val="20"/>
          <w:lang w:val="en-US"/>
        </w:rPr>
        <w:t>buff=</w:t>
      </w:r>
      <w:proofErr w:type="spellStart"/>
      <w:proofErr w:type="gramEnd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(buff);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sz w:val="20"/>
          <w:szCs w:val="20"/>
          <w:lang w:val="en-US"/>
        </w:rPr>
        <w:t>flag=</w:t>
      </w:r>
      <w:proofErr w:type="gramEnd"/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sz w:val="20"/>
          <w:szCs w:val="20"/>
          <w:lang w:val="en-US"/>
        </w:rPr>
        <w:t>buff;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::</w:t>
      </w:r>
      <w:r w:rsidRPr="00763790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763790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*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763790">
        <w:rPr>
          <w:rFonts w:ascii="Courier New" w:hAnsi="Courier New" w:cs="Courier New"/>
          <w:sz w:val="20"/>
          <w:szCs w:val="20"/>
          <w:lang w:val="en-US"/>
        </w:rPr>
        <w:t>[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763790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63790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76379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chaged_line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new_line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r w:rsidRPr="00763790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763790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b_changed_line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chaged_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b_new_line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=</w:t>
      </w:r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new_</w:t>
      </w:r>
      <w:proofErr w:type="gram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763790">
        <w:rPr>
          <w:rFonts w:ascii="Courier New" w:hAnsi="Courier New" w:cs="Courier New"/>
          <w:sz w:val="20"/>
          <w:szCs w:val="20"/>
          <w:lang w:val="en-US"/>
        </w:rPr>
        <w:t>.</w:t>
      </w:r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change_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atoms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b_changed_line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b_new_line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763790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63790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,</w:t>
      </w: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76379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63790">
        <w:rPr>
          <w:rFonts w:ascii="Courier New" w:hAnsi="Courier New" w:cs="Courier New"/>
          <w:color w:val="800000"/>
          <w:sz w:val="20"/>
          <w:szCs w:val="20"/>
        </w:rPr>
        <w:t>textEdit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763790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63790">
        <w:rPr>
          <w:rFonts w:ascii="Courier New" w:hAnsi="Courier New" w:cs="Courier New"/>
          <w:color w:val="092E64"/>
          <w:sz w:val="20"/>
          <w:szCs w:val="20"/>
        </w:rPr>
        <w:t>arr</w:t>
      </w:r>
      <w:proofErr w:type="spellEnd"/>
      <w:r w:rsidRPr="00763790">
        <w:rPr>
          <w:rFonts w:ascii="Courier New" w:hAnsi="Courier New" w:cs="Courier New"/>
          <w:sz w:val="20"/>
          <w:szCs w:val="20"/>
        </w:rPr>
        <w:t>);</w:t>
      </w:r>
    </w:p>
    <w:p w:rsidR="00763790" w:rsidRPr="00763790" w:rsidRDefault="00763790" w:rsidP="007637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63790">
        <w:rPr>
          <w:rFonts w:ascii="Courier New" w:hAnsi="Courier New" w:cs="Courier New"/>
          <w:sz w:val="20"/>
          <w:szCs w:val="20"/>
        </w:rPr>
        <w:t>}</w:t>
      </w:r>
    </w:p>
    <w:p w:rsidR="00763790" w:rsidRPr="00763790" w:rsidRDefault="00763790" w:rsidP="00763790">
      <w:pPr>
        <w:rPr>
          <w:b/>
          <w:sz w:val="28"/>
          <w:szCs w:val="28"/>
          <w:lang w:val="en-US"/>
        </w:rPr>
      </w:pPr>
    </w:p>
    <w:sectPr w:rsidR="00763790" w:rsidRPr="00763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F2D"/>
    <w:multiLevelType w:val="hybridMultilevel"/>
    <w:tmpl w:val="D83642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51065FD"/>
    <w:multiLevelType w:val="hybridMultilevel"/>
    <w:tmpl w:val="AA5632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036C5D"/>
    <w:multiLevelType w:val="hybridMultilevel"/>
    <w:tmpl w:val="EE9C97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F125C0"/>
    <w:multiLevelType w:val="hybridMultilevel"/>
    <w:tmpl w:val="EBB2B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A33BB2"/>
    <w:multiLevelType w:val="hybridMultilevel"/>
    <w:tmpl w:val="D72E8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2A63DC"/>
    <w:multiLevelType w:val="hybridMultilevel"/>
    <w:tmpl w:val="956A6D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7938A5"/>
    <w:multiLevelType w:val="hybridMultilevel"/>
    <w:tmpl w:val="92FE96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A93F18"/>
    <w:multiLevelType w:val="hybridMultilevel"/>
    <w:tmpl w:val="7B34DE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290835"/>
    <w:multiLevelType w:val="hybridMultilevel"/>
    <w:tmpl w:val="248686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3928E5"/>
    <w:multiLevelType w:val="hybridMultilevel"/>
    <w:tmpl w:val="06D8D1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961D67"/>
    <w:multiLevelType w:val="hybridMultilevel"/>
    <w:tmpl w:val="7F2AE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2437CCF"/>
    <w:multiLevelType w:val="hybridMultilevel"/>
    <w:tmpl w:val="A69C1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6024E7"/>
    <w:multiLevelType w:val="hybridMultilevel"/>
    <w:tmpl w:val="CA3C10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395791"/>
    <w:multiLevelType w:val="hybridMultilevel"/>
    <w:tmpl w:val="30D6D4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9840C0"/>
    <w:multiLevelType w:val="hybridMultilevel"/>
    <w:tmpl w:val="96FEF2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085374"/>
    <w:multiLevelType w:val="hybridMultilevel"/>
    <w:tmpl w:val="B344EC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0529BC"/>
    <w:multiLevelType w:val="hybridMultilevel"/>
    <w:tmpl w:val="999A50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80151D"/>
    <w:multiLevelType w:val="hybridMultilevel"/>
    <w:tmpl w:val="681087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2"/>
  </w:num>
  <w:num w:numId="8">
    <w:abstractNumId w:val="5"/>
  </w:num>
  <w:num w:numId="9">
    <w:abstractNumId w:val="17"/>
  </w:num>
  <w:num w:numId="10">
    <w:abstractNumId w:val="16"/>
  </w:num>
  <w:num w:numId="11">
    <w:abstractNumId w:val="12"/>
  </w:num>
  <w:num w:numId="12">
    <w:abstractNumId w:val="9"/>
  </w:num>
  <w:num w:numId="13">
    <w:abstractNumId w:val="8"/>
  </w:num>
  <w:num w:numId="14">
    <w:abstractNumId w:val="14"/>
  </w:num>
  <w:num w:numId="15">
    <w:abstractNumId w:val="11"/>
  </w:num>
  <w:num w:numId="16">
    <w:abstractNumId w:val="4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D3"/>
    <w:rsid w:val="00090742"/>
    <w:rsid w:val="000A5BE3"/>
    <w:rsid w:val="001C32BC"/>
    <w:rsid w:val="0024179F"/>
    <w:rsid w:val="002614B1"/>
    <w:rsid w:val="00763790"/>
    <w:rsid w:val="007D5F9E"/>
    <w:rsid w:val="007E35D0"/>
    <w:rsid w:val="008140A4"/>
    <w:rsid w:val="00884411"/>
    <w:rsid w:val="00AE2006"/>
    <w:rsid w:val="00AF3170"/>
    <w:rsid w:val="00B514D3"/>
    <w:rsid w:val="00C40E61"/>
    <w:rsid w:val="00C576EC"/>
    <w:rsid w:val="00D4033B"/>
    <w:rsid w:val="00DC6AE8"/>
    <w:rsid w:val="00E9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2BC"/>
    <w:pPr>
      <w:spacing w:after="160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1C3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sid w:val="001C32BC"/>
    <w:rPr>
      <w:b/>
      <w:bCs/>
      <w:smallCaps/>
      <w:spacing w:val="5"/>
    </w:rPr>
  </w:style>
  <w:style w:type="paragraph" w:styleId="a3">
    <w:name w:val="No Spacing"/>
    <w:uiPriority w:val="99"/>
    <w:qFormat/>
    <w:rsid w:val="0024179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24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79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Book Title"/>
    <w:basedOn w:val="a0"/>
    <w:uiPriority w:val="99"/>
    <w:qFormat/>
    <w:rsid w:val="0024179F"/>
    <w:rPr>
      <w:rFonts w:cs="Times New Roman"/>
      <w:b/>
      <w:bCs/>
      <w:smallCaps/>
      <w:spacing w:val="5"/>
    </w:rPr>
  </w:style>
  <w:style w:type="table" w:styleId="a7">
    <w:name w:val="Table Grid"/>
    <w:basedOn w:val="a1"/>
    <w:uiPriority w:val="59"/>
    <w:rsid w:val="0076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6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7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637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2BC"/>
    <w:pPr>
      <w:spacing w:after="160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1C3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sid w:val="001C32BC"/>
    <w:rPr>
      <w:b/>
      <w:bCs/>
      <w:smallCaps/>
      <w:spacing w:val="5"/>
    </w:rPr>
  </w:style>
  <w:style w:type="paragraph" w:styleId="a3">
    <w:name w:val="No Spacing"/>
    <w:uiPriority w:val="99"/>
    <w:qFormat/>
    <w:rsid w:val="0024179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24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79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Book Title"/>
    <w:basedOn w:val="a0"/>
    <w:uiPriority w:val="99"/>
    <w:qFormat/>
    <w:rsid w:val="0024179F"/>
    <w:rPr>
      <w:rFonts w:cs="Times New Roman"/>
      <w:b/>
      <w:bCs/>
      <w:smallCaps/>
      <w:spacing w:val="5"/>
    </w:rPr>
  </w:style>
  <w:style w:type="table" w:styleId="a7">
    <w:name w:val="Table Grid"/>
    <w:basedOn w:val="a1"/>
    <w:uiPriority w:val="59"/>
    <w:rsid w:val="0076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6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7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63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35D96-EFA2-40A0-B2E0-52C7EEDF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16</Pages>
  <Words>2474</Words>
  <Characters>14106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7</cp:revision>
  <dcterms:created xsi:type="dcterms:W3CDTF">2017-11-21T17:26:00Z</dcterms:created>
  <dcterms:modified xsi:type="dcterms:W3CDTF">2017-11-21T20:35:00Z</dcterms:modified>
</cp:coreProperties>
</file>