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>0000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CODE      SEGMENT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          ASSUME CS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:CODE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, DS:DATA,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SS:AStack</w:t>
      </w:r>
      <w:proofErr w:type="spellEnd"/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          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0000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Main     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PROC  FAR</w:t>
      </w:r>
      <w:proofErr w:type="gramEnd"/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0000  1E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push ds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0001  2B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C0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sub ax, ax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0003  50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push ax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0004  B8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---- R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mov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ax, DATA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0007  8E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D8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mov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ds, ax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0009  A1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0004 R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mov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ax,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подготовка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3i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000C  D1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E0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sal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ax, 1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000E  03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06 0004 R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add ax,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0012  A3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0008 R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mov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temp, ax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0015  A1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0000 R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mov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ax, a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0018  3B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06 0002 R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cmp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ax, b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001C  7F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10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jg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AgB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если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 &gt; b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; </w:t>
      </w:r>
      <w:proofErr w:type="spellStart"/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если</w:t>
      </w:r>
      <w:proofErr w:type="spellEnd"/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a &lt;= b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001E  A1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0008 R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mov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ax, temp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считаем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 i1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0021  05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0004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add ax, 4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0024  8B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1E 0008 R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mov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bx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>, temp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считаем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 i2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0028  83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C3 06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add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bx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>, 6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002B  EB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16 90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jmp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NextFunc</w:t>
      </w:r>
      <w:proofErr w:type="spellEnd"/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002E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AgB</w:t>
      </w:r>
      <w:proofErr w:type="spellEnd"/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 xml:space="preserve">: 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;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если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 &gt; b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002E  A1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0004 R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mov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ax,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считаем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 i1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0031  D1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E0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sal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ax, 1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0033  F7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D8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neg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ax</w:t>
      </w:r>
    </w:p>
    <w:p w:rsidR="007C6545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0035  05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000F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add ax, 15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Microsoft (R) Macro Assembler Version 5.10                  </w:t>
      </w:r>
      <w:r w:rsidRPr="003C4C2C">
        <w:rPr>
          <w:rFonts w:ascii="Times New Roman" w:hAnsi="Times New Roman"/>
          <w:sz w:val="24"/>
          <w:szCs w:val="24"/>
          <w:lang w:val="en-US"/>
        </w:rPr>
        <w:t>11/7/17 14:40:53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Page     1-2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0038  8B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1E 0008 R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mov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bx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>, temp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считаем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 i2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003C  D1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E3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sal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bx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>, 1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003E  83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EB 04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sub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bx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>, 4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0041  F7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DB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neg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bx</w:t>
      </w:r>
      <w:proofErr w:type="spellEnd"/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0043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NextFunc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>: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0043  83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3E 0006 R 00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cmp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k, 0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0048  75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09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jnz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Min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если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k /= 0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004A  03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C3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add ax,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bx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если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k = 0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004C  F7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D8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neg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ax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004E  7C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FC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jl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$-2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если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i1+i2 &lt; 0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  <w:sectPr w:rsidR="007C6545" w:rsidSect="007C6545">
          <w:footerReference w:type="default" r:id="rId7"/>
          <w:pgSz w:w="11906" w:h="16838"/>
          <w:pgMar w:top="1134" w:right="1134" w:bottom="1134" w:left="1134" w:header="425" w:footer="709" w:gutter="0"/>
          <w:cols w:space="708"/>
          <w:docGrid w:linePitch="360"/>
        </w:sect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0050  EB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07 90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jmp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Result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lastRenderedPageBreak/>
        <w:t>0053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Min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: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;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если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k /= 0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0053  3B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C3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cmp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ax,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bx</w:t>
      </w:r>
      <w:proofErr w:type="spellEnd"/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0055  7E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02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jle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Result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если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i1 &lt; i2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0057  8B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C3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mov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ax,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bx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если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i2 &lt; i1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0059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Result: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0059  A3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000A R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mov</w:t>
      </w:r>
      <w:proofErr w:type="spellEnd"/>
      <w:r w:rsidRPr="00883239">
        <w:rPr>
          <w:rFonts w:ascii="Times New Roman" w:hAnsi="Times New Roman"/>
          <w:sz w:val="24"/>
          <w:szCs w:val="24"/>
          <w:lang w:val="en-US"/>
        </w:rPr>
        <w:t xml:space="preserve"> res, ax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005C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_End: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005C  CB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ret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005D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Main      ENDP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005D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>CODE      ENDS</w:t>
      </w:r>
    </w:p>
    <w:p w:rsidR="007C6545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          END Main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Microsoft (R) Macro Assembler Version 5.10                  </w:t>
      </w:r>
      <w:r w:rsidRPr="003C4C2C">
        <w:rPr>
          <w:rFonts w:ascii="Times New Roman" w:hAnsi="Times New Roman"/>
          <w:sz w:val="24"/>
          <w:szCs w:val="24"/>
          <w:lang w:val="en-US"/>
        </w:rPr>
        <w:t>11/7/17 14:40:53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Symbols-1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>Segments and Groups: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               N a m e       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Length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 Align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Combine Class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ASTACK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0018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PARA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STACK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CODE .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005D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PARA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NONE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DATA .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000C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PARA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NONE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Symbols:            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               N a m e       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Type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 Value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  <w:proofErr w:type="spellStart"/>
      <w:r w:rsidRPr="00883239">
        <w:rPr>
          <w:rFonts w:ascii="Times New Roman" w:hAnsi="Times New Roman"/>
          <w:sz w:val="24"/>
          <w:szCs w:val="24"/>
          <w:lang w:val="en-US"/>
        </w:rPr>
        <w:t>Attr</w:t>
      </w:r>
      <w:proofErr w:type="spellEnd"/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A  . . . . . . . . . . . . . . .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L WORD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0000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DATA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AGB  .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L NEAR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002E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CODE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B  . .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L WORD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0002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DATA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I  . .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L WORD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0004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DATA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K  . .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L WORD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0006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DATA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MAIN .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F PROC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0000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CODE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Length = 005D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MIN  .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L NEAR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0053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CODE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NEXTFUNC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L NEAR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0043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CODE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RES  .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L WORD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000A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DATA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RESULT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L NEAR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0059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CODE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TEMP .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L WORD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0008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DATA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@CPU .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TEXT  0101h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@FILENAME 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TEXT  lab3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  <w:sectPr w:rsidR="007C6545" w:rsidSect="007C6545">
          <w:footerReference w:type="default" r:id="rId8"/>
          <w:pgSz w:w="11906" w:h="16838"/>
          <w:pgMar w:top="1134" w:right="1134" w:bottom="1134" w:left="1134" w:header="425" w:footer="709" w:gutter="0"/>
          <w:cols w:space="708"/>
          <w:docGrid w:linePitch="360"/>
        </w:sect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@VERSION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TEXT  510</w:t>
      </w:r>
      <w:proofErr w:type="gramEnd"/>
      <w:r w:rsidRPr="00883239">
        <w:rPr>
          <w:rFonts w:ascii="Times New Roman" w:hAnsi="Times New Roman"/>
          <w:sz w:val="24"/>
          <w:szCs w:val="24"/>
          <w:lang w:val="en-US"/>
        </w:rPr>
        <w:tab/>
      </w:r>
      <w:r w:rsidRPr="00883239">
        <w:rPr>
          <w:rFonts w:ascii="Times New Roman" w:hAnsi="Times New Roman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lastRenderedPageBreak/>
        <w:t xml:space="preserve">_END . . . . . . . . . . . . . .  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L NEAR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005C</w:t>
      </w:r>
      <w:r w:rsidRPr="00883239">
        <w:rPr>
          <w:rFonts w:ascii="Times New Roman" w:hAnsi="Times New Roman"/>
          <w:sz w:val="24"/>
          <w:szCs w:val="24"/>
          <w:lang w:val="en-US"/>
        </w:rPr>
        <w:tab/>
        <w:t>CODE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    74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Source  Lines</w:t>
      </w:r>
      <w:proofErr w:type="gramEnd"/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    74 Total   Lines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    20 Symbols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 48020 + 461287 Bytes symbol space free</w:t>
      </w: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     0 Warning Errors</w:t>
      </w:r>
    </w:p>
    <w:p w:rsidR="007C6545" w:rsidRDefault="007C6545" w:rsidP="007C6545">
      <w:pPr>
        <w:pStyle w:val="a4"/>
        <w:rPr>
          <w:rFonts w:ascii="Times New Roman" w:hAnsi="Times New Roman"/>
          <w:sz w:val="24"/>
          <w:szCs w:val="24"/>
          <w:lang w:val="en-US"/>
        </w:rPr>
      </w:pPr>
      <w:r w:rsidRPr="00883239">
        <w:rPr>
          <w:rFonts w:ascii="Times New Roman" w:hAnsi="Times New Roman"/>
          <w:sz w:val="24"/>
          <w:szCs w:val="24"/>
          <w:lang w:val="en-US"/>
        </w:rPr>
        <w:t xml:space="preserve">      0 </w:t>
      </w:r>
      <w:proofErr w:type="gramStart"/>
      <w:r w:rsidRPr="00883239">
        <w:rPr>
          <w:rFonts w:ascii="Times New Roman" w:hAnsi="Times New Roman"/>
          <w:sz w:val="24"/>
          <w:szCs w:val="24"/>
          <w:lang w:val="en-US"/>
        </w:rPr>
        <w:t>Severe  Errors</w:t>
      </w:r>
      <w:proofErr w:type="gramEnd"/>
    </w:p>
    <w:p w:rsidR="007C6545" w:rsidRPr="00AD12D6" w:rsidRDefault="007C6545" w:rsidP="007C6545">
      <w:pPr>
        <w:pStyle w:val="a4"/>
        <w:rPr>
          <w:sz w:val="20"/>
          <w:szCs w:val="20"/>
          <w:lang w:val="en-US"/>
        </w:rPr>
      </w:pPr>
    </w:p>
    <w:p w:rsidR="007C6545" w:rsidRPr="008C0229" w:rsidRDefault="007C6545" w:rsidP="007C6545">
      <w:pPr>
        <w:pStyle w:val="a4"/>
        <w:rPr>
          <w:rFonts w:ascii="Times New Roman" w:hAnsi="Times New Roman"/>
          <w:b/>
          <w:sz w:val="28"/>
          <w:lang w:val="en-US"/>
        </w:rPr>
      </w:pPr>
      <w:r w:rsidRPr="00A1165F">
        <w:rPr>
          <w:rFonts w:ascii="Times New Roman" w:hAnsi="Times New Roman"/>
          <w:b/>
          <w:sz w:val="28"/>
        </w:rPr>
        <w:t>Исходный</w:t>
      </w:r>
      <w:r w:rsidRPr="008C0229">
        <w:rPr>
          <w:rFonts w:ascii="Times New Roman" w:hAnsi="Times New Roman"/>
          <w:b/>
          <w:sz w:val="28"/>
          <w:lang w:val="en-US"/>
        </w:rPr>
        <w:t xml:space="preserve"> </w:t>
      </w:r>
      <w:r w:rsidRPr="00A1165F">
        <w:rPr>
          <w:rFonts w:ascii="Times New Roman" w:hAnsi="Times New Roman"/>
          <w:b/>
          <w:sz w:val="28"/>
        </w:rPr>
        <w:t>код</w:t>
      </w:r>
      <w:r w:rsidRPr="008C0229">
        <w:rPr>
          <w:rFonts w:ascii="Times New Roman" w:hAnsi="Times New Roman"/>
          <w:b/>
          <w:sz w:val="28"/>
          <w:lang w:val="en-US"/>
        </w:rPr>
        <w:t xml:space="preserve"> </w:t>
      </w:r>
      <w:r w:rsidRPr="00A1165F">
        <w:rPr>
          <w:rFonts w:ascii="Times New Roman" w:hAnsi="Times New Roman"/>
          <w:b/>
          <w:sz w:val="28"/>
        </w:rPr>
        <w:t>программы</w:t>
      </w:r>
      <w:r w:rsidRPr="008C0229">
        <w:rPr>
          <w:rFonts w:ascii="Times New Roman" w:hAnsi="Times New Roman"/>
          <w:b/>
          <w:sz w:val="28"/>
          <w:lang w:val="en-US"/>
        </w:rPr>
        <w:t>:</w:t>
      </w:r>
    </w:p>
    <w:p w:rsidR="007C6545" w:rsidRPr="008C0229" w:rsidRDefault="007C6545" w:rsidP="007C6545">
      <w:pPr>
        <w:pStyle w:val="a4"/>
        <w:rPr>
          <w:rFonts w:ascii="Times New Roman" w:hAnsi="Times New Roman"/>
          <w:b/>
          <w:sz w:val="28"/>
          <w:lang w:val="en-US"/>
        </w:rPr>
      </w:pP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AStack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   </w:t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SEGMENT  STACK</w:t>
      </w:r>
      <w:proofErr w:type="gramEnd"/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         DW 12 </w:t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DUP(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?)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AStack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   ENDS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DATA      SEGMENT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a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    DW    0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Условие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первой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функции</w:t>
      </w:r>
      <w:proofErr w:type="spellEnd"/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</w:pP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b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 xml:space="preserve">     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DW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 xml:space="preserve">    0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ab/>
        <w:t xml:space="preserve">; Условие 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b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 xml:space="preserve"> первой функции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</w:pP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i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 xml:space="preserve">     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DW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 xml:space="preserve">     0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ab/>
        <w:t>; Вводимое число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</w:pP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k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 xml:space="preserve">     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DW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 xml:space="preserve">    0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ab/>
        <w:t>; Условие второй функции</w:t>
      </w:r>
    </w:p>
    <w:p w:rsidR="007C6545" w:rsidRPr="007C6545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</w:pP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temp</w:t>
      </w:r>
      <w:proofErr w:type="gramEnd"/>
      <w:r w:rsidRPr="007C6545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 xml:space="preserve"> </w:t>
      </w:r>
      <w:r w:rsidRPr="007C6545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DW</w:t>
      </w:r>
      <w:r w:rsidRPr="007C6545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ab/>
        <w:t xml:space="preserve"> 0</w:t>
      </w:r>
      <w:r w:rsidRPr="007C6545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ab/>
      </w:r>
      <w:r w:rsidRPr="007C6545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ab/>
        <w:t xml:space="preserve">; 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>Промежуточное</w:t>
      </w:r>
      <w:r w:rsidRPr="007C6545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 xml:space="preserve"> 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>значение</w:t>
      </w:r>
    </w:p>
    <w:p w:rsidR="007C6545" w:rsidRPr="007C6545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</w:pP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res</w:t>
      </w:r>
      <w:proofErr w:type="gramEnd"/>
      <w:r w:rsidRPr="007C6545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 xml:space="preserve">   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DW</w:t>
      </w:r>
      <w:r w:rsidRPr="007C6545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 xml:space="preserve">    0</w:t>
      </w:r>
      <w:r w:rsidRPr="007C6545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ab/>
      </w:r>
      <w:r w:rsidRPr="007C6545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ab/>
        <w:t xml:space="preserve">; 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  <w:t>Результат</w:t>
      </w:r>
    </w:p>
    <w:p w:rsidR="007C6545" w:rsidRPr="007C6545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</w:rPr>
      </w:pP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DATA      ENDS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CODE      SEGMENT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         ASSUME CS</w:t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:CODE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, DS:DATA,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SS:AStack</w:t>
      </w:r>
      <w:proofErr w:type="spellEnd"/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         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Main      </w:t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PROC  FAR</w:t>
      </w:r>
      <w:proofErr w:type="gramEnd"/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push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ds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sub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ax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push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mov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DATA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mov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ds, ax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mov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i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подготовка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3i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sal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1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add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i</w:t>
      </w:r>
      <w:proofErr w:type="spellEnd"/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mov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temp, ax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mov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a</w:t>
      </w:r>
    </w:p>
    <w:p w:rsidR="007C6545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sectPr w:rsidR="007C6545" w:rsidSect="007C6545">
          <w:footerReference w:type="default" r:id="rId9"/>
          <w:pgSz w:w="11906" w:h="16838"/>
          <w:pgMar w:top="1134" w:right="1134" w:bottom="1134" w:left="1134" w:header="425" w:footer="709" w:gutter="0"/>
          <w:cols w:space="708"/>
          <w:docGrid w:linePitch="360"/>
        </w:sect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cmp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b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jg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AgB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если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 &gt; b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 xml:space="preserve">; </w:t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если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 &lt;= b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mov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temp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считаем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 i1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add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4</w:t>
      </w:r>
    </w:p>
    <w:p w:rsidR="007C6545" w:rsidRPr="00883239" w:rsidRDefault="007C6545" w:rsidP="007C6545">
      <w:pPr>
        <w:pStyle w:val="a4"/>
        <w:tabs>
          <w:tab w:val="left" w:pos="6430"/>
        </w:tabs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bookmarkStart w:id="0" w:name="_GoBack"/>
      <w:r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</w:p>
    <w:bookmarkEnd w:id="0"/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mov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bx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, temp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считаем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 i2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add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bx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, 6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jmp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NextFunc</w:t>
      </w:r>
      <w:proofErr w:type="spellEnd"/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AgB</w:t>
      </w:r>
      <w:proofErr w:type="spellEnd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: 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>;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если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 &gt; b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mov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i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считаем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 i1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sal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1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neg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add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15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mov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bx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, temp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считаем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 i2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sal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bx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, 1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sub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bx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, 4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neg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bx</w:t>
      </w:r>
      <w:proofErr w:type="spellEnd"/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NextFunc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: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cmp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k, 0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jnz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Min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если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k /= 0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add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bx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если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k = 0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neg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jl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$-2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если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i1+i2 &lt; 0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jmp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Result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Min</w:t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: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>;</w:t>
      </w:r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если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k /= 0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cmp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bx</w:t>
      </w:r>
      <w:proofErr w:type="spellEnd"/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jle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Result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если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i1 &lt; i2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mov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ax,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bx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  <w:t xml:space="preserve">; </w:t>
      </w:r>
      <w:proofErr w:type="spell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если</w:t>
      </w:r>
      <w:proofErr w:type="spell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i2 &lt; i1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Result:</w:t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spellStart"/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mov</w:t>
      </w:r>
      <w:proofErr w:type="spellEnd"/>
      <w:proofErr w:type="gramEnd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res, ax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_End: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ab/>
      </w:r>
      <w:proofErr w:type="gramStart"/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ret</w:t>
      </w:r>
      <w:proofErr w:type="gramEnd"/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Main      ENDP</w:t>
      </w:r>
    </w:p>
    <w:p w:rsidR="007C6545" w:rsidRPr="00883239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>CODE      ENDS</w:t>
      </w:r>
    </w:p>
    <w:p w:rsidR="007C6545" w:rsidRPr="004F07CC" w:rsidRDefault="007C6545" w:rsidP="007C6545">
      <w:pPr>
        <w:pStyle w:val="a4"/>
        <w:spacing w:line="276" w:lineRule="auto"/>
        <w:rPr>
          <w:rStyle w:val="a3"/>
          <w:rFonts w:ascii="Consolas" w:hAnsi="Consolas" w:cs="Consolas"/>
          <w:b w:val="0"/>
          <w:bCs w:val="0"/>
          <w:smallCaps w:val="0"/>
          <w:sz w:val="24"/>
          <w:szCs w:val="24"/>
          <w:lang w:val="en-US"/>
        </w:rPr>
      </w:pPr>
      <w:r w:rsidRPr="00883239">
        <w:rPr>
          <w:rStyle w:val="a3"/>
          <w:rFonts w:ascii="Consolas" w:hAnsi="Consolas" w:cs="Consolas"/>
          <w:b w:val="0"/>
          <w:bCs w:val="0"/>
          <w:smallCaps w:val="0"/>
          <w:spacing w:val="0"/>
          <w:sz w:val="24"/>
          <w:szCs w:val="24"/>
          <w:lang w:val="en-US"/>
        </w:rPr>
        <w:t xml:space="preserve">          END Main</w:t>
      </w:r>
    </w:p>
    <w:p w:rsidR="00E97ACC" w:rsidRPr="007C6545" w:rsidRDefault="00E97ACC" w:rsidP="007C6545">
      <w:pPr>
        <w:pStyle w:val="a4"/>
        <w:spacing w:line="276" w:lineRule="auto"/>
        <w:rPr>
          <w:rFonts w:ascii="Consolas" w:hAnsi="Consolas" w:cs="Consolas"/>
          <w:sz w:val="24"/>
          <w:szCs w:val="24"/>
          <w:lang w:val="en-US"/>
        </w:rPr>
      </w:pPr>
    </w:p>
    <w:sectPr w:rsidR="00E97ACC" w:rsidRPr="007C6545" w:rsidSect="007C6545">
      <w:footerReference w:type="default" r:id="rId10"/>
      <w:footerReference w:type="first" r:id="rId11"/>
      <w:pgSz w:w="11906" w:h="16838"/>
      <w:pgMar w:top="1134" w:right="1134" w:bottom="1134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3B1" w:rsidRDefault="00AC73B1" w:rsidP="007C6545">
      <w:pPr>
        <w:spacing w:after="0" w:line="240" w:lineRule="auto"/>
      </w:pPr>
      <w:r>
        <w:separator/>
      </w:r>
    </w:p>
  </w:endnote>
  <w:endnote w:type="continuationSeparator" w:id="0">
    <w:p w:rsidR="00AC73B1" w:rsidRDefault="00AC73B1" w:rsidP="007C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0306885"/>
      <w:docPartObj>
        <w:docPartGallery w:val="Page Numbers (Bottom of Page)"/>
        <w:docPartUnique/>
      </w:docPartObj>
    </w:sdtPr>
    <w:sdtContent>
      <w:p w:rsidR="007C6545" w:rsidRDefault="007C6545">
        <w:pPr>
          <w:pStyle w:val="a7"/>
          <w:jc w:val="center"/>
        </w:pPr>
        <w:r>
          <w:rPr>
            <w:lang w:val="en-US"/>
          </w:rPr>
          <w:t>4</w:t>
        </w:r>
      </w:p>
    </w:sdtContent>
  </w:sdt>
  <w:p w:rsidR="007C6545" w:rsidRDefault="007C654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0795160"/>
      <w:docPartObj>
        <w:docPartGallery w:val="Page Numbers (Bottom of Page)"/>
        <w:docPartUnique/>
      </w:docPartObj>
    </w:sdtPr>
    <w:sdtContent>
      <w:p w:rsidR="007C6545" w:rsidRDefault="007C6545">
        <w:pPr>
          <w:pStyle w:val="a7"/>
          <w:jc w:val="center"/>
        </w:pPr>
        <w:r>
          <w:rPr>
            <w:lang w:val="en-US"/>
          </w:rPr>
          <w:t>5</w:t>
        </w:r>
      </w:p>
    </w:sdtContent>
  </w:sdt>
  <w:p w:rsidR="007C6545" w:rsidRDefault="007C654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7360960"/>
      <w:docPartObj>
        <w:docPartGallery w:val="Page Numbers (Bottom of Page)"/>
        <w:docPartUnique/>
      </w:docPartObj>
    </w:sdtPr>
    <w:sdtContent>
      <w:p w:rsidR="007C6545" w:rsidRDefault="007C6545">
        <w:pPr>
          <w:pStyle w:val="a7"/>
          <w:jc w:val="center"/>
        </w:pPr>
        <w:r>
          <w:rPr>
            <w:lang w:val="en-US"/>
          </w:rPr>
          <w:t>6</w:t>
        </w:r>
      </w:p>
    </w:sdtContent>
  </w:sdt>
  <w:p w:rsidR="007C6545" w:rsidRDefault="007C6545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2495897"/>
      <w:docPartObj>
        <w:docPartGallery w:val="Page Numbers (Bottom of Page)"/>
        <w:docPartUnique/>
      </w:docPartObj>
    </w:sdtPr>
    <w:sdtContent>
      <w:p w:rsidR="007C6545" w:rsidRDefault="007C6545">
        <w:pPr>
          <w:pStyle w:val="a7"/>
          <w:jc w:val="center"/>
        </w:pPr>
        <w:r>
          <w:rPr>
            <w:lang w:val="en-US"/>
          </w:rPr>
          <w:t>7</w:t>
        </w:r>
      </w:p>
    </w:sdtContent>
  </w:sdt>
  <w:p w:rsidR="007C6545" w:rsidRDefault="007C6545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545" w:rsidRPr="007C6545" w:rsidRDefault="007C6545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3B1" w:rsidRDefault="00AC73B1" w:rsidP="007C6545">
      <w:pPr>
        <w:spacing w:after="0" w:line="240" w:lineRule="auto"/>
      </w:pPr>
      <w:r>
        <w:separator/>
      </w:r>
    </w:p>
  </w:footnote>
  <w:footnote w:type="continuationSeparator" w:id="0">
    <w:p w:rsidR="00AC73B1" w:rsidRDefault="00AC73B1" w:rsidP="007C6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5B"/>
    <w:rsid w:val="00155E5B"/>
    <w:rsid w:val="007C6545"/>
    <w:rsid w:val="008D2EFF"/>
    <w:rsid w:val="00AC73B1"/>
    <w:rsid w:val="00AE2006"/>
    <w:rsid w:val="00E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7C6545"/>
    <w:rPr>
      <w:b/>
      <w:bCs/>
      <w:smallCaps/>
      <w:spacing w:val="5"/>
    </w:rPr>
  </w:style>
  <w:style w:type="paragraph" w:styleId="a4">
    <w:name w:val="No Spacing"/>
    <w:uiPriority w:val="1"/>
    <w:qFormat/>
    <w:rsid w:val="007C6545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7C6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6545"/>
  </w:style>
  <w:style w:type="paragraph" w:styleId="a7">
    <w:name w:val="footer"/>
    <w:basedOn w:val="a"/>
    <w:link w:val="a8"/>
    <w:uiPriority w:val="99"/>
    <w:unhideWhenUsed/>
    <w:rsid w:val="007C6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65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7C6545"/>
    <w:rPr>
      <w:b/>
      <w:bCs/>
      <w:smallCaps/>
      <w:spacing w:val="5"/>
    </w:rPr>
  </w:style>
  <w:style w:type="paragraph" w:styleId="a4">
    <w:name w:val="No Spacing"/>
    <w:uiPriority w:val="1"/>
    <w:qFormat/>
    <w:rsid w:val="007C6545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7C6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6545"/>
  </w:style>
  <w:style w:type="paragraph" w:styleId="a7">
    <w:name w:val="footer"/>
    <w:basedOn w:val="a"/>
    <w:link w:val="a8"/>
    <w:uiPriority w:val="99"/>
    <w:unhideWhenUsed/>
    <w:rsid w:val="007C6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2</cp:revision>
  <dcterms:created xsi:type="dcterms:W3CDTF">2017-11-14T18:11:00Z</dcterms:created>
  <dcterms:modified xsi:type="dcterms:W3CDTF">2017-11-14T18:15:00Z</dcterms:modified>
</cp:coreProperties>
</file>