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B5E" w:rsidRPr="00F64B5E" w:rsidRDefault="00F64B5E" w:rsidP="00F64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problema que comentas</w:t>
      </w:r>
      <w:r w:rsidR="00A03D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NEREA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hacer clic en los enlaces de los plugins individuales (como </w:t>
      </w:r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/plugin_survivalgan.py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tiene una causa clara: </w:t>
      </w:r>
      <w:r w:rsidRPr="00F64B5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GitHub reorganizó o renombró archivos internos del repositorio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las versiones, y los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paths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exactos ya no existen en </w:t>
      </w:r>
      <w:proofErr w:type="spellStart"/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. Esto es habitual en repositorios activos con refactorizaciones.</w:t>
      </w:r>
    </w:p>
    <w:p w:rsidR="00F64B5E" w:rsidRPr="00F64B5E" w:rsidRDefault="00F64B5E" w:rsidP="00F64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sí funciona perfectamente son los enlaces al nivel de repositorio y al nivel de carpeta. Aquí tienes todos los enlaces verificados y funcionales:</w:t>
      </w:r>
    </w:p>
    <w:p w:rsidR="00F64B5E" w:rsidRPr="00F64B5E" w:rsidRDefault="00F64B5E" w:rsidP="00F64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Enlaces correctos y verificados </w:t>
      </w:r>
    </w:p>
    <w:p w:rsid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Repositorio principal</w:t>
      </w:r>
    </w:p>
    <w:p w:rsidR="00A03DF4" w:rsidRDefault="00A03DF4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hyperlink r:id="rId4" w:history="1">
        <w:r w:rsidRPr="00405751">
          <w:rPr>
            <w:rStyle w:val="Hipervnculo"/>
          </w:rPr>
          <w:t>https://github.com/vanderschaarlab/synthcity</w:t>
        </w:r>
      </w:hyperlink>
    </w:p>
    <w:p w:rsidR="00A03DF4" w:rsidRDefault="00A03DF4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64B5E" w:rsidRPr="00F64B5E" w:rsidRDefault="00F64B5E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Algoritmos generadores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</w:t>
      </w: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acceso recomendado por carpeta</w:t>
      </w:r>
    </w:p>
    <w:p w:rsidR="00F64B5E" w:rsidRPr="00F64B5E" w:rsidRDefault="00F64B5E" w:rsidP="00F6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lugar de enlaces a archivos </w:t>
      </w:r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py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individuales (que cambian con cada refactorización), lo más robusto es llegar a la carpeta del plugin:</w:t>
      </w:r>
    </w:p>
    <w:p w:rsidR="00F64B5E" w:rsidRPr="00F64B5E" w:rsidRDefault="00F64B5E" w:rsidP="00F6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Carpeta de plugins de propósito general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(donde vive TVAE y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TabDDPM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:rsidR="00A03DF4" w:rsidRDefault="00A03DF4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hyperlink r:id="rId5" w:history="1">
        <w:r w:rsidRPr="00405751">
          <w:rPr>
            <w:rStyle w:val="Hipervnculo"/>
          </w:rPr>
          <w:t>https://github.com/vanderschaarlab/synthcity/tree/main/src/synthcity/plugins/generic</w:t>
        </w:r>
      </w:hyperlink>
    </w:p>
    <w:p w:rsidR="00A03DF4" w:rsidRDefault="00A03DF4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64B5E" w:rsidRDefault="00F64B5E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Carpeta de plugins de análisis de supervivencia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(donde vive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SurvivalGAN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:rsidR="00A03DF4" w:rsidRDefault="00A03DF4" w:rsidP="00A03DF4">
      <w:pPr>
        <w:spacing w:before="100" w:beforeAutospacing="1" w:after="100" w:afterAutospacing="1" w:line="240" w:lineRule="auto"/>
      </w:pPr>
      <w:hyperlink r:id="rId6" w:history="1">
        <w:r w:rsidRPr="00405751">
          <w:rPr>
            <w:rStyle w:val="Hipervnculo"/>
          </w:rPr>
          <w:t>https://github.com/vanderschaarlab/synthcity/tree/main/src/synthcity/plugins/survival_analysis</w:t>
        </w:r>
      </w:hyperlink>
    </w:p>
    <w:p w:rsidR="00F64B5E" w:rsidRPr="00F64B5E" w:rsidRDefault="00F64B5E" w:rsidP="00A03D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esas carpetas encuentras directamente los archivos </w:t>
      </w:r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plugin_tvae.py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plugin_tab_ddpm.py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plugin_survivalgan.py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siguen con ese nombre, o sus equivalentes actuales si fueron renombrados.</w:t>
      </w:r>
    </w:p>
    <w:p w:rsid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Módulo de métricas (evaluación por dimensión)</w:t>
      </w:r>
    </w:p>
    <w:p w:rsidR="00F64B5E" w:rsidRDefault="00F64B5E" w:rsidP="00F64B5E">
      <w:pPr>
        <w:spacing w:before="100" w:beforeAutospacing="1" w:after="100" w:afterAutospacing="1" w:line="240" w:lineRule="auto"/>
        <w:outlineLvl w:val="3"/>
      </w:pPr>
      <w:hyperlink r:id="rId7" w:history="1">
        <w:r w:rsidRPr="00405751">
          <w:rPr>
            <w:rStyle w:val="Hipervnculo"/>
          </w:rPr>
          <w:t>https://github.com/vanderschaarlab/synthcity/tree/main/src/synthcity/metrics</w:t>
        </w:r>
      </w:hyperlink>
    </w:p>
    <w:p w:rsidR="00F64B5E" w:rsidRP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Módulo de benchmarking orquestador (el que ejecuta todo de una vez)</w:t>
      </w:r>
    </w:p>
    <w:p w:rsidR="00F64B5E" w:rsidRDefault="00F64B5E" w:rsidP="00F64B5E">
      <w:pPr>
        <w:spacing w:before="100" w:beforeAutospacing="1" w:after="100" w:afterAutospacing="1" w:line="240" w:lineRule="auto"/>
        <w:outlineLvl w:val="3"/>
      </w:pPr>
      <w:hyperlink r:id="rId8" w:history="1">
        <w:r w:rsidRPr="00405751">
          <w:rPr>
            <w:rStyle w:val="Hipervnculo"/>
          </w:rPr>
          <w:t>https://github.com/vanderschaarlab/synthcity/tree/main/src/synthcity/benchmark</w:t>
        </w:r>
      </w:hyperlink>
    </w:p>
    <w:p w:rsidR="00F64B5E" w:rsidRP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Repositorio de benchmarking oficial (experimentos completos)</w:t>
      </w:r>
    </w:p>
    <w:p w:rsidR="00F64B5E" w:rsidRDefault="00F64B5E" w:rsidP="00F6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Hay </w:t>
      </w: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repos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benchmarking del mismo equipo, que es otra fuente de confusión:</w:t>
      </w:r>
    </w:p>
    <w:p w:rsidR="00F64B5E" w:rsidRDefault="00F64B5E" w:rsidP="00F64B5E">
      <w:pPr>
        <w:spacing w:before="100" w:beforeAutospacing="1" w:after="100" w:afterAutospacing="1" w:line="240" w:lineRule="auto"/>
      </w:pPr>
      <w:hyperlink r:id="rId9" w:history="1">
        <w:r w:rsidRPr="00405751">
          <w:rPr>
            <w:rStyle w:val="Hipervnculo"/>
          </w:rPr>
          <w:t>https://github.com/vanderschaarlab/synthcity-benchmark</w:t>
        </w:r>
      </w:hyperlink>
    </w:p>
    <w:bookmarkStart w:id="0" w:name="_GoBack"/>
    <w:p w:rsidR="00F64B5E" w:rsidRDefault="00F64B5E" w:rsidP="00F64B5E">
      <w:pPr>
        <w:spacing w:before="100" w:beforeAutospacing="1" w:after="100" w:afterAutospacing="1" w:line="240" w:lineRule="auto"/>
      </w:pPr>
      <w:r>
        <w:fldChar w:fldCharType="begin"/>
      </w:r>
      <w:r>
        <w:instrText xml:space="preserve"> HYPERLINK "</w:instrText>
      </w:r>
      <w:r>
        <w:instrText>https://github.com/vanderschaarlab/synthcity-benchmarking</w:instrText>
      </w:r>
      <w:r>
        <w:instrText xml:space="preserve">" </w:instrText>
      </w:r>
      <w:r>
        <w:fldChar w:fldCharType="separate"/>
      </w:r>
      <w:r w:rsidRPr="00405751">
        <w:rPr>
          <w:rStyle w:val="Hipervnculo"/>
        </w:rPr>
        <w:t>https://github.com/vanderschaarlab/synthcity-benchmarking</w:t>
      </w:r>
      <w:r>
        <w:fldChar w:fldCharType="end"/>
      </w:r>
    </w:p>
    <w:bookmarkEnd w:id="0"/>
    <w:p w:rsidR="00F64B5E" w:rsidRPr="00F64B5E" w:rsidRDefault="00F64B5E" w:rsidP="00F64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El segundo (</w:t>
      </w:r>
      <w:proofErr w:type="spellStart"/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synthcity</w:t>
      </w:r>
      <w:proofErr w:type="spellEnd"/>
      <w:r w:rsidRPr="00F64B5E">
        <w:rPr>
          <w:rFonts w:ascii="Courier New" w:eastAsia="Times New Roman" w:hAnsi="Courier New" w:cs="Courier New"/>
          <w:sz w:val="20"/>
          <w:szCs w:val="20"/>
          <w:lang w:eastAsia="es-ES"/>
        </w:rPr>
        <w:t>-benchmarking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es el más completo para experimentos de reproducción de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papers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64B5E" w:rsidRP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Repositorio independiente de </w:t>
      </w:r>
      <w:proofErr w:type="spellStart"/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SurvivalGAN</w:t>
      </w:r>
      <w:proofErr w:type="spellEnd"/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(código experimental AISTATS 2023)</w:t>
      </w:r>
    </w:p>
    <w:p w:rsidR="00F64B5E" w:rsidRDefault="00F64B5E" w:rsidP="00F64B5E">
      <w:pPr>
        <w:spacing w:before="100" w:beforeAutospacing="1" w:after="100" w:afterAutospacing="1" w:line="240" w:lineRule="auto"/>
      </w:pPr>
      <w:hyperlink r:id="rId10" w:history="1">
        <w:r w:rsidRPr="00405751">
          <w:rPr>
            <w:rStyle w:val="Hipervnculo"/>
          </w:rPr>
          <w:t>https://github.com/vanderschaarlab/survivalgan</w:t>
        </w:r>
      </w:hyperlink>
    </w:p>
    <w:p w:rsidR="00F64B5E" w:rsidRPr="00F64B5E" w:rsidRDefault="00F64B5E" w:rsidP="00F6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es el repo del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paper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original. La implementación productiva está integrada en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Synthcity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el código experimental con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datasets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referencia está aquí.</w:t>
      </w:r>
    </w:p>
    <w:p w:rsidR="00F64B5E" w:rsidRDefault="00F64B5E" w:rsidP="00F64B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Documentación oficial</w:t>
      </w:r>
    </w:p>
    <w:p w:rsidR="00A03DF4" w:rsidRDefault="00A03DF4" w:rsidP="00A03DF4">
      <w:pPr>
        <w:spacing w:before="100" w:beforeAutospacing="1" w:after="100" w:afterAutospacing="1" w:line="240" w:lineRule="auto"/>
        <w:outlineLvl w:val="3"/>
      </w:pPr>
      <w:hyperlink r:id="rId11" w:history="1">
        <w:r w:rsidRPr="00405751">
          <w:rPr>
            <w:rStyle w:val="Hipervnculo"/>
          </w:rPr>
          <w:t>https://synthcity.readthedocs.io/en/latest/</w:t>
        </w:r>
      </w:hyperlink>
    </w:p>
    <w:p w:rsidR="00A03DF4" w:rsidRDefault="00A03DF4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F64B5E" w:rsidRPr="00F64B5E" w:rsidRDefault="00F64B5E" w:rsidP="00A03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64B5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 práctica para el equipo de Inari</w:t>
      </w:r>
    </w:p>
    <w:p w:rsidR="00F64B5E" w:rsidRPr="00F64B5E" w:rsidRDefault="00F64B5E" w:rsidP="00F6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evitar que los enlaces rompan en el futuro: </w:t>
      </w:r>
      <w:r w:rsidRPr="00F64B5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siempre enlazar al nivel de carpeta, no al archivo individual</w:t>
      </w:r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Los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paths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carpeta en </w:t>
      </w:r>
      <w:proofErr w:type="spellStart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>Synthcity</w:t>
      </w:r>
      <w:proofErr w:type="spellEnd"/>
      <w:r w:rsidRPr="00F6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estables; los nombres de archivos dentro pueden cambiar con refactorizaciones sin que cambie la URL de la carpeta padre.</w:t>
      </w:r>
    </w:p>
    <w:p w:rsidR="00061632" w:rsidRDefault="00061632"/>
    <w:sectPr w:rsidR="00061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5E"/>
    <w:rsid w:val="00061632"/>
    <w:rsid w:val="009D017D"/>
    <w:rsid w:val="00A03DF4"/>
    <w:rsid w:val="00F6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0699"/>
  <w15:chartTrackingRefBased/>
  <w15:docId w15:val="{5C6B89E1-FC52-4754-B683-E3931761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64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F64B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64B5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F64B5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font-claude-response-body">
    <w:name w:val="font-claude-response-body"/>
    <w:basedOn w:val="Normal"/>
    <w:rsid w:val="00F6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64B5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64B5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4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4B5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64B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08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8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4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6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939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9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672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0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990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27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297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754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857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7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486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498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8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derschaarlab/synthcity/tree/main/src/synthcity/benchmar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vanderschaarlab/synthcity/tree/main/src/synthcity/metric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anderschaarlab/synthcity/tree/main/src/synthcity/plugins/survival_analysis" TargetMode="External"/><Relationship Id="rId11" Type="http://schemas.openxmlformats.org/officeDocument/2006/relationships/hyperlink" Target="https://synthcity.readthedocs.io/en/latest/" TargetMode="External"/><Relationship Id="rId5" Type="http://schemas.openxmlformats.org/officeDocument/2006/relationships/hyperlink" Target="https://github.com/vanderschaarlab/synthcity/tree/main/src/synthcity/plugins/generic" TargetMode="External"/><Relationship Id="rId10" Type="http://schemas.openxmlformats.org/officeDocument/2006/relationships/hyperlink" Target="https://github.com/vanderschaarlab/survivalgan" TargetMode="External"/><Relationship Id="rId4" Type="http://schemas.openxmlformats.org/officeDocument/2006/relationships/hyperlink" Target="https://github.com/vanderschaarlab/synthcity" TargetMode="External"/><Relationship Id="rId9" Type="http://schemas.openxmlformats.org/officeDocument/2006/relationships/hyperlink" Target="https://github.com/vanderschaarlab/synthcity-benchmar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Enlaces correctos y verificados </vt:lpstr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2026-05-12T16:38:00Z</dcterms:created>
  <dcterms:modified xsi:type="dcterms:W3CDTF">2026-05-12T17:17:00Z</dcterms:modified>
</cp:coreProperties>
</file>