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00000301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Phòng nghỉ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Đêm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4.000.000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320.000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4.320.000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Bốn triệu ba trăm hai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