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 xml:space="preserve">Số: 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giấy in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1.145.455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1.145.455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1.145.455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114.545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1.260.000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Một triệu hai trăm sáu mươi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BN-CHUA_CO_SO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