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0001905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nước hoa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1.090.909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1.090.909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1.090.909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109.091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1.200.000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Một triệu hai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BN-0001905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