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0001704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Taxi gặp khách hàng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590.909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590.909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650.000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Sáu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BN-0001704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