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0001701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Ăn uống tiếp khách dự án A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Suất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2.945.455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2.945.455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2.945.455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294.545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3.240.000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Ba triệu hai trăm bốn mươi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BN-0001701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