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B496" w14:textId="7B2A315D" w:rsidR="0072709A" w:rsidRPr="00070B01" w:rsidRDefault="00926219" w:rsidP="00926219">
      <w:pPr>
        <w:jc w:val="center"/>
        <w:rPr>
          <w:lang w:val="ru-RU"/>
        </w:rPr>
      </w:pPr>
      <w:r w:rsidRPr="00070B01">
        <w:rPr>
          <w:lang w:val="ru-RU"/>
        </w:rPr>
        <w:t>1.1</w:t>
      </w:r>
    </w:p>
    <w:p w14:paraId="533B2E07" w14:textId="77777777" w:rsidR="00926219" w:rsidRPr="00926219" w:rsidRDefault="00926219" w:rsidP="00926219">
      <w:pPr>
        <w:rPr>
          <w:lang w:val="ru-RU"/>
        </w:rPr>
      </w:pPr>
      <w:r w:rsidRPr="00926219">
        <w:rPr>
          <w:b/>
          <w:bCs/>
          <w:lang w:val="ru-RU"/>
        </w:rPr>
        <w:t>Сохранить</w:t>
      </w:r>
      <w:r>
        <w:rPr>
          <w:lang w:val="ru-RU"/>
        </w:rPr>
        <w:t xml:space="preserve"> изменения - </w:t>
      </w:r>
      <w:r w:rsidRPr="00926219">
        <w:t>Ctrl</w:t>
      </w:r>
      <w:r w:rsidRPr="00926219">
        <w:rPr>
          <w:lang w:val="ru-RU"/>
        </w:rPr>
        <w:t>+</w:t>
      </w:r>
      <w:r w:rsidRPr="00926219">
        <w:t>S</w:t>
      </w:r>
    </w:p>
    <w:p w14:paraId="59C6EF35" w14:textId="3C732894" w:rsidR="00926219" w:rsidRDefault="00926219" w:rsidP="00926219">
      <w:pPr>
        <w:rPr>
          <w:lang w:val="ru-RU"/>
        </w:rPr>
      </w:pPr>
      <w:r w:rsidRPr="00926219">
        <w:rPr>
          <w:b/>
          <w:bCs/>
          <w:lang w:val="ru-RU"/>
        </w:rPr>
        <w:t>Ошибки</w:t>
      </w:r>
      <w:r w:rsidRPr="00926219">
        <w:rPr>
          <w:lang w:val="ru-RU"/>
        </w:rPr>
        <w:t xml:space="preserve"> смотри в </w:t>
      </w:r>
      <w:proofErr w:type="spellStart"/>
      <w:r w:rsidRPr="00926219">
        <w:t>DevTools</w:t>
      </w:r>
      <w:proofErr w:type="spellEnd"/>
      <w:r w:rsidRPr="00926219">
        <w:rPr>
          <w:lang w:val="ru-RU"/>
        </w:rPr>
        <w:t xml:space="preserve">: </w:t>
      </w:r>
      <w:r w:rsidRPr="00926219">
        <w:t>F</w:t>
      </w:r>
      <w:r w:rsidRPr="00926219">
        <w:rPr>
          <w:lang w:val="ru-RU"/>
        </w:rPr>
        <w:t>12</w:t>
      </w:r>
      <w:r>
        <w:rPr>
          <w:lang w:val="ru-RU"/>
        </w:rPr>
        <w:t xml:space="preserve"> </w:t>
      </w:r>
      <w:r w:rsidRPr="00926219">
        <w:rPr>
          <w:lang w:val="ru-RU"/>
        </w:rPr>
        <w:t xml:space="preserve">или </w:t>
      </w:r>
      <w:r w:rsidRPr="00926219">
        <w:t>Ctrl</w:t>
      </w:r>
      <w:r w:rsidRPr="00926219">
        <w:rPr>
          <w:lang w:val="ru-RU"/>
        </w:rPr>
        <w:t>+</w:t>
      </w:r>
      <w:r w:rsidRPr="00926219">
        <w:t>Shift</w:t>
      </w:r>
      <w:r w:rsidRPr="00926219">
        <w:rPr>
          <w:lang w:val="ru-RU"/>
        </w:rPr>
        <w:t>+</w:t>
      </w:r>
      <w:r w:rsidRPr="00926219">
        <w:t>I</w:t>
      </w:r>
      <w:r w:rsidRPr="00926219">
        <w:rPr>
          <w:lang w:val="ru-RU"/>
        </w:rPr>
        <w:t xml:space="preserve">, вкладка </w:t>
      </w:r>
      <w:r w:rsidRPr="00926219">
        <w:t>Console</w:t>
      </w:r>
      <w:r w:rsidRPr="00926219">
        <w:rPr>
          <w:lang w:val="ru-RU"/>
        </w:rPr>
        <w:t xml:space="preserve"> — если вдруг что-то не грузится.</w:t>
      </w:r>
    </w:p>
    <w:p w14:paraId="7BC8EB43" w14:textId="07F765B0" w:rsidR="00926219" w:rsidRDefault="00926219" w:rsidP="00926219">
      <w:pPr>
        <w:jc w:val="center"/>
        <w:rPr>
          <w:lang w:val="ru-RU"/>
        </w:rPr>
      </w:pPr>
      <w:r>
        <w:rPr>
          <w:lang w:val="ru-RU"/>
        </w:rPr>
        <w:t>1.2</w:t>
      </w:r>
    </w:p>
    <w:p w14:paraId="095CCC40" w14:textId="0FAE4DB8" w:rsidR="00926219" w:rsidRDefault="00926219" w:rsidP="00926219">
      <w:pPr>
        <w:rPr>
          <w:lang w:val="ru-RU"/>
        </w:rPr>
      </w:pPr>
      <w:r>
        <w:rPr>
          <w:lang w:val="ru-RU"/>
        </w:rPr>
        <w:t xml:space="preserve">Полезные </w:t>
      </w:r>
      <w:proofErr w:type="spellStart"/>
      <w:r>
        <w:rPr>
          <w:lang w:val="ru-RU"/>
        </w:rPr>
        <w:t>планины</w:t>
      </w:r>
      <w:proofErr w:type="spellEnd"/>
      <w:r>
        <w:rPr>
          <w:lang w:val="ru-RU"/>
        </w:rPr>
        <w:t xml:space="preserve"> </w:t>
      </w:r>
      <w:r>
        <w:rPr>
          <w:lang w:val="ru-RU"/>
        </w:rPr>
        <w:br/>
        <w:t xml:space="preserve">1. </w:t>
      </w:r>
      <w:hyperlink r:id="rId5" w:history="1">
        <w:r w:rsidRPr="00926219">
          <w:rPr>
            <w:rStyle w:val="Hyperlink"/>
            <w:b/>
            <w:bCs/>
          </w:rPr>
          <w:t>HTML</w:t>
        </w:r>
        <w:r w:rsidRPr="00070B01">
          <w:rPr>
            <w:rStyle w:val="Hyperlink"/>
            <w:b/>
            <w:bCs/>
            <w:lang w:val="ru-RU"/>
          </w:rPr>
          <w:t xml:space="preserve"> </w:t>
        </w:r>
        <w:r w:rsidRPr="00926219">
          <w:rPr>
            <w:rStyle w:val="Hyperlink"/>
            <w:b/>
            <w:bCs/>
          </w:rPr>
          <w:t>Preview</w:t>
        </w:r>
      </w:hyperlink>
    </w:p>
    <w:p w14:paraId="66015BBA" w14:textId="410D912B" w:rsidR="00926219" w:rsidRPr="00070B01" w:rsidRDefault="00926219" w:rsidP="00926219">
      <w:r w:rsidRPr="00926219">
        <w:rPr>
          <w:lang w:val="ru-RU"/>
        </w:rPr>
        <w:t xml:space="preserve">Для активации предпросмотра используйте комбинацию </w:t>
      </w:r>
      <w:r w:rsidRPr="00926219">
        <w:t>CTR</w:t>
      </w:r>
      <w:r w:rsidRPr="00070B01">
        <w:t>+</w:t>
      </w:r>
      <w:r w:rsidRPr="00926219">
        <w:t>K</w:t>
      </w:r>
      <w:r w:rsidRPr="00070B01">
        <w:t xml:space="preserve"> </w:t>
      </w:r>
      <w:r w:rsidRPr="00926219">
        <w:t>V</w:t>
      </w:r>
      <w:r w:rsidRPr="00070B01">
        <w:t xml:space="preserve"> </w:t>
      </w:r>
      <w:r w:rsidRPr="00926219">
        <w:rPr>
          <w:lang w:val="ru-RU"/>
        </w:rPr>
        <w:t>в</w:t>
      </w:r>
      <w:r w:rsidRPr="00070B01">
        <w:t xml:space="preserve"> </w:t>
      </w:r>
      <w:r w:rsidRPr="00926219">
        <w:t>Windows</w:t>
      </w:r>
    </w:p>
    <w:p w14:paraId="16A33419" w14:textId="747773EE" w:rsidR="00926219" w:rsidRPr="00070B01" w:rsidRDefault="00926219" w:rsidP="00926219">
      <w:pPr>
        <w:rPr>
          <w:sz w:val="24"/>
          <w:szCs w:val="24"/>
          <w:lang w:val="ru-RU"/>
        </w:rPr>
      </w:pPr>
      <w:r>
        <w:t xml:space="preserve">2. </w:t>
      </w:r>
      <w:hyperlink r:id="rId6" w:history="1">
        <w:r w:rsidRPr="00926219">
          <w:rPr>
            <w:rStyle w:val="Hyperlink"/>
            <w:b/>
            <w:bCs/>
            <w:sz w:val="24"/>
            <w:szCs w:val="24"/>
          </w:rPr>
          <w:t>Live</w:t>
        </w:r>
        <w:r w:rsidRPr="00070B01">
          <w:rPr>
            <w:rStyle w:val="Hyperlink"/>
            <w:b/>
            <w:bCs/>
            <w:sz w:val="24"/>
            <w:szCs w:val="24"/>
            <w:lang w:val="ru-RU"/>
          </w:rPr>
          <w:t xml:space="preserve"> </w:t>
        </w:r>
        <w:r w:rsidRPr="00926219">
          <w:rPr>
            <w:rStyle w:val="Hyperlink"/>
            <w:b/>
            <w:bCs/>
            <w:sz w:val="24"/>
            <w:szCs w:val="24"/>
          </w:rPr>
          <w:t>Server</w:t>
        </w:r>
      </w:hyperlink>
    </w:p>
    <w:p w14:paraId="46964273" w14:textId="77777777" w:rsidR="00926219" w:rsidRPr="00926219" w:rsidRDefault="00926219" w:rsidP="00926219">
      <w:pPr>
        <w:rPr>
          <w:lang w:val="ru-RU"/>
        </w:rPr>
      </w:pPr>
      <w:r w:rsidRPr="00926219">
        <w:rPr>
          <w:lang w:val="ru-RU"/>
        </w:rPr>
        <w:t>Для запуска достаточно кликнуть правой кнопкой мыши на строке кода и выбрать опцию «</w:t>
      </w:r>
      <w:r w:rsidRPr="00926219">
        <w:t>Open</w:t>
      </w:r>
      <w:r w:rsidRPr="00926219">
        <w:rPr>
          <w:lang w:val="ru-RU"/>
        </w:rPr>
        <w:t xml:space="preserve"> </w:t>
      </w:r>
      <w:r w:rsidRPr="00926219">
        <w:t>with</w:t>
      </w:r>
      <w:r w:rsidRPr="00926219">
        <w:rPr>
          <w:lang w:val="ru-RU"/>
        </w:rPr>
        <w:t xml:space="preserve"> </w:t>
      </w:r>
      <w:r w:rsidRPr="00926219">
        <w:t>Live</w:t>
      </w:r>
      <w:r w:rsidRPr="00926219">
        <w:rPr>
          <w:lang w:val="ru-RU"/>
        </w:rPr>
        <w:t xml:space="preserve"> </w:t>
      </w:r>
      <w:r w:rsidRPr="00926219">
        <w:t>Server</w:t>
      </w:r>
      <w:r w:rsidRPr="00926219">
        <w:rPr>
          <w:lang w:val="ru-RU"/>
        </w:rPr>
        <w:t>».</w:t>
      </w:r>
    </w:p>
    <w:p w14:paraId="04CA133D" w14:textId="77777777" w:rsidR="00926219" w:rsidRPr="00926219" w:rsidRDefault="00926219" w:rsidP="00926219">
      <w:pPr>
        <w:rPr>
          <w:lang w:val="ru-RU"/>
        </w:rPr>
      </w:pPr>
      <w:r w:rsidRPr="00926219">
        <w:rPr>
          <w:b/>
          <w:bCs/>
          <w:lang w:val="ru-RU"/>
        </w:rPr>
        <w:t>Не забудьте останавливать сервер с помощью «</w:t>
      </w:r>
      <w:r w:rsidRPr="00926219">
        <w:rPr>
          <w:b/>
          <w:bCs/>
        </w:rPr>
        <w:t>Stop</w:t>
      </w:r>
      <w:r w:rsidRPr="00926219">
        <w:rPr>
          <w:b/>
          <w:bCs/>
          <w:lang w:val="ru-RU"/>
        </w:rPr>
        <w:t xml:space="preserve"> </w:t>
      </w:r>
      <w:r w:rsidRPr="00926219">
        <w:rPr>
          <w:b/>
          <w:bCs/>
        </w:rPr>
        <w:t>Live</w:t>
      </w:r>
      <w:r w:rsidRPr="00926219">
        <w:rPr>
          <w:b/>
          <w:bCs/>
          <w:lang w:val="ru-RU"/>
        </w:rPr>
        <w:t xml:space="preserve"> </w:t>
      </w:r>
      <w:r w:rsidRPr="00926219">
        <w:rPr>
          <w:b/>
          <w:bCs/>
        </w:rPr>
        <w:t>Server</w:t>
      </w:r>
      <w:r w:rsidRPr="00926219">
        <w:rPr>
          <w:b/>
          <w:bCs/>
          <w:lang w:val="ru-RU"/>
        </w:rPr>
        <w:t>», когда он не нужен</w:t>
      </w:r>
    </w:p>
    <w:p w14:paraId="1FA727C9" w14:textId="140A5400" w:rsidR="00926219" w:rsidRPr="00070B01" w:rsidRDefault="00926219" w:rsidP="00926219">
      <w:pPr>
        <w:rPr>
          <w:lang w:val="ru-RU"/>
        </w:rPr>
      </w:pPr>
      <w:r w:rsidRPr="00070B01">
        <w:rPr>
          <w:lang w:val="ru-RU"/>
        </w:rPr>
        <w:t xml:space="preserve">3. </w:t>
      </w:r>
      <w:hyperlink r:id="rId7" w:history="1">
        <w:r w:rsidRPr="00926219">
          <w:rPr>
            <w:rStyle w:val="Hyperlink"/>
            <w:b/>
            <w:bCs/>
          </w:rPr>
          <w:t>CSS</w:t>
        </w:r>
        <w:r w:rsidRPr="00070B01">
          <w:rPr>
            <w:rStyle w:val="Hyperlink"/>
            <w:b/>
            <w:bCs/>
            <w:lang w:val="ru-RU"/>
          </w:rPr>
          <w:t xml:space="preserve"> </w:t>
        </w:r>
        <w:r w:rsidRPr="00926219">
          <w:rPr>
            <w:rStyle w:val="Hyperlink"/>
            <w:b/>
            <w:bCs/>
          </w:rPr>
          <w:t>Peek</w:t>
        </w:r>
      </w:hyperlink>
    </w:p>
    <w:p w14:paraId="5D2B49ED" w14:textId="1F01F99F" w:rsidR="00926219" w:rsidRPr="00070B01" w:rsidRDefault="00926219" w:rsidP="00926219">
      <w:pPr>
        <w:rPr>
          <w:lang w:val="ru-RU"/>
        </w:rPr>
      </w:pPr>
      <w:r w:rsidRPr="00926219">
        <w:rPr>
          <w:lang w:val="ru-RU"/>
        </w:rPr>
        <w:t xml:space="preserve">Просто кликните правой кнопкой мыши на селекторе в </w:t>
      </w:r>
      <w:r w:rsidRPr="00926219">
        <w:t>HTML</w:t>
      </w:r>
      <w:r w:rsidRPr="00926219">
        <w:rPr>
          <w:lang w:val="ru-RU"/>
        </w:rPr>
        <w:t>-файле и воспользуйтесь функциями «Перейти к определению» или «Подсмотреть определение».</w:t>
      </w:r>
    </w:p>
    <w:p w14:paraId="62FD7343" w14:textId="5D3B22DF" w:rsidR="00926219" w:rsidRPr="00070B01" w:rsidRDefault="00926219" w:rsidP="00926219">
      <w:pPr>
        <w:rPr>
          <w:lang w:val="ru-RU"/>
        </w:rPr>
      </w:pPr>
      <w:r w:rsidRPr="00070B01">
        <w:rPr>
          <w:lang w:val="ru-RU"/>
        </w:rPr>
        <w:t xml:space="preserve">4. </w:t>
      </w:r>
      <w:hyperlink r:id="rId8" w:history="1">
        <w:r w:rsidR="00E40043" w:rsidRPr="00E40043">
          <w:rPr>
            <w:rStyle w:val="Hyperlink"/>
            <w:b/>
            <w:bCs/>
          </w:rPr>
          <w:t>Prettier</w:t>
        </w:r>
        <w:r w:rsidR="00E40043" w:rsidRPr="00070B01">
          <w:rPr>
            <w:rStyle w:val="Hyperlink"/>
            <w:b/>
            <w:bCs/>
            <w:lang w:val="ru-RU"/>
          </w:rPr>
          <w:t xml:space="preserve"> — </w:t>
        </w:r>
        <w:r w:rsidR="00E40043" w:rsidRPr="00E40043">
          <w:rPr>
            <w:rStyle w:val="Hyperlink"/>
            <w:b/>
            <w:bCs/>
          </w:rPr>
          <w:t>code</w:t>
        </w:r>
        <w:r w:rsidR="00E40043" w:rsidRPr="00070B01">
          <w:rPr>
            <w:rStyle w:val="Hyperlink"/>
            <w:b/>
            <w:bCs/>
            <w:lang w:val="ru-RU"/>
          </w:rPr>
          <w:t xml:space="preserve"> </w:t>
        </w:r>
        <w:r w:rsidR="00E40043" w:rsidRPr="00E40043">
          <w:rPr>
            <w:rStyle w:val="Hyperlink"/>
            <w:b/>
            <w:bCs/>
          </w:rPr>
          <w:t>formatter</w:t>
        </w:r>
      </w:hyperlink>
    </w:p>
    <w:p w14:paraId="592DC98C" w14:textId="19078CBF" w:rsidR="00E40043" w:rsidRPr="00070B01" w:rsidRDefault="00E40043" w:rsidP="00926219">
      <w:pPr>
        <w:rPr>
          <w:lang w:val="ru-RU"/>
        </w:rPr>
      </w:pPr>
      <w:r w:rsidRPr="00E40043">
        <w:rPr>
          <w:lang w:val="ru-RU"/>
        </w:rPr>
        <w:t xml:space="preserve">Комбинация </w:t>
      </w:r>
      <w:r w:rsidRPr="00E40043">
        <w:t>Ctrl</w:t>
      </w:r>
      <w:r w:rsidRPr="00E40043">
        <w:rPr>
          <w:lang w:val="ru-RU"/>
        </w:rPr>
        <w:t>+</w:t>
      </w:r>
      <w:r w:rsidRPr="00E40043">
        <w:t>Shift</w:t>
      </w:r>
      <w:r w:rsidRPr="00E40043">
        <w:rPr>
          <w:lang w:val="ru-RU"/>
        </w:rPr>
        <w:t>+</w:t>
      </w:r>
      <w:r w:rsidRPr="00E40043">
        <w:t>P</w:t>
      </w:r>
      <w:r w:rsidRPr="00E40043">
        <w:rPr>
          <w:lang w:val="ru-RU"/>
        </w:rPr>
        <w:t xml:space="preserve"> форматирует документ и придает коду аккуратную структуру.</w:t>
      </w:r>
    </w:p>
    <w:p w14:paraId="3F7394CC" w14:textId="1CE6CC51" w:rsidR="00E40043" w:rsidRPr="00070B01" w:rsidRDefault="00E40043" w:rsidP="00926219">
      <w:pPr>
        <w:rPr>
          <w:lang w:val="ru-RU"/>
        </w:rPr>
      </w:pPr>
      <w:r w:rsidRPr="00070B01">
        <w:rPr>
          <w:lang w:val="ru-RU"/>
        </w:rPr>
        <w:t xml:space="preserve">5. </w:t>
      </w:r>
      <w:hyperlink r:id="rId9" w:history="1">
        <w:r w:rsidRPr="00E40043">
          <w:rPr>
            <w:rStyle w:val="Hyperlink"/>
            <w:b/>
            <w:bCs/>
          </w:rPr>
          <w:t>Code</w:t>
        </w:r>
        <w:r w:rsidRPr="00070B01">
          <w:rPr>
            <w:rStyle w:val="Hyperlink"/>
            <w:b/>
            <w:bCs/>
            <w:lang w:val="ru-RU"/>
          </w:rPr>
          <w:t xml:space="preserve"> </w:t>
        </w:r>
        <w:r w:rsidRPr="00E40043">
          <w:rPr>
            <w:rStyle w:val="Hyperlink"/>
            <w:b/>
            <w:bCs/>
          </w:rPr>
          <w:t>Time</w:t>
        </w:r>
      </w:hyperlink>
    </w:p>
    <w:p w14:paraId="344E3A9C" w14:textId="1074AE98" w:rsidR="00E40043" w:rsidRPr="00070B01" w:rsidRDefault="00E40043" w:rsidP="00926219">
      <w:pPr>
        <w:rPr>
          <w:lang w:val="ru-RU"/>
        </w:rPr>
      </w:pPr>
      <w:r w:rsidRPr="00E40043">
        <w:rPr>
          <w:lang w:val="ru-RU"/>
        </w:rPr>
        <w:t xml:space="preserve">Позволяет отслеживать время, затраченное на написание кода, и синхронизировать данные с календарями </w:t>
      </w:r>
      <w:r w:rsidRPr="00E40043">
        <w:t>Outlook</w:t>
      </w:r>
      <w:r w:rsidRPr="00E40043">
        <w:rPr>
          <w:lang w:val="ru-RU"/>
        </w:rPr>
        <w:t xml:space="preserve"> или </w:t>
      </w:r>
      <w:r w:rsidRPr="00E40043">
        <w:t>Google</w:t>
      </w:r>
      <w:r w:rsidRPr="00E40043">
        <w:rPr>
          <w:lang w:val="ru-RU"/>
        </w:rPr>
        <w:t>.</w:t>
      </w:r>
    </w:p>
    <w:p w14:paraId="48DDA06D" w14:textId="16EB7D38" w:rsidR="00E40043" w:rsidRPr="00070B01" w:rsidRDefault="00E40043" w:rsidP="00926219">
      <w:pPr>
        <w:rPr>
          <w:lang w:val="ru-RU"/>
        </w:rPr>
      </w:pPr>
      <w:r w:rsidRPr="00070B01">
        <w:rPr>
          <w:lang w:val="ru-RU"/>
        </w:rPr>
        <w:t xml:space="preserve">6. </w:t>
      </w:r>
      <w:hyperlink r:id="rId10" w:history="1">
        <w:r w:rsidRPr="00E40043">
          <w:rPr>
            <w:rStyle w:val="Hyperlink"/>
            <w:b/>
            <w:bCs/>
          </w:rPr>
          <w:t>Colorize</w:t>
        </w:r>
      </w:hyperlink>
    </w:p>
    <w:p w14:paraId="75AACB2A" w14:textId="79463607" w:rsidR="00E40043" w:rsidRPr="00070B01" w:rsidRDefault="00E40043" w:rsidP="00926219">
      <w:pPr>
        <w:rPr>
          <w:lang w:val="ru-RU"/>
        </w:rPr>
      </w:pPr>
      <w:r w:rsidRPr="00E40043">
        <w:rPr>
          <w:lang w:val="ru-RU"/>
        </w:rPr>
        <w:t xml:space="preserve">Визуализирует цвета в </w:t>
      </w:r>
      <w:r w:rsidRPr="00E40043">
        <w:t>CSS</w:t>
      </w:r>
      <w:r w:rsidRPr="00E40043">
        <w:rPr>
          <w:lang w:val="ru-RU"/>
        </w:rPr>
        <w:t>-файлах.</w:t>
      </w:r>
    </w:p>
    <w:p w14:paraId="47CEED8C" w14:textId="00031751" w:rsidR="00E40043" w:rsidRPr="00E40043" w:rsidRDefault="00E40043" w:rsidP="00926219">
      <w:pPr>
        <w:rPr>
          <w:lang w:val="ru-RU"/>
        </w:rPr>
      </w:pPr>
      <w:r w:rsidRPr="00E40043">
        <w:rPr>
          <w:lang w:val="ru-RU"/>
        </w:rPr>
        <w:t xml:space="preserve">7. </w:t>
      </w:r>
      <w:hyperlink r:id="rId11" w:history="1">
        <w:r w:rsidRPr="00E40043">
          <w:rPr>
            <w:rStyle w:val="Hyperlink"/>
            <w:b/>
            <w:bCs/>
          </w:rPr>
          <w:t>Auto</w:t>
        </w:r>
        <w:r w:rsidRPr="00E40043">
          <w:rPr>
            <w:rStyle w:val="Hyperlink"/>
            <w:b/>
            <w:bCs/>
            <w:lang w:val="ru-RU"/>
          </w:rPr>
          <w:t xml:space="preserve"> </w:t>
        </w:r>
        <w:r w:rsidRPr="00E40043">
          <w:rPr>
            <w:rStyle w:val="Hyperlink"/>
            <w:b/>
            <w:bCs/>
          </w:rPr>
          <w:t>Rename</w:t>
        </w:r>
        <w:r w:rsidRPr="00E40043">
          <w:rPr>
            <w:rStyle w:val="Hyperlink"/>
            <w:b/>
            <w:bCs/>
            <w:lang w:val="ru-RU"/>
          </w:rPr>
          <w:t xml:space="preserve"> </w:t>
        </w:r>
        <w:r w:rsidRPr="00E40043">
          <w:rPr>
            <w:rStyle w:val="Hyperlink"/>
            <w:b/>
            <w:bCs/>
          </w:rPr>
          <w:t>Tag</w:t>
        </w:r>
      </w:hyperlink>
    </w:p>
    <w:p w14:paraId="2784E4A5" w14:textId="42147A18" w:rsidR="00E40043" w:rsidRPr="00E40043" w:rsidRDefault="00E40043" w:rsidP="00926219">
      <w:pPr>
        <w:rPr>
          <w:lang w:val="ru-RU"/>
        </w:rPr>
      </w:pPr>
      <w:r w:rsidRPr="00E40043">
        <w:rPr>
          <w:lang w:val="ru-RU"/>
        </w:rPr>
        <w:t xml:space="preserve">Автоматически переименовывает парные </w:t>
      </w:r>
      <w:r w:rsidRPr="00E40043">
        <w:t>HTML</w:t>
      </w:r>
      <w:r w:rsidRPr="00E40043">
        <w:rPr>
          <w:lang w:val="ru-RU"/>
        </w:rPr>
        <w:t xml:space="preserve">- и </w:t>
      </w:r>
      <w:r w:rsidRPr="00E40043">
        <w:t>JSX</w:t>
      </w:r>
      <w:r w:rsidRPr="00E40043">
        <w:rPr>
          <w:lang w:val="ru-RU"/>
        </w:rPr>
        <w:t>-теги.</w:t>
      </w:r>
    </w:p>
    <w:p w14:paraId="23DCBAAA" w14:textId="7D4D7D39" w:rsidR="00E40043" w:rsidRPr="00070B01" w:rsidRDefault="00E40043" w:rsidP="00926219">
      <w:pPr>
        <w:rPr>
          <w:lang w:val="ru-RU"/>
        </w:rPr>
      </w:pPr>
      <w:r w:rsidRPr="00E40043">
        <w:rPr>
          <w:lang w:val="ru-RU"/>
        </w:rPr>
        <w:t>8.</w:t>
      </w:r>
      <w:r w:rsidRPr="00070B01">
        <w:rPr>
          <w:lang w:val="ru-RU"/>
        </w:rPr>
        <w:t xml:space="preserve"> </w:t>
      </w:r>
      <w:hyperlink r:id="rId12" w:history="1">
        <w:r w:rsidRPr="00E40043">
          <w:rPr>
            <w:rStyle w:val="Hyperlink"/>
            <w:b/>
            <w:bCs/>
          </w:rPr>
          <w:t>Path</w:t>
        </w:r>
        <w:r w:rsidRPr="00070B01">
          <w:rPr>
            <w:rStyle w:val="Hyperlink"/>
            <w:b/>
            <w:bCs/>
            <w:lang w:val="ru-RU"/>
          </w:rPr>
          <w:t xml:space="preserve"> </w:t>
        </w:r>
        <w:r w:rsidRPr="00E40043">
          <w:rPr>
            <w:rStyle w:val="Hyperlink"/>
            <w:b/>
            <w:bCs/>
          </w:rPr>
          <w:t>Autocomplete</w:t>
        </w:r>
      </w:hyperlink>
    </w:p>
    <w:p w14:paraId="71713787" w14:textId="180B7D9F" w:rsidR="00E40043" w:rsidRPr="00E40043" w:rsidRDefault="00E40043" w:rsidP="00926219">
      <w:pPr>
        <w:rPr>
          <w:lang w:val="ru-RU"/>
        </w:rPr>
      </w:pPr>
      <w:r w:rsidRPr="00E40043">
        <w:rPr>
          <w:lang w:val="ru-RU"/>
        </w:rPr>
        <w:t>Подсказывает правильный путь к файлу внутри кавычек</w:t>
      </w:r>
    </w:p>
    <w:p w14:paraId="171C56FB" w14:textId="5CAEC9E5" w:rsidR="00E40043" w:rsidRPr="00070B01" w:rsidRDefault="00E40043" w:rsidP="00926219">
      <w:pPr>
        <w:rPr>
          <w:lang w:val="ru-RU"/>
        </w:rPr>
      </w:pPr>
      <w:r w:rsidRPr="00070B01">
        <w:rPr>
          <w:lang w:val="ru-RU"/>
        </w:rPr>
        <w:t xml:space="preserve">9. </w:t>
      </w:r>
      <w:hyperlink r:id="rId13" w:history="1">
        <w:r w:rsidRPr="00E40043">
          <w:rPr>
            <w:rStyle w:val="Hyperlink"/>
            <w:b/>
            <w:bCs/>
          </w:rPr>
          <w:t>HTML</w:t>
        </w:r>
        <w:r w:rsidRPr="00070B01">
          <w:rPr>
            <w:rStyle w:val="Hyperlink"/>
            <w:b/>
            <w:bCs/>
            <w:lang w:val="ru-RU"/>
          </w:rPr>
          <w:t xml:space="preserve"> </w:t>
        </w:r>
        <w:r w:rsidRPr="00E40043">
          <w:rPr>
            <w:rStyle w:val="Hyperlink"/>
            <w:b/>
            <w:bCs/>
          </w:rPr>
          <w:t>CSS</w:t>
        </w:r>
        <w:r w:rsidRPr="00070B01">
          <w:rPr>
            <w:rStyle w:val="Hyperlink"/>
            <w:b/>
            <w:bCs/>
            <w:lang w:val="ru-RU"/>
          </w:rPr>
          <w:t xml:space="preserve"> </w:t>
        </w:r>
        <w:r w:rsidRPr="00E40043">
          <w:rPr>
            <w:rStyle w:val="Hyperlink"/>
            <w:b/>
            <w:bCs/>
          </w:rPr>
          <w:t>Support</w:t>
        </w:r>
      </w:hyperlink>
    </w:p>
    <w:p w14:paraId="517FCEC1" w14:textId="161BE8ED" w:rsidR="00E40043" w:rsidRPr="00E40043" w:rsidRDefault="00E40043" w:rsidP="00926219">
      <w:pPr>
        <w:rPr>
          <w:lang w:val="ru-RU"/>
        </w:rPr>
      </w:pPr>
      <w:r w:rsidRPr="00E40043">
        <w:rPr>
          <w:lang w:val="ru-RU"/>
        </w:rPr>
        <w:t xml:space="preserve">Это расширение автоматически дополняет названия </w:t>
      </w:r>
      <w:r w:rsidRPr="00E40043">
        <w:t>ID</w:t>
      </w:r>
      <w:r w:rsidRPr="00E40043">
        <w:rPr>
          <w:lang w:val="ru-RU"/>
        </w:rPr>
        <w:t xml:space="preserve"> и </w:t>
      </w:r>
      <w:r w:rsidRPr="00E40043">
        <w:t>HTML</w:t>
      </w:r>
      <w:r w:rsidRPr="00E40043">
        <w:rPr>
          <w:lang w:val="ru-RU"/>
        </w:rPr>
        <w:t>-атрибутов на основе определений, найденных в рабочей области.</w:t>
      </w:r>
    </w:p>
    <w:p w14:paraId="46D106FE" w14:textId="45644453" w:rsidR="00E40043" w:rsidRPr="00070B01" w:rsidRDefault="00E40043" w:rsidP="00926219">
      <w:pPr>
        <w:rPr>
          <w:lang w:val="ru-RU"/>
        </w:rPr>
      </w:pPr>
      <w:r w:rsidRPr="00070B01">
        <w:rPr>
          <w:lang w:val="ru-RU"/>
        </w:rPr>
        <w:t xml:space="preserve">10. </w:t>
      </w:r>
      <w:hyperlink r:id="rId14" w:history="1">
        <w:r w:rsidRPr="00E40043">
          <w:rPr>
            <w:rStyle w:val="Hyperlink"/>
            <w:b/>
            <w:bCs/>
          </w:rPr>
          <w:t>Icon</w:t>
        </w:r>
        <w:r w:rsidRPr="00070B01">
          <w:rPr>
            <w:rStyle w:val="Hyperlink"/>
            <w:b/>
            <w:bCs/>
            <w:lang w:val="ru-RU"/>
          </w:rPr>
          <w:t xml:space="preserve"> </w:t>
        </w:r>
        <w:r w:rsidRPr="00E40043">
          <w:rPr>
            <w:rStyle w:val="Hyperlink"/>
            <w:b/>
            <w:bCs/>
          </w:rPr>
          <w:t>Fonts</w:t>
        </w:r>
      </w:hyperlink>
    </w:p>
    <w:p w14:paraId="1BFDE8A9" w14:textId="1E43B35B" w:rsidR="00E40043" w:rsidRPr="00070B01" w:rsidRDefault="00E40043" w:rsidP="00926219">
      <w:pPr>
        <w:rPr>
          <w:lang w:val="ru-RU"/>
        </w:rPr>
      </w:pPr>
      <w:r w:rsidRPr="00070B01">
        <w:rPr>
          <w:lang w:val="ru-RU"/>
        </w:rPr>
        <w:t xml:space="preserve">Предоставляет фрагменты кода для популярных </w:t>
      </w:r>
      <w:proofErr w:type="spellStart"/>
      <w:r w:rsidRPr="00070B01">
        <w:rPr>
          <w:lang w:val="ru-RU"/>
        </w:rPr>
        <w:t>иконочных</w:t>
      </w:r>
      <w:proofErr w:type="spellEnd"/>
      <w:r w:rsidRPr="00070B01">
        <w:rPr>
          <w:lang w:val="ru-RU"/>
        </w:rPr>
        <w:t xml:space="preserve"> шрифтов, включая </w:t>
      </w:r>
      <w:r w:rsidRPr="00E40043">
        <w:t>Font</w:t>
      </w:r>
      <w:r w:rsidRPr="00070B01">
        <w:rPr>
          <w:lang w:val="ru-RU"/>
        </w:rPr>
        <w:t xml:space="preserve"> </w:t>
      </w:r>
      <w:r w:rsidRPr="00E40043">
        <w:t>Awesome</w:t>
      </w:r>
      <w:r w:rsidRPr="00070B01">
        <w:rPr>
          <w:lang w:val="ru-RU"/>
        </w:rPr>
        <w:t xml:space="preserve">, </w:t>
      </w:r>
      <w:proofErr w:type="spellStart"/>
      <w:r w:rsidRPr="00E40043">
        <w:t>Ionicons</w:t>
      </w:r>
      <w:proofErr w:type="spellEnd"/>
      <w:r w:rsidRPr="00070B01">
        <w:rPr>
          <w:lang w:val="ru-RU"/>
        </w:rPr>
        <w:t xml:space="preserve">, </w:t>
      </w:r>
      <w:proofErr w:type="spellStart"/>
      <w:r w:rsidRPr="00E40043">
        <w:t>Glyphicons</w:t>
      </w:r>
      <w:proofErr w:type="spellEnd"/>
      <w:r w:rsidRPr="00070B01">
        <w:rPr>
          <w:lang w:val="ru-RU"/>
        </w:rPr>
        <w:t xml:space="preserve">, </w:t>
      </w:r>
      <w:proofErr w:type="spellStart"/>
      <w:r w:rsidRPr="00E40043">
        <w:t>Octicons</w:t>
      </w:r>
      <w:proofErr w:type="spellEnd"/>
      <w:r w:rsidRPr="00070B01">
        <w:rPr>
          <w:lang w:val="ru-RU"/>
        </w:rPr>
        <w:t xml:space="preserve"> и значки </w:t>
      </w:r>
      <w:r w:rsidRPr="00E40043">
        <w:t>Material</w:t>
      </w:r>
      <w:r w:rsidRPr="00070B01">
        <w:rPr>
          <w:lang w:val="ru-RU"/>
        </w:rPr>
        <w:t xml:space="preserve"> </w:t>
      </w:r>
      <w:r w:rsidRPr="00E40043">
        <w:t>Design</w:t>
      </w:r>
      <w:r w:rsidRPr="00070B01">
        <w:rPr>
          <w:lang w:val="ru-RU"/>
        </w:rPr>
        <w:t>.</w:t>
      </w:r>
    </w:p>
    <w:p w14:paraId="2BC79209" w14:textId="77777777" w:rsidR="00E40043" w:rsidRPr="00070B01" w:rsidRDefault="00E40043" w:rsidP="00926219">
      <w:pPr>
        <w:rPr>
          <w:lang w:val="ru-RU"/>
        </w:rPr>
      </w:pPr>
    </w:p>
    <w:p w14:paraId="2C30BBE9" w14:textId="3E3B1B41" w:rsidR="00E40043" w:rsidRDefault="00206374" w:rsidP="00206374">
      <w:pPr>
        <w:jc w:val="center"/>
      </w:pPr>
      <w:r>
        <w:rPr>
          <w:lang w:val="ru-RU"/>
        </w:rPr>
        <w:t xml:space="preserve">1.3 </w:t>
      </w:r>
      <w:r>
        <w:t>Git</w:t>
      </w:r>
    </w:p>
    <w:p w14:paraId="60268057" w14:textId="77777777" w:rsidR="00673EE6" w:rsidRPr="00673EE6" w:rsidRDefault="00673EE6" w:rsidP="00673EE6">
      <w:pPr>
        <w:numPr>
          <w:ilvl w:val="0"/>
          <w:numId w:val="1"/>
        </w:numPr>
      </w:pPr>
      <w:r w:rsidRPr="00673EE6">
        <w:rPr>
          <w:b/>
          <w:bCs/>
        </w:rPr>
        <w:t xml:space="preserve">git </w:t>
      </w:r>
      <w:proofErr w:type="spellStart"/>
      <w:r w:rsidRPr="00673EE6">
        <w:rPr>
          <w:b/>
          <w:bCs/>
        </w:rPr>
        <w:t>init</w:t>
      </w:r>
      <w:proofErr w:type="spellEnd"/>
      <w:r w:rsidRPr="00673EE6">
        <w:t xml:space="preserve"> - </w:t>
      </w:r>
      <w:proofErr w:type="spellStart"/>
      <w:r w:rsidRPr="00673EE6">
        <w:t>инициализация</w:t>
      </w:r>
      <w:proofErr w:type="spellEnd"/>
      <w:r w:rsidRPr="00673EE6">
        <w:t xml:space="preserve"> </w:t>
      </w:r>
      <w:proofErr w:type="spellStart"/>
      <w:r w:rsidRPr="00673EE6">
        <w:t>репозитория</w:t>
      </w:r>
      <w:proofErr w:type="spellEnd"/>
    </w:p>
    <w:p w14:paraId="40166279" w14:textId="77777777" w:rsidR="00673EE6" w:rsidRPr="00673EE6" w:rsidRDefault="00673EE6" w:rsidP="00673EE6">
      <w:pPr>
        <w:numPr>
          <w:ilvl w:val="0"/>
          <w:numId w:val="1"/>
        </w:numPr>
      </w:pPr>
      <w:r w:rsidRPr="00673EE6">
        <w:rPr>
          <w:b/>
          <w:bCs/>
        </w:rPr>
        <w:t>git add &lt;</w:t>
      </w:r>
      <w:proofErr w:type="spellStart"/>
      <w:r w:rsidRPr="00673EE6">
        <w:rPr>
          <w:b/>
          <w:bCs/>
        </w:rPr>
        <w:t>name_file</w:t>
      </w:r>
      <w:proofErr w:type="spellEnd"/>
      <w:r w:rsidRPr="00673EE6">
        <w:rPr>
          <w:b/>
          <w:bCs/>
        </w:rPr>
        <w:t>&gt;</w:t>
      </w:r>
      <w:r w:rsidRPr="00673EE6">
        <w:t xml:space="preserve"> - </w:t>
      </w:r>
      <w:proofErr w:type="spellStart"/>
      <w:r w:rsidRPr="00673EE6">
        <w:t>добавить</w:t>
      </w:r>
      <w:proofErr w:type="spellEnd"/>
      <w:r w:rsidRPr="00673EE6">
        <w:t xml:space="preserve"> </w:t>
      </w:r>
      <w:proofErr w:type="spellStart"/>
      <w:r w:rsidRPr="00673EE6">
        <w:t>файл</w:t>
      </w:r>
      <w:proofErr w:type="spellEnd"/>
    </w:p>
    <w:p w14:paraId="35CC7FC5" w14:textId="77777777" w:rsidR="00673EE6" w:rsidRPr="00673EE6" w:rsidRDefault="00673EE6" w:rsidP="00673EE6">
      <w:pPr>
        <w:numPr>
          <w:ilvl w:val="0"/>
          <w:numId w:val="1"/>
        </w:numPr>
      </w:pPr>
      <w:r w:rsidRPr="00673EE6">
        <w:rPr>
          <w:b/>
          <w:bCs/>
        </w:rPr>
        <w:t>git status</w:t>
      </w:r>
      <w:r w:rsidRPr="00673EE6">
        <w:t xml:space="preserve"> - </w:t>
      </w:r>
      <w:proofErr w:type="spellStart"/>
      <w:r w:rsidRPr="00673EE6">
        <w:t>посмотреть</w:t>
      </w:r>
      <w:proofErr w:type="spellEnd"/>
      <w:r w:rsidRPr="00673EE6">
        <w:t xml:space="preserve"> </w:t>
      </w:r>
      <w:proofErr w:type="spellStart"/>
      <w:r w:rsidRPr="00673EE6">
        <w:t>статус</w:t>
      </w:r>
      <w:proofErr w:type="spellEnd"/>
      <w:r w:rsidRPr="00673EE6">
        <w:t xml:space="preserve"> </w:t>
      </w:r>
      <w:proofErr w:type="spellStart"/>
      <w:r w:rsidRPr="00673EE6">
        <w:t>файлов</w:t>
      </w:r>
      <w:proofErr w:type="spellEnd"/>
    </w:p>
    <w:p w14:paraId="014E6ACF" w14:textId="77777777" w:rsidR="00673EE6" w:rsidRPr="00673EE6" w:rsidRDefault="00673EE6" w:rsidP="00673EE6">
      <w:pPr>
        <w:numPr>
          <w:ilvl w:val="0"/>
          <w:numId w:val="1"/>
        </w:numPr>
      </w:pPr>
      <w:r w:rsidRPr="00673EE6">
        <w:rPr>
          <w:b/>
          <w:bCs/>
        </w:rPr>
        <w:t>git commit -m "commit message"</w:t>
      </w:r>
      <w:r w:rsidRPr="00673EE6">
        <w:t xml:space="preserve"> - </w:t>
      </w:r>
      <w:proofErr w:type="spellStart"/>
      <w:r w:rsidRPr="00673EE6">
        <w:t>сделать</w:t>
      </w:r>
      <w:proofErr w:type="spellEnd"/>
      <w:r w:rsidRPr="00673EE6">
        <w:t xml:space="preserve"> </w:t>
      </w:r>
      <w:proofErr w:type="spellStart"/>
      <w:r w:rsidRPr="00673EE6">
        <w:t>коммит</w:t>
      </w:r>
      <w:proofErr w:type="spellEnd"/>
    </w:p>
    <w:p w14:paraId="38642A31" w14:textId="77777777" w:rsidR="00673EE6" w:rsidRPr="00673EE6" w:rsidRDefault="00673EE6" w:rsidP="00673EE6">
      <w:pPr>
        <w:numPr>
          <w:ilvl w:val="0"/>
          <w:numId w:val="1"/>
        </w:numPr>
      </w:pPr>
      <w:r w:rsidRPr="00673EE6">
        <w:rPr>
          <w:b/>
          <w:bCs/>
        </w:rPr>
        <w:t>git remote add origin &lt;</w:t>
      </w:r>
      <w:proofErr w:type="spellStart"/>
      <w:r w:rsidRPr="00673EE6">
        <w:rPr>
          <w:b/>
          <w:bCs/>
        </w:rPr>
        <w:t>url</w:t>
      </w:r>
      <w:proofErr w:type="spellEnd"/>
      <w:r w:rsidRPr="00673EE6">
        <w:rPr>
          <w:b/>
          <w:bCs/>
        </w:rPr>
        <w:t xml:space="preserve"> repository&gt;</w:t>
      </w:r>
      <w:r w:rsidRPr="00673EE6">
        <w:t xml:space="preserve"> - </w:t>
      </w:r>
      <w:proofErr w:type="spellStart"/>
      <w:r w:rsidRPr="00673EE6">
        <w:t>привязать</w:t>
      </w:r>
      <w:proofErr w:type="spellEnd"/>
      <w:r w:rsidRPr="00673EE6">
        <w:t xml:space="preserve"> </w:t>
      </w:r>
      <w:proofErr w:type="spellStart"/>
      <w:r w:rsidRPr="00673EE6">
        <w:t>удаленный</w:t>
      </w:r>
      <w:proofErr w:type="spellEnd"/>
      <w:r w:rsidRPr="00673EE6">
        <w:t xml:space="preserve"> </w:t>
      </w:r>
      <w:proofErr w:type="spellStart"/>
      <w:r w:rsidRPr="00673EE6">
        <w:t>репозиторий</w:t>
      </w:r>
      <w:proofErr w:type="spellEnd"/>
      <w:r w:rsidRPr="00673EE6">
        <w:t xml:space="preserve"> к </w:t>
      </w:r>
      <w:proofErr w:type="spellStart"/>
      <w:r w:rsidRPr="00673EE6">
        <w:t>локальному</w:t>
      </w:r>
      <w:proofErr w:type="spellEnd"/>
    </w:p>
    <w:p w14:paraId="75B36CF8" w14:textId="77777777" w:rsidR="00673EE6" w:rsidRPr="00673EE6" w:rsidRDefault="00673EE6" w:rsidP="00673EE6">
      <w:pPr>
        <w:numPr>
          <w:ilvl w:val="0"/>
          <w:numId w:val="1"/>
        </w:numPr>
        <w:rPr>
          <w:lang w:val="ru-RU"/>
        </w:rPr>
      </w:pPr>
      <w:r w:rsidRPr="00673EE6">
        <w:rPr>
          <w:b/>
          <w:bCs/>
        </w:rPr>
        <w:t>git</w:t>
      </w:r>
      <w:r w:rsidRPr="00673EE6">
        <w:rPr>
          <w:b/>
          <w:bCs/>
          <w:lang w:val="ru-RU"/>
        </w:rPr>
        <w:t xml:space="preserve"> </w:t>
      </w:r>
      <w:r w:rsidRPr="00673EE6">
        <w:rPr>
          <w:b/>
          <w:bCs/>
        </w:rPr>
        <w:t>push</w:t>
      </w:r>
      <w:r w:rsidRPr="00673EE6">
        <w:rPr>
          <w:b/>
          <w:bCs/>
          <w:lang w:val="ru-RU"/>
        </w:rPr>
        <w:t xml:space="preserve"> </w:t>
      </w:r>
      <w:r w:rsidRPr="00673EE6">
        <w:rPr>
          <w:b/>
          <w:bCs/>
        </w:rPr>
        <w:t>origin</w:t>
      </w:r>
      <w:r w:rsidRPr="00673EE6">
        <w:rPr>
          <w:b/>
          <w:bCs/>
          <w:lang w:val="ru-RU"/>
        </w:rPr>
        <w:t xml:space="preserve"> </w:t>
      </w:r>
      <w:r w:rsidRPr="00673EE6">
        <w:rPr>
          <w:b/>
          <w:bCs/>
        </w:rPr>
        <w:t>main</w:t>
      </w:r>
      <w:r w:rsidRPr="00673EE6">
        <w:rPr>
          <w:lang w:val="ru-RU"/>
        </w:rPr>
        <w:t xml:space="preserve"> - залить изменения в удаленный репозиторий</w:t>
      </w:r>
    </w:p>
    <w:p w14:paraId="7F686338" w14:textId="77777777" w:rsidR="00673EE6" w:rsidRPr="00673EE6" w:rsidRDefault="00673EE6" w:rsidP="00673EE6">
      <w:pPr>
        <w:numPr>
          <w:ilvl w:val="0"/>
          <w:numId w:val="1"/>
        </w:numPr>
        <w:rPr>
          <w:lang w:val="ru-RU"/>
        </w:rPr>
      </w:pPr>
      <w:r w:rsidRPr="00673EE6">
        <w:rPr>
          <w:b/>
          <w:bCs/>
        </w:rPr>
        <w:t>git</w:t>
      </w:r>
      <w:r w:rsidRPr="00673EE6">
        <w:rPr>
          <w:b/>
          <w:bCs/>
          <w:lang w:val="ru-RU"/>
        </w:rPr>
        <w:t xml:space="preserve"> </w:t>
      </w:r>
      <w:r w:rsidRPr="00673EE6">
        <w:rPr>
          <w:b/>
          <w:bCs/>
        </w:rPr>
        <w:t>log</w:t>
      </w:r>
      <w:r w:rsidRPr="00673EE6">
        <w:rPr>
          <w:lang w:val="ru-RU"/>
        </w:rPr>
        <w:t xml:space="preserve"> - посмотреть </w:t>
      </w:r>
      <w:proofErr w:type="gramStart"/>
      <w:r w:rsidRPr="00673EE6">
        <w:rPr>
          <w:lang w:val="ru-RU"/>
        </w:rPr>
        <w:t>лог(</w:t>
      </w:r>
      <w:proofErr w:type="gramEnd"/>
      <w:r w:rsidRPr="00673EE6">
        <w:rPr>
          <w:lang w:val="ru-RU"/>
        </w:rPr>
        <w:t>историю, журнал)</w:t>
      </w:r>
    </w:p>
    <w:p w14:paraId="7AA62A8C" w14:textId="77777777" w:rsidR="00673EE6" w:rsidRPr="00673EE6" w:rsidRDefault="00673EE6" w:rsidP="00673E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 xml:space="preserve"> 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clone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 xml:space="preserve"> &lt;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URL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>&gt;</w:t>
      </w:r>
      <w:r w:rsidRPr="00673EE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 xml:space="preserve"> - клонировать репозиторий себе на комп</w:t>
      </w:r>
    </w:p>
    <w:p w14:paraId="53BB3C29" w14:textId="77777777" w:rsidR="00673EE6" w:rsidRPr="00673EE6" w:rsidRDefault="00673EE6" w:rsidP="00673E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branch</w:t>
      </w:r>
      <w:r w:rsidRPr="00673E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proofErr w:type="spellStart"/>
      <w:r w:rsidRPr="00673E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посмотреть</w:t>
      </w:r>
      <w:proofErr w:type="spellEnd"/>
      <w:r w:rsidRPr="00673E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73E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ветки</w:t>
      </w:r>
      <w:proofErr w:type="spellEnd"/>
    </w:p>
    <w:p w14:paraId="50FFE21C" w14:textId="77777777" w:rsidR="00673EE6" w:rsidRPr="00673EE6" w:rsidRDefault="00673EE6" w:rsidP="00673E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 xml:space="preserve"> 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checkout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 xml:space="preserve"> -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 xml:space="preserve"> &lt;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branch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>_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>&gt;</w:t>
      </w:r>
      <w:r w:rsidRPr="00673EE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 xml:space="preserve"> - созвать новую ветку и сразу же на нее переключиться</w:t>
      </w:r>
    </w:p>
    <w:p w14:paraId="039237A0" w14:textId="77777777" w:rsidR="00673EE6" w:rsidRPr="00673EE6" w:rsidRDefault="00673EE6" w:rsidP="00673E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 xml:space="preserve"> 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checkout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 xml:space="preserve"> &lt;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branch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>_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>&gt;</w:t>
      </w:r>
      <w:r w:rsidRPr="00673EE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 xml:space="preserve"> - переключиться на ветку по имени</w:t>
      </w:r>
    </w:p>
    <w:p w14:paraId="1B6C945F" w14:textId="77777777" w:rsidR="00673EE6" w:rsidRPr="00673EE6" w:rsidRDefault="00673EE6" w:rsidP="00673E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 xml:space="preserve"> </w:t>
      </w:r>
      <w:r w:rsidRPr="00673E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pull</w:t>
      </w:r>
      <w:r w:rsidRPr="00673EE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 xml:space="preserve"> - используется для обновления локального репозитория последними изменениями из удаленного репозитория.</w:t>
      </w:r>
    </w:p>
    <w:p w14:paraId="56F81E1E" w14:textId="1B3AA866" w:rsidR="00673EE6" w:rsidRPr="00070B01" w:rsidRDefault="00AE1273" w:rsidP="00AE1273">
      <w:pPr>
        <w:jc w:val="center"/>
        <w:rPr>
          <w:lang w:val="ru-RU"/>
        </w:rPr>
      </w:pPr>
      <w:r w:rsidRPr="00070B01">
        <w:rPr>
          <w:lang w:val="ru-RU"/>
        </w:rPr>
        <w:t xml:space="preserve">1.4 </w:t>
      </w:r>
      <w:r w:rsidRPr="00AE1273">
        <w:t>HTML</w:t>
      </w:r>
    </w:p>
    <w:p w14:paraId="0AF21178" w14:textId="02267A4D" w:rsidR="00AE1273" w:rsidRPr="00070B01" w:rsidRDefault="00AE1273" w:rsidP="00AE1273">
      <w:pPr>
        <w:rPr>
          <w:lang w:val="ru-RU"/>
        </w:rPr>
      </w:pPr>
      <w:hyperlink r:id="rId15" w:history="1">
        <w:r w:rsidRPr="00AE1273">
          <w:rPr>
            <w:rStyle w:val="Hyperlink"/>
            <w:b/>
            <w:bCs/>
          </w:rPr>
          <w:t>HTML</w:t>
        </w:r>
      </w:hyperlink>
      <w:r w:rsidRPr="00AE1273">
        <w:rPr>
          <w:b/>
          <w:bCs/>
          <w:lang w:val="ru-RU"/>
        </w:rPr>
        <w:t xml:space="preserve"> (</w:t>
      </w:r>
      <w:proofErr w:type="spellStart"/>
      <w:r w:rsidRPr="00AE1273">
        <w:rPr>
          <w:b/>
          <w:bCs/>
        </w:rPr>
        <w:t>HyperText</w:t>
      </w:r>
      <w:proofErr w:type="spellEnd"/>
      <w:r w:rsidRPr="00AE1273">
        <w:rPr>
          <w:b/>
          <w:bCs/>
          <w:lang w:val="ru-RU"/>
        </w:rPr>
        <w:t xml:space="preserve"> </w:t>
      </w:r>
      <w:r w:rsidRPr="00AE1273">
        <w:rPr>
          <w:b/>
          <w:bCs/>
        </w:rPr>
        <w:t>Markup</w:t>
      </w:r>
      <w:r w:rsidRPr="00AE1273">
        <w:rPr>
          <w:b/>
          <w:bCs/>
          <w:lang w:val="ru-RU"/>
        </w:rPr>
        <w:t xml:space="preserve"> </w:t>
      </w:r>
      <w:r w:rsidRPr="00AE1273">
        <w:rPr>
          <w:b/>
          <w:bCs/>
        </w:rPr>
        <w:t>Language</w:t>
      </w:r>
      <w:r w:rsidRPr="00AE1273">
        <w:rPr>
          <w:b/>
          <w:bCs/>
          <w:lang w:val="ru-RU"/>
        </w:rPr>
        <w:t>)</w:t>
      </w:r>
      <w:r w:rsidRPr="00AE1273">
        <w:rPr>
          <w:lang w:val="ru-RU"/>
        </w:rPr>
        <w:t xml:space="preserve"> — это язык разметки, который задаёт </w:t>
      </w:r>
      <w:r w:rsidRPr="00AE1273">
        <w:rPr>
          <w:b/>
          <w:bCs/>
          <w:lang w:val="ru-RU"/>
        </w:rPr>
        <w:t>структуру</w:t>
      </w:r>
      <w:r w:rsidRPr="00AE1273">
        <w:rPr>
          <w:lang w:val="ru-RU"/>
        </w:rPr>
        <w:t xml:space="preserve"> веб-страницы.</w:t>
      </w:r>
    </w:p>
    <w:p w14:paraId="538265BC" w14:textId="77777777" w:rsidR="00AE1273" w:rsidRPr="00AE1273" w:rsidRDefault="00AE1273" w:rsidP="00AE1273">
      <w:pPr>
        <w:numPr>
          <w:ilvl w:val="0"/>
          <w:numId w:val="3"/>
        </w:numPr>
        <w:rPr>
          <w:lang w:val="ru-RU"/>
        </w:rPr>
      </w:pPr>
      <w:r w:rsidRPr="00AE1273">
        <w:rPr>
          <w:lang w:val="ru-RU"/>
        </w:rPr>
        <w:t>&lt;</w:t>
      </w:r>
      <w:r w:rsidRPr="00AE1273">
        <w:t>html</w:t>
      </w:r>
      <w:r w:rsidRPr="00AE1273">
        <w:rPr>
          <w:lang w:val="ru-RU"/>
        </w:rPr>
        <w:t>&gt; — корневой тег. Всё содержимое страницы должно быть внутри него.</w:t>
      </w:r>
    </w:p>
    <w:p w14:paraId="4C85CD9D" w14:textId="77777777" w:rsidR="00AE1273" w:rsidRPr="00AE1273" w:rsidRDefault="00AE1273" w:rsidP="00AE1273">
      <w:pPr>
        <w:numPr>
          <w:ilvl w:val="0"/>
          <w:numId w:val="3"/>
        </w:numPr>
      </w:pPr>
      <w:r w:rsidRPr="00AE1273">
        <w:rPr>
          <w:lang w:val="ru-RU"/>
        </w:rPr>
        <w:t>&lt;</w:t>
      </w:r>
      <w:r w:rsidRPr="00AE1273">
        <w:t>head</w:t>
      </w:r>
      <w:r w:rsidRPr="00AE1273">
        <w:rPr>
          <w:lang w:val="ru-RU"/>
        </w:rPr>
        <w:t>&gt; — «техническая» часть страницы. Здесь метаданные: кодировка (&lt;</w:t>
      </w:r>
      <w:r w:rsidRPr="00AE1273">
        <w:t>meta</w:t>
      </w:r>
      <w:r w:rsidRPr="00AE1273">
        <w:rPr>
          <w:lang w:val="ru-RU"/>
        </w:rPr>
        <w:t xml:space="preserve"> </w:t>
      </w:r>
      <w:r w:rsidRPr="00AE1273">
        <w:t>charset</w:t>
      </w:r>
      <w:r w:rsidRPr="00AE1273">
        <w:rPr>
          <w:lang w:val="ru-RU"/>
        </w:rPr>
        <w:t>="</w:t>
      </w:r>
      <w:r w:rsidRPr="00AE1273">
        <w:t>UTF</w:t>
      </w:r>
      <w:r w:rsidRPr="00AE1273">
        <w:rPr>
          <w:lang w:val="ru-RU"/>
        </w:rPr>
        <w:t>-8"&gt;), название страницы (&lt;</w:t>
      </w:r>
      <w:r w:rsidRPr="00AE1273">
        <w:t>title</w:t>
      </w:r>
      <w:r w:rsidRPr="00AE1273">
        <w:rPr>
          <w:lang w:val="ru-RU"/>
        </w:rPr>
        <w:t xml:space="preserve">&gt;), ключевые слова для поисковиков и прочее. </w:t>
      </w:r>
      <w:proofErr w:type="spellStart"/>
      <w:r w:rsidRPr="00AE1273">
        <w:t>Эти</w:t>
      </w:r>
      <w:proofErr w:type="spellEnd"/>
      <w:r w:rsidRPr="00AE1273">
        <w:t xml:space="preserve"> </w:t>
      </w:r>
      <w:proofErr w:type="spellStart"/>
      <w:r w:rsidRPr="00AE1273">
        <w:t>данные</w:t>
      </w:r>
      <w:proofErr w:type="spellEnd"/>
      <w:r w:rsidRPr="00AE1273">
        <w:t xml:space="preserve"> </w:t>
      </w:r>
      <w:proofErr w:type="spellStart"/>
      <w:r w:rsidRPr="00AE1273">
        <w:rPr>
          <w:b/>
          <w:bCs/>
        </w:rPr>
        <w:t>не</w:t>
      </w:r>
      <w:proofErr w:type="spellEnd"/>
      <w:r w:rsidRPr="00AE1273">
        <w:rPr>
          <w:b/>
          <w:bCs/>
        </w:rPr>
        <w:t xml:space="preserve"> </w:t>
      </w:r>
      <w:proofErr w:type="spellStart"/>
      <w:r w:rsidRPr="00AE1273">
        <w:rPr>
          <w:b/>
          <w:bCs/>
        </w:rPr>
        <w:t>отображаются</w:t>
      </w:r>
      <w:proofErr w:type="spellEnd"/>
      <w:r w:rsidRPr="00AE1273">
        <w:rPr>
          <w:b/>
          <w:bCs/>
        </w:rPr>
        <w:t xml:space="preserve"> </w:t>
      </w:r>
      <w:proofErr w:type="spellStart"/>
      <w:r w:rsidRPr="00AE1273">
        <w:rPr>
          <w:b/>
          <w:bCs/>
        </w:rPr>
        <w:t>на</w:t>
      </w:r>
      <w:proofErr w:type="spellEnd"/>
      <w:r w:rsidRPr="00AE1273">
        <w:rPr>
          <w:b/>
          <w:bCs/>
        </w:rPr>
        <w:t xml:space="preserve"> </w:t>
      </w:r>
      <w:proofErr w:type="spellStart"/>
      <w:r w:rsidRPr="00AE1273">
        <w:rPr>
          <w:b/>
          <w:bCs/>
        </w:rPr>
        <w:t>странице</w:t>
      </w:r>
      <w:proofErr w:type="spellEnd"/>
      <w:r w:rsidRPr="00AE1273">
        <w:t>.</w:t>
      </w:r>
    </w:p>
    <w:p w14:paraId="442DE497" w14:textId="77777777" w:rsidR="00AE1273" w:rsidRPr="00AE1273" w:rsidRDefault="00AE1273" w:rsidP="00AE1273">
      <w:pPr>
        <w:numPr>
          <w:ilvl w:val="0"/>
          <w:numId w:val="3"/>
        </w:numPr>
        <w:rPr>
          <w:lang w:val="ru-RU"/>
        </w:rPr>
      </w:pPr>
      <w:r w:rsidRPr="00AE1273">
        <w:rPr>
          <w:lang w:val="ru-RU"/>
        </w:rPr>
        <w:t>&lt;</w:t>
      </w:r>
      <w:r w:rsidRPr="00AE1273">
        <w:t>body</w:t>
      </w:r>
      <w:r w:rsidRPr="00AE1273">
        <w:rPr>
          <w:lang w:val="ru-RU"/>
        </w:rPr>
        <w:t xml:space="preserve">&gt; — </w:t>
      </w:r>
      <w:r w:rsidRPr="00AE1273">
        <w:rPr>
          <w:b/>
          <w:bCs/>
          <w:lang w:val="ru-RU"/>
        </w:rPr>
        <w:t>видимая часть</w:t>
      </w:r>
      <w:r w:rsidRPr="00AE1273">
        <w:rPr>
          <w:lang w:val="ru-RU"/>
        </w:rPr>
        <w:t xml:space="preserve"> страницы. Всё, что видит пользователь: тексты, изображения, ссылки, списки, кнопки и т.д.</w:t>
      </w:r>
    </w:p>
    <w:p w14:paraId="5F5FC40F" w14:textId="77777777" w:rsidR="00AE1273" w:rsidRPr="00AE1273" w:rsidRDefault="00AE1273" w:rsidP="00AE1273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AE12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Теги</w:t>
      </w:r>
    </w:p>
    <w:p w14:paraId="77F149EA" w14:textId="77777777" w:rsidR="00AE1273" w:rsidRPr="00AE1273" w:rsidRDefault="00AE1273" w:rsidP="00AE1273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AE12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>Теги</w:t>
      </w:r>
      <w:r w:rsidRPr="00AE1273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 xml:space="preserve"> — основные строительные блоки </w:t>
      </w:r>
      <w:r w:rsidRPr="00AE127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HTML</w:t>
      </w:r>
      <w:r w:rsidRPr="00AE1273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>.</w:t>
      </w:r>
    </w:p>
    <w:p w14:paraId="7EAD875F" w14:textId="77777777" w:rsidR="00AE1273" w:rsidRPr="00AE1273" w:rsidRDefault="00AE1273" w:rsidP="00AE1273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AE1273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 xml:space="preserve">Каждый тег описывает, </w:t>
      </w:r>
      <w:r w:rsidRPr="00AE12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/>
          <w14:ligatures w14:val="none"/>
        </w:rPr>
        <w:t>что именно находится на странице</w:t>
      </w:r>
      <w:r w:rsidRPr="00AE1273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 xml:space="preserve">. Большинство тегов парные: </w:t>
      </w:r>
      <w:r w:rsidRPr="00AE127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&lt;тег&gt;содержимое&lt;/тег&gt;</w:t>
      </w:r>
      <w:r w:rsidRPr="00AE1273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 xml:space="preserve">. Есть и самозакрывающиеся — у них нет содержимого, например </w:t>
      </w:r>
      <w:r w:rsidRPr="00AE127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</w:t>
      </w:r>
      <w:proofErr w:type="spellStart"/>
      <w:r w:rsidRPr="00AE12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AE127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  <w:r w:rsidRPr="00AE1273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 xml:space="preserve"> или </w:t>
      </w:r>
      <w:r w:rsidRPr="00AE127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</w:t>
      </w:r>
      <w:proofErr w:type="spellStart"/>
      <w:r w:rsidRPr="00AE12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AE1273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  <w:r w:rsidRPr="00AE1273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t>.</w:t>
      </w:r>
    </w:p>
    <w:p w14:paraId="284C10C0" w14:textId="77777777" w:rsidR="00882B3E" w:rsidRPr="00882B3E" w:rsidRDefault="00882B3E" w:rsidP="00882B3E">
      <w:pPr>
        <w:numPr>
          <w:ilvl w:val="0"/>
          <w:numId w:val="4"/>
        </w:numPr>
        <w:rPr>
          <w:lang w:val="ru-RU"/>
        </w:rPr>
      </w:pPr>
      <w:r w:rsidRPr="00882B3E">
        <w:rPr>
          <w:lang w:val="ru-RU"/>
        </w:rPr>
        <w:t>&lt;</w:t>
      </w:r>
      <w:r w:rsidRPr="00882B3E">
        <w:t>h</w:t>
      </w:r>
      <w:r w:rsidRPr="00882B3E">
        <w:rPr>
          <w:lang w:val="ru-RU"/>
        </w:rPr>
        <w:t>1&gt; — крупный заголовок, главный на странице.</w:t>
      </w:r>
    </w:p>
    <w:p w14:paraId="092B65DA" w14:textId="77777777" w:rsidR="00882B3E" w:rsidRPr="00882B3E" w:rsidRDefault="00882B3E" w:rsidP="00882B3E">
      <w:pPr>
        <w:rPr>
          <w:lang w:val="ru-RU"/>
        </w:rPr>
      </w:pPr>
      <w:r w:rsidRPr="00882B3E">
        <w:rPr>
          <w:lang w:val="ru-RU"/>
        </w:rPr>
        <w:t>Есть также &lt;</w:t>
      </w:r>
      <w:r w:rsidRPr="00882B3E">
        <w:t>h</w:t>
      </w:r>
      <w:r w:rsidRPr="00882B3E">
        <w:rPr>
          <w:lang w:val="ru-RU"/>
        </w:rPr>
        <w:t>2&gt; … &lt;</w:t>
      </w:r>
      <w:r w:rsidRPr="00882B3E">
        <w:t>h</w:t>
      </w:r>
      <w:r w:rsidRPr="00882B3E">
        <w:rPr>
          <w:lang w:val="ru-RU"/>
        </w:rPr>
        <w:t>6&gt; — подзаголовки меньшего размера.</w:t>
      </w:r>
    </w:p>
    <w:p w14:paraId="60EF1657" w14:textId="77777777" w:rsidR="00882B3E" w:rsidRPr="00882B3E" w:rsidRDefault="00882B3E" w:rsidP="00882B3E">
      <w:pPr>
        <w:numPr>
          <w:ilvl w:val="0"/>
          <w:numId w:val="4"/>
        </w:numPr>
      </w:pPr>
      <w:r w:rsidRPr="00882B3E">
        <w:t xml:space="preserve">&lt;p&gt; — </w:t>
      </w:r>
      <w:proofErr w:type="spellStart"/>
      <w:r w:rsidRPr="00882B3E">
        <w:t>абзац</w:t>
      </w:r>
      <w:proofErr w:type="spellEnd"/>
      <w:r w:rsidRPr="00882B3E">
        <w:t xml:space="preserve"> </w:t>
      </w:r>
      <w:proofErr w:type="spellStart"/>
      <w:r w:rsidRPr="00882B3E">
        <w:t>текста</w:t>
      </w:r>
      <w:proofErr w:type="spellEnd"/>
      <w:r w:rsidRPr="00882B3E">
        <w:t>.</w:t>
      </w:r>
    </w:p>
    <w:p w14:paraId="4F38DFA5" w14:textId="77777777" w:rsidR="00882B3E" w:rsidRPr="00882B3E" w:rsidRDefault="00882B3E" w:rsidP="00882B3E">
      <w:pPr>
        <w:numPr>
          <w:ilvl w:val="0"/>
          <w:numId w:val="4"/>
        </w:numPr>
        <w:rPr>
          <w:lang w:val="ru-RU"/>
        </w:rPr>
      </w:pPr>
      <w:r w:rsidRPr="00882B3E">
        <w:rPr>
          <w:lang w:val="ru-RU"/>
        </w:rPr>
        <w:t>&lt;</w:t>
      </w:r>
      <w:r w:rsidRPr="00882B3E">
        <w:t>a</w:t>
      </w:r>
      <w:r w:rsidRPr="00882B3E">
        <w:rPr>
          <w:lang w:val="ru-RU"/>
        </w:rPr>
        <w:t xml:space="preserve">&gt; — ссылка. Атрибут </w:t>
      </w:r>
      <w:proofErr w:type="spellStart"/>
      <w:r w:rsidRPr="00882B3E">
        <w:t>href</w:t>
      </w:r>
      <w:proofErr w:type="spellEnd"/>
      <w:r w:rsidRPr="00882B3E">
        <w:rPr>
          <w:lang w:val="ru-RU"/>
        </w:rPr>
        <w:t xml:space="preserve"> указывает, куда она ведёт.</w:t>
      </w:r>
    </w:p>
    <w:p w14:paraId="53E8A730" w14:textId="77777777" w:rsidR="00882B3E" w:rsidRPr="00882B3E" w:rsidRDefault="00882B3E" w:rsidP="00882B3E">
      <w:pPr>
        <w:numPr>
          <w:ilvl w:val="0"/>
          <w:numId w:val="4"/>
        </w:numPr>
        <w:rPr>
          <w:lang w:val="ru-RU"/>
        </w:rPr>
      </w:pPr>
      <w:r w:rsidRPr="00882B3E">
        <w:rPr>
          <w:lang w:val="ru-RU"/>
        </w:rPr>
        <w:t>&lt;</w:t>
      </w:r>
      <w:proofErr w:type="spellStart"/>
      <w:r w:rsidRPr="00882B3E">
        <w:t>img</w:t>
      </w:r>
      <w:proofErr w:type="spellEnd"/>
      <w:r w:rsidRPr="00882B3E">
        <w:rPr>
          <w:lang w:val="ru-RU"/>
        </w:rPr>
        <w:t>&gt; — картинка. Указывает путь к файлу (</w:t>
      </w:r>
      <w:proofErr w:type="spellStart"/>
      <w:r w:rsidRPr="00882B3E">
        <w:t>src</w:t>
      </w:r>
      <w:proofErr w:type="spellEnd"/>
      <w:r w:rsidRPr="00882B3E">
        <w:rPr>
          <w:lang w:val="ru-RU"/>
        </w:rPr>
        <w:t>) и описание (</w:t>
      </w:r>
      <w:r w:rsidRPr="00882B3E">
        <w:t>alt</w:t>
      </w:r>
      <w:r w:rsidRPr="00882B3E">
        <w:rPr>
          <w:lang w:val="ru-RU"/>
        </w:rPr>
        <w:t>).</w:t>
      </w:r>
    </w:p>
    <w:p w14:paraId="1F62CC02" w14:textId="77777777" w:rsidR="00882B3E" w:rsidRPr="00882B3E" w:rsidRDefault="00882B3E" w:rsidP="00882B3E">
      <w:pPr>
        <w:rPr>
          <w:lang w:val="ru-RU"/>
        </w:rPr>
      </w:pPr>
      <w:r w:rsidRPr="00882B3E">
        <w:rPr>
          <w:lang w:val="ru-RU"/>
        </w:rPr>
        <w:t xml:space="preserve">Теги задают </w:t>
      </w:r>
      <w:r w:rsidRPr="00882B3E">
        <w:rPr>
          <w:b/>
          <w:bCs/>
          <w:lang w:val="ru-RU"/>
        </w:rPr>
        <w:t>структуру</w:t>
      </w:r>
      <w:r w:rsidRPr="00882B3E">
        <w:rPr>
          <w:lang w:val="ru-RU"/>
        </w:rPr>
        <w:t>, а не внешний вид.</w:t>
      </w:r>
    </w:p>
    <w:p w14:paraId="53893CDC" w14:textId="77777777" w:rsidR="00882B3E" w:rsidRPr="00882B3E" w:rsidRDefault="00882B3E" w:rsidP="00882B3E">
      <w:pPr>
        <w:rPr>
          <w:b/>
          <w:bCs/>
          <w:sz w:val="28"/>
          <w:szCs w:val="28"/>
          <w:lang w:val="ru-RU"/>
        </w:rPr>
      </w:pPr>
      <w:r w:rsidRPr="00882B3E">
        <w:rPr>
          <w:b/>
          <w:bCs/>
          <w:sz w:val="28"/>
          <w:szCs w:val="28"/>
          <w:lang w:val="ru-RU"/>
        </w:rPr>
        <w:t>Атрибуты</w:t>
      </w:r>
    </w:p>
    <w:p w14:paraId="52F0AF4B" w14:textId="77777777" w:rsidR="00882B3E" w:rsidRPr="00882B3E" w:rsidRDefault="00882B3E" w:rsidP="00882B3E">
      <w:pPr>
        <w:rPr>
          <w:lang w:val="ru-RU"/>
        </w:rPr>
      </w:pPr>
      <w:r w:rsidRPr="00882B3E">
        <w:rPr>
          <w:b/>
          <w:bCs/>
          <w:lang w:val="ru-RU"/>
        </w:rPr>
        <w:t>Атрибуты</w:t>
      </w:r>
      <w:r w:rsidRPr="00882B3E">
        <w:rPr>
          <w:lang w:val="ru-RU"/>
        </w:rPr>
        <w:t xml:space="preserve"> добавляют тегам свойства. Они записываются внутри открывающего тега в формате имя="значение".</w:t>
      </w:r>
    </w:p>
    <w:p w14:paraId="68C31A0E" w14:textId="77777777" w:rsidR="00D81E70" w:rsidRPr="00D81E70" w:rsidRDefault="00D81E70" w:rsidP="00D81E70">
      <w:pPr>
        <w:numPr>
          <w:ilvl w:val="0"/>
          <w:numId w:val="5"/>
        </w:numPr>
        <w:rPr>
          <w:lang w:val="ru-RU"/>
        </w:rPr>
      </w:pPr>
      <w:proofErr w:type="spellStart"/>
      <w:r w:rsidRPr="00D81E70">
        <w:t>src</w:t>
      </w:r>
      <w:proofErr w:type="spellEnd"/>
      <w:r w:rsidRPr="00D81E70">
        <w:rPr>
          <w:lang w:val="ru-RU"/>
        </w:rPr>
        <w:t xml:space="preserve"> — путь к файлу (для картинок, видео, скриптов).</w:t>
      </w:r>
    </w:p>
    <w:p w14:paraId="1FCB751D" w14:textId="77777777" w:rsidR="00D81E70" w:rsidRPr="00D81E70" w:rsidRDefault="00D81E70" w:rsidP="00D81E70">
      <w:pPr>
        <w:numPr>
          <w:ilvl w:val="0"/>
          <w:numId w:val="5"/>
        </w:numPr>
        <w:rPr>
          <w:lang w:val="ru-RU"/>
        </w:rPr>
      </w:pPr>
      <w:r w:rsidRPr="00D81E70">
        <w:t>alt</w:t>
      </w:r>
      <w:r w:rsidRPr="00D81E70">
        <w:rPr>
          <w:lang w:val="ru-RU"/>
        </w:rPr>
        <w:t xml:space="preserve"> — текстовое описание картинки. Если файл не загрузится, покажется </w:t>
      </w:r>
      <w:r w:rsidRPr="00D81E70">
        <w:t>alt</w:t>
      </w:r>
      <w:r w:rsidRPr="00D81E70">
        <w:rPr>
          <w:lang w:val="ru-RU"/>
        </w:rPr>
        <w:t xml:space="preserve">. Это важно и для доступности: экранные дикторы читают </w:t>
      </w:r>
      <w:r w:rsidRPr="00D81E70">
        <w:t>alt</w:t>
      </w:r>
      <w:r w:rsidRPr="00D81E70">
        <w:rPr>
          <w:lang w:val="ru-RU"/>
        </w:rPr>
        <w:t xml:space="preserve"> вслух.</w:t>
      </w:r>
    </w:p>
    <w:p w14:paraId="5B588DD5" w14:textId="77777777" w:rsidR="00D81E70" w:rsidRPr="00D81E70" w:rsidRDefault="00D81E70" w:rsidP="00D81E70">
      <w:pPr>
        <w:numPr>
          <w:ilvl w:val="0"/>
          <w:numId w:val="5"/>
        </w:numPr>
        <w:rPr>
          <w:lang w:val="ru-RU"/>
        </w:rPr>
      </w:pPr>
      <w:proofErr w:type="spellStart"/>
      <w:r w:rsidRPr="00D81E70">
        <w:t>href</w:t>
      </w:r>
      <w:proofErr w:type="spellEnd"/>
      <w:r w:rsidRPr="00D81E70">
        <w:rPr>
          <w:lang w:val="ru-RU"/>
        </w:rPr>
        <w:t xml:space="preserve"> — адрес, на который ведёт ссылка.</w:t>
      </w:r>
    </w:p>
    <w:p w14:paraId="6F461C56" w14:textId="77777777" w:rsidR="00D81E70" w:rsidRPr="00D81E70" w:rsidRDefault="00D81E70" w:rsidP="00D81E70">
      <w:pPr>
        <w:numPr>
          <w:ilvl w:val="0"/>
          <w:numId w:val="5"/>
        </w:numPr>
        <w:rPr>
          <w:lang w:val="ru-RU"/>
        </w:rPr>
      </w:pPr>
      <w:r w:rsidRPr="00D81E70">
        <w:t>target</w:t>
      </w:r>
      <w:r w:rsidRPr="00D81E70">
        <w:rPr>
          <w:lang w:val="ru-RU"/>
        </w:rPr>
        <w:t>="_</w:t>
      </w:r>
      <w:r w:rsidRPr="00D81E70">
        <w:t>blank</w:t>
      </w:r>
      <w:r w:rsidRPr="00D81E70">
        <w:rPr>
          <w:lang w:val="ru-RU"/>
        </w:rPr>
        <w:t>" — открывает ссылку в новой вкладке.</w:t>
      </w:r>
    </w:p>
    <w:p w14:paraId="6FBA0806" w14:textId="77777777" w:rsidR="00D81E70" w:rsidRPr="00D81E70" w:rsidRDefault="00D81E70" w:rsidP="00D81E70">
      <w:pPr>
        <w:numPr>
          <w:ilvl w:val="0"/>
          <w:numId w:val="5"/>
        </w:numPr>
        <w:rPr>
          <w:lang w:val="ru-RU"/>
        </w:rPr>
      </w:pPr>
      <w:r w:rsidRPr="00D81E70">
        <w:t>class</w:t>
      </w:r>
      <w:r w:rsidRPr="00D81E70">
        <w:rPr>
          <w:lang w:val="ru-RU"/>
        </w:rPr>
        <w:t xml:space="preserve"> и </w:t>
      </w:r>
      <w:r w:rsidRPr="00D81E70">
        <w:t>id</w:t>
      </w:r>
      <w:r w:rsidRPr="00D81E70">
        <w:rPr>
          <w:lang w:val="ru-RU"/>
        </w:rPr>
        <w:t xml:space="preserve"> — «имя» элемента. Эти атрибуты нужны, чтобы подключать стили (</w:t>
      </w:r>
      <w:r w:rsidRPr="00D81E70">
        <w:t>CSS</w:t>
      </w:r>
      <w:r w:rsidRPr="00D81E70">
        <w:rPr>
          <w:lang w:val="ru-RU"/>
        </w:rPr>
        <w:t>) или находить элемент в коде.</w:t>
      </w:r>
    </w:p>
    <w:p w14:paraId="4ED2C6E3" w14:textId="77777777" w:rsidR="00D81E70" w:rsidRPr="00D81E70" w:rsidRDefault="00D81E70" w:rsidP="00D81E70">
      <w:pPr>
        <w:rPr>
          <w:lang w:val="ru-RU"/>
        </w:rPr>
      </w:pPr>
      <w:r w:rsidRPr="00D81E70">
        <w:rPr>
          <w:lang w:val="ru-RU"/>
        </w:rPr>
        <w:t>Можно добавлять сразу несколько атрибутов</w:t>
      </w:r>
    </w:p>
    <w:p w14:paraId="59075F05" w14:textId="4ABDAF21" w:rsidR="00AE1273" w:rsidRDefault="00D81E70" w:rsidP="00AE1273">
      <w:pPr>
        <w:rPr>
          <w:b/>
          <w:bCs/>
          <w:sz w:val="24"/>
          <w:szCs w:val="24"/>
          <w:lang w:val="ru-RU"/>
        </w:rPr>
      </w:pPr>
      <w:r w:rsidRPr="00D81E70">
        <w:rPr>
          <w:b/>
          <w:bCs/>
          <w:sz w:val="24"/>
          <w:szCs w:val="24"/>
          <w:lang w:val="ru-RU"/>
        </w:rPr>
        <w:t>Основные группы тегов</w:t>
      </w:r>
    </w:p>
    <w:p w14:paraId="7ED66431" w14:textId="77777777" w:rsidR="00D81E70" w:rsidRPr="00070B01" w:rsidRDefault="00D81E70" w:rsidP="00D81E70">
      <w:pPr>
        <w:rPr>
          <w:sz w:val="24"/>
          <w:szCs w:val="24"/>
        </w:rPr>
      </w:pPr>
      <w:r w:rsidRPr="00070B01">
        <w:rPr>
          <w:b/>
          <w:bCs/>
          <w:sz w:val="24"/>
          <w:szCs w:val="24"/>
        </w:rPr>
        <w:t xml:space="preserve">1. </w:t>
      </w:r>
      <w:r w:rsidRPr="00D81E70">
        <w:rPr>
          <w:b/>
          <w:bCs/>
          <w:sz w:val="24"/>
          <w:szCs w:val="24"/>
          <w:lang w:val="ru-RU"/>
        </w:rPr>
        <w:t>Структура</w:t>
      </w:r>
      <w:r w:rsidRPr="00070B01">
        <w:rPr>
          <w:b/>
          <w:bCs/>
          <w:sz w:val="24"/>
          <w:szCs w:val="24"/>
        </w:rPr>
        <w:t xml:space="preserve"> </w:t>
      </w:r>
      <w:r w:rsidRPr="00D81E70">
        <w:rPr>
          <w:b/>
          <w:bCs/>
          <w:sz w:val="24"/>
          <w:szCs w:val="24"/>
          <w:lang w:val="ru-RU"/>
        </w:rPr>
        <w:t>страницы</w:t>
      </w:r>
    </w:p>
    <w:p w14:paraId="01CEA005" w14:textId="77777777" w:rsidR="00D81E70" w:rsidRPr="00070B01" w:rsidRDefault="00D81E70" w:rsidP="00D81E70">
      <w:pPr>
        <w:rPr>
          <w:sz w:val="24"/>
          <w:szCs w:val="24"/>
        </w:rPr>
      </w:pPr>
      <w:r w:rsidRPr="00070B01">
        <w:rPr>
          <w:sz w:val="24"/>
          <w:szCs w:val="24"/>
        </w:rPr>
        <w:t>&lt;</w:t>
      </w:r>
      <w:r w:rsidRPr="00D81E70">
        <w:rPr>
          <w:sz w:val="24"/>
          <w:szCs w:val="24"/>
        </w:rPr>
        <w:t>header</w:t>
      </w:r>
      <w:r w:rsidRPr="00070B01">
        <w:rPr>
          <w:sz w:val="24"/>
          <w:szCs w:val="24"/>
        </w:rPr>
        <w:t>&gt;, &lt;</w:t>
      </w:r>
      <w:r w:rsidRPr="00D81E70">
        <w:rPr>
          <w:sz w:val="24"/>
          <w:szCs w:val="24"/>
        </w:rPr>
        <w:t>main</w:t>
      </w:r>
      <w:r w:rsidRPr="00070B01">
        <w:rPr>
          <w:sz w:val="24"/>
          <w:szCs w:val="24"/>
        </w:rPr>
        <w:t>&gt;, &lt;</w:t>
      </w:r>
      <w:r w:rsidRPr="00D81E70">
        <w:rPr>
          <w:sz w:val="24"/>
          <w:szCs w:val="24"/>
        </w:rPr>
        <w:t>footer</w:t>
      </w:r>
      <w:r w:rsidRPr="00070B01">
        <w:rPr>
          <w:sz w:val="24"/>
          <w:szCs w:val="24"/>
        </w:rPr>
        <w:t>&gt;, &lt;</w:t>
      </w:r>
      <w:r w:rsidRPr="00D81E70">
        <w:rPr>
          <w:sz w:val="24"/>
          <w:szCs w:val="24"/>
        </w:rPr>
        <w:t>section</w:t>
      </w:r>
      <w:r w:rsidRPr="00070B01">
        <w:rPr>
          <w:sz w:val="24"/>
          <w:szCs w:val="24"/>
        </w:rPr>
        <w:t>&gt;, &lt;</w:t>
      </w:r>
      <w:r w:rsidRPr="00D81E70">
        <w:rPr>
          <w:sz w:val="24"/>
          <w:szCs w:val="24"/>
        </w:rPr>
        <w:t>article</w:t>
      </w:r>
      <w:r w:rsidRPr="00070B01">
        <w:rPr>
          <w:sz w:val="24"/>
          <w:szCs w:val="24"/>
        </w:rPr>
        <w:t>&gt;, &lt;</w:t>
      </w:r>
      <w:r w:rsidRPr="00D81E70">
        <w:rPr>
          <w:sz w:val="24"/>
          <w:szCs w:val="24"/>
        </w:rPr>
        <w:t>aside</w:t>
      </w:r>
      <w:r w:rsidRPr="00070B01">
        <w:rPr>
          <w:sz w:val="24"/>
          <w:szCs w:val="24"/>
        </w:rPr>
        <w:t>&gt;, &lt;</w:t>
      </w:r>
      <w:r w:rsidRPr="00D81E70">
        <w:rPr>
          <w:sz w:val="24"/>
          <w:szCs w:val="24"/>
        </w:rPr>
        <w:t>nav</w:t>
      </w:r>
      <w:r w:rsidRPr="00070B01">
        <w:rPr>
          <w:sz w:val="24"/>
          <w:szCs w:val="24"/>
        </w:rPr>
        <w:t>&gt;</w:t>
      </w:r>
    </w:p>
    <w:p w14:paraId="6EDD88CD" w14:textId="77777777" w:rsidR="00D81E70" w:rsidRPr="00D81E70" w:rsidRDefault="00D81E70" w:rsidP="00D81E70">
      <w:pPr>
        <w:rPr>
          <w:sz w:val="24"/>
          <w:szCs w:val="24"/>
          <w:lang w:val="ru-RU"/>
        </w:rPr>
      </w:pPr>
      <w:r w:rsidRPr="00D81E70">
        <w:rPr>
          <w:sz w:val="24"/>
          <w:szCs w:val="24"/>
          <w:lang w:val="ru-RU"/>
        </w:rPr>
        <w:t xml:space="preserve">Эти теги помогают логически делить страницу. Они не влияют на внешний вид, но помогают поисковикам и </w:t>
      </w:r>
      <w:proofErr w:type="spellStart"/>
      <w:r w:rsidRPr="00D81E70">
        <w:rPr>
          <w:sz w:val="24"/>
          <w:szCs w:val="24"/>
          <w:lang w:val="ru-RU"/>
        </w:rPr>
        <w:t>скринридерам</w:t>
      </w:r>
      <w:proofErr w:type="spellEnd"/>
      <w:r w:rsidRPr="00D81E70">
        <w:rPr>
          <w:sz w:val="24"/>
          <w:szCs w:val="24"/>
          <w:lang w:val="ru-RU"/>
        </w:rPr>
        <w:t xml:space="preserve"> понять структуру сайта.</w:t>
      </w:r>
    </w:p>
    <w:p w14:paraId="43D60807" w14:textId="77777777" w:rsidR="00D81E70" w:rsidRPr="00D81E70" w:rsidRDefault="00D81E70" w:rsidP="00D81E70">
      <w:pPr>
        <w:rPr>
          <w:sz w:val="24"/>
          <w:szCs w:val="24"/>
        </w:rPr>
      </w:pPr>
      <w:r w:rsidRPr="00D81E70">
        <w:rPr>
          <w:b/>
          <w:bCs/>
          <w:sz w:val="24"/>
          <w:szCs w:val="24"/>
        </w:rPr>
        <w:t xml:space="preserve">2. </w:t>
      </w:r>
      <w:proofErr w:type="spellStart"/>
      <w:r w:rsidRPr="00D81E70">
        <w:rPr>
          <w:b/>
          <w:bCs/>
          <w:sz w:val="24"/>
          <w:szCs w:val="24"/>
        </w:rPr>
        <w:t>Текст</w:t>
      </w:r>
      <w:proofErr w:type="spellEnd"/>
    </w:p>
    <w:p w14:paraId="04FEC026" w14:textId="77777777" w:rsidR="00D81E70" w:rsidRPr="00D81E70" w:rsidRDefault="00D81E70" w:rsidP="00D81E70">
      <w:pPr>
        <w:rPr>
          <w:sz w:val="24"/>
          <w:szCs w:val="24"/>
        </w:rPr>
      </w:pPr>
      <w:r w:rsidRPr="00D81E70">
        <w:rPr>
          <w:sz w:val="24"/>
          <w:szCs w:val="24"/>
        </w:rPr>
        <w:t>&lt;h1&gt;–&lt;h6&gt;, &lt;p&gt;, &lt;span&gt;, &lt;strong&gt;, &lt;</w:t>
      </w:r>
      <w:proofErr w:type="spellStart"/>
      <w:r w:rsidRPr="00D81E70">
        <w:rPr>
          <w:sz w:val="24"/>
          <w:szCs w:val="24"/>
        </w:rPr>
        <w:t>em</w:t>
      </w:r>
      <w:proofErr w:type="spellEnd"/>
      <w:r w:rsidRPr="00D81E70">
        <w:rPr>
          <w:sz w:val="24"/>
          <w:szCs w:val="24"/>
        </w:rPr>
        <w:t>&gt;</w:t>
      </w:r>
    </w:p>
    <w:p w14:paraId="3C1E2FD9" w14:textId="77777777" w:rsidR="00D81E70" w:rsidRPr="00D81E70" w:rsidRDefault="00D81E70" w:rsidP="00D81E70">
      <w:pPr>
        <w:rPr>
          <w:sz w:val="24"/>
          <w:szCs w:val="24"/>
          <w:lang w:val="ru-RU"/>
        </w:rPr>
      </w:pPr>
      <w:r w:rsidRPr="00D81E70">
        <w:rPr>
          <w:sz w:val="24"/>
          <w:szCs w:val="24"/>
          <w:lang w:val="ru-RU"/>
        </w:rPr>
        <w:t>Теги для текста, заголовков и выделений.</w:t>
      </w:r>
    </w:p>
    <w:p w14:paraId="6D1E5A97" w14:textId="77777777" w:rsidR="00D81E70" w:rsidRPr="00D81E70" w:rsidRDefault="00D81E70" w:rsidP="00D81E70">
      <w:pPr>
        <w:rPr>
          <w:sz w:val="24"/>
          <w:szCs w:val="24"/>
          <w:lang w:val="ru-RU"/>
        </w:rPr>
      </w:pPr>
      <w:r w:rsidRPr="00D81E70">
        <w:rPr>
          <w:sz w:val="24"/>
          <w:szCs w:val="24"/>
          <w:lang w:val="ru-RU"/>
        </w:rPr>
        <w:t>&lt;</w:t>
      </w:r>
      <w:r w:rsidRPr="00D81E70">
        <w:rPr>
          <w:sz w:val="24"/>
          <w:szCs w:val="24"/>
        </w:rPr>
        <w:t>strong</w:t>
      </w:r>
      <w:r w:rsidRPr="00D81E70">
        <w:rPr>
          <w:sz w:val="24"/>
          <w:szCs w:val="24"/>
          <w:lang w:val="ru-RU"/>
        </w:rPr>
        <w:t>&gt; делает текст жирным и подчёркивает важность.</w:t>
      </w:r>
    </w:p>
    <w:p w14:paraId="40864CFD" w14:textId="77777777" w:rsidR="00D81E70" w:rsidRPr="00D81E70" w:rsidRDefault="00D81E70" w:rsidP="00D81E70">
      <w:pPr>
        <w:rPr>
          <w:sz w:val="24"/>
          <w:szCs w:val="24"/>
          <w:lang w:val="ru-RU"/>
        </w:rPr>
      </w:pPr>
      <w:r w:rsidRPr="00D81E70">
        <w:rPr>
          <w:sz w:val="24"/>
          <w:szCs w:val="24"/>
          <w:lang w:val="ru-RU"/>
        </w:rPr>
        <w:t>&lt;</w:t>
      </w:r>
      <w:proofErr w:type="spellStart"/>
      <w:r w:rsidRPr="00D81E70">
        <w:rPr>
          <w:sz w:val="24"/>
          <w:szCs w:val="24"/>
        </w:rPr>
        <w:t>em</w:t>
      </w:r>
      <w:proofErr w:type="spellEnd"/>
      <w:r w:rsidRPr="00D81E70">
        <w:rPr>
          <w:sz w:val="24"/>
          <w:szCs w:val="24"/>
          <w:lang w:val="ru-RU"/>
        </w:rPr>
        <w:t>&gt; выделяет курсивом, указывая на смысловое ударение.</w:t>
      </w:r>
    </w:p>
    <w:p w14:paraId="7B4462BE" w14:textId="77777777" w:rsidR="00D81E70" w:rsidRPr="00D81E70" w:rsidRDefault="00D81E70" w:rsidP="00D81E70">
      <w:pPr>
        <w:rPr>
          <w:sz w:val="24"/>
          <w:szCs w:val="24"/>
          <w:lang w:val="ru-RU"/>
        </w:rPr>
      </w:pPr>
      <w:r w:rsidRPr="00D81E70">
        <w:rPr>
          <w:b/>
          <w:bCs/>
          <w:sz w:val="24"/>
          <w:szCs w:val="24"/>
          <w:lang w:val="ru-RU"/>
        </w:rPr>
        <w:t>3. Списки</w:t>
      </w:r>
    </w:p>
    <w:p w14:paraId="098D1541" w14:textId="77777777" w:rsidR="00D81E70" w:rsidRPr="00D81E70" w:rsidRDefault="00D81E70" w:rsidP="00D81E70">
      <w:pPr>
        <w:rPr>
          <w:sz w:val="24"/>
          <w:szCs w:val="24"/>
          <w:lang w:val="ru-RU"/>
        </w:rPr>
      </w:pPr>
      <w:r w:rsidRPr="00D81E70">
        <w:rPr>
          <w:sz w:val="24"/>
          <w:szCs w:val="24"/>
          <w:lang w:val="ru-RU"/>
        </w:rPr>
        <w:t>&lt;</w:t>
      </w:r>
      <w:r w:rsidRPr="00D81E70">
        <w:rPr>
          <w:sz w:val="24"/>
          <w:szCs w:val="24"/>
        </w:rPr>
        <w:t>ul</w:t>
      </w:r>
      <w:r w:rsidRPr="00D81E70">
        <w:rPr>
          <w:sz w:val="24"/>
          <w:szCs w:val="24"/>
          <w:lang w:val="ru-RU"/>
        </w:rPr>
        <w:t>&gt;, &lt;</w:t>
      </w:r>
      <w:proofErr w:type="spellStart"/>
      <w:r w:rsidRPr="00D81E70">
        <w:rPr>
          <w:sz w:val="24"/>
          <w:szCs w:val="24"/>
        </w:rPr>
        <w:t>ol</w:t>
      </w:r>
      <w:proofErr w:type="spellEnd"/>
      <w:r w:rsidRPr="00D81E70">
        <w:rPr>
          <w:sz w:val="24"/>
          <w:szCs w:val="24"/>
          <w:lang w:val="ru-RU"/>
        </w:rPr>
        <w:t>&gt;, `&lt;</w:t>
      </w:r>
      <w:r w:rsidRPr="00D81E70">
        <w:rPr>
          <w:sz w:val="24"/>
          <w:szCs w:val="24"/>
        </w:rPr>
        <w:t>li</w:t>
      </w:r>
      <w:r w:rsidRPr="00D81E70">
        <w:rPr>
          <w:sz w:val="24"/>
          <w:szCs w:val="24"/>
          <w:lang w:val="ru-RU"/>
        </w:rPr>
        <w:t>&gt;</w:t>
      </w:r>
    </w:p>
    <w:p w14:paraId="04750667" w14:textId="77777777" w:rsidR="00D81E70" w:rsidRPr="00D81E70" w:rsidRDefault="00D81E70" w:rsidP="00D81E70">
      <w:pPr>
        <w:rPr>
          <w:sz w:val="24"/>
          <w:szCs w:val="24"/>
          <w:lang w:val="ru-RU"/>
        </w:rPr>
      </w:pPr>
      <w:r w:rsidRPr="00D81E70">
        <w:rPr>
          <w:sz w:val="24"/>
          <w:szCs w:val="24"/>
          <w:lang w:val="ru-RU"/>
        </w:rPr>
        <w:t>&lt;</w:t>
      </w:r>
      <w:r w:rsidRPr="00D81E70">
        <w:rPr>
          <w:sz w:val="24"/>
          <w:szCs w:val="24"/>
        </w:rPr>
        <w:t>ul</w:t>
      </w:r>
      <w:r w:rsidRPr="00D81E70">
        <w:rPr>
          <w:sz w:val="24"/>
          <w:szCs w:val="24"/>
          <w:lang w:val="ru-RU"/>
        </w:rPr>
        <w:t>&gt;— маркированный (с кружочками</w:t>
      </w:r>
      <w:proofErr w:type="gramStart"/>
      <w:r w:rsidRPr="00D81E70">
        <w:rPr>
          <w:sz w:val="24"/>
          <w:szCs w:val="24"/>
          <w:lang w:val="ru-RU"/>
        </w:rPr>
        <w:t>),&lt;</w:t>
      </w:r>
      <w:proofErr w:type="spellStart"/>
      <w:proofErr w:type="gramEnd"/>
      <w:r w:rsidRPr="00D81E70">
        <w:rPr>
          <w:sz w:val="24"/>
          <w:szCs w:val="24"/>
        </w:rPr>
        <w:t>ol</w:t>
      </w:r>
      <w:proofErr w:type="spellEnd"/>
      <w:r w:rsidRPr="00D81E70">
        <w:rPr>
          <w:sz w:val="24"/>
          <w:szCs w:val="24"/>
          <w:lang w:val="ru-RU"/>
        </w:rPr>
        <w:t xml:space="preserve">&gt;— </w:t>
      </w:r>
      <w:proofErr w:type="gramStart"/>
      <w:r w:rsidRPr="00D81E70">
        <w:rPr>
          <w:sz w:val="24"/>
          <w:szCs w:val="24"/>
          <w:lang w:val="ru-RU"/>
        </w:rPr>
        <w:t>нумерованный,&lt;</w:t>
      </w:r>
      <w:proofErr w:type="gramEnd"/>
      <w:r w:rsidRPr="00D81E70">
        <w:rPr>
          <w:sz w:val="24"/>
          <w:szCs w:val="24"/>
        </w:rPr>
        <w:t>li</w:t>
      </w:r>
      <w:r w:rsidRPr="00D81E70">
        <w:rPr>
          <w:sz w:val="24"/>
          <w:szCs w:val="24"/>
          <w:lang w:val="ru-RU"/>
        </w:rPr>
        <w:t>&gt;` — элемент списка.</w:t>
      </w:r>
    </w:p>
    <w:p w14:paraId="18836234" w14:textId="77777777" w:rsidR="00D81E70" w:rsidRPr="00D81E70" w:rsidRDefault="00D81E70" w:rsidP="00D81E70">
      <w:pPr>
        <w:rPr>
          <w:sz w:val="24"/>
          <w:szCs w:val="24"/>
          <w:lang w:val="ru-RU"/>
        </w:rPr>
      </w:pPr>
      <w:r w:rsidRPr="00D81E70">
        <w:rPr>
          <w:b/>
          <w:bCs/>
          <w:sz w:val="24"/>
          <w:szCs w:val="24"/>
          <w:lang w:val="ru-RU"/>
        </w:rPr>
        <w:t>4. Медиа</w:t>
      </w:r>
    </w:p>
    <w:p w14:paraId="035B34FE" w14:textId="77777777" w:rsidR="00D81E70" w:rsidRPr="00D81E70" w:rsidRDefault="00D81E70" w:rsidP="00D81E70">
      <w:pPr>
        <w:rPr>
          <w:sz w:val="24"/>
          <w:szCs w:val="24"/>
          <w:lang w:val="ru-RU"/>
        </w:rPr>
      </w:pPr>
      <w:r w:rsidRPr="00D81E70">
        <w:rPr>
          <w:sz w:val="24"/>
          <w:szCs w:val="24"/>
          <w:lang w:val="ru-RU"/>
        </w:rPr>
        <w:t>&lt;</w:t>
      </w:r>
      <w:proofErr w:type="spellStart"/>
      <w:r w:rsidRPr="00D81E70">
        <w:rPr>
          <w:sz w:val="24"/>
          <w:szCs w:val="24"/>
        </w:rPr>
        <w:t>img</w:t>
      </w:r>
      <w:proofErr w:type="spellEnd"/>
      <w:r w:rsidRPr="00D81E70">
        <w:rPr>
          <w:sz w:val="24"/>
          <w:szCs w:val="24"/>
          <w:lang w:val="ru-RU"/>
        </w:rPr>
        <w:t>&gt;, &lt;</w:t>
      </w:r>
      <w:r w:rsidRPr="00D81E70">
        <w:rPr>
          <w:sz w:val="24"/>
          <w:szCs w:val="24"/>
        </w:rPr>
        <w:t>video</w:t>
      </w:r>
      <w:r w:rsidRPr="00D81E70">
        <w:rPr>
          <w:sz w:val="24"/>
          <w:szCs w:val="24"/>
          <w:lang w:val="ru-RU"/>
        </w:rPr>
        <w:t>&gt;, &lt;</w:t>
      </w:r>
      <w:r w:rsidRPr="00D81E70">
        <w:rPr>
          <w:sz w:val="24"/>
          <w:szCs w:val="24"/>
        </w:rPr>
        <w:t>audio</w:t>
      </w:r>
      <w:r w:rsidRPr="00D81E70">
        <w:rPr>
          <w:sz w:val="24"/>
          <w:szCs w:val="24"/>
          <w:lang w:val="ru-RU"/>
        </w:rPr>
        <w:t>&gt; Теги для вставки изображений, видео и аудио.</w:t>
      </w:r>
    </w:p>
    <w:p w14:paraId="5D0CAE6B" w14:textId="77777777" w:rsidR="00D81E70" w:rsidRPr="00D81E70" w:rsidRDefault="00D81E70" w:rsidP="00D81E70">
      <w:pPr>
        <w:rPr>
          <w:sz w:val="24"/>
          <w:szCs w:val="24"/>
          <w:lang w:val="ru-RU"/>
        </w:rPr>
      </w:pPr>
      <w:r w:rsidRPr="00D81E70">
        <w:rPr>
          <w:b/>
          <w:bCs/>
          <w:sz w:val="24"/>
          <w:szCs w:val="24"/>
          <w:lang w:val="ru-RU"/>
        </w:rPr>
        <w:t>5. Формы</w:t>
      </w:r>
    </w:p>
    <w:p w14:paraId="4A8C16E9" w14:textId="77777777" w:rsidR="00D81E70" w:rsidRDefault="00D81E70" w:rsidP="00D81E70">
      <w:pPr>
        <w:rPr>
          <w:sz w:val="24"/>
          <w:szCs w:val="24"/>
          <w:lang w:val="ru-RU"/>
        </w:rPr>
      </w:pPr>
      <w:r w:rsidRPr="00D81E70">
        <w:rPr>
          <w:sz w:val="24"/>
          <w:szCs w:val="24"/>
          <w:lang w:val="ru-RU"/>
        </w:rPr>
        <w:t>&lt;</w:t>
      </w:r>
      <w:r w:rsidRPr="00D81E70">
        <w:rPr>
          <w:sz w:val="24"/>
          <w:szCs w:val="24"/>
        </w:rPr>
        <w:t>form</w:t>
      </w:r>
      <w:r w:rsidRPr="00D81E70">
        <w:rPr>
          <w:sz w:val="24"/>
          <w:szCs w:val="24"/>
          <w:lang w:val="ru-RU"/>
        </w:rPr>
        <w:t>&gt;, &lt;</w:t>
      </w:r>
      <w:r w:rsidRPr="00D81E70">
        <w:rPr>
          <w:sz w:val="24"/>
          <w:szCs w:val="24"/>
        </w:rPr>
        <w:t>input</w:t>
      </w:r>
      <w:r w:rsidRPr="00D81E70">
        <w:rPr>
          <w:sz w:val="24"/>
          <w:szCs w:val="24"/>
          <w:lang w:val="ru-RU"/>
        </w:rPr>
        <w:t>&gt;, &lt;</w:t>
      </w:r>
      <w:proofErr w:type="spellStart"/>
      <w:r w:rsidRPr="00D81E70">
        <w:rPr>
          <w:sz w:val="24"/>
          <w:szCs w:val="24"/>
        </w:rPr>
        <w:t>textarea</w:t>
      </w:r>
      <w:proofErr w:type="spellEnd"/>
      <w:r w:rsidRPr="00D81E70">
        <w:rPr>
          <w:sz w:val="24"/>
          <w:szCs w:val="24"/>
          <w:lang w:val="ru-RU"/>
        </w:rPr>
        <w:t>&gt;, &lt;</w:t>
      </w:r>
      <w:r w:rsidRPr="00D81E70">
        <w:rPr>
          <w:sz w:val="24"/>
          <w:szCs w:val="24"/>
        </w:rPr>
        <w:t>button</w:t>
      </w:r>
      <w:r w:rsidRPr="00D81E70">
        <w:rPr>
          <w:sz w:val="24"/>
          <w:szCs w:val="24"/>
          <w:lang w:val="ru-RU"/>
        </w:rPr>
        <w:t>&gt; Используются для ввода данных пользователем: поля, кнопки, формы обратной связи и т.д.</w:t>
      </w:r>
    </w:p>
    <w:p w14:paraId="302C59ED" w14:textId="69342A3D" w:rsidR="00070B01" w:rsidRDefault="00070B01" w:rsidP="00070B01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1.5 </w:t>
      </w:r>
      <w:proofErr w:type="spellStart"/>
      <w:r w:rsidRPr="00070B01">
        <w:rPr>
          <w:sz w:val="24"/>
          <w:szCs w:val="24"/>
        </w:rPr>
        <w:t>Знакомство</w:t>
      </w:r>
      <w:proofErr w:type="spellEnd"/>
      <w:r w:rsidRPr="00070B01">
        <w:rPr>
          <w:sz w:val="24"/>
          <w:szCs w:val="24"/>
        </w:rPr>
        <w:t xml:space="preserve"> с </w:t>
      </w:r>
      <w:proofErr w:type="spellStart"/>
      <w:r w:rsidRPr="00070B01">
        <w:rPr>
          <w:sz w:val="24"/>
          <w:szCs w:val="24"/>
        </w:rPr>
        <w:t>css</w:t>
      </w:r>
      <w:proofErr w:type="spellEnd"/>
    </w:p>
    <w:p w14:paraId="6007D2C3" w14:textId="036D887C" w:rsidR="00070B01" w:rsidRDefault="00070B01" w:rsidP="00070B01">
      <w:pPr>
        <w:rPr>
          <w:sz w:val="24"/>
          <w:szCs w:val="24"/>
          <w:lang w:val="ru-RU"/>
        </w:rPr>
      </w:pPr>
      <w:hyperlink r:id="rId16" w:history="1">
        <w:r w:rsidRPr="00070B01">
          <w:rPr>
            <w:rStyle w:val="Hyperlink"/>
            <w:b/>
            <w:bCs/>
            <w:sz w:val="24"/>
            <w:szCs w:val="24"/>
          </w:rPr>
          <w:t>CSS</w:t>
        </w:r>
      </w:hyperlink>
      <w:r w:rsidRPr="00070B01">
        <w:rPr>
          <w:b/>
          <w:bCs/>
          <w:sz w:val="24"/>
          <w:szCs w:val="24"/>
        </w:rPr>
        <w:t xml:space="preserve"> (Cascading Style Sheets)</w:t>
      </w:r>
      <w:r w:rsidRPr="00070B01">
        <w:rPr>
          <w:sz w:val="24"/>
          <w:szCs w:val="24"/>
        </w:rPr>
        <w:t xml:space="preserve"> — </w:t>
      </w:r>
      <w:proofErr w:type="spellStart"/>
      <w:r w:rsidRPr="00070B01">
        <w:rPr>
          <w:sz w:val="24"/>
          <w:szCs w:val="24"/>
        </w:rPr>
        <w:t>это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язык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стилей</w:t>
      </w:r>
      <w:proofErr w:type="spellEnd"/>
      <w:r w:rsidRPr="00070B01">
        <w:rPr>
          <w:sz w:val="24"/>
          <w:szCs w:val="24"/>
        </w:rPr>
        <w:t>.</w:t>
      </w:r>
    </w:p>
    <w:p w14:paraId="087B5CC9" w14:textId="77777777" w:rsidR="00070B01" w:rsidRPr="00070B01" w:rsidRDefault="00070B01" w:rsidP="00070B01">
      <w:pPr>
        <w:rPr>
          <w:b/>
          <w:bCs/>
          <w:sz w:val="24"/>
          <w:szCs w:val="24"/>
          <w:lang w:val="ru-RU"/>
        </w:rPr>
      </w:pPr>
      <w:r w:rsidRPr="00070B01">
        <w:rPr>
          <w:b/>
          <w:bCs/>
          <w:sz w:val="24"/>
          <w:szCs w:val="24"/>
          <w:lang w:val="ru-RU"/>
        </w:rPr>
        <w:t xml:space="preserve">Как правильно подключать </w:t>
      </w:r>
      <w:r w:rsidRPr="00070B01">
        <w:rPr>
          <w:b/>
          <w:bCs/>
          <w:sz w:val="24"/>
          <w:szCs w:val="24"/>
        </w:rPr>
        <w:t>CSS</w:t>
      </w:r>
      <w:r w:rsidRPr="00070B01">
        <w:rPr>
          <w:b/>
          <w:bCs/>
          <w:sz w:val="24"/>
          <w:szCs w:val="24"/>
          <w:lang w:val="ru-RU"/>
        </w:rPr>
        <w:t>?</w:t>
      </w:r>
    </w:p>
    <w:p w14:paraId="7FA34BE7" w14:textId="16D9CE7A" w:rsidR="00070B01" w:rsidRPr="00070B01" w:rsidRDefault="00070B01" w:rsidP="00070B01">
      <w:pPr>
        <w:rPr>
          <w:sz w:val="24"/>
          <w:szCs w:val="24"/>
        </w:rPr>
      </w:pPr>
      <w:r w:rsidRPr="00070B01">
        <w:rPr>
          <w:sz w:val="24"/>
          <w:szCs w:val="24"/>
          <w:lang w:val="ru-RU"/>
        </w:rPr>
        <w:t xml:space="preserve">Стили можно добавлять тремя способами. </w:t>
      </w:r>
    </w:p>
    <w:p w14:paraId="1F397447" w14:textId="77777777" w:rsidR="00070B01" w:rsidRPr="00070B01" w:rsidRDefault="00070B01" w:rsidP="00070B01">
      <w:pPr>
        <w:rPr>
          <w:b/>
          <w:bCs/>
          <w:sz w:val="24"/>
          <w:szCs w:val="24"/>
          <w:lang w:val="ru-RU"/>
        </w:rPr>
      </w:pPr>
      <w:r w:rsidRPr="00070B01">
        <w:rPr>
          <w:b/>
          <w:bCs/>
          <w:sz w:val="24"/>
          <w:szCs w:val="24"/>
          <w:lang w:val="ru-RU"/>
        </w:rPr>
        <w:t>1. Внешний файл (лучший способ)</w:t>
      </w:r>
    </w:p>
    <w:p w14:paraId="7A2E93EB" w14:textId="77777777" w:rsidR="00070B01" w:rsidRP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Стили хранятся отдельно в .</w:t>
      </w:r>
      <w:proofErr w:type="spellStart"/>
      <w:r w:rsidRPr="00070B01">
        <w:rPr>
          <w:sz w:val="24"/>
          <w:szCs w:val="24"/>
        </w:rPr>
        <w:t>css</w:t>
      </w:r>
      <w:proofErr w:type="spellEnd"/>
      <w:r w:rsidRPr="00070B01">
        <w:rPr>
          <w:sz w:val="24"/>
          <w:szCs w:val="24"/>
          <w:lang w:val="ru-RU"/>
        </w:rPr>
        <w:t xml:space="preserve"> файле, а в </w:t>
      </w:r>
      <w:r w:rsidRPr="00070B01">
        <w:rPr>
          <w:sz w:val="24"/>
          <w:szCs w:val="24"/>
        </w:rPr>
        <w:t>HTML</w:t>
      </w:r>
      <w:r w:rsidRPr="00070B01">
        <w:rPr>
          <w:sz w:val="24"/>
          <w:szCs w:val="24"/>
          <w:lang w:val="ru-RU"/>
        </w:rPr>
        <w:t xml:space="preserve"> подключаются через &lt;</w:t>
      </w:r>
      <w:r w:rsidRPr="00070B01">
        <w:rPr>
          <w:sz w:val="24"/>
          <w:szCs w:val="24"/>
        </w:rPr>
        <w:t>link</w:t>
      </w:r>
      <w:r w:rsidRPr="00070B01">
        <w:rPr>
          <w:sz w:val="24"/>
          <w:szCs w:val="24"/>
          <w:lang w:val="ru-RU"/>
        </w:rPr>
        <w:t>&gt; внутри &lt;</w:t>
      </w:r>
      <w:r w:rsidRPr="00070B01">
        <w:rPr>
          <w:sz w:val="24"/>
          <w:szCs w:val="24"/>
        </w:rPr>
        <w:t>head</w:t>
      </w:r>
      <w:r w:rsidRPr="00070B01">
        <w:rPr>
          <w:sz w:val="24"/>
          <w:szCs w:val="24"/>
          <w:lang w:val="ru-RU"/>
        </w:rPr>
        <w:t>&gt;.</w:t>
      </w:r>
    </w:p>
    <w:p w14:paraId="67ED8D30" w14:textId="77777777" w:rsidR="00070B01" w:rsidRPr="00070B01" w:rsidRDefault="00070B01" w:rsidP="00070B01">
      <w:pPr>
        <w:rPr>
          <w:sz w:val="24"/>
          <w:szCs w:val="24"/>
        </w:rPr>
      </w:pPr>
      <w:r w:rsidRPr="00070B01">
        <w:rPr>
          <w:rFonts w:ascii="Segoe UI Emoji" w:hAnsi="Segoe UI Emoji" w:cs="Segoe UI Emoji"/>
          <w:sz w:val="24"/>
          <w:szCs w:val="24"/>
        </w:rPr>
        <w:t>✅</w:t>
      </w:r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Плюсы</w:t>
      </w:r>
      <w:proofErr w:type="spellEnd"/>
      <w:r w:rsidRPr="00070B01">
        <w:rPr>
          <w:sz w:val="24"/>
          <w:szCs w:val="24"/>
        </w:rPr>
        <w:t>:</w:t>
      </w:r>
    </w:p>
    <w:p w14:paraId="1F4E5D28" w14:textId="77777777" w:rsidR="00070B01" w:rsidRPr="00070B01" w:rsidRDefault="00070B01" w:rsidP="00070B01">
      <w:pPr>
        <w:numPr>
          <w:ilvl w:val="0"/>
          <w:numId w:val="6"/>
        </w:num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порядок в коде (</w:t>
      </w:r>
      <w:r w:rsidRPr="00070B01">
        <w:rPr>
          <w:sz w:val="24"/>
          <w:szCs w:val="24"/>
        </w:rPr>
        <w:t>HTML</w:t>
      </w:r>
      <w:r w:rsidRPr="00070B01">
        <w:rPr>
          <w:sz w:val="24"/>
          <w:szCs w:val="24"/>
          <w:lang w:val="ru-RU"/>
        </w:rPr>
        <w:t xml:space="preserve"> отдельно, </w:t>
      </w:r>
      <w:r w:rsidRPr="00070B01">
        <w:rPr>
          <w:sz w:val="24"/>
          <w:szCs w:val="24"/>
        </w:rPr>
        <w:t>CSS</w:t>
      </w:r>
      <w:r w:rsidRPr="00070B01">
        <w:rPr>
          <w:sz w:val="24"/>
          <w:szCs w:val="24"/>
          <w:lang w:val="ru-RU"/>
        </w:rPr>
        <w:t xml:space="preserve"> отдельно),</w:t>
      </w:r>
    </w:p>
    <w:p w14:paraId="1C587E88" w14:textId="77777777" w:rsidR="00070B01" w:rsidRPr="00070B01" w:rsidRDefault="00070B01" w:rsidP="00070B01">
      <w:pPr>
        <w:numPr>
          <w:ilvl w:val="0"/>
          <w:numId w:val="6"/>
        </w:num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 xml:space="preserve">можно использовать один </w:t>
      </w:r>
      <w:r w:rsidRPr="00070B01">
        <w:rPr>
          <w:sz w:val="24"/>
          <w:szCs w:val="24"/>
        </w:rPr>
        <w:t>CSS</w:t>
      </w:r>
      <w:r w:rsidRPr="00070B01">
        <w:rPr>
          <w:sz w:val="24"/>
          <w:szCs w:val="24"/>
          <w:lang w:val="ru-RU"/>
        </w:rPr>
        <w:t xml:space="preserve"> для многих страниц,</w:t>
      </w:r>
    </w:p>
    <w:p w14:paraId="09FAE753" w14:textId="77777777" w:rsidR="00070B01" w:rsidRPr="00070B01" w:rsidRDefault="00070B01" w:rsidP="00070B01">
      <w:pPr>
        <w:numPr>
          <w:ilvl w:val="0"/>
          <w:numId w:val="6"/>
        </w:num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браузер кеширует стили и сайт грузится быстрее.</w:t>
      </w:r>
    </w:p>
    <w:p w14:paraId="713AF463" w14:textId="76BA9B87" w:rsid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drawing>
          <wp:inline distT="0" distB="0" distL="0" distR="0" wp14:anchorId="6FED709E" wp14:editId="030650DE">
            <wp:extent cx="5562641" cy="2124091"/>
            <wp:effectExtent l="0" t="0" r="0" b="9525"/>
            <wp:docPr id="5863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90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2641" cy="212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9AA0" w14:textId="77777777" w:rsidR="00070B01" w:rsidRPr="00070B01" w:rsidRDefault="00070B01" w:rsidP="00070B01">
      <w:pPr>
        <w:rPr>
          <w:b/>
          <w:bCs/>
          <w:sz w:val="24"/>
          <w:szCs w:val="24"/>
          <w:lang w:val="ru-RU"/>
        </w:rPr>
      </w:pPr>
      <w:r w:rsidRPr="00070B01">
        <w:rPr>
          <w:b/>
          <w:bCs/>
          <w:sz w:val="24"/>
          <w:szCs w:val="24"/>
          <w:lang w:val="ru-RU"/>
        </w:rPr>
        <w:t>2. Встроенные стили (&lt;</w:t>
      </w:r>
      <w:r w:rsidRPr="00070B01">
        <w:rPr>
          <w:b/>
          <w:bCs/>
          <w:sz w:val="24"/>
          <w:szCs w:val="24"/>
        </w:rPr>
        <w:t>style</w:t>
      </w:r>
      <w:r w:rsidRPr="00070B01">
        <w:rPr>
          <w:b/>
          <w:bCs/>
          <w:sz w:val="24"/>
          <w:szCs w:val="24"/>
          <w:lang w:val="ru-RU"/>
        </w:rPr>
        <w:t>&gt; внутри &lt;</w:t>
      </w:r>
      <w:r w:rsidRPr="00070B01">
        <w:rPr>
          <w:b/>
          <w:bCs/>
          <w:sz w:val="24"/>
          <w:szCs w:val="24"/>
        </w:rPr>
        <w:t>head</w:t>
      </w:r>
      <w:r w:rsidRPr="00070B01">
        <w:rPr>
          <w:b/>
          <w:bCs/>
          <w:sz w:val="24"/>
          <w:szCs w:val="24"/>
          <w:lang w:val="ru-RU"/>
        </w:rPr>
        <w:t>&gt;)</w:t>
      </w:r>
    </w:p>
    <w:p w14:paraId="256CA5F9" w14:textId="77777777" w:rsidR="00070B01" w:rsidRP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Подход для маленьких страниц или быстрых экспериментов.</w:t>
      </w:r>
    </w:p>
    <w:p w14:paraId="06154B41" w14:textId="518C4369" w:rsid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drawing>
          <wp:inline distT="0" distB="0" distL="0" distR="0" wp14:anchorId="0D02F3BB" wp14:editId="454D0594">
            <wp:extent cx="5743617" cy="2409843"/>
            <wp:effectExtent l="0" t="0" r="0" b="9525"/>
            <wp:docPr id="63743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36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3617" cy="24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BEA5" w14:textId="77777777" w:rsidR="00070B01" w:rsidRPr="00070B01" w:rsidRDefault="00070B01" w:rsidP="00070B01">
      <w:pPr>
        <w:rPr>
          <w:b/>
          <w:bCs/>
          <w:sz w:val="24"/>
          <w:szCs w:val="24"/>
          <w:lang w:val="ru-RU"/>
        </w:rPr>
      </w:pPr>
      <w:r w:rsidRPr="00070B01">
        <w:rPr>
          <w:b/>
          <w:bCs/>
          <w:sz w:val="24"/>
          <w:szCs w:val="24"/>
          <w:lang w:val="ru-RU"/>
        </w:rPr>
        <w:t xml:space="preserve">3. </w:t>
      </w:r>
      <w:proofErr w:type="spellStart"/>
      <w:r w:rsidRPr="00070B01">
        <w:rPr>
          <w:b/>
          <w:bCs/>
          <w:sz w:val="24"/>
          <w:szCs w:val="24"/>
          <w:lang w:val="ru-RU"/>
        </w:rPr>
        <w:t>Инлайн</w:t>
      </w:r>
      <w:proofErr w:type="spellEnd"/>
      <w:r w:rsidRPr="00070B01">
        <w:rPr>
          <w:b/>
          <w:bCs/>
          <w:sz w:val="24"/>
          <w:szCs w:val="24"/>
          <w:lang w:val="ru-RU"/>
        </w:rPr>
        <w:t>-стили (</w:t>
      </w:r>
      <w:r w:rsidRPr="00070B01">
        <w:rPr>
          <w:b/>
          <w:bCs/>
          <w:sz w:val="24"/>
          <w:szCs w:val="24"/>
        </w:rPr>
        <w:t>style</w:t>
      </w:r>
      <w:r w:rsidRPr="00070B01">
        <w:rPr>
          <w:b/>
          <w:bCs/>
          <w:sz w:val="24"/>
          <w:szCs w:val="24"/>
          <w:lang w:val="ru-RU"/>
        </w:rPr>
        <w:t>="" внутри тега)</w:t>
      </w:r>
    </w:p>
    <w:p w14:paraId="7E7CB6A0" w14:textId="77777777" w:rsidR="00070B01" w:rsidRP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Стили пишутся прямо в атрибуте.</w:t>
      </w:r>
    </w:p>
    <w:p w14:paraId="11770D8A" w14:textId="77777777" w:rsidR="00070B01" w:rsidRP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Использовать только для быстрых тестов — такой код потом сложно поддерживать.</w:t>
      </w:r>
    </w:p>
    <w:p w14:paraId="2CE8EEC6" w14:textId="1EABC474" w:rsid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drawing>
          <wp:inline distT="0" distB="0" distL="0" distR="0" wp14:anchorId="3E9C5BE6" wp14:editId="0F7E6485">
            <wp:extent cx="4248181" cy="666755"/>
            <wp:effectExtent l="0" t="0" r="0" b="0"/>
            <wp:docPr id="19164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8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181" cy="6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EFBB" w14:textId="77777777" w:rsidR="00070B01" w:rsidRPr="00070B01" w:rsidRDefault="00070B01" w:rsidP="00070B01">
      <w:pPr>
        <w:rPr>
          <w:b/>
          <w:bCs/>
          <w:sz w:val="24"/>
          <w:szCs w:val="24"/>
          <w:lang w:val="ru-RU"/>
        </w:rPr>
      </w:pPr>
      <w:r w:rsidRPr="00070B01">
        <w:rPr>
          <w:b/>
          <w:bCs/>
          <w:sz w:val="24"/>
          <w:szCs w:val="24"/>
          <w:lang w:val="ru-RU"/>
        </w:rPr>
        <w:t xml:space="preserve">Цвета в </w:t>
      </w:r>
      <w:r w:rsidRPr="00070B01">
        <w:rPr>
          <w:b/>
          <w:bCs/>
          <w:sz w:val="24"/>
          <w:szCs w:val="24"/>
        </w:rPr>
        <w:t>CSS</w:t>
      </w:r>
    </w:p>
    <w:p w14:paraId="172B9003" w14:textId="77777777" w:rsidR="00070B01" w:rsidRP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</w:rPr>
        <w:t>CSS</w:t>
      </w:r>
      <w:r w:rsidRPr="00070B01">
        <w:rPr>
          <w:sz w:val="24"/>
          <w:szCs w:val="24"/>
          <w:lang w:val="ru-RU"/>
        </w:rPr>
        <w:t xml:space="preserve"> умеет задавать цвета разными способами.</w:t>
      </w:r>
    </w:p>
    <w:p w14:paraId="7D407A9C" w14:textId="77777777" w:rsidR="00070B01" w:rsidRPr="00070B01" w:rsidRDefault="00070B01" w:rsidP="00070B01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70B01">
        <w:rPr>
          <w:b/>
          <w:bCs/>
          <w:sz w:val="24"/>
          <w:szCs w:val="24"/>
        </w:rPr>
        <w:t>Названия</w:t>
      </w:r>
      <w:proofErr w:type="spellEnd"/>
      <w:r w:rsidRPr="00070B01">
        <w:rPr>
          <w:b/>
          <w:bCs/>
          <w:sz w:val="24"/>
          <w:szCs w:val="24"/>
        </w:rPr>
        <w:t xml:space="preserve"> </w:t>
      </w:r>
      <w:proofErr w:type="spellStart"/>
      <w:r w:rsidRPr="00070B01">
        <w:rPr>
          <w:b/>
          <w:bCs/>
          <w:sz w:val="24"/>
          <w:szCs w:val="24"/>
        </w:rPr>
        <w:t>цветов</w:t>
      </w:r>
      <w:proofErr w:type="spellEnd"/>
    </w:p>
    <w:p w14:paraId="2DACA35E" w14:textId="77777777" w:rsidR="00070B01" w:rsidRPr="00070B01" w:rsidRDefault="00070B01" w:rsidP="00070B01">
      <w:pPr>
        <w:rPr>
          <w:sz w:val="24"/>
          <w:szCs w:val="24"/>
        </w:rPr>
      </w:pPr>
      <w:r w:rsidRPr="00070B01">
        <w:rPr>
          <w:sz w:val="24"/>
          <w:szCs w:val="24"/>
        </w:rPr>
        <w:t xml:space="preserve">color: red; </w:t>
      </w:r>
      <w:proofErr w:type="spellStart"/>
      <w:r w:rsidRPr="00070B01">
        <w:rPr>
          <w:sz w:val="24"/>
          <w:szCs w:val="24"/>
        </w:rPr>
        <w:t>или</w:t>
      </w:r>
      <w:proofErr w:type="spellEnd"/>
      <w:r w:rsidRPr="00070B01">
        <w:rPr>
          <w:sz w:val="24"/>
          <w:szCs w:val="24"/>
        </w:rPr>
        <w:t xml:space="preserve"> background: </w:t>
      </w:r>
      <w:proofErr w:type="spellStart"/>
      <w:r w:rsidRPr="00070B01">
        <w:rPr>
          <w:sz w:val="24"/>
          <w:szCs w:val="24"/>
        </w:rPr>
        <w:t>lightblue</w:t>
      </w:r>
      <w:proofErr w:type="spellEnd"/>
      <w:r w:rsidRPr="00070B01">
        <w:rPr>
          <w:sz w:val="24"/>
          <w:szCs w:val="24"/>
        </w:rPr>
        <w:t>;</w:t>
      </w:r>
    </w:p>
    <w:p w14:paraId="530407D1" w14:textId="77777777" w:rsidR="00070B01" w:rsidRPr="00070B01" w:rsidRDefault="00070B01" w:rsidP="00070B01">
      <w:pPr>
        <w:rPr>
          <w:sz w:val="24"/>
          <w:szCs w:val="24"/>
        </w:rPr>
      </w:pPr>
      <w:proofErr w:type="spellStart"/>
      <w:r w:rsidRPr="00070B01">
        <w:rPr>
          <w:sz w:val="24"/>
          <w:szCs w:val="24"/>
        </w:rPr>
        <w:t>Просто</w:t>
      </w:r>
      <w:proofErr w:type="spellEnd"/>
      <w:r w:rsidRPr="00070B01">
        <w:rPr>
          <w:sz w:val="24"/>
          <w:szCs w:val="24"/>
        </w:rPr>
        <w:t xml:space="preserve">, </w:t>
      </w:r>
      <w:proofErr w:type="spellStart"/>
      <w:r w:rsidRPr="00070B01">
        <w:rPr>
          <w:sz w:val="24"/>
          <w:szCs w:val="24"/>
        </w:rPr>
        <w:t>но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мало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вариантов</w:t>
      </w:r>
      <w:proofErr w:type="spellEnd"/>
      <w:r w:rsidRPr="00070B01">
        <w:rPr>
          <w:sz w:val="24"/>
          <w:szCs w:val="24"/>
        </w:rPr>
        <w:t>.</w:t>
      </w:r>
    </w:p>
    <w:p w14:paraId="5CACBF61" w14:textId="77777777" w:rsidR="00070B01" w:rsidRPr="00070B01" w:rsidRDefault="00070B01" w:rsidP="00070B01">
      <w:pPr>
        <w:numPr>
          <w:ilvl w:val="0"/>
          <w:numId w:val="7"/>
        </w:numPr>
        <w:rPr>
          <w:sz w:val="24"/>
          <w:szCs w:val="24"/>
        </w:rPr>
      </w:pPr>
      <w:r w:rsidRPr="00070B01">
        <w:rPr>
          <w:b/>
          <w:bCs/>
          <w:sz w:val="24"/>
          <w:szCs w:val="24"/>
        </w:rPr>
        <w:t>HEX-</w:t>
      </w:r>
      <w:proofErr w:type="spellStart"/>
      <w:r w:rsidRPr="00070B01">
        <w:rPr>
          <w:b/>
          <w:bCs/>
          <w:sz w:val="24"/>
          <w:szCs w:val="24"/>
        </w:rPr>
        <w:t>код</w:t>
      </w:r>
      <w:proofErr w:type="spellEnd"/>
    </w:p>
    <w:p w14:paraId="6A36E000" w14:textId="77777777" w:rsidR="00070B01" w:rsidRPr="00070B01" w:rsidRDefault="00070B01" w:rsidP="00070B01">
      <w:pPr>
        <w:rPr>
          <w:sz w:val="24"/>
          <w:szCs w:val="24"/>
        </w:rPr>
      </w:pPr>
      <w:proofErr w:type="spellStart"/>
      <w:r w:rsidRPr="00070B01">
        <w:rPr>
          <w:sz w:val="24"/>
          <w:szCs w:val="24"/>
        </w:rPr>
        <w:t>Шестнадцатеричный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формат</w:t>
      </w:r>
      <w:proofErr w:type="spellEnd"/>
      <w:r w:rsidRPr="00070B01">
        <w:rPr>
          <w:sz w:val="24"/>
          <w:szCs w:val="24"/>
        </w:rPr>
        <w:t xml:space="preserve"> #rrggbb.</w:t>
      </w:r>
    </w:p>
    <w:p w14:paraId="563C5231" w14:textId="77777777" w:rsidR="00070B01" w:rsidRP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#</w:t>
      </w:r>
      <w:r w:rsidRPr="00070B01">
        <w:rPr>
          <w:sz w:val="24"/>
          <w:szCs w:val="24"/>
        </w:rPr>
        <w:t>ff</w:t>
      </w:r>
      <w:r w:rsidRPr="00070B01">
        <w:rPr>
          <w:sz w:val="24"/>
          <w:szCs w:val="24"/>
          <w:lang w:val="ru-RU"/>
        </w:rPr>
        <w:t>0000 = красный, #00</w:t>
      </w:r>
      <w:r w:rsidRPr="00070B01">
        <w:rPr>
          <w:sz w:val="24"/>
          <w:szCs w:val="24"/>
        </w:rPr>
        <w:t>ff</w:t>
      </w:r>
      <w:r w:rsidRPr="00070B01">
        <w:rPr>
          <w:sz w:val="24"/>
          <w:szCs w:val="24"/>
          <w:lang w:val="ru-RU"/>
        </w:rPr>
        <w:t>00 = зелёный, #0000</w:t>
      </w:r>
      <w:r w:rsidRPr="00070B01">
        <w:rPr>
          <w:sz w:val="24"/>
          <w:szCs w:val="24"/>
        </w:rPr>
        <w:t>ff</w:t>
      </w:r>
      <w:r w:rsidRPr="00070B01">
        <w:rPr>
          <w:sz w:val="24"/>
          <w:szCs w:val="24"/>
          <w:lang w:val="ru-RU"/>
        </w:rPr>
        <w:t xml:space="preserve"> = синий.</w:t>
      </w:r>
    </w:p>
    <w:p w14:paraId="6329F4BF" w14:textId="77777777" w:rsidR="00070B01" w:rsidRPr="00070B01" w:rsidRDefault="00070B01" w:rsidP="00070B01">
      <w:pPr>
        <w:rPr>
          <w:sz w:val="24"/>
          <w:szCs w:val="24"/>
        </w:rPr>
      </w:pPr>
      <w:proofErr w:type="spellStart"/>
      <w:r w:rsidRPr="00070B01">
        <w:rPr>
          <w:sz w:val="24"/>
          <w:szCs w:val="24"/>
        </w:rPr>
        <w:t>Можно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сокращать</w:t>
      </w:r>
      <w:proofErr w:type="spellEnd"/>
      <w:r w:rsidRPr="00070B01">
        <w:rPr>
          <w:sz w:val="24"/>
          <w:szCs w:val="24"/>
        </w:rPr>
        <w:t>: #f00 = #ff0000.</w:t>
      </w:r>
    </w:p>
    <w:p w14:paraId="5B9F2026" w14:textId="77777777" w:rsidR="00070B01" w:rsidRPr="00070B01" w:rsidRDefault="00070B01" w:rsidP="00070B01">
      <w:pPr>
        <w:numPr>
          <w:ilvl w:val="0"/>
          <w:numId w:val="7"/>
        </w:numPr>
        <w:rPr>
          <w:sz w:val="24"/>
          <w:szCs w:val="24"/>
        </w:rPr>
      </w:pPr>
      <w:r w:rsidRPr="00070B01">
        <w:rPr>
          <w:b/>
          <w:bCs/>
          <w:sz w:val="24"/>
          <w:szCs w:val="24"/>
        </w:rPr>
        <w:t>RGB</w:t>
      </w:r>
    </w:p>
    <w:p w14:paraId="02A126B4" w14:textId="77777777" w:rsidR="00070B01" w:rsidRPr="00070B01" w:rsidRDefault="00070B01" w:rsidP="00070B01">
      <w:pPr>
        <w:rPr>
          <w:sz w:val="24"/>
          <w:szCs w:val="24"/>
        </w:rPr>
      </w:pPr>
      <w:proofErr w:type="spellStart"/>
      <w:proofErr w:type="gramStart"/>
      <w:r w:rsidRPr="00070B01">
        <w:rPr>
          <w:sz w:val="24"/>
          <w:szCs w:val="24"/>
        </w:rPr>
        <w:t>rgb</w:t>
      </w:r>
      <w:proofErr w:type="spellEnd"/>
      <w:r w:rsidRPr="00070B01">
        <w:rPr>
          <w:sz w:val="24"/>
          <w:szCs w:val="24"/>
        </w:rPr>
        <w:t>(</w:t>
      </w:r>
      <w:proofErr w:type="gramEnd"/>
      <w:r w:rsidRPr="00070B01">
        <w:rPr>
          <w:sz w:val="24"/>
          <w:szCs w:val="24"/>
        </w:rPr>
        <w:t xml:space="preserve">255, 0, 0) → </w:t>
      </w:r>
      <w:proofErr w:type="spellStart"/>
      <w:r w:rsidRPr="00070B01">
        <w:rPr>
          <w:sz w:val="24"/>
          <w:szCs w:val="24"/>
        </w:rPr>
        <w:t>красный</w:t>
      </w:r>
      <w:proofErr w:type="spellEnd"/>
      <w:r w:rsidRPr="00070B01">
        <w:rPr>
          <w:sz w:val="24"/>
          <w:szCs w:val="24"/>
        </w:rPr>
        <w:t>.</w:t>
      </w:r>
    </w:p>
    <w:p w14:paraId="7B567325" w14:textId="77777777" w:rsidR="00070B01" w:rsidRPr="00070B01" w:rsidRDefault="00070B01" w:rsidP="00070B01">
      <w:pPr>
        <w:rPr>
          <w:sz w:val="24"/>
          <w:szCs w:val="24"/>
        </w:rPr>
      </w:pPr>
      <w:proofErr w:type="spellStart"/>
      <w:r w:rsidRPr="00070B01">
        <w:rPr>
          <w:sz w:val="24"/>
          <w:szCs w:val="24"/>
        </w:rPr>
        <w:t>Каждый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параметр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от</w:t>
      </w:r>
      <w:proofErr w:type="spellEnd"/>
      <w:r w:rsidRPr="00070B01">
        <w:rPr>
          <w:sz w:val="24"/>
          <w:szCs w:val="24"/>
        </w:rPr>
        <w:t xml:space="preserve"> 0 </w:t>
      </w:r>
      <w:proofErr w:type="spellStart"/>
      <w:r w:rsidRPr="00070B01">
        <w:rPr>
          <w:sz w:val="24"/>
          <w:szCs w:val="24"/>
        </w:rPr>
        <w:t>до</w:t>
      </w:r>
      <w:proofErr w:type="spellEnd"/>
      <w:r w:rsidRPr="00070B01">
        <w:rPr>
          <w:sz w:val="24"/>
          <w:szCs w:val="24"/>
        </w:rPr>
        <w:t xml:space="preserve"> 255.</w:t>
      </w:r>
    </w:p>
    <w:p w14:paraId="3E8C55A5" w14:textId="77777777" w:rsidR="00070B01" w:rsidRPr="00070B01" w:rsidRDefault="00070B01" w:rsidP="00070B01">
      <w:pPr>
        <w:numPr>
          <w:ilvl w:val="0"/>
          <w:numId w:val="7"/>
        </w:numPr>
        <w:rPr>
          <w:sz w:val="24"/>
          <w:szCs w:val="24"/>
        </w:rPr>
      </w:pPr>
      <w:r w:rsidRPr="00070B01">
        <w:rPr>
          <w:b/>
          <w:bCs/>
          <w:sz w:val="24"/>
          <w:szCs w:val="24"/>
        </w:rPr>
        <w:t>RGBA</w:t>
      </w:r>
    </w:p>
    <w:p w14:paraId="28BE6772" w14:textId="77777777" w:rsidR="00070B01" w:rsidRP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То же, но с прозрачностью (</w:t>
      </w:r>
      <w:r w:rsidRPr="00070B01">
        <w:rPr>
          <w:sz w:val="24"/>
          <w:szCs w:val="24"/>
        </w:rPr>
        <w:t>alpha</w:t>
      </w:r>
      <w:r w:rsidRPr="00070B01">
        <w:rPr>
          <w:sz w:val="24"/>
          <w:szCs w:val="24"/>
          <w:lang w:val="ru-RU"/>
        </w:rPr>
        <w:t>-канал).</w:t>
      </w:r>
    </w:p>
    <w:p w14:paraId="2B93455A" w14:textId="77777777" w:rsidR="00070B01" w:rsidRDefault="00070B01" w:rsidP="00070B01">
      <w:pPr>
        <w:rPr>
          <w:sz w:val="24"/>
          <w:szCs w:val="24"/>
          <w:lang w:val="ru-RU"/>
        </w:rPr>
      </w:pPr>
      <w:proofErr w:type="spellStart"/>
      <w:proofErr w:type="gramStart"/>
      <w:r w:rsidRPr="00070B01">
        <w:rPr>
          <w:sz w:val="24"/>
          <w:szCs w:val="24"/>
        </w:rPr>
        <w:t>rgba</w:t>
      </w:r>
      <w:proofErr w:type="spellEnd"/>
      <w:r w:rsidRPr="00070B01">
        <w:rPr>
          <w:sz w:val="24"/>
          <w:szCs w:val="24"/>
          <w:lang w:val="ru-RU"/>
        </w:rPr>
        <w:t>(</w:t>
      </w:r>
      <w:proofErr w:type="gramEnd"/>
      <w:r w:rsidRPr="00070B01">
        <w:rPr>
          <w:sz w:val="24"/>
          <w:szCs w:val="24"/>
          <w:lang w:val="ru-RU"/>
        </w:rPr>
        <w:t>0, 0, 255, 0.5) → синий на 50% прозрачный.</w:t>
      </w:r>
    </w:p>
    <w:p w14:paraId="4AD39015" w14:textId="77777777" w:rsidR="00070B01" w:rsidRPr="00070B01" w:rsidRDefault="00070B01" w:rsidP="00070B01">
      <w:pPr>
        <w:rPr>
          <w:sz w:val="24"/>
          <w:szCs w:val="24"/>
          <w:lang w:val="ru-RU"/>
        </w:rPr>
      </w:pPr>
    </w:p>
    <w:p w14:paraId="60510880" w14:textId="77777777" w:rsidR="00070B01" w:rsidRPr="00070B01" w:rsidRDefault="00070B01" w:rsidP="00070B01">
      <w:pPr>
        <w:rPr>
          <w:b/>
          <w:bCs/>
          <w:sz w:val="28"/>
          <w:szCs w:val="28"/>
          <w:lang w:val="ru-RU"/>
        </w:rPr>
      </w:pPr>
      <w:r w:rsidRPr="00070B01">
        <w:rPr>
          <w:b/>
          <w:bCs/>
          <w:sz w:val="28"/>
          <w:szCs w:val="28"/>
          <w:lang w:val="ru-RU"/>
        </w:rPr>
        <w:t>Блочные и строчные элементы</w:t>
      </w:r>
    </w:p>
    <w:p w14:paraId="1FC00B2A" w14:textId="77777777" w:rsidR="00070B01" w:rsidRP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</w:rPr>
        <w:t>HTML</w:t>
      </w:r>
      <w:r w:rsidRPr="00070B01">
        <w:rPr>
          <w:sz w:val="24"/>
          <w:szCs w:val="24"/>
          <w:lang w:val="ru-RU"/>
        </w:rPr>
        <w:t xml:space="preserve">-элементы в </w:t>
      </w:r>
      <w:r w:rsidRPr="00070B01">
        <w:rPr>
          <w:sz w:val="24"/>
          <w:szCs w:val="24"/>
        </w:rPr>
        <w:t>CSS</w:t>
      </w:r>
      <w:r w:rsidRPr="00070B01">
        <w:rPr>
          <w:sz w:val="24"/>
          <w:szCs w:val="24"/>
          <w:lang w:val="ru-RU"/>
        </w:rPr>
        <w:t xml:space="preserve"> ведут себя по-разному: одни занимают всю строку, другие — только своё место.</w:t>
      </w:r>
    </w:p>
    <w:p w14:paraId="25791CFB" w14:textId="77777777" w:rsidR="00070B01" w:rsidRPr="00070B01" w:rsidRDefault="00070B01" w:rsidP="00070B01">
      <w:pPr>
        <w:rPr>
          <w:b/>
          <w:bCs/>
          <w:sz w:val="24"/>
          <w:szCs w:val="24"/>
        </w:rPr>
      </w:pPr>
      <w:proofErr w:type="spellStart"/>
      <w:r w:rsidRPr="00070B01">
        <w:rPr>
          <w:b/>
          <w:bCs/>
          <w:sz w:val="24"/>
          <w:szCs w:val="24"/>
        </w:rPr>
        <w:t>Блочные</w:t>
      </w:r>
      <w:proofErr w:type="spellEnd"/>
      <w:r w:rsidRPr="00070B01">
        <w:rPr>
          <w:b/>
          <w:bCs/>
          <w:sz w:val="24"/>
          <w:szCs w:val="24"/>
        </w:rPr>
        <w:t xml:space="preserve"> (block)</w:t>
      </w:r>
    </w:p>
    <w:p w14:paraId="3259910A" w14:textId="77777777" w:rsidR="00070B01" w:rsidRPr="00070B01" w:rsidRDefault="00070B01" w:rsidP="00070B01">
      <w:pPr>
        <w:numPr>
          <w:ilvl w:val="0"/>
          <w:numId w:val="8"/>
        </w:num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всегда начинаются с новой строки,</w:t>
      </w:r>
    </w:p>
    <w:p w14:paraId="311E0DE4" w14:textId="77777777" w:rsidR="00070B01" w:rsidRPr="00070B01" w:rsidRDefault="00070B01" w:rsidP="00070B01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070B01">
        <w:rPr>
          <w:sz w:val="24"/>
          <w:szCs w:val="24"/>
        </w:rPr>
        <w:t>занимают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всю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ширину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родителя</w:t>
      </w:r>
      <w:proofErr w:type="spellEnd"/>
      <w:r w:rsidRPr="00070B01">
        <w:rPr>
          <w:sz w:val="24"/>
          <w:szCs w:val="24"/>
        </w:rPr>
        <w:t>,</w:t>
      </w:r>
    </w:p>
    <w:p w14:paraId="6907B4D3" w14:textId="77777777" w:rsidR="00070B01" w:rsidRPr="00070B01" w:rsidRDefault="00070B01" w:rsidP="00070B01">
      <w:pPr>
        <w:numPr>
          <w:ilvl w:val="0"/>
          <w:numId w:val="8"/>
        </w:num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можно задавать ширину, высоту, отступы.</w:t>
      </w:r>
    </w:p>
    <w:p w14:paraId="67B0EA0D" w14:textId="77777777" w:rsidR="00070B01" w:rsidRPr="00070B01" w:rsidRDefault="00070B01" w:rsidP="00070B01">
      <w:pPr>
        <w:rPr>
          <w:sz w:val="24"/>
          <w:szCs w:val="24"/>
        </w:rPr>
      </w:pPr>
      <w:proofErr w:type="spellStart"/>
      <w:r w:rsidRPr="00070B01">
        <w:rPr>
          <w:sz w:val="24"/>
          <w:szCs w:val="24"/>
        </w:rPr>
        <w:t>Примеры</w:t>
      </w:r>
      <w:proofErr w:type="spellEnd"/>
      <w:r w:rsidRPr="00070B01">
        <w:rPr>
          <w:sz w:val="24"/>
          <w:szCs w:val="24"/>
        </w:rPr>
        <w:t>: &lt;div&gt;, &lt;p&gt;, &lt;h1&gt;–&lt;h6&gt;, &lt;section&gt;, &lt;ul&gt;.</w:t>
      </w:r>
    </w:p>
    <w:p w14:paraId="0501E7AF" w14:textId="77777777" w:rsidR="00070B01" w:rsidRPr="00070B01" w:rsidRDefault="00070B01" w:rsidP="00070B01">
      <w:pPr>
        <w:rPr>
          <w:b/>
          <w:bCs/>
          <w:sz w:val="24"/>
          <w:szCs w:val="24"/>
        </w:rPr>
      </w:pPr>
      <w:proofErr w:type="spellStart"/>
      <w:r w:rsidRPr="00070B01">
        <w:rPr>
          <w:b/>
          <w:bCs/>
          <w:sz w:val="24"/>
          <w:szCs w:val="24"/>
        </w:rPr>
        <w:t>Строчные</w:t>
      </w:r>
      <w:proofErr w:type="spellEnd"/>
      <w:r w:rsidRPr="00070B01">
        <w:rPr>
          <w:b/>
          <w:bCs/>
          <w:sz w:val="24"/>
          <w:szCs w:val="24"/>
        </w:rPr>
        <w:t xml:space="preserve"> (inline)</w:t>
      </w:r>
    </w:p>
    <w:p w14:paraId="3521D428" w14:textId="77777777" w:rsidR="00070B01" w:rsidRPr="00070B01" w:rsidRDefault="00070B01" w:rsidP="00070B01">
      <w:pPr>
        <w:numPr>
          <w:ilvl w:val="0"/>
          <w:numId w:val="9"/>
        </w:num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не переносятся на новую строку,</w:t>
      </w:r>
    </w:p>
    <w:p w14:paraId="6DD4C31E" w14:textId="77777777" w:rsidR="00070B01" w:rsidRPr="00070B01" w:rsidRDefault="00070B01" w:rsidP="00070B01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70B01">
        <w:rPr>
          <w:sz w:val="24"/>
          <w:szCs w:val="24"/>
        </w:rPr>
        <w:t>занимают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только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ширину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содержимого</w:t>
      </w:r>
      <w:proofErr w:type="spellEnd"/>
      <w:r w:rsidRPr="00070B01">
        <w:rPr>
          <w:sz w:val="24"/>
          <w:szCs w:val="24"/>
        </w:rPr>
        <w:t>,</w:t>
      </w:r>
    </w:p>
    <w:p w14:paraId="164E45C5" w14:textId="77777777" w:rsidR="00070B01" w:rsidRPr="00070B01" w:rsidRDefault="00070B01" w:rsidP="00070B01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70B01">
        <w:rPr>
          <w:sz w:val="24"/>
          <w:szCs w:val="24"/>
        </w:rPr>
        <w:t>нельзя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задать</w:t>
      </w:r>
      <w:proofErr w:type="spellEnd"/>
      <w:r w:rsidRPr="00070B01">
        <w:rPr>
          <w:sz w:val="24"/>
          <w:szCs w:val="24"/>
        </w:rPr>
        <w:t xml:space="preserve"> width/height.</w:t>
      </w:r>
    </w:p>
    <w:p w14:paraId="53D75162" w14:textId="77777777" w:rsidR="00070B01" w:rsidRPr="00070B01" w:rsidRDefault="00070B01" w:rsidP="00070B01">
      <w:pPr>
        <w:rPr>
          <w:sz w:val="24"/>
          <w:szCs w:val="24"/>
        </w:rPr>
      </w:pPr>
      <w:proofErr w:type="spellStart"/>
      <w:r w:rsidRPr="00070B01">
        <w:rPr>
          <w:sz w:val="24"/>
          <w:szCs w:val="24"/>
        </w:rPr>
        <w:t>Примеры</w:t>
      </w:r>
      <w:proofErr w:type="spellEnd"/>
      <w:r w:rsidRPr="00070B01">
        <w:rPr>
          <w:sz w:val="24"/>
          <w:szCs w:val="24"/>
        </w:rPr>
        <w:t>: &lt;span&gt;, &lt;a&gt;, &lt;strong&gt;, &lt;</w:t>
      </w:r>
      <w:proofErr w:type="spellStart"/>
      <w:r w:rsidRPr="00070B01">
        <w:rPr>
          <w:sz w:val="24"/>
          <w:szCs w:val="24"/>
        </w:rPr>
        <w:t>em</w:t>
      </w:r>
      <w:proofErr w:type="spellEnd"/>
      <w:r w:rsidRPr="00070B01">
        <w:rPr>
          <w:sz w:val="24"/>
          <w:szCs w:val="24"/>
        </w:rPr>
        <w:t>&gt;.</w:t>
      </w:r>
    </w:p>
    <w:p w14:paraId="36F21273" w14:textId="77777777" w:rsidR="00070B01" w:rsidRPr="00070B01" w:rsidRDefault="00070B01" w:rsidP="00070B01">
      <w:pPr>
        <w:rPr>
          <w:b/>
          <w:bCs/>
          <w:sz w:val="24"/>
          <w:szCs w:val="24"/>
        </w:rPr>
      </w:pPr>
      <w:r w:rsidRPr="00070B01">
        <w:rPr>
          <w:b/>
          <w:bCs/>
          <w:sz w:val="24"/>
          <w:szCs w:val="24"/>
        </w:rPr>
        <w:t>Inline-block</w:t>
      </w:r>
    </w:p>
    <w:p w14:paraId="7FBAA9E1" w14:textId="77777777" w:rsidR="00070B01" w:rsidRPr="00070B01" w:rsidRDefault="00070B01" w:rsidP="00070B01">
      <w:pPr>
        <w:numPr>
          <w:ilvl w:val="0"/>
          <w:numId w:val="10"/>
        </w:num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выглядит как строчный элемент, но ведёт себя как блочный: можно задавать размеры и отступы.</w:t>
      </w:r>
    </w:p>
    <w:p w14:paraId="3714105A" w14:textId="77777777" w:rsidR="00070B01" w:rsidRP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Пример: кнопки.</w:t>
      </w:r>
    </w:p>
    <w:p w14:paraId="558D4758" w14:textId="77777777" w:rsidR="00070B01" w:rsidRPr="00070B01" w:rsidRDefault="00070B01" w:rsidP="00070B01">
      <w:pPr>
        <w:rPr>
          <w:b/>
          <w:bCs/>
          <w:sz w:val="24"/>
          <w:szCs w:val="24"/>
          <w:lang w:val="ru-RU"/>
        </w:rPr>
      </w:pPr>
      <w:r w:rsidRPr="00070B01">
        <w:rPr>
          <w:b/>
          <w:bCs/>
          <w:sz w:val="24"/>
          <w:szCs w:val="24"/>
          <w:lang w:val="ru-RU"/>
        </w:rPr>
        <w:t xml:space="preserve">Отступы в </w:t>
      </w:r>
      <w:r w:rsidRPr="00070B01">
        <w:rPr>
          <w:b/>
          <w:bCs/>
          <w:sz w:val="24"/>
          <w:szCs w:val="24"/>
        </w:rPr>
        <w:t>CSS</w:t>
      </w:r>
    </w:p>
    <w:p w14:paraId="27F6E080" w14:textId="77777777" w:rsidR="00070B01" w:rsidRPr="00070B01" w:rsidRDefault="00070B01" w:rsidP="00070B01">
      <w:pPr>
        <w:rPr>
          <w:sz w:val="24"/>
          <w:szCs w:val="24"/>
          <w:lang w:val="ru-RU"/>
        </w:rPr>
      </w:pPr>
      <w:r w:rsidRPr="00070B01">
        <w:rPr>
          <w:sz w:val="24"/>
          <w:szCs w:val="24"/>
          <w:lang w:val="ru-RU"/>
        </w:rPr>
        <w:t>Отступы управляют пространством вокруг элементов.</w:t>
      </w:r>
    </w:p>
    <w:p w14:paraId="450F46B2" w14:textId="77777777" w:rsidR="00070B01" w:rsidRPr="00070B01" w:rsidRDefault="00070B01" w:rsidP="00070B01">
      <w:pPr>
        <w:numPr>
          <w:ilvl w:val="0"/>
          <w:numId w:val="11"/>
        </w:numPr>
        <w:rPr>
          <w:sz w:val="24"/>
          <w:szCs w:val="24"/>
          <w:lang w:val="ru-RU"/>
        </w:rPr>
      </w:pPr>
      <w:r w:rsidRPr="00070B01">
        <w:rPr>
          <w:sz w:val="24"/>
          <w:szCs w:val="24"/>
        </w:rPr>
        <w:t>margin</w:t>
      </w:r>
      <w:r w:rsidRPr="00070B01">
        <w:rPr>
          <w:sz w:val="24"/>
          <w:szCs w:val="24"/>
          <w:lang w:val="ru-RU"/>
        </w:rPr>
        <w:t xml:space="preserve"> — внешний отступ (снаружи элемента).</w:t>
      </w:r>
    </w:p>
    <w:p w14:paraId="7617FD57" w14:textId="77777777" w:rsidR="00070B01" w:rsidRPr="00070B01" w:rsidRDefault="00070B01" w:rsidP="00070B01">
      <w:pPr>
        <w:numPr>
          <w:ilvl w:val="0"/>
          <w:numId w:val="11"/>
        </w:numPr>
        <w:rPr>
          <w:sz w:val="24"/>
          <w:szCs w:val="24"/>
          <w:lang w:val="ru-RU"/>
        </w:rPr>
      </w:pPr>
      <w:r w:rsidRPr="00070B01">
        <w:rPr>
          <w:sz w:val="24"/>
          <w:szCs w:val="24"/>
        </w:rPr>
        <w:t>padding</w:t>
      </w:r>
      <w:r w:rsidRPr="00070B01">
        <w:rPr>
          <w:sz w:val="24"/>
          <w:szCs w:val="24"/>
          <w:lang w:val="ru-RU"/>
        </w:rPr>
        <w:t xml:space="preserve"> — внутренний отступ (между границей и контентом).</w:t>
      </w:r>
    </w:p>
    <w:p w14:paraId="115EFB47" w14:textId="77777777" w:rsidR="00070B01" w:rsidRPr="00070B01" w:rsidRDefault="00070B01" w:rsidP="00070B01">
      <w:pPr>
        <w:numPr>
          <w:ilvl w:val="0"/>
          <w:numId w:val="11"/>
        </w:numPr>
        <w:rPr>
          <w:sz w:val="24"/>
          <w:szCs w:val="24"/>
        </w:rPr>
      </w:pPr>
      <w:r w:rsidRPr="00070B01">
        <w:rPr>
          <w:sz w:val="24"/>
          <w:szCs w:val="24"/>
        </w:rPr>
        <w:t xml:space="preserve">border — </w:t>
      </w:r>
      <w:proofErr w:type="spellStart"/>
      <w:r w:rsidRPr="00070B01">
        <w:rPr>
          <w:sz w:val="24"/>
          <w:szCs w:val="24"/>
        </w:rPr>
        <w:t>граница</w:t>
      </w:r>
      <w:proofErr w:type="spellEnd"/>
      <w:r w:rsidRPr="00070B01">
        <w:rPr>
          <w:sz w:val="24"/>
          <w:szCs w:val="24"/>
        </w:rPr>
        <w:t xml:space="preserve"> </w:t>
      </w:r>
      <w:proofErr w:type="spellStart"/>
      <w:r w:rsidRPr="00070B01">
        <w:rPr>
          <w:sz w:val="24"/>
          <w:szCs w:val="24"/>
        </w:rPr>
        <w:t>элемента</w:t>
      </w:r>
      <w:proofErr w:type="spellEnd"/>
      <w:r w:rsidRPr="00070B01">
        <w:rPr>
          <w:sz w:val="24"/>
          <w:szCs w:val="24"/>
        </w:rPr>
        <w:t>.</w:t>
      </w:r>
    </w:p>
    <w:p w14:paraId="609FAE56" w14:textId="77777777" w:rsidR="00DD4F6A" w:rsidRPr="00DD4F6A" w:rsidRDefault="00DD4F6A" w:rsidP="00DD4F6A">
      <w:pPr>
        <w:rPr>
          <w:b/>
          <w:bCs/>
          <w:sz w:val="24"/>
          <w:szCs w:val="24"/>
        </w:rPr>
      </w:pPr>
      <w:r w:rsidRPr="00DD4F6A">
        <w:rPr>
          <w:b/>
          <w:bCs/>
          <w:sz w:val="24"/>
          <w:szCs w:val="24"/>
        </w:rPr>
        <w:t>Box-sizing</w:t>
      </w:r>
    </w:p>
    <w:p w14:paraId="65E1752A" w14:textId="77777777" w:rsidR="00DD4F6A" w:rsidRPr="00DD4F6A" w:rsidRDefault="00DD4F6A" w:rsidP="00DD4F6A">
      <w:pPr>
        <w:rPr>
          <w:sz w:val="24"/>
          <w:szCs w:val="24"/>
          <w:lang w:val="ru-RU"/>
        </w:rPr>
      </w:pPr>
      <w:r w:rsidRPr="00DD4F6A">
        <w:rPr>
          <w:sz w:val="24"/>
          <w:szCs w:val="24"/>
          <w:lang w:val="ru-RU"/>
        </w:rPr>
        <w:t>По умолчанию браузер считает размеры элемента так:</w:t>
      </w:r>
    </w:p>
    <w:p w14:paraId="1558BB14" w14:textId="77777777" w:rsidR="00DD4F6A" w:rsidRPr="00DD4F6A" w:rsidRDefault="00DD4F6A" w:rsidP="00DD4F6A">
      <w:pPr>
        <w:numPr>
          <w:ilvl w:val="0"/>
          <w:numId w:val="13"/>
        </w:numPr>
        <w:rPr>
          <w:sz w:val="24"/>
          <w:szCs w:val="24"/>
          <w:lang w:val="ru-RU"/>
        </w:rPr>
      </w:pPr>
      <w:r w:rsidRPr="00DD4F6A">
        <w:rPr>
          <w:sz w:val="24"/>
          <w:szCs w:val="24"/>
        </w:rPr>
        <w:t>content</w:t>
      </w:r>
      <w:r w:rsidRPr="00DD4F6A">
        <w:rPr>
          <w:sz w:val="24"/>
          <w:szCs w:val="24"/>
          <w:lang w:val="ru-RU"/>
        </w:rPr>
        <w:t>-</w:t>
      </w:r>
      <w:r w:rsidRPr="00DD4F6A">
        <w:rPr>
          <w:sz w:val="24"/>
          <w:szCs w:val="24"/>
        </w:rPr>
        <w:t>box</w:t>
      </w:r>
      <w:r w:rsidRPr="00DD4F6A">
        <w:rPr>
          <w:sz w:val="24"/>
          <w:szCs w:val="24"/>
          <w:lang w:val="ru-RU"/>
        </w:rPr>
        <w:t>: ширина = только контент (</w:t>
      </w:r>
      <w:r w:rsidRPr="00DD4F6A">
        <w:rPr>
          <w:sz w:val="24"/>
          <w:szCs w:val="24"/>
        </w:rPr>
        <w:t>padding</w:t>
      </w:r>
      <w:r w:rsidRPr="00DD4F6A">
        <w:rPr>
          <w:sz w:val="24"/>
          <w:szCs w:val="24"/>
          <w:lang w:val="ru-RU"/>
        </w:rPr>
        <w:t xml:space="preserve"> и </w:t>
      </w:r>
      <w:r w:rsidRPr="00DD4F6A">
        <w:rPr>
          <w:sz w:val="24"/>
          <w:szCs w:val="24"/>
        </w:rPr>
        <w:t>border</w:t>
      </w:r>
      <w:r w:rsidRPr="00DD4F6A">
        <w:rPr>
          <w:sz w:val="24"/>
          <w:szCs w:val="24"/>
          <w:lang w:val="ru-RU"/>
        </w:rPr>
        <w:t xml:space="preserve"> увеличивают размер).</w:t>
      </w:r>
    </w:p>
    <w:p w14:paraId="080DBA8C" w14:textId="77777777" w:rsidR="00DD4F6A" w:rsidRPr="00DD4F6A" w:rsidRDefault="00DD4F6A" w:rsidP="00DD4F6A">
      <w:pPr>
        <w:numPr>
          <w:ilvl w:val="0"/>
          <w:numId w:val="13"/>
        </w:numPr>
        <w:rPr>
          <w:sz w:val="24"/>
          <w:szCs w:val="24"/>
          <w:lang w:val="ru-RU"/>
        </w:rPr>
      </w:pPr>
      <w:r w:rsidRPr="00DD4F6A">
        <w:rPr>
          <w:sz w:val="24"/>
          <w:szCs w:val="24"/>
        </w:rPr>
        <w:t>border</w:t>
      </w:r>
      <w:r w:rsidRPr="00DD4F6A">
        <w:rPr>
          <w:sz w:val="24"/>
          <w:szCs w:val="24"/>
          <w:lang w:val="ru-RU"/>
        </w:rPr>
        <w:t>-</w:t>
      </w:r>
      <w:r w:rsidRPr="00DD4F6A">
        <w:rPr>
          <w:sz w:val="24"/>
          <w:szCs w:val="24"/>
        </w:rPr>
        <w:t>box</w:t>
      </w:r>
      <w:r w:rsidRPr="00DD4F6A">
        <w:rPr>
          <w:sz w:val="24"/>
          <w:szCs w:val="24"/>
          <w:lang w:val="ru-RU"/>
        </w:rPr>
        <w:t xml:space="preserve">: ширина = контент + </w:t>
      </w:r>
      <w:r w:rsidRPr="00DD4F6A">
        <w:rPr>
          <w:sz w:val="24"/>
          <w:szCs w:val="24"/>
        </w:rPr>
        <w:t>padding</w:t>
      </w:r>
      <w:r w:rsidRPr="00DD4F6A">
        <w:rPr>
          <w:sz w:val="24"/>
          <w:szCs w:val="24"/>
          <w:lang w:val="ru-RU"/>
        </w:rPr>
        <w:t xml:space="preserve"> + </w:t>
      </w:r>
      <w:r w:rsidRPr="00DD4F6A">
        <w:rPr>
          <w:sz w:val="24"/>
          <w:szCs w:val="24"/>
        </w:rPr>
        <w:t>border</w:t>
      </w:r>
      <w:r w:rsidRPr="00DD4F6A">
        <w:rPr>
          <w:sz w:val="24"/>
          <w:szCs w:val="24"/>
          <w:lang w:val="ru-RU"/>
        </w:rPr>
        <w:t xml:space="preserve"> (размер остаётся фиксированным).</w:t>
      </w:r>
    </w:p>
    <w:p w14:paraId="11BA3CE4" w14:textId="77777777" w:rsidR="00DD4F6A" w:rsidRPr="00DD4F6A" w:rsidRDefault="00DD4F6A" w:rsidP="00DD4F6A">
      <w:pPr>
        <w:rPr>
          <w:sz w:val="24"/>
          <w:szCs w:val="24"/>
          <w:lang w:val="ru-RU"/>
        </w:rPr>
      </w:pPr>
      <w:r w:rsidRPr="00DD4F6A">
        <w:rPr>
          <w:sz w:val="24"/>
          <w:szCs w:val="24"/>
          <w:lang w:val="ru-RU"/>
        </w:rPr>
        <w:t xml:space="preserve">Рекомендуется всегда использовать </w:t>
      </w:r>
      <w:r w:rsidRPr="00DD4F6A">
        <w:rPr>
          <w:sz w:val="24"/>
          <w:szCs w:val="24"/>
        </w:rPr>
        <w:t>border</w:t>
      </w:r>
      <w:r w:rsidRPr="00DD4F6A">
        <w:rPr>
          <w:sz w:val="24"/>
          <w:szCs w:val="24"/>
          <w:lang w:val="ru-RU"/>
        </w:rPr>
        <w:t>-</w:t>
      </w:r>
      <w:r w:rsidRPr="00DD4F6A">
        <w:rPr>
          <w:sz w:val="24"/>
          <w:szCs w:val="24"/>
        </w:rPr>
        <w:t>box</w:t>
      </w:r>
      <w:r w:rsidRPr="00DD4F6A">
        <w:rPr>
          <w:sz w:val="24"/>
          <w:szCs w:val="24"/>
          <w:lang w:val="ru-RU"/>
        </w:rPr>
        <w:t>:</w:t>
      </w:r>
    </w:p>
    <w:p w14:paraId="62B48D29" w14:textId="108CD9B1" w:rsidR="00070B01" w:rsidRDefault="00BB17CA" w:rsidP="00070B01">
      <w:pPr>
        <w:rPr>
          <w:sz w:val="24"/>
          <w:szCs w:val="24"/>
          <w:lang w:val="ru-RU"/>
        </w:rPr>
      </w:pPr>
      <w:r w:rsidRPr="00BB17CA">
        <w:rPr>
          <w:sz w:val="24"/>
          <w:szCs w:val="24"/>
          <w:lang w:val="ru-RU"/>
        </w:rPr>
        <w:drawing>
          <wp:inline distT="0" distB="0" distL="0" distR="0" wp14:anchorId="06881DD7" wp14:editId="2EED7FF9">
            <wp:extent cx="7324779" cy="5734092"/>
            <wp:effectExtent l="0" t="0" r="9525" b="0"/>
            <wp:docPr id="20819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76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24779" cy="573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C557" w14:textId="77777777" w:rsidR="00BB17CA" w:rsidRPr="00BB17CA" w:rsidRDefault="00BB17CA" w:rsidP="00BB17CA">
      <w:pPr>
        <w:rPr>
          <w:b/>
          <w:bCs/>
          <w:sz w:val="24"/>
          <w:szCs w:val="24"/>
        </w:rPr>
      </w:pPr>
      <w:proofErr w:type="spellStart"/>
      <w:r w:rsidRPr="00BB17CA">
        <w:rPr>
          <w:b/>
          <w:bCs/>
          <w:sz w:val="24"/>
          <w:szCs w:val="24"/>
        </w:rPr>
        <w:t>Единицы</w:t>
      </w:r>
      <w:proofErr w:type="spellEnd"/>
      <w:r w:rsidRPr="00BB17CA">
        <w:rPr>
          <w:b/>
          <w:bCs/>
          <w:sz w:val="24"/>
          <w:szCs w:val="24"/>
        </w:rPr>
        <w:t xml:space="preserve"> </w:t>
      </w:r>
      <w:proofErr w:type="spellStart"/>
      <w:r w:rsidRPr="00BB17CA">
        <w:rPr>
          <w:b/>
          <w:bCs/>
          <w:sz w:val="24"/>
          <w:szCs w:val="24"/>
        </w:rPr>
        <w:t>измерения</w:t>
      </w:r>
      <w:proofErr w:type="spellEnd"/>
    </w:p>
    <w:p w14:paraId="15A17007" w14:textId="77777777" w:rsidR="00BB17CA" w:rsidRPr="00BB17CA" w:rsidRDefault="00BB17CA" w:rsidP="00BB17CA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B17CA">
        <w:rPr>
          <w:b/>
          <w:bCs/>
          <w:sz w:val="24"/>
          <w:szCs w:val="24"/>
        </w:rPr>
        <w:t>Абсолютные</w:t>
      </w:r>
      <w:proofErr w:type="spellEnd"/>
      <w:r w:rsidRPr="00BB17CA">
        <w:rPr>
          <w:sz w:val="24"/>
          <w:szCs w:val="24"/>
        </w:rPr>
        <w:t xml:space="preserve"> (</w:t>
      </w:r>
      <w:proofErr w:type="spellStart"/>
      <w:r w:rsidRPr="00BB17CA">
        <w:rPr>
          <w:sz w:val="24"/>
          <w:szCs w:val="24"/>
        </w:rPr>
        <w:t>фиксированные</w:t>
      </w:r>
      <w:proofErr w:type="spellEnd"/>
      <w:r w:rsidRPr="00BB17CA">
        <w:rPr>
          <w:sz w:val="24"/>
          <w:szCs w:val="24"/>
        </w:rPr>
        <w:t>):</w:t>
      </w:r>
    </w:p>
    <w:p w14:paraId="6D5372B7" w14:textId="77777777" w:rsidR="00BB17CA" w:rsidRPr="00BB17CA" w:rsidRDefault="00BB17CA" w:rsidP="00BB17CA">
      <w:pPr>
        <w:rPr>
          <w:sz w:val="24"/>
          <w:szCs w:val="24"/>
        </w:rPr>
      </w:pPr>
      <w:proofErr w:type="spellStart"/>
      <w:r w:rsidRPr="00BB17CA">
        <w:rPr>
          <w:sz w:val="24"/>
          <w:szCs w:val="24"/>
        </w:rPr>
        <w:t>px</w:t>
      </w:r>
      <w:proofErr w:type="spellEnd"/>
      <w:r w:rsidRPr="00BB17CA">
        <w:rPr>
          <w:sz w:val="24"/>
          <w:szCs w:val="24"/>
        </w:rPr>
        <w:t xml:space="preserve"> — </w:t>
      </w:r>
      <w:proofErr w:type="spellStart"/>
      <w:r w:rsidRPr="00BB17CA">
        <w:rPr>
          <w:sz w:val="24"/>
          <w:szCs w:val="24"/>
        </w:rPr>
        <w:t>пиксели</w:t>
      </w:r>
      <w:proofErr w:type="spellEnd"/>
      <w:r w:rsidRPr="00BB17CA">
        <w:rPr>
          <w:sz w:val="24"/>
          <w:szCs w:val="24"/>
        </w:rPr>
        <w:t>.</w:t>
      </w:r>
    </w:p>
    <w:p w14:paraId="3564BCD5" w14:textId="77777777" w:rsidR="00BB17CA" w:rsidRPr="00BB17CA" w:rsidRDefault="00BB17CA" w:rsidP="00BB17CA">
      <w:pPr>
        <w:rPr>
          <w:sz w:val="24"/>
          <w:szCs w:val="24"/>
        </w:rPr>
      </w:pPr>
      <w:r w:rsidRPr="00BB17CA">
        <w:rPr>
          <w:sz w:val="24"/>
          <w:szCs w:val="24"/>
        </w:rPr>
        <w:t>Пример: width: 300px; font-size: 16</w:t>
      </w:r>
      <w:proofErr w:type="gramStart"/>
      <w:r w:rsidRPr="00BB17CA">
        <w:rPr>
          <w:sz w:val="24"/>
          <w:szCs w:val="24"/>
        </w:rPr>
        <w:t>px;.</w:t>
      </w:r>
      <w:proofErr w:type="gramEnd"/>
    </w:p>
    <w:p w14:paraId="74AD1603" w14:textId="77777777" w:rsidR="00BB17CA" w:rsidRPr="00BB17CA" w:rsidRDefault="00BB17CA" w:rsidP="00BB17CA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B17CA">
        <w:rPr>
          <w:b/>
          <w:bCs/>
          <w:sz w:val="24"/>
          <w:szCs w:val="24"/>
        </w:rPr>
        <w:t>Относительные</w:t>
      </w:r>
      <w:proofErr w:type="spellEnd"/>
      <w:r w:rsidRPr="00BB17CA">
        <w:rPr>
          <w:sz w:val="24"/>
          <w:szCs w:val="24"/>
        </w:rPr>
        <w:t xml:space="preserve"> (</w:t>
      </w:r>
      <w:proofErr w:type="spellStart"/>
      <w:r w:rsidRPr="00BB17CA">
        <w:rPr>
          <w:sz w:val="24"/>
          <w:szCs w:val="24"/>
        </w:rPr>
        <w:t>гибкие</w:t>
      </w:r>
      <w:proofErr w:type="spellEnd"/>
      <w:r w:rsidRPr="00BB17CA">
        <w:rPr>
          <w:sz w:val="24"/>
          <w:szCs w:val="24"/>
        </w:rPr>
        <w:t>):</w:t>
      </w:r>
    </w:p>
    <w:p w14:paraId="2F325ABD" w14:textId="77777777" w:rsidR="00BB17CA" w:rsidRPr="00BB17CA" w:rsidRDefault="00BB17CA" w:rsidP="00BB17CA">
      <w:pPr>
        <w:numPr>
          <w:ilvl w:val="0"/>
          <w:numId w:val="15"/>
        </w:numPr>
        <w:rPr>
          <w:sz w:val="24"/>
          <w:szCs w:val="24"/>
        </w:rPr>
      </w:pPr>
      <w:r w:rsidRPr="00BB17CA">
        <w:rPr>
          <w:sz w:val="24"/>
          <w:szCs w:val="24"/>
        </w:rPr>
        <w:t xml:space="preserve">% — </w:t>
      </w:r>
      <w:proofErr w:type="spellStart"/>
      <w:r w:rsidRPr="00BB17CA">
        <w:rPr>
          <w:sz w:val="24"/>
          <w:szCs w:val="24"/>
        </w:rPr>
        <w:t>процент</w:t>
      </w:r>
      <w:proofErr w:type="spellEnd"/>
      <w:r w:rsidRPr="00BB17CA">
        <w:rPr>
          <w:sz w:val="24"/>
          <w:szCs w:val="24"/>
        </w:rPr>
        <w:t xml:space="preserve"> </w:t>
      </w:r>
      <w:proofErr w:type="spellStart"/>
      <w:r w:rsidRPr="00BB17CA">
        <w:rPr>
          <w:sz w:val="24"/>
          <w:szCs w:val="24"/>
        </w:rPr>
        <w:t>от</w:t>
      </w:r>
      <w:proofErr w:type="spellEnd"/>
      <w:r w:rsidRPr="00BB17CA">
        <w:rPr>
          <w:sz w:val="24"/>
          <w:szCs w:val="24"/>
        </w:rPr>
        <w:t xml:space="preserve"> </w:t>
      </w:r>
      <w:proofErr w:type="spellStart"/>
      <w:r w:rsidRPr="00BB17CA">
        <w:rPr>
          <w:sz w:val="24"/>
          <w:szCs w:val="24"/>
        </w:rPr>
        <w:t>родителя</w:t>
      </w:r>
      <w:proofErr w:type="spellEnd"/>
      <w:r w:rsidRPr="00BB17CA">
        <w:rPr>
          <w:sz w:val="24"/>
          <w:szCs w:val="24"/>
        </w:rPr>
        <w:t>.</w:t>
      </w:r>
    </w:p>
    <w:p w14:paraId="39CFE2FF" w14:textId="77777777" w:rsidR="00BB17CA" w:rsidRPr="00BB17CA" w:rsidRDefault="00BB17CA" w:rsidP="00BB17CA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BB17CA">
        <w:rPr>
          <w:sz w:val="24"/>
          <w:szCs w:val="24"/>
        </w:rPr>
        <w:t>em</w:t>
      </w:r>
      <w:proofErr w:type="spellEnd"/>
      <w:r w:rsidRPr="00BB17CA">
        <w:rPr>
          <w:sz w:val="24"/>
          <w:szCs w:val="24"/>
        </w:rPr>
        <w:t xml:space="preserve"> — </w:t>
      </w:r>
      <w:proofErr w:type="spellStart"/>
      <w:r w:rsidRPr="00BB17CA">
        <w:rPr>
          <w:sz w:val="24"/>
          <w:szCs w:val="24"/>
        </w:rPr>
        <w:t>от</w:t>
      </w:r>
      <w:proofErr w:type="spellEnd"/>
      <w:r w:rsidRPr="00BB17CA">
        <w:rPr>
          <w:sz w:val="24"/>
          <w:szCs w:val="24"/>
        </w:rPr>
        <w:t xml:space="preserve"> </w:t>
      </w:r>
      <w:proofErr w:type="spellStart"/>
      <w:r w:rsidRPr="00BB17CA">
        <w:rPr>
          <w:sz w:val="24"/>
          <w:szCs w:val="24"/>
        </w:rPr>
        <w:t>шрифта</w:t>
      </w:r>
      <w:proofErr w:type="spellEnd"/>
      <w:r w:rsidRPr="00BB17CA">
        <w:rPr>
          <w:sz w:val="24"/>
          <w:szCs w:val="24"/>
        </w:rPr>
        <w:t xml:space="preserve"> </w:t>
      </w:r>
      <w:proofErr w:type="spellStart"/>
      <w:r w:rsidRPr="00BB17CA">
        <w:rPr>
          <w:sz w:val="24"/>
          <w:szCs w:val="24"/>
        </w:rPr>
        <w:t>родителя</w:t>
      </w:r>
      <w:proofErr w:type="spellEnd"/>
      <w:r w:rsidRPr="00BB17CA">
        <w:rPr>
          <w:sz w:val="24"/>
          <w:szCs w:val="24"/>
        </w:rPr>
        <w:t>.</w:t>
      </w:r>
    </w:p>
    <w:p w14:paraId="77441E69" w14:textId="77777777" w:rsidR="00BB17CA" w:rsidRPr="00BB17CA" w:rsidRDefault="00BB17CA" w:rsidP="00BB17CA">
      <w:pPr>
        <w:numPr>
          <w:ilvl w:val="0"/>
          <w:numId w:val="15"/>
        </w:numPr>
        <w:rPr>
          <w:sz w:val="24"/>
          <w:szCs w:val="24"/>
          <w:lang w:val="ru-RU"/>
        </w:rPr>
      </w:pPr>
      <w:r w:rsidRPr="00BB17CA">
        <w:rPr>
          <w:sz w:val="24"/>
          <w:szCs w:val="24"/>
        </w:rPr>
        <w:t>rem</w:t>
      </w:r>
      <w:r w:rsidRPr="00BB17CA">
        <w:rPr>
          <w:sz w:val="24"/>
          <w:szCs w:val="24"/>
          <w:lang w:val="ru-RU"/>
        </w:rPr>
        <w:t xml:space="preserve"> — от шрифта корневого элемента (&lt;</w:t>
      </w:r>
      <w:r w:rsidRPr="00BB17CA">
        <w:rPr>
          <w:sz w:val="24"/>
          <w:szCs w:val="24"/>
        </w:rPr>
        <w:t>html</w:t>
      </w:r>
      <w:r w:rsidRPr="00BB17CA">
        <w:rPr>
          <w:sz w:val="24"/>
          <w:szCs w:val="24"/>
          <w:lang w:val="ru-RU"/>
        </w:rPr>
        <w:t>&gt;).</w:t>
      </w:r>
    </w:p>
    <w:p w14:paraId="0B4F90D1" w14:textId="77777777" w:rsidR="00BB17CA" w:rsidRPr="00BB17CA" w:rsidRDefault="00BB17CA" w:rsidP="00BB17CA">
      <w:pPr>
        <w:numPr>
          <w:ilvl w:val="0"/>
          <w:numId w:val="15"/>
        </w:numPr>
        <w:rPr>
          <w:sz w:val="24"/>
          <w:szCs w:val="24"/>
          <w:lang w:val="ru-RU"/>
        </w:rPr>
      </w:pPr>
      <w:proofErr w:type="spellStart"/>
      <w:r w:rsidRPr="00BB17CA">
        <w:rPr>
          <w:sz w:val="24"/>
          <w:szCs w:val="24"/>
        </w:rPr>
        <w:t>vw</w:t>
      </w:r>
      <w:proofErr w:type="spellEnd"/>
      <w:r w:rsidRPr="00BB17CA">
        <w:rPr>
          <w:sz w:val="24"/>
          <w:szCs w:val="24"/>
          <w:lang w:val="ru-RU"/>
        </w:rPr>
        <w:t xml:space="preserve"> / </w:t>
      </w:r>
      <w:proofErr w:type="spellStart"/>
      <w:r w:rsidRPr="00BB17CA">
        <w:rPr>
          <w:sz w:val="24"/>
          <w:szCs w:val="24"/>
        </w:rPr>
        <w:t>vh</w:t>
      </w:r>
      <w:proofErr w:type="spellEnd"/>
      <w:r w:rsidRPr="00BB17CA">
        <w:rPr>
          <w:sz w:val="24"/>
          <w:szCs w:val="24"/>
          <w:lang w:val="ru-RU"/>
        </w:rPr>
        <w:t xml:space="preserve"> — проценты от ширины/высоты окна браузера.</w:t>
      </w:r>
    </w:p>
    <w:p w14:paraId="5B50F63E" w14:textId="19BEFFF4" w:rsidR="00BB17CA" w:rsidRPr="00BB17CA" w:rsidRDefault="00BB17CA" w:rsidP="00070B01">
      <w:pPr>
        <w:rPr>
          <w:b/>
          <w:bCs/>
          <w:sz w:val="24"/>
          <w:szCs w:val="24"/>
          <w:lang w:val="ru-RU"/>
        </w:rPr>
      </w:pPr>
      <w:proofErr w:type="spellStart"/>
      <w:r w:rsidRPr="00BB17CA">
        <w:rPr>
          <w:b/>
          <w:bCs/>
          <w:sz w:val="24"/>
          <w:szCs w:val="24"/>
        </w:rPr>
        <w:t>Приоритеты</w:t>
      </w:r>
      <w:proofErr w:type="spellEnd"/>
      <w:r w:rsidRPr="00BB17CA">
        <w:rPr>
          <w:b/>
          <w:bCs/>
          <w:sz w:val="24"/>
          <w:szCs w:val="24"/>
        </w:rPr>
        <w:t xml:space="preserve"> CSS (Specificity)</w:t>
      </w:r>
    </w:p>
    <w:p w14:paraId="37901DB9" w14:textId="768361D6" w:rsidR="00D81E70" w:rsidRDefault="00BB17CA" w:rsidP="00AE1273">
      <w:pPr>
        <w:rPr>
          <w:sz w:val="24"/>
          <w:szCs w:val="24"/>
          <w:lang w:val="ru-RU"/>
        </w:rPr>
      </w:pPr>
      <w:r w:rsidRPr="00BB17CA">
        <w:rPr>
          <w:sz w:val="24"/>
          <w:szCs w:val="24"/>
          <w:lang w:val="ru-RU"/>
        </w:rPr>
        <w:drawing>
          <wp:inline distT="0" distB="0" distL="0" distR="0" wp14:anchorId="294D3A1E" wp14:editId="12BB4F9E">
            <wp:extent cx="3867178" cy="1724038"/>
            <wp:effectExtent l="0" t="0" r="0" b="9525"/>
            <wp:docPr id="201843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36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172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2845" w14:textId="77777777" w:rsidR="00BB17CA" w:rsidRDefault="00BB17CA" w:rsidP="00AE1273">
      <w:pPr>
        <w:rPr>
          <w:sz w:val="24"/>
          <w:szCs w:val="24"/>
          <w:lang w:val="ru-RU"/>
        </w:rPr>
      </w:pPr>
    </w:p>
    <w:p w14:paraId="4D3A27D9" w14:textId="7DF18B2D" w:rsidR="00BB17CA" w:rsidRDefault="00BB17CA" w:rsidP="00AE1273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62A37FF7" wp14:editId="5BE5D249">
            <wp:extent cx="6353175" cy="1590675"/>
            <wp:effectExtent l="0" t="0" r="9525" b="9525"/>
            <wp:docPr id="13120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651822" w14:textId="7C749198" w:rsidR="00BB17CA" w:rsidRDefault="00BB17CA" w:rsidP="00AE1273">
      <w:pPr>
        <w:rPr>
          <w:sz w:val="24"/>
          <w:szCs w:val="24"/>
          <w:lang w:val="ru-RU"/>
        </w:rPr>
      </w:pPr>
      <w:r w:rsidRPr="00BB17CA">
        <w:rPr>
          <w:sz w:val="24"/>
          <w:szCs w:val="24"/>
          <w:lang w:val="ru-RU"/>
        </w:rPr>
        <w:drawing>
          <wp:inline distT="0" distB="0" distL="0" distR="0" wp14:anchorId="1F027134" wp14:editId="3BBD8A78">
            <wp:extent cx="6457997" cy="2190766"/>
            <wp:effectExtent l="0" t="0" r="0" b="0"/>
            <wp:docPr id="37531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11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57997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68FD" w14:textId="69C8C777" w:rsidR="00BB17CA" w:rsidRDefault="00BB17CA" w:rsidP="00AE1273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445EAFE2" wp14:editId="7ABAC29C">
            <wp:extent cx="6657975" cy="2266950"/>
            <wp:effectExtent l="0" t="0" r="9525" b="0"/>
            <wp:docPr id="37990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EC4D31" w14:textId="65CF23F3" w:rsidR="0072435F" w:rsidRDefault="0072435F" w:rsidP="00AE1273">
      <w:pPr>
        <w:rPr>
          <w:sz w:val="24"/>
          <w:szCs w:val="24"/>
          <w:lang w:val="ru-RU"/>
        </w:rPr>
      </w:pPr>
      <w:r w:rsidRPr="0072435F">
        <w:rPr>
          <w:sz w:val="24"/>
          <w:szCs w:val="24"/>
          <w:lang w:val="ru-RU"/>
        </w:rPr>
        <w:drawing>
          <wp:inline distT="0" distB="0" distL="0" distR="0" wp14:anchorId="56A31424" wp14:editId="49489460">
            <wp:extent cx="8229660" cy="1419235"/>
            <wp:effectExtent l="0" t="0" r="0" b="9525"/>
            <wp:docPr id="6210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8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60" cy="1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36EA" w14:textId="0D192359" w:rsidR="0072435F" w:rsidRDefault="0072435F" w:rsidP="00AE1273">
      <w:pPr>
        <w:rPr>
          <w:sz w:val="24"/>
          <w:szCs w:val="24"/>
          <w:lang w:val="ru-RU"/>
        </w:rPr>
      </w:pPr>
      <w:r w:rsidRPr="0072435F">
        <w:rPr>
          <w:sz w:val="24"/>
          <w:szCs w:val="24"/>
          <w:lang w:val="ru-RU"/>
        </w:rPr>
        <w:drawing>
          <wp:inline distT="0" distB="0" distL="0" distR="0" wp14:anchorId="186DC11C" wp14:editId="4596165B">
            <wp:extent cx="7858182" cy="2209816"/>
            <wp:effectExtent l="0" t="0" r="9525" b="0"/>
            <wp:docPr id="2516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2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58182" cy="22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C4B8" w14:textId="77777777" w:rsidR="0072435F" w:rsidRDefault="0072435F" w:rsidP="00AE1273">
      <w:pPr>
        <w:rPr>
          <w:sz w:val="24"/>
          <w:szCs w:val="24"/>
          <w:lang w:val="ru-RU"/>
        </w:rPr>
      </w:pPr>
    </w:p>
    <w:p w14:paraId="3AC1F874" w14:textId="1ED1B8C9" w:rsidR="0072435F" w:rsidRDefault="0072435F" w:rsidP="00AE1273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51DA8444" wp14:editId="4E15AEE5">
            <wp:extent cx="8134350" cy="6115050"/>
            <wp:effectExtent l="0" t="0" r="0" b="0"/>
            <wp:docPr id="1549027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0" cy="611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B9F352" w14:textId="5D157613" w:rsidR="0072435F" w:rsidRDefault="0072435F" w:rsidP="00AE1273">
      <w:pPr>
        <w:rPr>
          <w:sz w:val="24"/>
          <w:szCs w:val="24"/>
          <w:lang w:val="ru-RU"/>
        </w:rPr>
      </w:pPr>
      <w:r w:rsidRPr="0072435F">
        <w:rPr>
          <w:sz w:val="24"/>
          <w:szCs w:val="24"/>
          <w:lang w:val="ru-RU"/>
        </w:rPr>
        <w:drawing>
          <wp:inline distT="0" distB="0" distL="0" distR="0" wp14:anchorId="1B5FA1C1" wp14:editId="3ECD1D57">
            <wp:extent cx="8372536" cy="4400582"/>
            <wp:effectExtent l="0" t="0" r="9525" b="0"/>
            <wp:docPr id="211912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225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372536" cy="44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E5EB" w14:textId="77777777" w:rsidR="00316CD4" w:rsidRDefault="00316CD4" w:rsidP="00AE1273">
      <w:pPr>
        <w:rPr>
          <w:sz w:val="24"/>
          <w:szCs w:val="24"/>
          <w:lang w:val="ru-RU"/>
        </w:rPr>
      </w:pPr>
    </w:p>
    <w:p w14:paraId="5E8D6D2C" w14:textId="77777777" w:rsidR="00316CD4" w:rsidRDefault="00316CD4" w:rsidP="00AE1273">
      <w:pPr>
        <w:rPr>
          <w:sz w:val="24"/>
          <w:szCs w:val="24"/>
          <w:lang w:val="ru-RU"/>
        </w:rPr>
      </w:pPr>
    </w:p>
    <w:p w14:paraId="29649D57" w14:textId="77777777" w:rsidR="0072435F" w:rsidRPr="00316CD4" w:rsidRDefault="0072435F" w:rsidP="00AE1273">
      <w:pPr>
        <w:rPr>
          <w:sz w:val="24"/>
          <w:szCs w:val="24"/>
          <w:lang w:val="ru-RU"/>
        </w:rPr>
      </w:pPr>
    </w:p>
    <w:sectPr w:rsidR="0072435F" w:rsidRPr="00316CD4" w:rsidSect="004B56CB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5B6"/>
    <w:multiLevelType w:val="multilevel"/>
    <w:tmpl w:val="A9D2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54A85"/>
    <w:multiLevelType w:val="multilevel"/>
    <w:tmpl w:val="1FD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8043B"/>
    <w:multiLevelType w:val="multilevel"/>
    <w:tmpl w:val="EB4C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B47EC"/>
    <w:multiLevelType w:val="multilevel"/>
    <w:tmpl w:val="D2BC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728B8"/>
    <w:multiLevelType w:val="multilevel"/>
    <w:tmpl w:val="A48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255B3"/>
    <w:multiLevelType w:val="multilevel"/>
    <w:tmpl w:val="FDE0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050AB"/>
    <w:multiLevelType w:val="multilevel"/>
    <w:tmpl w:val="109A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93DCA"/>
    <w:multiLevelType w:val="multilevel"/>
    <w:tmpl w:val="7BC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76664"/>
    <w:multiLevelType w:val="multilevel"/>
    <w:tmpl w:val="882E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C03FA"/>
    <w:multiLevelType w:val="multilevel"/>
    <w:tmpl w:val="6CE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72FEE"/>
    <w:multiLevelType w:val="multilevel"/>
    <w:tmpl w:val="DEB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D0928"/>
    <w:multiLevelType w:val="multilevel"/>
    <w:tmpl w:val="DFE0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678F6"/>
    <w:multiLevelType w:val="multilevel"/>
    <w:tmpl w:val="AFA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E24CA"/>
    <w:multiLevelType w:val="multilevel"/>
    <w:tmpl w:val="4396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94344"/>
    <w:multiLevelType w:val="multilevel"/>
    <w:tmpl w:val="B86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921973">
    <w:abstractNumId w:val="11"/>
  </w:num>
  <w:num w:numId="2" w16cid:durableId="357704258">
    <w:abstractNumId w:val="8"/>
  </w:num>
  <w:num w:numId="3" w16cid:durableId="2023975343">
    <w:abstractNumId w:val="10"/>
  </w:num>
  <w:num w:numId="4" w16cid:durableId="260190431">
    <w:abstractNumId w:val="14"/>
  </w:num>
  <w:num w:numId="5" w16cid:durableId="523984938">
    <w:abstractNumId w:val="1"/>
  </w:num>
  <w:num w:numId="6" w16cid:durableId="1273829231">
    <w:abstractNumId w:val="13"/>
  </w:num>
  <w:num w:numId="7" w16cid:durableId="1874029988">
    <w:abstractNumId w:val="3"/>
  </w:num>
  <w:num w:numId="8" w16cid:durableId="894511445">
    <w:abstractNumId w:val="2"/>
  </w:num>
  <w:num w:numId="9" w16cid:durableId="808281526">
    <w:abstractNumId w:val="6"/>
  </w:num>
  <w:num w:numId="10" w16cid:durableId="1525510092">
    <w:abstractNumId w:val="0"/>
  </w:num>
  <w:num w:numId="11" w16cid:durableId="909972060">
    <w:abstractNumId w:val="9"/>
  </w:num>
  <w:num w:numId="12" w16cid:durableId="1441143186">
    <w:abstractNumId w:val="4"/>
  </w:num>
  <w:num w:numId="13" w16cid:durableId="1819490737">
    <w:abstractNumId w:val="7"/>
  </w:num>
  <w:num w:numId="14" w16cid:durableId="559054038">
    <w:abstractNumId w:val="5"/>
  </w:num>
  <w:num w:numId="15" w16cid:durableId="5956018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19"/>
    <w:rsid w:val="0005590A"/>
    <w:rsid w:val="00070B01"/>
    <w:rsid w:val="00156942"/>
    <w:rsid w:val="00206374"/>
    <w:rsid w:val="00316CD4"/>
    <w:rsid w:val="003F7416"/>
    <w:rsid w:val="004B56CB"/>
    <w:rsid w:val="00614F89"/>
    <w:rsid w:val="00673EE6"/>
    <w:rsid w:val="0072435F"/>
    <w:rsid w:val="0072709A"/>
    <w:rsid w:val="00730BF2"/>
    <w:rsid w:val="00882B3E"/>
    <w:rsid w:val="00926219"/>
    <w:rsid w:val="00AE1273"/>
    <w:rsid w:val="00BB17CA"/>
    <w:rsid w:val="00D81E70"/>
    <w:rsid w:val="00DD4F6A"/>
    <w:rsid w:val="00DE630B"/>
    <w:rsid w:val="00E4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108A"/>
  <w15:chartTrackingRefBased/>
  <w15:docId w15:val="{68FE896B-5B05-42C9-B9D5-8E191F12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6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2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21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73E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1273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12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.visualstudio.com/items?itemName=esbenp.prettier-vscode" TargetMode="External"/><Relationship Id="rId13" Type="http://schemas.openxmlformats.org/officeDocument/2006/relationships/hyperlink" Target="https://marketplace.visualstudio.com/items?itemName=ecmel.vscode-html-css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marketplace.visualstudio.com/items?itemName=pranaygp.vscode-css-peek" TargetMode="External"/><Relationship Id="rId12" Type="http://schemas.openxmlformats.org/officeDocument/2006/relationships/hyperlink" Target="https://marketplace.visualstudio.com/items?itemName=ionutvmi.path-autocomplete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CSS" TargetMode="Externa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arketplace.visualstudio.com/items?itemName=ritwickdey.LiveServer" TargetMode="External"/><Relationship Id="rId11" Type="http://schemas.openxmlformats.org/officeDocument/2006/relationships/hyperlink" Target="https://marketplace.visualstudio.com/items?itemName=formulahendry.auto-rename-tag" TargetMode="External"/><Relationship Id="rId24" Type="http://schemas.openxmlformats.org/officeDocument/2006/relationships/image" Target="media/image8.png"/><Relationship Id="rId5" Type="http://schemas.openxmlformats.org/officeDocument/2006/relationships/hyperlink" Target="https://marketplace.visualstudio.com/items?itemName=tht13.html-preview-vscode" TargetMode="External"/><Relationship Id="rId15" Type="http://schemas.openxmlformats.org/officeDocument/2006/relationships/hyperlink" Target="https://developer.mozilla.org/en-US/docs/Web/HTML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marketplace.visualstudio.com/items?itemName=kamikillerto.vscode-colorize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arketplace.visualstudio.com/items?itemName=softwaredotcom.swdc-vscode" TargetMode="External"/><Relationship Id="rId14" Type="http://schemas.openxmlformats.org/officeDocument/2006/relationships/hyperlink" Target="https://marketplace.visualstudio.com/items?itemName=idleberg.icon-fonts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</Pages>
  <Words>1083</Words>
  <Characters>6740</Characters>
  <Application>Microsoft Office Word</Application>
  <DocSecurity>0</DocSecurity>
  <Lines>224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</dc:creator>
  <cp:keywords/>
  <dc:description/>
  <cp:lastModifiedBy>Redmi</cp:lastModifiedBy>
  <cp:revision>2</cp:revision>
  <dcterms:created xsi:type="dcterms:W3CDTF">2026-03-01T12:06:00Z</dcterms:created>
  <dcterms:modified xsi:type="dcterms:W3CDTF">2026-03-03T18:53:00Z</dcterms:modified>
</cp:coreProperties>
</file>