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5D2B" w14:textId="7D44AD31" w:rsidR="00B529CF" w:rsidRDefault="000B25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Lab </w:t>
      </w:r>
      <w:r w:rsidR="00D27888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1DD92A83" w14:textId="57B96485" w:rsidR="00BF02F7" w:rsidRDefault="00BF02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Submission deadline: </w:t>
      </w:r>
      <w:r w:rsidR="003148FC">
        <w:rPr>
          <w:rFonts w:ascii="Times New Roman" w:hAnsi="Times New Roman" w:cs="Times New Roman"/>
          <w:b/>
          <w:bCs/>
          <w:sz w:val="24"/>
          <w:szCs w:val="24"/>
          <w:lang w:val="en-US"/>
        </w:rPr>
        <w:t>6 April 2026</w:t>
      </w:r>
    </w:p>
    <w:p w14:paraId="2A394147" w14:textId="51008F0E" w:rsidR="000B25EC" w:rsidRDefault="000B25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2D8E7C" w14:textId="018619C2" w:rsidR="00D27888" w:rsidRDefault="000B25E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</w:t>
      </w:r>
      <w:r w:rsidR="00D27888">
        <w:rPr>
          <w:rFonts w:ascii="Times New Roman" w:hAnsi="Times New Roman" w:cs="Times New Roman"/>
          <w:sz w:val="24"/>
          <w:szCs w:val="24"/>
          <w:lang w:val="en-US"/>
        </w:rPr>
        <w:t xml:space="preserve">is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laboratory exercise, </w:t>
      </w:r>
      <w:r w:rsidR="00D27888">
        <w:rPr>
          <w:rFonts w:ascii="Times New Roman" w:hAnsi="Times New Roman" w:cs="Times New Roman"/>
          <w:sz w:val="24"/>
          <w:szCs w:val="24"/>
          <w:lang w:val="en-US"/>
        </w:rPr>
        <w:t xml:space="preserve">chi-square testing </w:t>
      </w:r>
      <w:r w:rsidR="009466A4">
        <w:rPr>
          <w:rFonts w:ascii="Times New Roman" w:hAnsi="Times New Roman" w:cs="Times New Roman"/>
          <w:sz w:val="24"/>
          <w:szCs w:val="24"/>
          <w:lang w:val="en-US"/>
        </w:rPr>
        <w:t>has</w:t>
      </w:r>
      <w:r w:rsidR="00D27888">
        <w:rPr>
          <w:rFonts w:ascii="Times New Roman" w:hAnsi="Times New Roman" w:cs="Times New Roman"/>
          <w:sz w:val="24"/>
          <w:szCs w:val="24"/>
          <w:lang w:val="en-US"/>
        </w:rPr>
        <w:t xml:space="preserve"> been used for feature selection. Consider the top </w:t>
      </w:r>
      <w:r w:rsidR="00662AC7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D27888">
        <w:rPr>
          <w:rFonts w:ascii="Times New Roman" w:hAnsi="Times New Roman" w:cs="Times New Roman"/>
          <w:sz w:val="24"/>
          <w:szCs w:val="24"/>
          <w:lang w:val="en-US"/>
        </w:rPr>
        <w:t xml:space="preserve"> most important features obtained from chi-square testing. </w:t>
      </w:r>
    </w:p>
    <w:p w14:paraId="5139D3C7" w14:textId="57980034" w:rsidR="00D27888" w:rsidRDefault="00662AC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These two features are</w:t>
      </w:r>
      <w:r w:rsidR="00D2788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88" w14:paraId="738394AF" w14:textId="77777777" w:rsidTr="00D27888">
        <w:tc>
          <w:tcPr>
            <w:tcW w:w="9016" w:type="dxa"/>
          </w:tcPr>
          <w:p w14:paraId="32CCBD36" w14:textId="036C6554" w:rsidR="00D27888" w:rsidRDefault="00D278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EFF1D0B" w14:textId="66AB35BF" w:rsidR="00D27888" w:rsidRDefault="00D278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4DF967B" w14:textId="05522037" w:rsidR="00662AC7" w:rsidRDefault="00662AC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Consider the </w:t>
      </w:r>
      <w:r w:rsidR="009466A4">
        <w:rPr>
          <w:rFonts w:ascii="Times New Roman" w:hAnsi="Times New Roman" w:cs="Times New Roman"/>
          <w:sz w:val="24"/>
          <w:szCs w:val="24"/>
          <w:lang w:val="en-US"/>
        </w:rPr>
        <w:t>five-fold cross-validation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62AC7" w14:paraId="3E893FB5" w14:textId="77777777" w:rsidTr="00662AC7">
        <w:tc>
          <w:tcPr>
            <w:tcW w:w="2254" w:type="dxa"/>
          </w:tcPr>
          <w:p w14:paraId="2119E0F3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78D78C49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002DCDB3" w14:textId="4F50492B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Mean accuracy</w:t>
            </w:r>
          </w:p>
        </w:tc>
        <w:tc>
          <w:tcPr>
            <w:tcW w:w="2254" w:type="dxa"/>
          </w:tcPr>
          <w:p w14:paraId="78390532" w14:textId="56D9A826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Standard deviation</w:t>
            </w:r>
          </w:p>
        </w:tc>
      </w:tr>
      <w:tr w:rsidR="00662AC7" w14:paraId="45CC5E6E" w14:textId="77777777" w:rsidTr="00662AC7">
        <w:tc>
          <w:tcPr>
            <w:tcW w:w="2254" w:type="dxa"/>
            <w:vMerge w:val="restart"/>
          </w:tcPr>
          <w:p w14:paraId="325DE43D" w14:textId="2F23AB62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 regression</w:t>
            </w:r>
          </w:p>
        </w:tc>
        <w:tc>
          <w:tcPr>
            <w:tcW w:w="2254" w:type="dxa"/>
          </w:tcPr>
          <w:p w14:paraId="5709B7B3" w14:textId="5D345389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 features</w:t>
            </w:r>
          </w:p>
        </w:tc>
        <w:tc>
          <w:tcPr>
            <w:tcW w:w="2254" w:type="dxa"/>
          </w:tcPr>
          <w:p w14:paraId="2AD92911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68093F40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62AC7" w14:paraId="0F08C377" w14:textId="77777777" w:rsidTr="00662AC7">
        <w:tc>
          <w:tcPr>
            <w:tcW w:w="2254" w:type="dxa"/>
            <w:vMerge/>
          </w:tcPr>
          <w:p w14:paraId="4C4F762E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1F75A2D9" w14:textId="547EEE9E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features</w:t>
            </w:r>
          </w:p>
        </w:tc>
        <w:tc>
          <w:tcPr>
            <w:tcW w:w="2254" w:type="dxa"/>
          </w:tcPr>
          <w:p w14:paraId="7EF51407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1B0E4F66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62AC7" w14:paraId="0CE890A3" w14:textId="77777777" w:rsidTr="00662AC7">
        <w:tc>
          <w:tcPr>
            <w:tcW w:w="2254" w:type="dxa"/>
            <w:vMerge w:val="restart"/>
          </w:tcPr>
          <w:p w14:paraId="3A7FBE89" w14:textId="7D0C3E2A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Decision Tree</w:t>
            </w:r>
          </w:p>
        </w:tc>
        <w:tc>
          <w:tcPr>
            <w:tcW w:w="2254" w:type="dxa"/>
          </w:tcPr>
          <w:p w14:paraId="51BD673C" w14:textId="6C2DB67D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 features</w:t>
            </w:r>
          </w:p>
        </w:tc>
        <w:tc>
          <w:tcPr>
            <w:tcW w:w="2254" w:type="dxa"/>
          </w:tcPr>
          <w:p w14:paraId="6A2E3DFD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0B0D00E9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62AC7" w14:paraId="1CF2EBA4" w14:textId="77777777" w:rsidTr="00662AC7">
        <w:tc>
          <w:tcPr>
            <w:tcW w:w="2254" w:type="dxa"/>
            <w:vMerge/>
          </w:tcPr>
          <w:p w14:paraId="2EFCC5DD" w14:textId="6BDDE4E5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323F841B" w14:textId="35296932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features</w:t>
            </w:r>
          </w:p>
        </w:tc>
        <w:tc>
          <w:tcPr>
            <w:tcW w:w="2254" w:type="dxa"/>
          </w:tcPr>
          <w:p w14:paraId="49BBCAF6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44662053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62AC7" w14:paraId="3DC0D284" w14:textId="77777777" w:rsidTr="00662AC7">
        <w:tc>
          <w:tcPr>
            <w:tcW w:w="2254" w:type="dxa"/>
            <w:vMerge w:val="restart"/>
          </w:tcPr>
          <w:p w14:paraId="5D0E4FDC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 forest</w:t>
            </w:r>
          </w:p>
          <w:p w14:paraId="6705CF3C" w14:textId="7745F3AE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(no of tree = ?)</w:t>
            </w:r>
          </w:p>
        </w:tc>
        <w:tc>
          <w:tcPr>
            <w:tcW w:w="2254" w:type="dxa"/>
          </w:tcPr>
          <w:p w14:paraId="64EC0E3B" w14:textId="66D32DCA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 features</w:t>
            </w:r>
          </w:p>
        </w:tc>
        <w:tc>
          <w:tcPr>
            <w:tcW w:w="2254" w:type="dxa"/>
          </w:tcPr>
          <w:p w14:paraId="4EEADAAE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22D4189C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62AC7" w14:paraId="31CD939D" w14:textId="77777777" w:rsidTr="00662AC7">
        <w:tc>
          <w:tcPr>
            <w:tcW w:w="2254" w:type="dxa"/>
            <w:vMerge/>
          </w:tcPr>
          <w:p w14:paraId="66298D23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63185D77" w14:textId="2E5CF05A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feature</w:t>
            </w:r>
            <w:proofErr w:type="gramEnd"/>
          </w:p>
        </w:tc>
        <w:tc>
          <w:tcPr>
            <w:tcW w:w="2254" w:type="dxa"/>
          </w:tcPr>
          <w:p w14:paraId="38C691B2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34D02FFC" w14:textId="77777777" w:rsidR="00662AC7" w:rsidRDefault="00662A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16ABF5A" w14:textId="77777777" w:rsidR="00662AC7" w:rsidRDefault="00662AC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AF2973" w14:textId="21080EEB" w:rsidR="00CF4E42" w:rsidRDefault="00CF4E42" w:rsidP="00CF4E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B7E275" w14:textId="77777777" w:rsidR="00662AC7" w:rsidRDefault="00662AC7" w:rsidP="00CF4E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4F7726" w14:textId="77777777" w:rsidR="00666D56" w:rsidRDefault="00666D5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66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3E795" w14:textId="77777777" w:rsidR="00A13883" w:rsidRDefault="00A13883" w:rsidP="000B25EC">
      <w:pPr>
        <w:spacing w:after="0" w:line="240" w:lineRule="auto"/>
      </w:pPr>
      <w:r>
        <w:separator/>
      </w:r>
    </w:p>
  </w:endnote>
  <w:endnote w:type="continuationSeparator" w:id="0">
    <w:p w14:paraId="659FCFA4" w14:textId="77777777" w:rsidR="00A13883" w:rsidRDefault="00A13883" w:rsidP="000B2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26011" w14:textId="77777777" w:rsidR="00A13883" w:rsidRDefault="00A13883" w:rsidP="000B25EC">
      <w:pPr>
        <w:spacing w:after="0" w:line="240" w:lineRule="auto"/>
      </w:pPr>
      <w:r>
        <w:separator/>
      </w:r>
    </w:p>
  </w:footnote>
  <w:footnote w:type="continuationSeparator" w:id="0">
    <w:p w14:paraId="02C9E482" w14:textId="77777777" w:rsidR="00A13883" w:rsidRDefault="00A13883" w:rsidP="000B25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71C6"/>
    <w:multiLevelType w:val="hybridMultilevel"/>
    <w:tmpl w:val="2DAC7E40"/>
    <w:lvl w:ilvl="0" w:tplc="B8901A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05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c3szA0t7CwMDK0NDFW0lEKTi0uzszPAykwNKgFAJojNI0tAAAA"/>
  </w:docVars>
  <w:rsids>
    <w:rsidRoot w:val="009C1891"/>
    <w:rsid w:val="00062F16"/>
    <w:rsid w:val="000B25EC"/>
    <w:rsid w:val="000E6352"/>
    <w:rsid w:val="000F6503"/>
    <w:rsid w:val="00130545"/>
    <w:rsid w:val="001370A7"/>
    <w:rsid w:val="003148FC"/>
    <w:rsid w:val="004511C1"/>
    <w:rsid w:val="00535BBB"/>
    <w:rsid w:val="005A03BD"/>
    <w:rsid w:val="0062131E"/>
    <w:rsid w:val="00662AC7"/>
    <w:rsid w:val="00666D56"/>
    <w:rsid w:val="006C353D"/>
    <w:rsid w:val="007740D5"/>
    <w:rsid w:val="00787DBD"/>
    <w:rsid w:val="007E1E58"/>
    <w:rsid w:val="008018D3"/>
    <w:rsid w:val="00825249"/>
    <w:rsid w:val="008846D4"/>
    <w:rsid w:val="008E0E6D"/>
    <w:rsid w:val="008F3ABE"/>
    <w:rsid w:val="009426C7"/>
    <w:rsid w:val="009466A4"/>
    <w:rsid w:val="009C1891"/>
    <w:rsid w:val="009F6229"/>
    <w:rsid w:val="00A13883"/>
    <w:rsid w:val="00B529CF"/>
    <w:rsid w:val="00BD17A8"/>
    <w:rsid w:val="00BF02F7"/>
    <w:rsid w:val="00BF6499"/>
    <w:rsid w:val="00C00099"/>
    <w:rsid w:val="00C84EF4"/>
    <w:rsid w:val="00CF4E42"/>
    <w:rsid w:val="00D14557"/>
    <w:rsid w:val="00D27888"/>
    <w:rsid w:val="00DB2809"/>
    <w:rsid w:val="00FA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D527"/>
  <w15:chartTrackingRefBased/>
  <w15:docId w15:val="{74FD8FB9-859C-4981-8CB4-5C135FAA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H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5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5EC"/>
  </w:style>
  <w:style w:type="paragraph" w:styleId="Footer">
    <w:name w:val="footer"/>
    <w:basedOn w:val="Normal"/>
    <w:link w:val="FooterChar"/>
    <w:uiPriority w:val="99"/>
    <w:unhideWhenUsed/>
    <w:rsid w:val="000B25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5EC"/>
  </w:style>
  <w:style w:type="paragraph" w:styleId="ListParagraph">
    <w:name w:val="List Paragraph"/>
    <w:basedOn w:val="Normal"/>
    <w:uiPriority w:val="34"/>
    <w:qFormat/>
    <w:rsid w:val="007740D5"/>
    <w:pPr>
      <w:ind w:left="720"/>
      <w:contextualSpacing/>
    </w:pPr>
  </w:style>
  <w:style w:type="table" w:styleId="TableGrid">
    <w:name w:val="Table Grid"/>
    <w:basedOn w:val="TableNormal"/>
    <w:uiPriority w:val="39"/>
    <w:rsid w:val="00C84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73</Words>
  <Characters>405</Characters>
  <Application>Microsoft Office Word</Application>
  <DocSecurity>0</DocSecurity>
  <Lines>45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Law, Ngai Fong [EIE]</dc:creator>
  <cp:keywords/>
  <dc:description/>
  <cp:lastModifiedBy>Law, Ngai Fong [EEE]</cp:lastModifiedBy>
  <cp:revision>22</cp:revision>
  <dcterms:created xsi:type="dcterms:W3CDTF">2021-02-14T09:22:00Z</dcterms:created>
  <dcterms:modified xsi:type="dcterms:W3CDTF">2025-12-19T13:12:00Z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e69e68cf-c610-4d56-8534-a6f731942f72</vt:lpwstr>
  </property>
</Properties>
</file>