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852C" w14:textId="18AD7C1E" w:rsidR="00DA2614" w:rsidRPr="006E113A" w:rsidRDefault="00DA2614" w:rsidP="00DA2614">
      <w:pPr>
        <w:keepNext/>
        <w:keepLines/>
        <w:spacing w:before="480" w:after="80" w:line="240" w:lineRule="auto"/>
        <w:jc w:val="both"/>
        <w:outlineLvl w:val="0"/>
        <w:rPr>
          <w:rFonts w:ascii="等线 Light" w:eastAsia="等线 Light" w:hAnsi="等线 Light" w:cs="Times New Roman" w:hint="eastAsia"/>
          <w:color w:val="0F4761"/>
          <w:sz w:val="24"/>
          <w14:ligatures w14:val="none"/>
        </w:rPr>
      </w:pP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作业</w:t>
      </w:r>
      <w:r w:rsidR="00A011A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6</w:t>
      </w:r>
      <w:r w:rsidR="00C22089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.1</w:t>
      </w:r>
      <w:r w:rsidRPr="003E33E5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 xml:space="preserve">   </w:t>
      </w:r>
      <w:r w:rsidR="00A66782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exec系统功能调用</w:t>
      </w:r>
      <w:r w:rsidR="00C22089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，</w:t>
      </w:r>
      <w:r w:rsidR="006E113A" w:rsidRPr="00C22089">
        <w:rPr>
          <w:rFonts w:ascii="等线 Light" w:eastAsia="等线 Light" w:hAnsi="等线 Light" w:cs="Times New Roman" w:hint="eastAsia"/>
          <w:color w:val="0F4761"/>
          <w:sz w:val="36"/>
          <w:szCs w:val="36"/>
          <w14:ligatures w14:val="none"/>
        </w:rPr>
        <w:t>更深入的研究</w:t>
      </w:r>
    </w:p>
    <w:p w14:paraId="716EBDE0" w14:textId="77777777" w:rsidR="00DA2614" w:rsidRPr="00DA2614" w:rsidRDefault="00DA2614" w:rsidP="00DA261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同济大学计算机系操作系统   国豪2023  拔尖班2023</w:t>
      </w:r>
    </w:p>
    <w:p w14:paraId="05F7D335" w14:textId="124819FA" w:rsidR="00AD73D6" w:rsidRDefault="00DA2614" w:rsidP="006E113A">
      <w:p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 w:rsidRPr="00DA2614">
        <w:rPr>
          <w:rFonts w:ascii="等线" w:eastAsia="等线" w:hAnsi="等线" w:cs="Times New Roman" w:hint="eastAsia"/>
          <w:sz w:val="21"/>
          <w:szCs w:val="22"/>
          <w14:ligatures w14:val="none"/>
        </w:rPr>
        <w:t>姓名                       学号</w:t>
      </w:r>
      <w:r w:rsidR="00090C77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</w:t>
      </w:r>
    </w:p>
    <w:p w14:paraId="2A3F3C8D" w14:textId="77777777" w:rsidR="006E113A" w:rsidRDefault="006E113A" w:rsidP="006E113A">
      <w:p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20193F0B" w14:textId="77777777" w:rsidR="00C22089" w:rsidRDefault="007B3FA3" w:rsidP="006E113A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我们班内存管理系统的创新：连续</w:t>
      </w:r>
      <w:r w:rsidR="00B414F4">
        <w:rPr>
          <w:rFonts w:ascii="等线" w:eastAsia="等线" w:hAnsi="等线" w:cs="Times New Roman" w:hint="eastAsia"/>
          <w:sz w:val="21"/>
          <w:szCs w:val="22"/>
          <w14:ligatures w14:val="none"/>
        </w:rPr>
        <w:t>、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离散混合的内存管理系统。</w:t>
      </w:r>
    </w:p>
    <w:p w14:paraId="2725EE3A" w14:textId="78972941" w:rsidR="006E113A" w:rsidRDefault="00C22089" w:rsidP="006E113A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选做，截止时间，19周周末。</w:t>
      </w:r>
    </w:p>
    <w:p w14:paraId="05CC33A9" w14:textId="77777777" w:rsidR="00B414F4" w:rsidRDefault="007B3FA3" w:rsidP="006E113A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开题：</w:t>
      </w:r>
    </w:p>
    <w:p w14:paraId="2981691F" w14:textId="4385B564" w:rsidR="007B3FA3" w:rsidRDefault="007B3FA3" w:rsidP="00B414F4">
      <w:pPr>
        <w:pStyle w:val="a9"/>
        <w:numPr>
          <w:ilvl w:val="0"/>
          <w:numId w:val="12"/>
        </w:num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代码段，静态的，可以和执行同一个应用程序的其它进程共享。</w:t>
      </w:r>
    </w:p>
    <w:p w14:paraId="7BA8BBCE" w14:textId="049B5D11" w:rsidR="007B3FA3" w:rsidRPr="00B414F4" w:rsidRDefault="00B414F4" w:rsidP="00B414F4">
      <w:pPr>
        <w:spacing w:after="0" w:line="240" w:lineRule="auto"/>
        <w:ind w:left="627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/>
          <w:sz w:val="21"/>
          <w:szCs w:val="22"/>
          <w14:ligatures w14:val="none"/>
        </w:rPr>
        <w:tab/>
      </w:r>
      <w:r w:rsidR="007B3FA3" w:rsidRPr="00B414F4">
        <w:rPr>
          <w:rFonts w:ascii="等线" w:eastAsia="等线" w:hAnsi="等线" w:cs="Times New Roman" w:hint="eastAsia"/>
          <w:sz w:val="21"/>
          <w:szCs w:val="22"/>
          <w14:ligatures w14:val="none"/>
        </w:rPr>
        <w:t>数据段、只读数据段、</w:t>
      </w:r>
      <w:proofErr w:type="spellStart"/>
      <w:r w:rsidR="007B3FA3" w:rsidRPr="00B414F4">
        <w:rPr>
          <w:rFonts w:ascii="等线" w:eastAsia="等线" w:hAnsi="等线" w:cs="Times New Roman" w:hint="eastAsia"/>
          <w:sz w:val="21"/>
          <w:szCs w:val="22"/>
          <w14:ligatures w14:val="none"/>
        </w:rPr>
        <w:t>bss</w:t>
      </w:r>
      <w:proofErr w:type="spellEnd"/>
      <w:r w:rsidR="007B3FA3" w:rsidRPr="00B414F4">
        <w:rPr>
          <w:rFonts w:ascii="等线" w:eastAsia="等线" w:hAnsi="等线" w:cs="Times New Roman" w:hint="eastAsia"/>
          <w:sz w:val="21"/>
          <w:szCs w:val="22"/>
          <w14:ligatures w14:val="none"/>
        </w:rPr>
        <w:t>，静态的，不能和执行同一个应用程序的其它进程共享。</w:t>
      </w:r>
    </w:p>
    <w:p w14:paraId="1E3040FD" w14:textId="574E13D1" w:rsidR="007B3FA3" w:rsidRDefault="007B3FA3" w:rsidP="006E113A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/>
          <w:sz w:val="21"/>
          <w:szCs w:val="22"/>
          <w14:ligatures w14:val="none"/>
        </w:rPr>
        <w:tab/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</w:t>
      </w:r>
      <w:r w:rsidR="00B414F4">
        <w:rPr>
          <w:rFonts w:ascii="等线" w:eastAsia="等线" w:hAnsi="等线" w:cs="Times New Roman"/>
          <w:sz w:val="21"/>
          <w:szCs w:val="22"/>
          <w14:ligatures w14:val="none"/>
        </w:rPr>
        <w:tab/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堆heap，动态的。物理内存中，不要和数据段放在一起。</w:t>
      </w:r>
    </w:p>
    <w:p w14:paraId="25518C74" w14:textId="695B0D11" w:rsidR="007B3FA3" w:rsidRDefault="007B3FA3" w:rsidP="006E113A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</w:t>
      </w:r>
      <w:r w:rsidR="00B414F4">
        <w:rPr>
          <w:rFonts w:ascii="等线" w:eastAsia="等线" w:hAnsi="等线" w:cs="Times New Roman"/>
          <w:sz w:val="21"/>
          <w:szCs w:val="22"/>
          <w14:ligatures w14:val="none"/>
        </w:rPr>
        <w:tab/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用户</w:t>
      </w:r>
      <w:proofErr w:type="gramStart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栈</w:t>
      </w:r>
      <w:proofErr w:type="gramEnd"/>
      <w:r>
        <w:rPr>
          <w:rFonts w:ascii="等线" w:eastAsia="等线" w:hAnsi="等线" w:cs="Times New Roman" w:hint="eastAsia"/>
          <w:sz w:val="21"/>
          <w:szCs w:val="22"/>
          <w14:ligatures w14:val="none"/>
        </w:rPr>
        <w:t>stack，动态的。物理内存中，不要和上面的3个部分放在一起。</w:t>
      </w:r>
    </w:p>
    <w:p w14:paraId="45D5387C" w14:textId="7AAE73A2" w:rsidR="007B3FA3" w:rsidRDefault="007B3FA3" w:rsidP="006E113A">
      <w:pPr>
        <w:pStyle w:val="a9"/>
        <w:spacing w:after="0" w:line="240" w:lineRule="auto"/>
        <w:ind w:left="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    这样做，进程图像扩展会很方便。</w:t>
      </w:r>
    </w:p>
    <w:p w14:paraId="4C14A6E5" w14:textId="148D709F" w:rsidR="00B414F4" w:rsidRDefault="007B3FA3" w:rsidP="00B414F4">
      <w:pPr>
        <w:pStyle w:val="a9"/>
        <w:numPr>
          <w:ilvl w:val="0"/>
          <w:numId w:val="12"/>
        </w:num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 w:rsidRPr="00B414F4">
        <w:rPr>
          <w:rFonts w:ascii="等线" w:eastAsia="等线" w:hAnsi="等线" w:cs="Times New Roman" w:hint="eastAsia"/>
          <w:sz w:val="21"/>
          <w:szCs w:val="22"/>
          <w14:ligatures w14:val="none"/>
        </w:rPr>
        <w:t>再来，我们用的MMU是页式的，原生支持离散的内存管理方式。所以，进程扩展heap或stack时，直接追加物理页框，</w:t>
      </w:r>
      <w:r w:rsidR="00B414F4" w:rsidRPr="00B414F4">
        <w:rPr>
          <w:rFonts w:ascii="等线" w:eastAsia="等线" w:hAnsi="等线" w:cs="Times New Roman" w:hint="eastAsia"/>
          <w:sz w:val="21"/>
          <w:szCs w:val="22"/>
          <w14:ligatures w14:val="none"/>
        </w:rPr>
        <w:t>修改页表就可以了。</w:t>
      </w:r>
    </w:p>
    <w:p w14:paraId="0310861A" w14:textId="2C876FE4" w:rsidR="00B414F4" w:rsidRPr="00B414F4" w:rsidRDefault="00B414F4" w:rsidP="00B414F4">
      <w:pPr>
        <w:spacing w:after="0" w:line="240" w:lineRule="auto"/>
        <w:ind w:left="627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  比如，堆栈扩展对吧，分配一个物理页框</w:t>
      </w:r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>。系统用户页表，用户</w:t>
      </w:r>
      <w:proofErr w:type="gramStart"/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>栈</w:t>
      </w:r>
      <w:proofErr w:type="gramEnd"/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 xml:space="preserve">原有PTE上面的 </w:t>
      </w:r>
      <w:r w:rsidR="00C22089">
        <w:rPr>
          <w:rFonts w:ascii="等线" w:eastAsia="等线" w:hAnsi="等线" w:cs="Times New Roman"/>
          <w:sz w:val="21"/>
          <w:szCs w:val="22"/>
          <w14:ligatures w14:val="none"/>
        </w:rPr>
        <w:tab/>
      </w:r>
      <w:r w:rsidR="00C22089">
        <w:rPr>
          <w:rFonts w:ascii="等线" w:eastAsia="等线" w:hAnsi="等线" w:cs="Times New Roman"/>
          <w:sz w:val="21"/>
          <w:szCs w:val="22"/>
          <w14:ligatures w14:val="none"/>
        </w:rPr>
        <w:tab/>
      </w:r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>那个空PTE，把物理页</w:t>
      </w:r>
      <w:proofErr w:type="gramStart"/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>框号填</w:t>
      </w:r>
      <w:proofErr w:type="gramEnd"/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>进去。</w:t>
      </w:r>
    </w:p>
    <w:p w14:paraId="00329C3D" w14:textId="1C9BFA69" w:rsidR="00B414F4" w:rsidRDefault="00B414F4" w:rsidP="00B414F4">
      <w:pPr>
        <w:spacing w:after="0" w:line="240" w:lineRule="auto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总之，进程图像扩展时，物理内存中，移动原有进程图像越少越好。</w:t>
      </w:r>
      <w:r w:rsidR="00C22089">
        <w:rPr>
          <w:rFonts w:ascii="等线" w:eastAsia="等线" w:hAnsi="等线" w:cs="Times New Roman" w:hint="eastAsia"/>
          <w:sz w:val="21"/>
          <w:szCs w:val="22"/>
          <w14:ligatures w14:val="none"/>
        </w:rPr>
        <w:t>补上细节，</w:t>
      </w:r>
      <w:r>
        <w:rPr>
          <w:rFonts w:ascii="等线" w:eastAsia="等线" w:hAnsi="等线" w:cs="Times New Roman" w:hint="eastAsia"/>
          <w:sz w:val="21"/>
          <w:szCs w:val="22"/>
          <w14:ligatures w14:val="none"/>
        </w:rPr>
        <w:t>调出来它。</w:t>
      </w:r>
    </w:p>
    <w:p w14:paraId="77F4DA12" w14:textId="77777777" w:rsidR="00C22089" w:rsidRPr="00B414F4" w:rsidRDefault="00C22089" w:rsidP="00B414F4">
      <w:pPr>
        <w:spacing w:after="0" w:line="240" w:lineRule="auto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sectPr w:rsidR="00C22089" w:rsidRPr="00B41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EAB"/>
    <w:multiLevelType w:val="hybridMultilevel"/>
    <w:tmpl w:val="108AD8D8"/>
    <w:lvl w:ilvl="0" w:tplc="F266D39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10605D"/>
    <w:multiLevelType w:val="hybridMultilevel"/>
    <w:tmpl w:val="22E404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E93A7F"/>
    <w:multiLevelType w:val="hybridMultilevel"/>
    <w:tmpl w:val="90D6DDD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21CB2AA1"/>
    <w:multiLevelType w:val="hybridMultilevel"/>
    <w:tmpl w:val="DF1CDD94"/>
    <w:lvl w:ilvl="0" w:tplc="04090001">
      <w:start w:val="1"/>
      <w:numFmt w:val="bullet"/>
      <w:lvlText w:val=""/>
      <w:lvlJc w:val="left"/>
      <w:pPr>
        <w:ind w:left="1067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7" w:hanging="440"/>
      </w:pPr>
      <w:rPr>
        <w:rFonts w:ascii="Wingdings" w:hAnsi="Wingdings" w:hint="default"/>
      </w:rPr>
    </w:lvl>
  </w:abstractNum>
  <w:abstractNum w:abstractNumId="4" w15:restartNumberingAfterBreak="0">
    <w:nsid w:val="225978BF"/>
    <w:multiLevelType w:val="hybridMultilevel"/>
    <w:tmpl w:val="EBAE15AA"/>
    <w:lvl w:ilvl="0" w:tplc="0498B1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8D6A7F"/>
    <w:multiLevelType w:val="hybridMultilevel"/>
    <w:tmpl w:val="B6E2832C"/>
    <w:lvl w:ilvl="0" w:tplc="F61AFA6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39A4B39"/>
    <w:multiLevelType w:val="hybridMultilevel"/>
    <w:tmpl w:val="40A2D9B0"/>
    <w:lvl w:ilvl="0" w:tplc="F8405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72C0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72E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C8C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B08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04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42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EB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2CBF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81F45B8"/>
    <w:multiLevelType w:val="hybridMultilevel"/>
    <w:tmpl w:val="FE5A6BD6"/>
    <w:lvl w:ilvl="0" w:tplc="57C2165A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832DB7"/>
    <w:multiLevelType w:val="hybridMultilevel"/>
    <w:tmpl w:val="D4EC20A4"/>
    <w:lvl w:ilvl="0" w:tplc="3D487DE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9C473B1"/>
    <w:multiLevelType w:val="hybridMultilevel"/>
    <w:tmpl w:val="54C6B082"/>
    <w:lvl w:ilvl="0" w:tplc="144A9E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3F54AF"/>
    <w:multiLevelType w:val="hybridMultilevel"/>
    <w:tmpl w:val="4AC28B02"/>
    <w:lvl w:ilvl="0" w:tplc="3B1295DA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C5F3482"/>
    <w:multiLevelType w:val="hybridMultilevel"/>
    <w:tmpl w:val="5E821580"/>
    <w:lvl w:ilvl="0" w:tplc="4058EE9C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B63820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02BCE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26E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CE115A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08005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EEC4E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8FA6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F4387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05121083">
    <w:abstractNumId w:val="9"/>
  </w:num>
  <w:num w:numId="2" w16cid:durableId="913972302">
    <w:abstractNumId w:val="2"/>
  </w:num>
  <w:num w:numId="3" w16cid:durableId="281881522">
    <w:abstractNumId w:val="4"/>
  </w:num>
  <w:num w:numId="4" w16cid:durableId="23600472">
    <w:abstractNumId w:val="5"/>
  </w:num>
  <w:num w:numId="5" w16cid:durableId="1556501433">
    <w:abstractNumId w:val="8"/>
  </w:num>
  <w:num w:numId="6" w16cid:durableId="1669747781">
    <w:abstractNumId w:val="10"/>
  </w:num>
  <w:num w:numId="7" w16cid:durableId="1589269620">
    <w:abstractNumId w:val="11"/>
  </w:num>
  <w:num w:numId="8" w16cid:durableId="1198078486">
    <w:abstractNumId w:val="1"/>
  </w:num>
  <w:num w:numId="9" w16cid:durableId="1607031695">
    <w:abstractNumId w:val="6"/>
  </w:num>
  <w:num w:numId="10" w16cid:durableId="1559049443">
    <w:abstractNumId w:val="7"/>
  </w:num>
  <w:num w:numId="11" w16cid:durableId="1708097217">
    <w:abstractNumId w:val="0"/>
  </w:num>
  <w:num w:numId="12" w16cid:durableId="18174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14"/>
    <w:rsid w:val="00047D4B"/>
    <w:rsid w:val="00090C77"/>
    <w:rsid w:val="000F60D4"/>
    <w:rsid w:val="00153770"/>
    <w:rsid w:val="001D11FF"/>
    <w:rsid w:val="001F30B8"/>
    <w:rsid w:val="002B723B"/>
    <w:rsid w:val="00326BED"/>
    <w:rsid w:val="003E33E5"/>
    <w:rsid w:val="0040242D"/>
    <w:rsid w:val="00402B78"/>
    <w:rsid w:val="0041671F"/>
    <w:rsid w:val="004600E1"/>
    <w:rsid w:val="004E402D"/>
    <w:rsid w:val="004F7A5F"/>
    <w:rsid w:val="005F74E7"/>
    <w:rsid w:val="00613AAC"/>
    <w:rsid w:val="00662C84"/>
    <w:rsid w:val="006E113A"/>
    <w:rsid w:val="00767B79"/>
    <w:rsid w:val="007A3732"/>
    <w:rsid w:val="007B3FA3"/>
    <w:rsid w:val="007E3C74"/>
    <w:rsid w:val="008E04EB"/>
    <w:rsid w:val="008F72A0"/>
    <w:rsid w:val="009436E6"/>
    <w:rsid w:val="00951C41"/>
    <w:rsid w:val="00A011A5"/>
    <w:rsid w:val="00A66782"/>
    <w:rsid w:val="00A977B1"/>
    <w:rsid w:val="00AD73D6"/>
    <w:rsid w:val="00B03CFC"/>
    <w:rsid w:val="00B414F4"/>
    <w:rsid w:val="00C22089"/>
    <w:rsid w:val="00C61817"/>
    <w:rsid w:val="00C64F88"/>
    <w:rsid w:val="00CD1397"/>
    <w:rsid w:val="00CD42E1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1FF1E"/>
  <w15:chartTrackingRefBased/>
  <w15:docId w15:val="{626A4694-69FA-49AA-96C7-F2FA1F01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2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2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6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A2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6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61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A2614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Normal (Web)"/>
    <w:basedOn w:val="a"/>
    <w:uiPriority w:val="99"/>
    <w:semiHidden/>
    <w:unhideWhenUsed/>
    <w:rsid w:val="003E33E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366</Words>
  <Characters>108</Characters>
  <Application>Microsoft Office Word</Application>
  <DocSecurity>0</DocSecurity>
  <Lines>1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Deng</dc:creator>
  <cp:keywords/>
  <dc:description/>
  <cp:lastModifiedBy>伟健 马</cp:lastModifiedBy>
  <cp:revision>19</cp:revision>
  <dcterms:created xsi:type="dcterms:W3CDTF">2025-10-28T08:33:00Z</dcterms:created>
  <dcterms:modified xsi:type="dcterms:W3CDTF">2025-11-21T03:44:00Z</dcterms:modified>
</cp:coreProperties>
</file>