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F9F4B">
      <w:pPr>
        <w:pStyle w:val="2"/>
        <w:rPr>
          <w:rFonts w:hint="eastAsia"/>
        </w:rPr>
      </w:pPr>
      <w:r>
        <w:rPr>
          <w:rFonts w:hint="eastAsia"/>
        </w:rPr>
        <w:t>进程通信，理论课作业  死锁</w:t>
      </w:r>
    </w:p>
    <w:p w14:paraId="575547F2">
      <w:pPr>
        <w:rPr>
          <w:rFonts w:hint="eastAsia"/>
        </w:rPr>
      </w:pPr>
      <w:r>
        <w:rPr>
          <w:rFonts w:hint="eastAsia"/>
        </w:rPr>
        <w:t>同济大学计算机系操作系统作业   2025拔尖班、国豪班               2026/04/20</w:t>
      </w:r>
    </w:p>
    <w:p w14:paraId="2B56DC96">
      <w:pPr>
        <w:rPr>
          <w:rFonts w:hint="eastAsia"/>
        </w:rPr>
      </w:pPr>
    </w:p>
    <w:p w14:paraId="4B3E2E31">
      <w:pPr>
        <w:rPr>
          <w:rFonts w:hint="default" w:eastAsiaTheme="minorEastAsia"/>
          <w:lang w:val="en-US" w:eastAsia="zh-CN"/>
        </w:rPr>
      </w:pPr>
      <w:r>
        <w:rPr>
          <w:rFonts w:hint="eastAsia"/>
        </w:rPr>
        <w:t xml:space="preserve">姓名        </w:t>
      </w:r>
      <w:r>
        <w:rPr>
          <w:rFonts w:hint="eastAsia"/>
          <w:lang w:val="en-US" w:eastAsia="zh-CN"/>
        </w:rPr>
        <w:t>倪雨舒</w:t>
      </w:r>
      <w:r>
        <w:rPr>
          <w:rFonts w:hint="eastAsia"/>
        </w:rPr>
        <w:t xml:space="preserve">                        学号</w:t>
      </w:r>
      <w:r>
        <w:rPr>
          <w:rFonts w:hint="eastAsia"/>
          <w:lang w:val="en-US" w:eastAsia="zh-CN"/>
        </w:rPr>
        <w:t>2353105</w:t>
      </w:r>
    </w:p>
    <w:p w14:paraId="608D150C">
      <w:pPr>
        <w:pStyle w:val="3"/>
        <w:numPr>
          <w:ilvl w:val="0"/>
          <w:numId w:val="1"/>
        </w:numPr>
        <w:rPr>
          <w:rFonts w:hint="eastAsia"/>
        </w:rPr>
      </w:pPr>
      <w:r>
        <w:rPr>
          <w:rFonts w:hint="eastAsia"/>
        </w:rPr>
        <w:t>选择</w:t>
      </w:r>
    </w:p>
    <w:p w14:paraId="34EE698D">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在为多道程序所提供的可共享的系统资源不足时，可能出现死锁。但是，不适当的</w:t>
      </w:r>
      <w:r>
        <w:rPr>
          <w:rFonts w:ascii="Times New Roman" w:cs="Times New Roman" w:hAnsiTheme="minorEastAsia"/>
        </w:rPr>
        <w:t>___</w:t>
      </w:r>
      <w:r>
        <w:rPr>
          <w:rFonts w:hint="eastAsia" w:ascii="Times New Roman" w:cs="Times New Roman" w:hAnsiTheme="minorEastAsia"/>
          <w:lang w:val="en-US" w:eastAsia="zh-CN"/>
        </w:rPr>
        <w:t>C</w:t>
      </w:r>
      <w:r>
        <w:rPr>
          <w:rFonts w:ascii="Times New Roman" w:cs="Times New Roman" w:hAnsiTheme="minorEastAsia"/>
        </w:rPr>
        <w:t>_____</w:t>
      </w:r>
      <w:r>
        <w:rPr>
          <w:rFonts w:hint="eastAsia" w:ascii="Times New Roman" w:cs="Times New Roman" w:hAnsiTheme="minorEastAsia"/>
        </w:rPr>
        <w:t>也可能产生死锁。</w:t>
      </w:r>
      <w:r>
        <w:rPr>
          <w:rFonts w:ascii="Times New Roman" w:cs="Times New Roman" w:hAnsiTheme="minorEastAsia"/>
        </w:rPr>
        <w:t xml:space="preserve"> </w:t>
      </w:r>
    </w:p>
    <w:p w14:paraId="39541187">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进程优先权</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资源的线性分配</w:t>
      </w:r>
      <w:r>
        <w:rPr>
          <w:rFonts w:ascii="Times New Roman" w:hAnsi="Times New Roman" w:cs="Times New Roman"/>
        </w:rPr>
        <w:t xml:space="preserve"> </w:t>
      </w:r>
    </w:p>
    <w:p w14:paraId="69313092">
      <w:pPr>
        <w:snapToGrid w:val="0"/>
        <w:ind w:firstLine="360"/>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进程推进顺序</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分配队列优先权</w:t>
      </w:r>
      <w:r>
        <w:rPr>
          <w:rFonts w:ascii="Times New Roman" w:hAnsi="Times New Roman" w:cs="Times New Roman"/>
        </w:rPr>
        <w:t xml:space="preserve"> </w:t>
      </w:r>
    </w:p>
    <w:p w14:paraId="1F214AA6">
      <w:pPr>
        <w:snapToGrid w:val="0"/>
        <w:ind w:firstLine="360"/>
        <w:rPr>
          <w:rFonts w:ascii="Times New Roman" w:hAnsi="Times New Roman" w:cs="Times New Roman"/>
        </w:rPr>
      </w:pPr>
    </w:p>
    <w:p w14:paraId="5B399493">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产生死锁的四个必要条件是：互斥、</w:t>
      </w:r>
      <w:r>
        <w:rPr>
          <w:rFonts w:ascii="Times New Roman" w:cs="Times New Roman" w:hAnsiTheme="minorEastAsia"/>
        </w:rPr>
        <w:t>____</w:t>
      </w:r>
      <w:r>
        <w:rPr>
          <w:rFonts w:hint="eastAsia" w:ascii="Times New Roman" w:cs="Times New Roman" w:hAnsiTheme="minorEastAsia"/>
          <w:lang w:val="en-US" w:eastAsia="zh-CN"/>
        </w:rPr>
        <w:t>B</w:t>
      </w:r>
      <w:r>
        <w:rPr>
          <w:rFonts w:ascii="Times New Roman" w:cs="Times New Roman" w:hAnsiTheme="minorEastAsia"/>
        </w:rPr>
        <w:t>______</w:t>
      </w:r>
      <w:r>
        <w:rPr>
          <w:rFonts w:hint="eastAsia" w:ascii="Times New Roman" w:cs="Times New Roman" w:hAnsiTheme="minorEastAsia"/>
        </w:rPr>
        <w:t>、循环等待和不剥夺。</w:t>
      </w:r>
      <w:r>
        <w:rPr>
          <w:rFonts w:ascii="Times New Roman" w:cs="Times New Roman" w:hAnsiTheme="minorEastAsia"/>
        </w:rPr>
        <w:t xml:space="preserve"> </w:t>
      </w:r>
    </w:p>
    <w:p w14:paraId="4B05B62D">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请求与阻塞</w:t>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请求与保持</w:t>
      </w:r>
      <w:r>
        <w:rPr>
          <w:rFonts w:hint="eastAsia" w:ascii="Times New Roman" w:hAnsi="Times New Roman" w:cs="Times New Roman"/>
        </w:rPr>
        <w:tab/>
      </w:r>
      <w:r>
        <w:rPr>
          <w:rFonts w:ascii="Times New Roman" w:hAnsi="Times New Roman" w:cs="Times New Roman"/>
        </w:rPr>
        <w:t>C</w:t>
      </w:r>
      <w:r>
        <w:rPr>
          <w:rFonts w:hint="eastAsia" w:ascii="Times New Roman" w:hAnsi="Times New Roman" w:cs="Times New Roman"/>
        </w:rPr>
        <w:t>. 请求与释放</w:t>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释放与阻塞</w:t>
      </w:r>
      <w:r>
        <w:rPr>
          <w:rFonts w:ascii="Times New Roman" w:hAnsi="Times New Roman" w:cs="Times New Roman"/>
        </w:rPr>
        <w:t xml:space="preserve"> </w:t>
      </w:r>
    </w:p>
    <w:p w14:paraId="352AAFF8">
      <w:pPr>
        <w:snapToGrid w:val="0"/>
        <w:ind w:firstLine="360"/>
        <w:rPr>
          <w:rFonts w:ascii="Times New Roman" w:hAnsi="Times New Roman" w:cs="Times New Roman"/>
        </w:rPr>
      </w:pPr>
    </w:p>
    <w:p w14:paraId="41AD8BD8">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发生死锁的必要条件有四个，要防止死锁的发生，可以破坏这四个必要条件，但破坏</w:t>
      </w:r>
      <w:r>
        <w:rPr>
          <w:rFonts w:ascii="Times New Roman" w:cs="Times New Roman" w:hAnsiTheme="minorEastAsia"/>
        </w:rPr>
        <w:t>______</w:t>
      </w:r>
      <w:r>
        <w:rPr>
          <w:rFonts w:hint="eastAsia" w:ascii="Times New Roman" w:cs="Times New Roman" w:hAnsiTheme="minorEastAsia"/>
          <w:lang w:val="en-US" w:eastAsia="zh-CN"/>
        </w:rPr>
        <w:t>A</w:t>
      </w:r>
      <w:r>
        <w:rPr>
          <w:rFonts w:ascii="Times New Roman" w:cs="Times New Roman" w:hAnsiTheme="minorEastAsia"/>
        </w:rPr>
        <w:t>_____</w:t>
      </w:r>
      <w:r>
        <w:rPr>
          <w:rFonts w:hint="eastAsia" w:ascii="Times New Roman" w:cs="Times New Roman" w:hAnsiTheme="minorEastAsia"/>
        </w:rPr>
        <w:t>条件是不太实际的。</w:t>
      </w:r>
      <w:r>
        <w:rPr>
          <w:rFonts w:ascii="Times New Roman" w:cs="Times New Roman" w:hAnsiTheme="minorEastAsia"/>
        </w:rPr>
        <w:t xml:space="preserve"> </w:t>
      </w:r>
    </w:p>
    <w:p w14:paraId="39DAB3A3">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互斥</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不可抢占</w:t>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C</w:t>
      </w:r>
      <w:r>
        <w:rPr>
          <w:rFonts w:hint="eastAsia" w:ascii="Times New Roman" w:hAnsi="Times New Roman" w:cs="Times New Roman"/>
        </w:rPr>
        <w:t>. 部分分配</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循环等待</w:t>
      </w:r>
      <w:r>
        <w:rPr>
          <w:rFonts w:ascii="Times New Roman" w:hAnsi="Times New Roman" w:cs="Times New Roman"/>
        </w:rPr>
        <w:t xml:space="preserve"> </w:t>
      </w:r>
    </w:p>
    <w:p w14:paraId="162A49B6">
      <w:pPr>
        <w:snapToGrid w:val="0"/>
        <w:ind w:firstLine="360"/>
        <w:rPr>
          <w:rFonts w:ascii="Times New Roman" w:hAnsi="Times New Roman" w:cs="Times New Roman"/>
        </w:rPr>
      </w:pPr>
    </w:p>
    <w:p w14:paraId="6F5A8842">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资源的按序分配策略可以破坏</w:t>
      </w:r>
      <w:r>
        <w:rPr>
          <w:rFonts w:ascii="Times New Roman" w:cs="Times New Roman" w:hAnsiTheme="minorEastAsia"/>
        </w:rPr>
        <w:t>____</w:t>
      </w:r>
      <w:r>
        <w:rPr>
          <w:rFonts w:hint="eastAsia" w:ascii="Times New Roman" w:cs="Times New Roman" w:hAnsiTheme="minorEastAsia"/>
          <w:lang w:val="en-US" w:eastAsia="zh-CN"/>
        </w:rPr>
        <w:t>D</w:t>
      </w:r>
      <w:r>
        <w:rPr>
          <w:rFonts w:ascii="Times New Roman" w:cs="Times New Roman" w:hAnsiTheme="minorEastAsia"/>
        </w:rPr>
        <w:t>__________</w:t>
      </w:r>
      <w:r>
        <w:rPr>
          <w:rFonts w:hint="eastAsia" w:ascii="Times New Roman" w:cs="Times New Roman" w:hAnsiTheme="minorEastAsia"/>
        </w:rPr>
        <w:t>条件。</w:t>
      </w:r>
      <w:r>
        <w:rPr>
          <w:rFonts w:ascii="Times New Roman" w:cs="Times New Roman" w:hAnsiTheme="minorEastAsia"/>
        </w:rPr>
        <w:t xml:space="preserve"> </w:t>
      </w:r>
    </w:p>
    <w:p w14:paraId="7F2A2E34">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互斥使用资源</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占有且等待资源</w:t>
      </w:r>
    </w:p>
    <w:p w14:paraId="103B8631">
      <w:pPr>
        <w:snapToGrid w:val="0"/>
        <w:ind w:firstLine="360"/>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非抢夺资源</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循环等待资源</w:t>
      </w:r>
      <w:r>
        <w:rPr>
          <w:rFonts w:ascii="Times New Roman" w:hAnsi="Times New Roman" w:cs="Times New Roman"/>
        </w:rPr>
        <w:t xml:space="preserve"> </w:t>
      </w:r>
    </w:p>
    <w:p w14:paraId="5697BEAC">
      <w:pPr>
        <w:snapToGrid w:val="0"/>
        <w:ind w:firstLine="360"/>
        <w:rPr>
          <w:rFonts w:ascii="Times New Roman" w:hAnsi="Times New Roman" w:cs="Times New Roman"/>
        </w:rPr>
      </w:pPr>
    </w:p>
    <w:p w14:paraId="167AA128">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在</w:t>
      </w:r>
      <w:r>
        <w:rPr>
          <w:rFonts w:ascii="Times New Roman" w:cs="Times New Roman" w:hAnsiTheme="minorEastAsia"/>
        </w:rPr>
        <w:t>______</w:t>
      </w:r>
      <w:r>
        <w:rPr>
          <w:rFonts w:hint="eastAsia" w:ascii="Times New Roman" w:cs="Times New Roman" w:hAnsiTheme="minorEastAsia"/>
          <w:lang w:val="en-US" w:eastAsia="zh-CN"/>
        </w:rPr>
        <w:t>C</w:t>
      </w:r>
      <w:r>
        <w:rPr>
          <w:rFonts w:ascii="Times New Roman" w:cs="Times New Roman" w:hAnsiTheme="minorEastAsia"/>
        </w:rPr>
        <w:t>_______</w:t>
      </w:r>
      <w:r>
        <w:rPr>
          <w:rFonts w:hint="eastAsia" w:ascii="Times New Roman" w:cs="Times New Roman" w:hAnsiTheme="minorEastAsia"/>
        </w:rPr>
        <w:t>的情况下，系统出现死锁。</w:t>
      </w:r>
      <w:r>
        <w:rPr>
          <w:rFonts w:ascii="Times New Roman" w:cs="Times New Roman" w:hAnsiTheme="minorEastAsia"/>
        </w:rPr>
        <w:t xml:space="preserve">  </w:t>
      </w:r>
    </w:p>
    <w:p w14:paraId="798538BF">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计算机系统发生了重大故障</w:t>
      </w:r>
      <w:r>
        <w:rPr>
          <w:rFonts w:ascii="Times New Roman" w:hAnsi="Times New Roman" w:cs="Times New Roman"/>
        </w:rPr>
        <w:t xml:space="preserve"> </w:t>
      </w:r>
    </w:p>
    <w:p w14:paraId="06DEE097">
      <w:pPr>
        <w:snapToGrid w:val="0"/>
        <w:ind w:firstLine="360"/>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 有多个封锁的进程同时存在</w:t>
      </w:r>
      <w:r>
        <w:rPr>
          <w:rFonts w:ascii="Times New Roman" w:hAnsi="Times New Roman" w:cs="Times New Roman"/>
        </w:rPr>
        <w:t xml:space="preserve"> </w:t>
      </w:r>
    </w:p>
    <w:p w14:paraId="2F5AB53B">
      <w:pPr>
        <w:snapToGrid w:val="0"/>
        <w:ind w:firstLine="360"/>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若干进程因竞争资源而无休止地相互等待他方释放已占有的资源</w:t>
      </w:r>
      <w:r>
        <w:rPr>
          <w:rFonts w:ascii="Times New Roman" w:hAnsi="Times New Roman" w:cs="Times New Roman"/>
        </w:rPr>
        <w:t xml:space="preserve"> </w:t>
      </w:r>
    </w:p>
    <w:p w14:paraId="45E77100">
      <w:pPr>
        <w:snapToGrid w:val="0"/>
        <w:ind w:firstLine="360"/>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 资源数大大小于进程数或进程同时申请的资源数大大超过资源总数</w:t>
      </w:r>
      <w:r>
        <w:rPr>
          <w:rFonts w:ascii="Times New Roman" w:hAnsi="Times New Roman" w:cs="Times New Roman"/>
        </w:rPr>
        <w:t xml:space="preserve"> </w:t>
      </w:r>
    </w:p>
    <w:p w14:paraId="5AE6DB4C">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银行家算法是一种</w:t>
      </w:r>
      <w:r>
        <w:rPr>
          <w:rFonts w:ascii="Times New Roman" w:cs="Times New Roman" w:hAnsiTheme="minorEastAsia"/>
        </w:rPr>
        <w:t>_________</w:t>
      </w:r>
      <w:r>
        <w:rPr>
          <w:rFonts w:hint="eastAsia" w:ascii="Times New Roman" w:cs="Times New Roman" w:hAnsiTheme="minorEastAsia"/>
          <w:lang w:val="en-US" w:eastAsia="zh-CN"/>
        </w:rPr>
        <w:t>B</w:t>
      </w:r>
      <w:r>
        <w:rPr>
          <w:rFonts w:ascii="Times New Roman" w:cs="Times New Roman" w:hAnsiTheme="minorEastAsia"/>
        </w:rPr>
        <w:t>_______</w:t>
      </w:r>
      <w:r>
        <w:rPr>
          <w:rFonts w:hint="eastAsia" w:ascii="Times New Roman" w:cs="Times New Roman" w:hAnsiTheme="minorEastAsia"/>
        </w:rPr>
        <w:t>算法。</w:t>
      </w:r>
      <w:r>
        <w:rPr>
          <w:rFonts w:ascii="Times New Roman" w:cs="Times New Roman" w:hAnsiTheme="minorEastAsia"/>
        </w:rPr>
        <w:t xml:space="preserve"> </w:t>
      </w:r>
    </w:p>
    <w:p w14:paraId="6577EBB1">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死锁解除</w:t>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死锁避免</w:t>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C</w:t>
      </w:r>
      <w:r>
        <w:rPr>
          <w:rFonts w:hint="eastAsia" w:ascii="Times New Roman" w:hAnsi="Times New Roman" w:cs="Times New Roman"/>
        </w:rPr>
        <w:t>. 死锁预防</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死锁检测</w:t>
      </w:r>
      <w:r>
        <w:rPr>
          <w:rFonts w:ascii="Times New Roman" w:hAnsi="Times New Roman" w:cs="Times New Roman"/>
        </w:rPr>
        <w:t xml:space="preserve"> </w:t>
      </w:r>
    </w:p>
    <w:p w14:paraId="4499D385">
      <w:pPr>
        <w:snapToGrid w:val="0"/>
        <w:ind w:firstLine="360"/>
        <w:rPr>
          <w:rFonts w:ascii="Times New Roman" w:hAnsi="Times New Roman" w:cs="Times New Roman"/>
        </w:rPr>
      </w:pPr>
    </w:p>
    <w:p w14:paraId="5C547692">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当进程数大于资源数时，进程竞争资源</w:t>
      </w:r>
      <w:r>
        <w:rPr>
          <w:rFonts w:ascii="Times New Roman" w:cs="Times New Roman" w:hAnsiTheme="minorEastAsia"/>
        </w:rPr>
        <w:t>__</w:t>
      </w:r>
      <w:r>
        <w:rPr>
          <w:rFonts w:hint="eastAsia" w:ascii="Times New Roman" w:cs="Times New Roman" w:hAnsiTheme="minorEastAsia"/>
          <w:lang w:val="en-US" w:eastAsia="zh-CN"/>
        </w:rPr>
        <w:t>B</w:t>
      </w:r>
      <w:r>
        <w:rPr>
          <w:rFonts w:ascii="Times New Roman" w:cs="Times New Roman" w:hAnsiTheme="minorEastAsia"/>
        </w:rPr>
        <w:t>_________</w:t>
      </w:r>
      <w:r>
        <w:rPr>
          <w:rFonts w:hint="eastAsia" w:ascii="Times New Roman" w:cs="Times New Roman" w:hAnsiTheme="minorEastAsia"/>
        </w:rPr>
        <w:t>会产生死锁。</w:t>
      </w:r>
      <w:r>
        <w:rPr>
          <w:rFonts w:ascii="Times New Roman" w:cs="Times New Roman" w:hAnsiTheme="minorEastAsia"/>
        </w:rPr>
        <w:t xml:space="preserve"> </w:t>
      </w:r>
    </w:p>
    <w:p w14:paraId="2F55B667">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一定</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不一定</w:t>
      </w:r>
      <w:r>
        <w:rPr>
          <w:rFonts w:ascii="Times New Roman" w:hAnsi="Times New Roman" w:cs="Times New Roman"/>
        </w:rPr>
        <w:t xml:space="preserve"> </w:t>
      </w:r>
    </w:p>
    <w:p w14:paraId="06434E76">
      <w:pPr>
        <w:snapToGrid w:val="0"/>
        <w:ind w:firstLine="360"/>
        <w:rPr>
          <w:rFonts w:ascii="Times New Roman" w:hAnsi="Times New Roman" w:cs="Times New Roman"/>
        </w:rPr>
      </w:pPr>
    </w:p>
    <w:p w14:paraId="5F25AB74">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在下列解决死锁的方法中，属于死锁预防策略的是</w:t>
      </w:r>
      <w:r>
        <w:rPr>
          <w:rFonts w:ascii="Times New Roman" w:cs="Times New Roman" w:hAnsiTheme="minorEastAsia"/>
        </w:rPr>
        <w:t>_______</w:t>
      </w:r>
      <w:r>
        <w:rPr>
          <w:rFonts w:hint="eastAsia" w:ascii="Times New Roman" w:cs="Times New Roman" w:hAnsiTheme="minorEastAsia"/>
          <w:lang w:val="en-US" w:eastAsia="zh-CN"/>
        </w:rPr>
        <w:t>B</w:t>
      </w:r>
      <w:r>
        <w:rPr>
          <w:rFonts w:ascii="Times New Roman" w:cs="Times New Roman" w:hAnsiTheme="minorEastAsia"/>
        </w:rPr>
        <w:t>_________</w:t>
      </w:r>
      <w:r>
        <w:rPr>
          <w:rFonts w:hint="eastAsia" w:ascii="Times New Roman" w:cs="Times New Roman" w:hAnsiTheme="minorEastAsia"/>
        </w:rPr>
        <w:t>。</w:t>
      </w:r>
      <w:r>
        <w:rPr>
          <w:rFonts w:ascii="Times New Roman" w:cs="Times New Roman" w:hAnsiTheme="minorEastAsia"/>
        </w:rPr>
        <w:t xml:space="preserve"> </w:t>
      </w:r>
    </w:p>
    <w:p w14:paraId="432F6FE3">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银行家算法</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资源有序分配法</w:t>
      </w:r>
    </w:p>
    <w:p w14:paraId="0DE41CC7">
      <w:pPr>
        <w:snapToGrid w:val="0"/>
        <w:ind w:firstLine="360"/>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死锁检测法</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资源分配图化简法</w:t>
      </w:r>
      <w:r>
        <w:rPr>
          <w:rFonts w:ascii="Times New Roman" w:hAnsi="Times New Roman" w:cs="Times New Roman"/>
        </w:rPr>
        <w:t xml:space="preserve"> </w:t>
      </w:r>
    </w:p>
    <w:p w14:paraId="0330B272">
      <w:pPr>
        <w:snapToGrid w:val="0"/>
        <w:ind w:firstLine="360"/>
        <w:rPr>
          <w:rFonts w:ascii="Times New Roman" w:hAnsi="Times New Roman" w:cs="Times New Roman"/>
        </w:rPr>
      </w:pPr>
    </w:p>
    <w:p w14:paraId="7E3A8312">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设m为同类资源数，n为系统中并发进程数。当n个进程共享m个互斥资源时，每个进程的最大需求是w。则下列情况可能会出现系统死锁的是</w:t>
      </w:r>
      <w:r>
        <w:rPr>
          <w:rFonts w:ascii="Times New Roman" w:cs="Times New Roman" w:hAnsiTheme="minorEastAsia"/>
        </w:rPr>
        <w:t>______</w:t>
      </w:r>
      <w:r>
        <w:rPr>
          <w:rFonts w:hint="eastAsia" w:ascii="Times New Roman" w:cs="Times New Roman" w:hAnsiTheme="minorEastAsia"/>
          <w:lang w:val="en-US" w:eastAsia="zh-CN"/>
        </w:rPr>
        <w:t>D</w:t>
      </w:r>
      <w:r>
        <w:rPr>
          <w:rFonts w:ascii="Times New Roman" w:cs="Times New Roman" w:hAnsiTheme="minorEastAsia"/>
        </w:rPr>
        <w:t>__________</w:t>
      </w:r>
      <w:r>
        <w:rPr>
          <w:rFonts w:hint="eastAsia" w:ascii="Times New Roman" w:cs="Times New Roman" w:hAnsiTheme="minorEastAsia"/>
        </w:rPr>
        <w:t>。</w:t>
      </w:r>
    </w:p>
    <w:p w14:paraId="25C34A92">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m=2，n=l，w=2</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m=2，n=2，w=1</w:t>
      </w:r>
    </w:p>
    <w:p w14:paraId="5010855A">
      <w:pPr>
        <w:snapToGrid w:val="0"/>
        <w:ind w:firstLine="360"/>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m=4，n=3，w=2</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D. m=4，n=2，w=3</w:t>
      </w:r>
    </w:p>
    <w:p w14:paraId="24D89E05">
      <w:pPr>
        <w:snapToGrid w:val="0"/>
        <w:spacing w:before="156" w:beforeLines="50" w:after="156" w:afterLines="50"/>
        <w:rPr>
          <w:rFonts w:hint="eastAsia" w:ascii="Times New Roman" w:cs="Times New Roman" w:hAnsiTheme="minorEastAsia"/>
          <w:b/>
        </w:rPr>
      </w:pPr>
    </w:p>
    <w:p w14:paraId="2532F4DE">
      <w:pPr>
        <w:pStyle w:val="3"/>
        <w:rPr>
          <w:rFonts w:hint="eastAsia"/>
        </w:rPr>
      </w:pPr>
      <w:r>
        <w:rPr>
          <w:rFonts w:hint="eastAsia"/>
        </w:rPr>
        <w:t>二、填空题</w:t>
      </w:r>
    </w:p>
    <w:p w14:paraId="2EE8B454">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死锁是指在系统中的多个</w:t>
      </w:r>
      <w:r>
        <w:rPr>
          <w:rFonts w:ascii="Times New Roman" w:cs="Times New Roman" w:hAnsiTheme="minorEastAsia"/>
        </w:rPr>
        <w:t>_____</w:t>
      </w:r>
      <w:r>
        <w:rPr>
          <w:rFonts w:hint="eastAsia" w:ascii="Times New Roman" w:cs="Times New Roman" w:hAnsiTheme="minorEastAsia"/>
          <w:lang w:val="en-US" w:eastAsia="zh-CN"/>
        </w:rPr>
        <w:t>进程</w:t>
      </w:r>
      <w:r>
        <w:rPr>
          <w:rFonts w:ascii="Times New Roman" w:cs="Times New Roman" w:hAnsiTheme="minorEastAsia"/>
        </w:rPr>
        <w:t>_____</w:t>
      </w:r>
      <w:r>
        <w:rPr>
          <w:rFonts w:hint="eastAsia" w:ascii="Times New Roman" w:cs="Times New Roman" w:hAnsiTheme="minorEastAsia"/>
        </w:rPr>
        <w:t>无限期地等待永远不会发生的条件。</w:t>
      </w:r>
      <w:r>
        <w:rPr>
          <w:rFonts w:ascii="Times New Roman" w:cs="Times New Roman" w:hAnsiTheme="minorEastAsia"/>
        </w:rPr>
        <w:t xml:space="preserve"> </w:t>
      </w:r>
    </w:p>
    <w:p w14:paraId="305ABF87">
      <w:pPr>
        <w:snapToGrid w:val="0"/>
        <w:ind w:firstLine="360"/>
        <w:rPr>
          <w:rFonts w:hint="eastAsia" w:ascii="Times New Roman" w:cs="Times New Roman" w:hAnsiTheme="minorEastAsia"/>
        </w:rPr>
      </w:pPr>
    </w:p>
    <w:p w14:paraId="5E1C3400">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银行家算法中，当一个进程提出的资源请求将导致系统从</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hint="eastAsia" w:ascii="Times New Roman" w:cs="Times New Roman" w:hAnsiTheme="minorEastAsia"/>
          <w:u w:val="single"/>
          <w:lang w:val="en-US" w:eastAsia="zh-CN"/>
        </w:rPr>
        <w:t>安全状态</w:t>
      </w:r>
      <w:r>
        <w:rPr>
          <w:rFonts w:hint="eastAsia" w:ascii="Times New Roman" w:cs="Times New Roman" w:hAnsiTheme="minorEastAsia"/>
          <w:u w:val="single"/>
        </w:rPr>
        <w:t xml:space="preserve">    </w:t>
      </w:r>
      <w:r>
        <w:rPr>
          <w:rFonts w:ascii="Times New Roman" w:cs="Times New Roman" w:hAnsiTheme="minorEastAsia"/>
          <w:u w:val="single"/>
        </w:rPr>
        <w:t xml:space="preserve">  </w:t>
      </w:r>
    </w:p>
    <w:p w14:paraId="24725CAF">
      <w:pPr>
        <w:snapToGrid w:val="0"/>
        <w:ind w:firstLine="420" w:firstLineChars="200"/>
        <w:rPr>
          <w:rFonts w:hint="eastAsia" w:ascii="Times New Roman" w:cs="Times New Roman" w:hAnsiTheme="minorEastAsia"/>
        </w:rPr>
      </w:pPr>
      <w:r>
        <w:rPr>
          <w:rFonts w:hint="eastAsia" w:ascii="Times New Roman" w:cs="Times New Roman" w:hAnsiTheme="minorEastAsia"/>
        </w:rPr>
        <w:t>进入</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hint="eastAsia" w:ascii="Times New Roman" w:cs="Times New Roman" w:hAnsiTheme="minorEastAsia"/>
          <w:u w:val="single"/>
          <w:lang w:val="en-US" w:eastAsia="zh-CN"/>
        </w:rPr>
        <w:t>不安全状态</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rPr>
        <w:t>时，系统就拒绝它的资源请求。</w:t>
      </w:r>
      <w:r>
        <w:rPr>
          <w:rFonts w:ascii="Times New Roman" w:cs="Times New Roman" w:hAnsiTheme="minorEastAsia"/>
        </w:rPr>
        <w:t xml:space="preserve"> </w:t>
      </w:r>
    </w:p>
    <w:p w14:paraId="525A79B8">
      <w:pPr>
        <w:snapToGrid w:val="0"/>
        <w:ind w:firstLine="360"/>
        <w:rPr>
          <w:rFonts w:hint="eastAsia" w:ascii="Times New Roman" w:cs="Times New Roman" w:hAnsiTheme="minorEastAsia"/>
        </w:rPr>
      </w:pPr>
    </w:p>
    <w:p w14:paraId="73FC6101">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如果要求所有进程一次性申请它所需要的全部资源。若系统有足够的资源分配给进程，便一次把所有的资源分配给该进程。但在分配时只要有一种资源要求不能满足，则资源全不分配，进程等待。这种死锁预防方法破坏了死锁产生必要条件中的</w:t>
      </w:r>
      <w:r>
        <w:rPr>
          <w:rFonts w:hint="eastAsia" w:ascii="Times New Roman" w:cs="Times New Roman" w:hAnsiTheme="minorEastAsia"/>
          <w:u w:val="single"/>
        </w:rPr>
        <w:t xml:space="preserve"> </w:t>
      </w:r>
      <w:r>
        <w:rPr>
          <w:rFonts w:hint="eastAsia" w:ascii="Times New Roman" w:cs="Times New Roman" w:hAnsiTheme="minorEastAsia"/>
          <w:u w:val="single"/>
          <w:lang w:val="en-US" w:eastAsia="zh-CN"/>
        </w:rPr>
        <w:t>请求与保持</w:t>
      </w:r>
      <w:r>
        <w:rPr>
          <w:rFonts w:hint="eastAsia" w:ascii="Times New Roman" w:cs="Times New Roman" w:hAnsiTheme="minorEastAsia"/>
          <w:u w:val="single"/>
        </w:rPr>
        <w:t xml:space="preserve">       </w:t>
      </w:r>
      <w:r>
        <w:rPr>
          <w:rFonts w:hint="eastAsia" w:ascii="Times New Roman" w:cs="Times New Roman" w:hAnsiTheme="minorEastAsia"/>
        </w:rPr>
        <w:t>条件。</w:t>
      </w:r>
      <w:r>
        <w:rPr>
          <w:rFonts w:ascii="Times New Roman" w:cs="Times New Roman" w:hAnsiTheme="minorEastAsia"/>
        </w:rPr>
        <w:t xml:space="preserve"> </w:t>
      </w:r>
    </w:p>
    <w:p w14:paraId="2732B956">
      <w:pPr>
        <w:pStyle w:val="3"/>
        <w:rPr>
          <w:rFonts w:hint="eastAsia"/>
        </w:rPr>
      </w:pPr>
      <w:r>
        <w:rPr>
          <w:rFonts w:hint="eastAsia"/>
        </w:rPr>
        <w:t>三、应用题（15，16，17完成任意2题，课设来评优）</w:t>
      </w:r>
    </w:p>
    <w:p w14:paraId="5FFCEA10">
      <w:pPr>
        <w:pStyle w:val="35"/>
        <w:numPr>
          <w:ilvl w:val="0"/>
          <w:numId w:val="2"/>
        </w:numPr>
        <w:snapToGrid w:val="0"/>
        <w:contextualSpacing w:val="0"/>
        <w:rPr>
          <w:rFonts w:hint="eastAsia" w:ascii="Times New Roman" w:cs="Times New Roman" w:hAnsiTheme="minorEastAsia"/>
        </w:rPr>
      </w:pPr>
      <w:r>
        <w:rPr>
          <w:rFonts w:hint="eastAsia" w:ascii="Times New Roman" w:cs="Times New Roman" w:hAnsiTheme="minorEastAsia"/>
        </w:rPr>
        <w:t>假设某系统中有</w:t>
      </w:r>
      <w:r>
        <w:rPr>
          <w:rFonts w:ascii="Times New Roman" w:cs="Times New Roman" w:hAnsiTheme="minorEastAsia"/>
        </w:rPr>
        <w:t>4</w:t>
      </w:r>
      <w:r>
        <w:rPr>
          <w:rFonts w:hint="eastAsia" w:ascii="Times New Roman" w:cs="Times New Roman" w:hAnsiTheme="minorEastAsia"/>
        </w:rPr>
        <w:t>个资源（</w:t>
      </w:r>
      <w:r>
        <w:rPr>
          <w:rFonts w:ascii="Times New Roman" w:cs="Times New Roman" w:hAnsiTheme="minorEastAsia"/>
        </w:rPr>
        <w:t>R1</w:t>
      </w:r>
      <w:r>
        <w:rPr>
          <w:rFonts w:hint="eastAsia" w:ascii="Times New Roman" w:cs="Times New Roman" w:hAnsiTheme="minorEastAsia"/>
        </w:rPr>
        <w:t>、</w:t>
      </w:r>
      <w:r>
        <w:rPr>
          <w:rFonts w:ascii="Times New Roman" w:cs="Times New Roman" w:hAnsiTheme="minorEastAsia"/>
        </w:rPr>
        <w:t>R2</w:t>
      </w:r>
      <w:r>
        <w:rPr>
          <w:rFonts w:hint="eastAsia" w:ascii="Times New Roman" w:cs="Times New Roman" w:hAnsiTheme="minorEastAsia"/>
        </w:rPr>
        <w:t>、</w:t>
      </w:r>
      <w:r>
        <w:rPr>
          <w:rFonts w:ascii="Times New Roman" w:cs="Times New Roman" w:hAnsiTheme="minorEastAsia"/>
        </w:rPr>
        <w:t>R3</w:t>
      </w:r>
      <w:r>
        <w:rPr>
          <w:rFonts w:hint="eastAsia" w:ascii="Times New Roman" w:cs="Times New Roman" w:hAnsiTheme="minorEastAsia"/>
        </w:rPr>
        <w:t>、</w:t>
      </w:r>
      <w:r>
        <w:rPr>
          <w:rFonts w:ascii="Times New Roman" w:cs="Times New Roman" w:hAnsiTheme="minorEastAsia"/>
        </w:rPr>
        <w:t>R4</w:t>
      </w:r>
      <w:r>
        <w:rPr>
          <w:rFonts w:hint="eastAsia" w:ascii="Times New Roman" w:cs="Times New Roman" w:hAnsiTheme="minorEastAsia"/>
        </w:rPr>
        <w:t>），在某个时刻系统中共有</w:t>
      </w:r>
      <w:r>
        <w:rPr>
          <w:rFonts w:ascii="Times New Roman" w:cs="Times New Roman" w:hAnsiTheme="minorEastAsia"/>
        </w:rPr>
        <w:t>5</w:t>
      </w:r>
      <w:r>
        <w:rPr>
          <w:rFonts w:hint="eastAsia" w:ascii="Times New Roman" w:cs="Times New Roman" w:hAnsiTheme="minorEastAsia"/>
        </w:rPr>
        <w:t>个进程，进程</w:t>
      </w:r>
      <w:r>
        <w:rPr>
          <w:rFonts w:ascii="Times New Roman" w:cs="Times New Roman" w:hAnsiTheme="minorEastAsia"/>
        </w:rPr>
        <w:t>P1</w:t>
      </w:r>
      <w:r>
        <w:rPr>
          <w:rFonts w:hint="eastAsia" w:ascii="Times New Roman" w:cs="Times New Roman" w:hAnsiTheme="minorEastAsia"/>
        </w:rPr>
        <w:t>，</w:t>
      </w:r>
      <w:r>
        <w:rPr>
          <w:rFonts w:ascii="Times New Roman" w:cs="Times New Roman" w:hAnsiTheme="minorEastAsia"/>
        </w:rPr>
        <w:t>P2</w:t>
      </w:r>
      <w:r>
        <w:rPr>
          <w:rFonts w:hint="eastAsia" w:ascii="Times New Roman" w:cs="Times New Roman" w:hAnsiTheme="minorEastAsia"/>
        </w:rPr>
        <w:t>，</w:t>
      </w:r>
      <w:r>
        <w:rPr>
          <w:rFonts w:ascii="Times New Roman" w:cs="Times New Roman" w:hAnsiTheme="minorEastAsia"/>
        </w:rPr>
        <w:t>P3</w:t>
      </w:r>
      <w:r>
        <w:rPr>
          <w:rFonts w:hint="eastAsia" w:ascii="Times New Roman" w:cs="Times New Roman" w:hAnsiTheme="minorEastAsia"/>
        </w:rPr>
        <w:t>，</w:t>
      </w:r>
      <w:r>
        <w:rPr>
          <w:rFonts w:ascii="Times New Roman" w:cs="Times New Roman" w:hAnsiTheme="minorEastAsia"/>
        </w:rPr>
        <w:t>P4</w:t>
      </w:r>
      <w:r>
        <w:rPr>
          <w:rFonts w:hint="eastAsia" w:ascii="Times New Roman" w:cs="Times New Roman" w:hAnsiTheme="minorEastAsia"/>
        </w:rPr>
        <w:t>，</w:t>
      </w:r>
      <w:r>
        <w:rPr>
          <w:rFonts w:ascii="Times New Roman" w:cs="Times New Roman" w:hAnsiTheme="minorEastAsia"/>
        </w:rPr>
        <w:t>P5</w:t>
      </w:r>
      <w:r>
        <w:rPr>
          <w:rFonts w:hint="eastAsia" w:ascii="Times New Roman" w:cs="Times New Roman" w:hAnsiTheme="minorEastAsia"/>
        </w:rPr>
        <w:t>的最大资源需求数向量和此时已经分配到的资源数向量分别如下表所示：</w:t>
      </w:r>
    </w:p>
    <w:tbl>
      <w:tblPr>
        <w:tblStyle w:val="18"/>
        <w:tblW w:w="0" w:type="auto"/>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Layout w:type="autofit"/>
        <w:tblCellMar>
          <w:top w:w="0" w:type="dxa"/>
          <w:left w:w="108" w:type="dxa"/>
          <w:bottom w:w="0" w:type="dxa"/>
          <w:right w:w="108" w:type="dxa"/>
        </w:tblCellMar>
      </w:tblPr>
      <w:tblGrid>
        <w:gridCol w:w="1275"/>
        <w:gridCol w:w="2977"/>
        <w:gridCol w:w="1985"/>
      </w:tblGrid>
      <w:tr w14:paraId="4322605C">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4AC4F24">
            <w:pPr>
              <w:widowControl/>
              <w:jc w:val="left"/>
              <w:rPr>
                <w:rFonts w:hint="eastAsia" w:ascii="Times New Roman" w:cs="Times New Roman" w:hAnsiTheme="minorEastAsia"/>
              </w:rPr>
            </w:pPr>
            <w:r>
              <w:rPr>
                <w:rFonts w:hint="eastAsia" w:ascii="Times New Roman" w:cs="Times New Roman" w:hAnsiTheme="minorEastAsia"/>
              </w:rPr>
              <w:t>进程</w:t>
            </w:r>
            <w:r>
              <w:rPr>
                <w:rFonts w:ascii="Times New Roman" w:cs="Times New Roman" w:hAnsiTheme="minorEastAsia"/>
              </w:rPr>
              <w:t xml:space="preserve">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164DE0F">
            <w:pPr>
              <w:widowControl/>
              <w:jc w:val="left"/>
              <w:rPr>
                <w:rFonts w:hint="eastAsia" w:ascii="Times New Roman" w:cs="Times New Roman" w:hAnsiTheme="minorEastAsia"/>
              </w:rPr>
            </w:pPr>
            <w:r>
              <w:rPr>
                <w:rFonts w:hint="eastAsia" w:ascii="Times New Roman" w:cs="Times New Roman" w:hAnsiTheme="minorEastAsia"/>
              </w:rPr>
              <w:t>当前已经分配到的资源</w:t>
            </w:r>
            <w:r>
              <w:rPr>
                <w:rFonts w:ascii="Times New Roman" w:cs="Times New Roman" w:hAnsiTheme="minorEastAsia"/>
              </w:rPr>
              <w:t xml:space="preserve">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5A7D850">
            <w:pPr>
              <w:widowControl/>
              <w:jc w:val="left"/>
              <w:rPr>
                <w:rFonts w:hint="eastAsia" w:ascii="Times New Roman" w:cs="Times New Roman" w:hAnsiTheme="minorEastAsia"/>
              </w:rPr>
            </w:pPr>
            <w:r>
              <w:rPr>
                <w:rFonts w:hint="eastAsia" w:ascii="Times New Roman" w:cs="Times New Roman" w:hAnsiTheme="minorEastAsia"/>
              </w:rPr>
              <w:t>最大资源需求</w:t>
            </w:r>
            <w:r>
              <w:rPr>
                <w:rFonts w:ascii="Times New Roman" w:cs="Times New Roman" w:hAnsiTheme="minorEastAsia"/>
              </w:rPr>
              <w:t xml:space="preserve"> </w:t>
            </w:r>
          </w:p>
        </w:tc>
      </w:tr>
      <w:tr w14:paraId="3DD9AF4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8D78776">
            <w:pPr>
              <w:widowControl/>
              <w:jc w:val="left"/>
              <w:rPr>
                <w:rFonts w:hint="eastAsia" w:ascii="Times New Roman" w:cs="Times New Roman" w:hAnsiTheme="minorEastAsia"/>
              </w:rPr>
            </w:pPr>
            <w:r>
              <w:rPr>
                <w:rFonts w:ascii="Times New Roman" w:cs="Times New Roman" w:hAnsiTheme="minorEastAsia"/>
              </w:rPr>
              <w:t xml:space="preserve">P1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F746BC6">
            <w:pPr>
              <w:widowControl/>
              <w:jc w:val="left"/>
              <w:rPr>
                <w:rFonts w:hint="eastAsia" w:ascii="Times New Roman" w:cs="Times New Roman" w:hAnsiTheme="minorEastAsia"/>
              </w:rPr>
            </w:pP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1</w:t>
            </w:r>
            <w:r>
              <w:rPr>
                <w:rFonts w:hint="eastAsia" w:ascii="Times New Roman" w:cs="Times New Roman" w:hAnsiTheme="minorEastAsia"/>
              </w:rPr>
              <w:t>，</w:t>
            </w:r>
            <w:r>
              <w:rPr>
                <w:rFonts w:ascii="Times New Roman" w:cs="Times New Roman" w:hAnsiTheme="minorEastAsia"/>
              </w:rPr>
              <w:t xml:space="preserve">2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0573D5B">
            <w:pPr>
              <w:widowControl/>
              <w:jc w:val="left"/>
              <w:rPr>
                <w:rFonts w:hint="eastAsia" w:ascii="Times New Roman" w:cs="Times New Roman" w:hAnsiTheme="minorEastAsia"/>
              </w:rPr>
            </w:pP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1</w:t>
            </w:r>
            <w:r>
              <w:rPr>
                <w:rFonts w:hint="eastAsia" w:ascii="Times New Roman" w:cs="Times New Roman" w:hAnsiTheme="minorEastAsia"/>
              </w:rPr>
              <w:t>，</w:t>
            </w:r>
            <w:r>
              <w:rPr>
                <w:rFonts w:ascii="Times New Roman" w:cs="Times New Roman" w:hAnsiTheme="minorEastAsia"/>
              </w:rPr>
              <w:t xml:space="preserve">2 </w:t>
            </w:r>
          </w:p>
        </w:tc>
      </w:tr>
      <w:tr w14:paraId="2D0D729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3258A0F">
            <w:pPr>
              <w:widowControl/>
              <w:jc w:val="left"/>
              <w:rPr>
                <w:rFonts w:hint="eastAsia" w:ascii="Times New Roman" w:cs="Times New Roman" w:hAnsiTheme="minorEastAsia"/>
              </w:rPr>
            </w:pPr>
            <w:r>
              <w:rPr>
                <w:rFonts w:ascii="Times New Roman" w:cs="Times New Roman" w:hAnsiTheme="minorEastAsia"/>
              </w:rPr>
              <w:t xml:space="preserve">P2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22E50CB">
            <w:pPr>
              <w:widowControl/>
              <w:jc w:val="left"/>
              <w:rPr>
                <w:rFonts w:hint="eastAsia" w:ascii="Times New Roman" w:cs="Times New Roman" w:hAnsiTheme="minorEastAsia"/>
              </w:rPr>
            </w:pPr>
            <w:r>
              <w:rPr>
                <w:rFonts w:ascii="Times New Roman" w:cs="Times New Roman" w:hAnsiTheme="minorEastAsia"/>
              </w:rPr>
              <w:t>2</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 xml:space="preserve">0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5DE5270">
            <w:pPr>
              <w:widowControl/>
              <w:jc w:val="left"/>
              <w:rPr>
                <w:rFonts w:hint="eastAsia" w:ascii="Times New Roman" w:cs="Times New Roman" w:hAnsiTheme="minorEastAsia"/>
              </w:rPr>
            </w:pPr>
            <w:r>
              <w:rPr>
                <w:rFonts w:ascii="Times New Roman" w:cs="Times New Roman" w:hAnsiTheme="minorEastAsia"/>
              </w:rPr>
              <w:t>2</w:t>
            </w:r>
            <w:r>
              <w:rPr>
                <w:rFonts w:hint="eastAsia" w:ascii="Times New Roman" w:cs="Times New Roman" w:hAnsiTheme="minorEastAsia"/>
              </w:rPr>
              <w:t>，</w:t>
            </w:r>
            <w:r>
              <w:rPr>
                <w:rFonts w:ascii="Times New Roman" w:cs="Times New Roman" w:hAnsiTheme="minorEastAsia"/>
              </w:rPr>
              <w:t>7</w:t>
            </w:r>
            <w:r>
              <w:rPr>
                <w:rFonts w:hint="eastAsia" w:ascii="Times New Roman" w:cs="Times New Roman" w:hAnsiTheme="minorEastAsia"/>
              </w:rPr>
              <w:t>，</w:t>
            </w:r>
            <w:r>
              <w:rPr>
                <w:rFonts w:ascii="Times New Roman" w:cs="Times New Roman" w:hAnsiTheme="minorEastAsia"/>
              </w:rPr>
              <w:t>5</w:t>
            </w:r>
            <w:r>
              <w:rPr>
                <w:rFonts w:hint="eastAsia" w:ascii="Times New Roman" w:cs="Times New Roman" w:hAnsiTheme="minorEastAsia"/>
              </w:rPr>
              <w:t>，</w:t>
            </w:r>
            <w:r>
              <w:rPr>
                <w:rFonts w:ascii="Times New Roman" w:cs="Times New Roman" w:hAnsiTheme="minorEastAsia"/>
              </w:rPr>
              <w:t xml:space="preserve">0 </w:t>
            </w:r>
          </w:p>
        </w:tc>
      </w:tr>
      <w:tr w14:paraId="643E1E8A">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7F21E3C">
            <w:pPr>
              <w:widowControl/>
              <w:jc w:val="left"/>
              <w:rPr>
                <w:rFonts w:hint="eastAsia" w:ascii="Times New Roman" w:cs="Times New Roman" w:hAnsiTheme="minorEastAsia"/>
              </w:rPr>
            </w:pPr>
            <w:r>
              <w:rPr>
                <w:rFonts w:ascii="Times New Roman" w:cs="Times New Roman" w:hAnsiTheme="minorEastAsia"/>
              </w:rPr>
              <w:t xml:space="preserve">P3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E7EEF04">
            <w:pPr>
              <w:widowControl/>
              <w:jc w:val="left"/>
              <w:rPr>
                <w:rFonts w:hint="eastAsia" w:ascii="Times New Roman" w:cs="Times New Roman" w:hAnsiTheme="minorEastAsia"/>
              </w:rPr>
            </w:pP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3</w:t>
            </w:r>
            <w:r>
              <w:rPr>
                <w:rFonts w:hint="eastAsia" w:ascii="Times New Roman" w:cs="Times New Roman" w:hAnsiTheme="minorEastAsia"/>
              </w:rPr>
              <w:t>，</w:t>
            </w:r>
            <w:r>
              <w:rPr>
                <w:rFonts w:ascii="Times New Roman" w:cs="Times New Roman" w:hAnsiTheme="minorEastAsia"/>
              </w:rPr>
              <w:t xml:space="preserve">4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6A432D1">
            <w:pPr>
              <w:widowControl/>
              <w:jc w:val="left"/>
              <w:rPr>
                <w:rFonts w:hint="eastAsia" w:ascii="Times New Roman" w:cs="Times New Roman" w:hAnsiTheme="minorEastAsia"/>
              </w:rPr>
            </w:pPr>
            <w:r>
              <w:rPr>
                <w:rFonts w:ascii="Times New Roman" w:cs="Times New Roman" w:hAnsiTheme="minorEastAsia"/>
              </w:rPr>
              <w:t>6</w:t>
            </w:r>
            <w:r>
              <w:rPr>
                <w:rFonts w:hint="eastAsia" w:ascii="Times New Roman" w:cs="Times New Roman" w:hAnsiTheme="minorEastAsia"/>
              </w:rPr>
              <w:t>，</w:t>
            </w:r>
            <w:r>
              <w:rPr>
                <w:rFonts w:ascii="Times New Roman" w:cs="Times New Roman" w:hAnsiTheme="minorEastAsia"/>
              </w:rPr>
              <w:t>6</w:t>
            </w:r>
            <w:r>
              <w:rPr>
                <w:rFonts w:hint="eastAsia" w:ascii="Times New Roman" w:cs="Times New Roman" w:hAnsiTheme="minorEastAsia"/>
              </w:rPr>
              <w:t>，</w:t>
            </w:r>
            <w:r>
              <w:rPr>
                <w:rFonts w:ascii="Times New Roman" w:cs="Times New Roman" w:hAnsiTheme="minorEastAsia"/>
              </w:rPr>
              <w:t>5</w:t>
            </w:r>
            <w:r>
              <w:rPr>
                <w:rFonts w:hint="eastAsia" w:ascii="Times New Roman" w:cs="Times New Roman" w:hAnsiTheme="minorEastAsia"/>
              </w:rPr>
              <w:t>，</w:t>
            </w:r>
            <w:r>
              <w:rPr>
                <w:rFonts w:ascii="Times New Roman" w:cs="Times New Roman" w:hAnsiTheme="minorEastAsia"/>
              </w:rPr>
              <w:t xml:space="preserve">6 </w:t>
            </w:r>
          </w:p>
        </w:tc>
      </w:tr>
      <w:tr w14:paraId="712E28C3">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269130">
            <w:pPr>
              <w:widowControl/>
              <w:jc w:val="left"/>
              <w:rPr>
                <w:rFonts w:hint="eastAsia" w:ascii="Times New Roman" w:cs="Times New Roman" w:hAnsiTheme="minorEastAsia"/>
              </w:rPr>
            </w:pPr>
            <w:r>
              <w:rPr>
                <w:rFonts w:ascii="Times New Roman" w:cs="Times New Roman" w:hAnsiTheme="minorEastAsia"/>
              </w:rPr>
              <w:t xml:space="preserve">P4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89CBE58">
            <w:pPr>
              <w:widowControl/>
              <w:jc w:val="left"/>
              <w:rPr>
                <w:rFonts w:hint="eastAsia" w:ascii="Times New Roman" w:cs="Times New Roman" w:hAnsiTheme="minorEastAsia"/>
              </w:rPr>
            </w:pPr>
            <w:r>
              <w:rPr>
                <w:rFonts w:ascii="Times New Roman" w:cs="Times New Roman" w:hAnsiTheme="minorEastAsia"/>
              </w:rPr>
              <w:t>2</w:t>
            </w:r>
            <w:r>
              <w:rPr>
                <w:rFonts w:hint="eastAsia" w:ascii="Times New Roman" w:cs="Times New Roman" w:hAnsiTheme="minorEastAsia"/>
              </w:rPr>
              <w:t>，</w:t>
            </w:r>
            <w:r>
              <w:rPr>
                <w:rFonts w:ascii="Times New Roman" w:cs="Times New Roman" w:hAnsiTheme="minorEastAsia"/>
              </w:rPr>
              <w:t>3</w:t>
            </w:r>
            <w:r>
              <w:rPr>
                <w:rFonts w:hint="eastAsia" w:ascii="Times New Roman" w:cs="Times New Roman" w:hAnsiTheme="minorEastAsia"/>
              </w:rPr>
              <w:t>，</w:t>
            </w:r>
            <w:r>
              <w:rPr>
                <w:rFonts w:ascii="Times New Roman" w:cs="Times New Roman" w:hAnsiTheme="minorEastAsia"/>
              </w:rPr>
              <w:t>5</w:t>
            </w:r>
            <w:r>
              <w:rPr>
                <w:rFonts w:hint="eastAsia" w:ascii="Times New Roman" w:cs="Times New Roman" w:hAnsiTheme="minorEastAsia"/>
              </w:rPr>
              <w:t>，</w:t>
            </w:r>
            <w:r>
              <w:rPr>
                <w:rFonts w:ascii="Times New Roman" w:cs="Times New Roman" w:hAnsiTheme="minorEastAsia"/>
              </w:rPr>
              <w:t xml:space="preserve">4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3F22FD">
            <w:pPr>
              <w:widowControl/>
              <w:jc w:val="left"/>
              <w:rPr>
                <w:rFonts w:hint="eastAsia" w:ascii="Times New Roman" w:cs="Times New Roman" w:hAnsiTheme="minorEastAsia"/>
              </w:rPr>
            </w:pPr>
            <w:r>
              <w:rPr>
                <w:rFonts w:ascii="Times New Roman" w:cs="Times New Roman" w:hAnsiTheme="minorEastAsia"/>
              </w:rPr>
              <w:t>4</w:t>
            </w:r>
            <w:r>
              <w:rPr>
                <w:rFonts w:hint="eastAsia" w:ascii="Times New Roman" w:cs="Times New Roman" w:hAnsiTheme="minorEastAsia"/>
              </w:rPr>
              <w:t>，</w:t>
            </w:r>
            <w:r>
              <w:rPr>
                <w:rFonts w:ascii="Times New Roman" w:cs="Times New Roman" w:hAnsiTheme="minorEastAsia"/>
              </w:rPr>
              <w:t>3</w:t>
            </w:r>
            <w:r>
              <w:rPr>
                <w:rFonts w:hint="eastAsia" w:ascii="Times New Roman" w:cs="Times New Roman" w:hAnsiTheme="minorEastAsia"/>
              </w:rPr>
              <w:t>，</w:t>
            </w:r>
            <w:r>
              <w:rPr>
                <w:rFonts w:ascii="Times New Roman" w:cs="Times New Roman" w:hAnsiTheme="minorEastAsia"/>
              </w:rPr>
              <w:t>5</w:t>
            </w:r>
            <w:r>
              <w:rPr>
                <w:rFonts w:hint="eastAsia" w:ascii="Times New Roman" w:cs="Times New Roman" w:hAnsiTheme="minorEastAsia"/>
              </w:rPr>
              <w:t>，</w:t>
            </w:r>
            <w:r>
              <w:rPr>
                <w:rFonts w:ascii="Times New Roman" w:cs="Times New Roman" w:hAnsiTheme="minorEastAsia"/>
              </w:rPr>
              <w:t xml:space="preserve">6 </w:t>
            </w:r>
          </w:p>
        </w:tc>
      </w:tr>
      <w:tr w14:paraId="6994ED9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DEAD6A">
            <w:pPr>
              <w:widowControl/>
              <w:jc w:val="left"/>
              <w:rPr>
                <w:rFonts w:hint="eastAsia" w:ascii="Times New Roman" w:cs="Times New Roman" w:hAnsiTheme="minorEastAsia"/>
              </w:rPr>
            </w:pPr>
            <w:r>
              <w:rPr>
                <w:rFonts w:ascii="Times New Roman" w:cs="Times New Roman" w:hAnsiTheme="minorEastAsia"/>
              </w:rPr>
              <w:t xml:space="preserve">P5 </w:t>
            </w:r>
          </w:p>
        </w:tc>
        <w:tc>
          <w:tcPr>
            <w:tcW w:w="2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AF76A1">
            <w:pPr>
              <w:widowControl/>
              <w:jc w:val="left"/>
              <w:rPr>
                <w:rFonts w:hint="eastAsia" w:ascii="Times New Roman" w:cs="Times New Roman" w:hAnsiTheme="minorEastAsia"/>
              </w:rPr>
            </w:pP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3</w:t>
            </w:r>
            <w:r>
              <w:rPr>
                <w:rFonts w:hint="eastAsia" w:ascii="Times New Roman" w:cs="Times New Roman" w:hAnsiTheme="minorEastAsia"/>
              </w:rPr>
              <w:t>，</w:t>
            </w:r>
            <w:r>
              <w:rPr>
                <w:rFonts w:ascii="Times New Roman" w:cs="Times New Roman" w:hAnsiTheme="minorEastAsia"/>
              </w:rPr>
              <w:t>3</w:t>
            </w:r>
            <w:r>
              <w:rPr>
                <w:rFonts w:hint="eastAsia" w:ascii="Times New Roman" w:cs="Times New Roman" w:hAnsiTheme="minorEastAsia"/>
              </w:rPr>
              <w:t>，</w:t>
            </w:r>
            <w:r>
              <w:rPr>
                <w:rFonts w:ascii="Times New Roman" w:cs="Times New Roman" w:hAnsiTheme="minorEastAsia"/>
              </w:rPr>
              <w:t xml:space="preserve">2 </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D66BE06">
            <w:pPr>
              <w:widowControl/>
              <w:jc w:val="left"/>
              <w:rPr>
                <w:rFonts w:hint="eastAsia" w:ascii="Times New Roman" w:cs="Times New Roman" w:hAnsiTheme="minorEastAsia"/>
              </w:rPr>
            </w:pP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6</w:t>
            </w:r>
            <w:r>
              <w:rPr>
                <w:rFonts w:hint="eastAsia" w:ascii="Times New Roman" w:cs="Times New Roman" w:hAnsiTheme="minorEastAsia"/>
              </w:rPr>
              <w:t>，</w:t>
            </w:r>
            <w:r>
              <w:rPr>
                <w:rFonts w:ascii="Times New Roman" w:cs="Times New Roman" w:hAnsiTheme="minorEastAsia"/>
              </w:rPr>
              <w:t>5</w:t>
            </w:r>
            <w:r>
              <w:rPr>
                <w:rFonts w:hint="eastAsia" w:ascii="Times New Roman" w:cs="Times New Roman" w:hAnsiTheme="minorEastAsia"/>
              </w:rPr>
              <w:t>，</w:t>
            </w:r>
            <w:r>
              <w:rPr>
                <w:rFonts w:ascii="Times New Roman" w:cs="Times New Roman" w:hAnsiTheme="minorEastAsia"/>
              </w:rPr>
              <w:t xml:space="preserve">2 </w:t>
            </w:r>
          </w:p>
        </w:tc>
      </w:tr>
    </w:tbl>
    <w:p w14:paraId="116B3B48">
      <w:pPr>
        <w:snapToGrid w:val="0"/>
        <w:ind w:firstLine="360"/>
        <w:rPr>
          <w:rFonts w:hint="eastAsia" w:ascii="Times New Roman" w:cs="Times New Roman" w:hAnsiTheme="minorEastAsia"/>
        </w:rPr>
      </w:pPr>
      <w:r>
        <w:rPr>
          <w:rFonts w:hint="eastAsia" w:ascii="Times New Roman" w:cs="Times New Roman" w:hAnsiTheme="minorEastAsia"/>
        </w:rPr>
        <w:t>系统中当前可用资源向量为（</w:t>
      </w:r>
      <w:r>
        <w:rPr>
          <w:rFonts w:ascii="Times New Roman" w:cs="Times New Roman" w:hAnsiTheme="minorEastAsia"/>
        </w:rPr>
        <w:t>2</w:t>
      </w:r>
      <w:r>
        <w:rPr>
          <w:rFonts w:hint="eastAsia" w:ascii="Times New Roman" w:cs="Times New Roman" w:hAnsiTheme="minorEastAsia"/>
        </w:rPr>
        <w:t>，</w:t>
      </w:r>
      <w:r>
        <w:rPr>
          <w:rFonts w:ascii="Times New Roman" w:cs="Times New Roman" w:hAnsiTheme="minorEastAsia"/>
        </w:rPr>
        <w:t>1</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），问：</w:t>
      </w:r>
    </w:p>
    <w:p w14:paraId="59CDFDF0">
      <w:pPr>
        <w:snapToGrid w:val="0"/>
        <w:ind w:firstLine="360"/>
        <w:rPr>
          <w:rFonts w:hint="eastAsia" w:ascii="Times New Roman" w:cs="Times New Roman" w:hAnsiTheme="minorEastAsia"/>
        </w:rPr>
      </w:pPr>
      <w:r>
        <w:rPr>
          <w:rFonts w:hint="eastAsia" w:ascii="Times New Roman" w:cs="Times New Roman" w:hAnsiTheme="minorEastAsia"/>
        </w:rPr>
        <w:t>（</w:t>
      </w:r>
      <w:r>
        <w:rPr>
          <w:rFonts w:ascii="Times New Roman" w:cs="Times New Roman" w:hAnsiTheme="minorEastAsia"/>
        </w:rPr>
        <w:t>1</w:t>
      </w:r>
      <w:r>
        <w:rPr>
          <w:rFonts w:hint="eastAsia" w:ascii="Times New Roman" w:cs="Times New Roman" w:hAnsiTheme="minorEastAsia"/>
        </w:rPr>
        <w:t>）当前系统是否安全？</w:t>
      </w:r>
    </w:p>
    <w:p w14:paraId="0421CF38">
      <w:pPr>
        <w:pStyle w:val="16"/>
        <w:keepNext w:val="0"/>
        <w:keepLines w:val="0"/>
        <w:widowControl/>
        <w:suppressLineNumbers w:val="0"/>
        <w:spacing w:beforeAutospacing="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先计算每个进程的 </w:t>
      </w:r>
      <w:r>
        <w:rPr>
          <w:rStyle w:val="20"/>
          <w:rFonts w:hint="eastAsia" w:ascii="宋体" w:hAnsi="宋体" w:eastAsia="宋体" w:cs="宋体"/>
          <w:b w:val="0"/>
          <w:bCs w:val="0"/>
          <w:color w:val="000000" w:themeColor="text1"/>
          <w:sz w:val="21"/>
          <w:szCs w:val="21"/>
          <w14:textFill>
            <w14:solidFill>
              <w14:schemeClr w14:val="tx1"/>
            </w14:solidFill>
          </w14:textFill>
        </w:rPr>
        <w:t>Need 矩阵</w:t>
      </w:r>
      <w:r>
        <w:rPr>
          <w:rFonts w:hint="eastAsia" w:ascii="宋体" w:hAnsi="宋体" w:eastAsia="宋体" w:cs="宋体"/>
          <w:b w:val="0"/>
          <w:bCs w:val="0"/>
          <w:color w:val="000000" w:themeColor="text1"/>
          <w:sz w:val="21"/>
          <w:szCs w:val="21"/>
          <w14:textFill>
            <w14:solidFill>
              <w14:schemeClr w14:val="tx1"/>
            </w14:solidFill>
          </w14:textFill>
        </w:rPr>
        <w:t>：</w:t>
      </w:r>
    </w:p>
    <w:p w14:paraId="51C20DFB">
      <w:pPr>
        <w:keepNext w:val="0"/>
        <w:keepLines w:val="0"/>
        <w:widowControl/>
        <w:suppressLineNumbers w:val="0"/>
        <w:spacing w:beforeAutospacing="0" w:afterAutospacing="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Need=Max−Allocation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
        <w:gridCol w:w="1845"/>
        <w:gridCol w:w="1320"/>
        <w:gridCol w:w="1230"/>
      </w:tblGrid>
      <w:tr w14:paraId="7825C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628ED4">
            <w:pPr>
              <w:keepNext w:val="0"/>
              <w:keepLines w:val="0"/>
              <w:widowControl/>
              <w:suppressLineNumbers w:val="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进程</w:t>
            </w:r>
          </w:p>
        </w:tc>
        <w:tc>
          <w:tcPr>
            <w:tcW w:w="0" w:type="auto"/>
            <w:shd w:val="clear"/>
            <w:vAlign w:val="center"/>
          </w:tcPr>
          <w:p w14:paraId="2821E620">
            <w:pPr>
              <w:keepNext w:val="0"/>
              <w:keepLines w:val="0"/>
              <w:widowControl/>
              <w:suppressLineNumbers w:val="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已分配 Allocation</w:t>
            </w:r>
          </w:p>
        </w:tc>
        <w:tc>
          <w:tcPr>
            <w:tcW w:w="0" w:type="auto"/>
            <w:shd w:val="clear"/>
            <w:vAlign w:val="center"/>
          </w:tcPr>
          <w:p w14:paraId="48057F1E">
            <w:pPr>
              <w:keepNext w:val="0"/>
              <w:keepLines w:val="0"/>
              <w:widowControl/>
              <w:suppressLineNumbers w:val="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最大需求 Max</w:t>
            </w:r>
          </w:p>
        </w:tc>
        <w:tc>
          <w:tcPr>
            <w:tcW w:w="0" w:type="auto"/>
            <w:shd w:val="clear"/>
            <w:vAlign w:val="center"/>
          </w:tcPr>
          <w:p w14:paraId="5FED250F">
            <w:pPr>
              <w:keepNext w:val="0"/>
              <w:keepLines w:val="0"/>
              <w:widowControl/>
              <w:suppressLineNumbers w:val="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还需要 Need</w:t>
            </w:r>
          </w:p>
        </w:tc>
      </w:tr>
      <w:tr w14:paraId="4CB6F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11FCCB">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P1</w:t>
            </w:r>
          </w:p>
        </w:tc>
        <w:tc>
          <w:tcPr>
            <w:tcW w:w="0" w:type="auto"/>
            <w:shd w:val="clear"/>
            <w:vAlign w:val="center"/>
          </w:tcPr>
          <w:p w14:paraId="4B1403AD">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0, 0, 1, 2</w:t>
            </w:r>
          </w:p>
        </w:tc>
        <w:tc>
          <w:tcPr>
            <w:tcW w:w="0" w:type="auto"/>
            <w:shd w:val="clear"/>
            <w:vAlign w:val="center"/>
          </w:tcPr>
          <w:p w14:paraId="21BF117E">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0, 0, 1, 2</w:t>
            </w:r>
          </w:p>
        </w:tc>
        <w:tc>
          <w:tcPr>
            <w:tcW w:w="0" w:type="auto"/>
            <w:shd w:val="clear"/>
            <w:vAlign w:val="center"/>
          </w:tcPr>
          <w:p w14:paraId="59B9DD21">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Style w:val="20"/>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0, 0, 0, 0</w:t>
            </w:r>
          </w:p>
        </w:tc>
      </w:tr>
      <w:tr w14:paraId="0E837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7BE635">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P2</w:t>
            </w:r>
          </w:p>
        </w:tc>
        <w:tc>
          <w:tcPr>
            <w:tcW w:w="0" w:type="auto"/>
            <w:shd w:val="clear"/>
            <w:vAlign w:val="center"/>
          </w:tcPr>
          <w:p w14:paraId="3F6BE7B7">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2, 0, 0, 0</w:t>
            </w:r>
          </w:p>
        </w:tc>
        <w:tc>
          <w:tcPr>
            <w:tcW w:w="0" w:type="auto"/>
            <w:shd w:val="clear"/>
            <w:vAlign w:val="center"/>
          </w:tcPr>
          <w:p w14:paraId="6E250E56">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2, 7, 5, 0</w:t>
            </w:r>
          </w:p>
        </w:tc>
        <w:tc>
          <w:tcPr>
            <w:tcW w:w="0" w:type="auto"/>
            <w:shd w:val="clear"/>
            <w:vAlign w:val="center"/>
          </w:tcPr>
          <w:p w14:paraId="0185DD68">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Style w:val="20"/>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0, 7, 5, 0</w:t>
            </w:r>
          </w:p>
        </w:tc>
      </w:tr>
      <w:tr w14:paraId="6EE02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D952C">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P3</w:t>
            </w:r>
          </w:p>
        </w:tc>
        <w:tc>
          <w:tcPr>
            <w:tcW w:w="0" w:type="auto"/>
            <w:shd w:val="clear"/>
            <w:vAlign w:val="center"/>
          </w:tcPr>
          <w:p w14:paraId="13ACB432">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0, 0, 3, 4</w:t>
            </w:r>
          </w:p>
        </w:tc>
        <w:tc>
          <w:tcPr>
            <w:tcW w:w="0" w:type="auto"/>
            <w:shd w:val="clear"/>
            <w:vAlign w:val="center"/>
          </w:tcPr>
          <w:p w14:paraId="5C22969B">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6, 6, 5, 6</w:t>
            </w:r>
          </w:p>
        </w:tc>
        <w:tc>
          <w:tcPr>
            <w:tcW w:w="0" w:type="auto"/>
            <w:shd w:val="clear"/>
            <w:vAlign w:val="center"/>
          </w:tcPr>
          <w:p w14:paraId="520FBE1C">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Style w:val="20"/>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6, 6, 2, 2</w:t>
            </w:r>
          </w:p>
        </w:tc>
      </w:tr>
      <w:tr w14:paraId="250D2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36C52">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P4</w:t>
            </w:r>
          </w:p>
        </w:tc>
        <w:tc>
          <w:tcPr>
            <w:tcW w:w="0" w:type="auto"/>
            <w:shd w:val="clear"/>
            <w:vAlign w:val="center"/>
          </w:tcPr>
          <w:p w14:paraId="692D7244">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2, 3, 5, 4</w:t>
            </w:r>
          </w:p>
        </w:tc>
        <w:tc>
          <w:tcPr>
            <w:tcW w:w="0" w:type="auto"/>
            <w:shd w:val="clear"/>
            <w:vAlign w:val="center"/>
          </w:tcPr>
          <w:p w14:paraId="718F2E8D">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4, 3, 5, 6</w:t>
            </w:r>
          </w:p>
        </w:tc>
        <w:tc>
          <w:tcPr>
            <w:tcW w:w="0" w:type="auto"/>
            <w:shd w:val="clear"/>
            <w:vAlign w:val="center"/>
          </w:tcPr>
          <w:p w14:paraId="3B64B78C">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Style w:val="20"/>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2, 0, 0, 2</w:t>
            </w:r>
          </w:p>
        </w:tc>
      </w:tr>
      <w:tr w14:paraId="6784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610E7">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P5</w:t>
            </w:r>
          </w:p>
        </w:tc>
        <w:tc>
          <w:tcPr>
            <w:tcW w:w="0" w:type="auto"/>
            <w:shd w:val="clear"/>
            <w:vAlign w:val="center"/>
          </w:tcPr>
          <w:p w14:paraId="1994BA2E">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0, 3, 3, 2</w:t>
            </w:r>
          </w:p>
        </w:tc>
        <w:tc>
          <w:tcPr>
            <w:tcW w:w="0" w:type="auto"/>
            <w:shd w:val="clear"/>
            <w:vAlign w:val="center"/>
          </w:tcPr>
          <w:p w14:paraId="425D736B">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0, 6, 5, 2</w:t>
            </w:r>
          </w:p>
        </w:tc>
        <w:tc>
          <w:tcPr>
            <w:tcW w:w="0" w:type="auto"/>
            <w:shd w:val="clear"/>
            <w:vAlign w:val="center"/>
          </w:tcPr>
          <w:p w14:paraId="3B062E1F">
            <w:pPr>
              <w:keepNext w:val="0"/>
              <w:keepLines w:val="0"/>
              <w:widowControl/>
              <w:suppressLineNumbers w:val="0"/>
              <w:jc w:val="left"/>
              <w:rPr>
                <w:rFonts w:hint="eastAsia" w:ascii="宋体" w:hAnsi="宋体" w:eastAsia="宋体" w:cs="宋体"/>
                <w:b w:val="0"/>
                <w:bCs w:val="0"/>
                <w:color w:val="000000" w:themeColor="text1"/>
                <w:sz w:val="21"/>
                <w:szCs w:val="21"/>
                <w14:textFill>
                  <w14:solidFill>
                    <w14:schemeClr w14:val="tx1"/>
                  </w14:solidFill>
                </w14:textFill>
              </w:rPr>
            </w:pPr>
            <w:r>
              <w:rPr>
                <w:rStyle w:val="20"/>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0, 3, 2, 0</w:t>
            </w:r>
          </w:p>
        </w:tc>
      </w:tr>
    </w:tbl>
    <w:p w14:paraId="4D1CBC56">
      <w:pPr>
        <w:pStyle w:val="16"/>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当前可用资源：</w:t>
      </w:r>
    </w:p>
    <w:p w14:paraId="19033197">
      <w:pPr>
        <w:keepNext w:val="0"/>
        <w:keepLines w:val="0"/>
        <w:widowControl/>
        <w:suppressLineNumbers w:val="0"/>
        <w:spacing w:beforeAutospacing="0" w:afterAutospacing="0"/>
        <w:jc w:val="left"/>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Available=(2,1,0,0)</w:t>
      </w:r>
    </w:p>
    <w:p w14:paraId="57DD0E6E">
      <w:pPr>
        <w:pStyle w:val="3"/>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（1）当前系统是否安全？</w:t>
      </w:r>
    </w:p>
    <w:p w14:paraId="646E98E6">
      <w:pPr>
        <w:pStyle w:val="16"/>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初始：</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Work=(2,1,0,0)Work = (2, 1, 0, 0)Work=(2,1,0,0) </w:t>
      </w:r>
    </w:p>
    <w:p w14:paraId="758BE284">
      <w:pPr>
        <w:pStyle w:val="4"/>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第一步：P1 可以完成</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P1 的 Need 为：</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(0,0,0,0)≤(2,1,0,0) ，</w:t>
      </w:r>
      <w:r>
        <w:rPr>
          <w:rFonts w:hint="eastAsia" w:ascii="宋体" w:hAnsi="宋体" w:eastAsia="宋体" w:cs="宋体"/>
          <w:b w:val="0"/>
          <w:bCs w:val="0"/>
          <w:color w:val="000000" w:themeColor="text1"/>
          <w:sz w:val="21"/>
          <w:szCs w:val="21"/>
          <w14:textFill>
            <w14:solidFill>
              <w14:schemeClr w14:val="tx1"/>
            </w14:solidFill>
          </w14:textFill>
        </w:rPr>
        <w:t>P1 完成后释放资源：</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Work=(2,1,0,0)+(0,0,1,2)=(2,1,1,2)</w:t>
      </w:r>
    </w:p>
    <w:p w14:paraId="3BE01416">
      <w:pPr>
        <w:pStyle w:val="4"/>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第二步：P4可以完成</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P4的Need为：</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(2,0,0,2)≤(2,1,1,2)，</w:t>
      </w:r>
      <w:r>
        <w:rPr>
          <w:rFonts w:hint="eastAsia" w:ascii="宋体" w:hAnsi="宋体" w:eastAsia="宋体" w:cs="宋体"/>
          <w:b w:val="0"/>
          <w:bCs w:val="0"/>
          <w:color w:val="000000" w:themeColor="text1"/>
          <w:sz w:val="21"/>
          <w:szCs w:val="21"/>
          <w14:textFill>
            <w14:solidFill>
              <w14:schemeClr w14:val="tx1"/>
            </w14:solidFill>
          </w14:textFill>
        </w:rPr>
        <w:t>P4 完成后释放资源：</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Work=(2,1,1,2)+(2,3,5,4)=(4,4,6,6) </w:t>
      </w:r>
    </w:p>
    <w:p w14:paraId="7D0E10CA">
      <w:pPr>
        <w:pStyle w:val="4"/>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第三步：P5 可以完成</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P5 的 Need 为：</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(0,3,2,0)≤(4,4,6,6)(0,3,2,0) </w:t>
      </w:r>
      <w:r>
        <w:rPr>
          <w:rFonts w:hint="eastAsia" w:ascii="宋体" w:hAnsi="宋体" w:eastAsia="宋体" w:cs="宋体"/>
          <w:b w:val="0"/>
          <w:bCs w:val="0"/>
          <w:color w:val="000000" w:themeColor="text1"/>
          <w:sz w:val="21"/>
          <w:szCs w:val="21"/>
          <w14:textFill>
            <w14:solidFill>
              <w14:schemeClr w14:val="tx1"/>
            </w14:solidFill>
          </w14:textFill>
        </w:rPr>
        <w:t>P5 完成后释放资源：</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Work=(4,4,6,6)+(0,3,3,2)=(4,7,9,8)</w:t>
      </w:r>
    </w:p>
    <w:p w14:paraId="1DE961DC">
      <w:pPr>
        <w:pStyle w:val="4"/>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第四步：P2 可以完成P2 的 Need 为：</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(0,7,5,0)≤(4,7,9,8)</w:t>
      </w:r>
      <w:r>
        <w:rPr>
          <w:rFonts w:hint="eastAsia" w:ascii="宋体" w:hAnsi="宋体" w:eastAsia="宋体" w:cs="宋体"/>
          <w:b w:val="0"/>
          <w:bCs w:val="0"/>
          <w:color w:val="000000" w:themeColor="text1"/>
          <w:sz w:val="21"/>
          <w:szCs w:val="21"/>
          <w14:textFill>
            <w14:solidFill>
              <w14:schemeClr w14:val="tx1"/>
            </w14:solidFill>
          </w14:textFill>
        </w:rPr>
        <w:t>P2 完成后释放资源：</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Work=(4,7,9,8)+(2,0,0,0)=(6,7,9,8)</w:t>
      </w:r>
    </w:p>
    <w:p w14:paraId="637E000F">
      <w:pPr>
        <w:pStyle w:val="4"/>
        <w:keepNext w:val="0"/>
        <w:keepLines w:val="0"/>
        <w:widowControl/>
        <w:suppressLineNumbers w:val="0"/>
        <w:spacing w:before="0" w:beforeAutospacing="0" w:after="0" w:afterAutospacing="0"/>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第五步：P3 可以完成</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P3的 Need 为：</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(6,6,2,2)≤(6,7,9,8)</w:t>
      </w:r>
    </w:p>
    <w:p w14:paraId="21FA80CD">
      <w:pPr>
        <w:pStyle w:val="16"/>
        <w:keepNext w:val="0"/>
        <w:keepLines w:val="0"/>
        <w:widowControl/>
        <w:suppressLineNumbers w:val="0"/>
        <w:spacing w:before="0" w:beforeAutospacing="0" w:after="0" w:afterAutospacing="0"/>
        <w:rPr>
          <w:rFonts w:hint="eastAsia" w:ascii="Times New Roman" w:cs="Times New Roman" w:hAnsiTheme="minorEastAsia"/>
          <w:sz w:val="21"/>
          <w:szCs w:val="20"/>
        </w:rPr>
      </w:pPr>
      <w:r>
        <w:rPr>
          <w:rFonts w:hint="eastAsia" w:ascii="宋体" w:hAnsi="宋体" w:eastAsia="宋体" w:cs="宋体"/>
          <w:b w:val="0"/>
          <w:bCs w:val="0"/>
          <w:color w:val="000000" w:themeColor="text1"/>
          <w:sz w:val="21"/>
          <w:szCs w:val="21"/>
          <w14:textFill>
            <w14:solidFill>
              <w14:schemeClr w14:val="tx1"/>
            </w14:solidFill>
          </w14:textFill>
        </w:rPr>
        <w:t>所以系统存在安全序列：</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P1→P4→P5→P2→P3</w:t>
      </w:r>
      <w:r>
        <w:rPr>
          <w:rFonts w:hint="eastAsia" w:ascii="宋体" w:hAnsi="宋体" w:eastAsia="宋体" w:cs="宋体"/>
          <w:b w:val="0"/>
          <w:bCs w:val="0"/>
          <w:color w:val="000000" w:themeColor="text1"/>
          <w:sz w:val="21"/>
          <w:szCs w:val="21"/>
          <w14:textFill>
            <w14:solidFill>
              <w14:schemeClr w14:val="tx1"/>
            </w14:solidFill>
          </w14:textFill>
        </w:rPr>
        <w:t>因此，</w:t>
      </w:r>
      <w:r>
        <w:rPr>
          <w:rStyle w:val="20"/>
          <w:rFonts w:hint="eastAsia" w:ascii="宋体" w:hAnsi="宋体" w:eastAsia="宋体" w:cs="宋体"/>
          <w:b w:val="0"/>
          <w:bCs w:val="0"/>
          <w:color w:val="000000" w:themeColor="text1"/>
          <w:sz w:val="21"/>
          <w:szCs w:val="21"/>
          <w14:textFill>
            <w14:solidFill>
              <w14:schemeClr w14:val="tx1"/>
            </w14:solidFill>
          </w14:textFill>
        </w:rPr>
        <w:t>当前系统是安全的</w:t>
      </w:r>
    </w:p>
    <w:p w14:paraId="04F8A410">
      <w:pPr>
        <w:snapToGrid w:val="0"/>
        <w:ind w:firstLine="360"/>
        <w:rPr>
          <w:rFonts w:hint="eastAsia" w:ascii="Times New Roman" w:cs="Times New Roman" w:hAnsiTheme="minorEastAsia"/>
        </w:rPr>
      </w:pPr>
    </w:p>
    <w:p w14:paraId="189E7ED1">
      <w:pPr>
        <w:snapToGrid w:val="0"/>
        <w:ind w:firstLine="360"/>
        <w:rPr>
          <w:rFonts w:hint="eastAsia" w:ascii="宋体" w:hAnsi="宋体" w:eastAsia="宋体" w:cs="宋体"/>
          <w:sz w:val="21"/>
          <w:szCs w:val="21"/>
        </w:rPr>
      </w:pPr>
      <w:r>
        <w:rPr>
          <w:rFonts w:hint="eastAsia" w:ascii="Times New Roman" w:cs="Times New Roman" w:hAnsiTheme="minorEastAsia"/>
        </w:rPr>
        <w:t>（</w:t>
      </w:r>
      <w:r>
        <w:rPr>
          <w:rFonts w:ascii="Times New Roman" w:cs="Times New Roman" w:hAnsiTheme="minorEastAsia"/>
        </w:rPr>
        <w:t>2</w:t>
      </w:r>
      <w:r>
        <w:rPr>
          <w:rFonts w:hint="eastAsia" w:ascii="Times New Roman" w:cs="Times New Roman" w:hAnsiTheme="minorEastAsia"/>
        </w:rPr>
        <w:t>）如果进程P</w:t>
      </w:r>
      <w:r>
        <w:rPr>
          <w:rFonts w:ascii="Times New Roman" w:cs="Times New Roman" w:hAnsiTheme="minorEastAsia"/>
        </w:rPr>
        <w:t>3</w:t>
      </w:r>
      <w:r>
        <w:rPr>
          <w:rFonts w:hint="eastAsia" w:ascii="Times New Roman" w:cs="Times New Roman" w:hAnsiTheme="minorEastAsia"/>
        </w:rPr>
        <w:t>发出资源请求向量（</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1</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w:t>
      </w:r>
      <w:r>
        <w:rPr>
          <w:rFonts w:ascii="Times New Roman" w:cs="Times New Roman" w:hAnsiTheme="minorEastAsia"/>
        </w:rPr>
        <w:t>0</w:t>
      </w:r>
      <w:r>
        <w:rPr>
          <w:rFonts w:hint="eastAsia" w:ascii="Times New Roman" w:cs="Times New Roman" w:hAnsiTheme="minorEastAsia"/>
        </w:rPr>
        <w:t>），系统能否将资源分配给它？</w:t>
      </w:r>
    </w:p>
    <w:p w14:paraId="7B205FCB">
      <w:pPr>
        <w:spacing w:beforeAutospacing="0" w:afterAutospacing="0"/>
        <w:rPr>
          <w:rFonts w:hint="eastAsia" w:ascii="宋体" w:hAnsi="宋体" w:eastAsia="宋体" w:cs="宋体"/>
          <w:sz w:val="21"/>
          <w:szCs w:val="21"/>
        </w:rPr>
      </w:pPr>
    </w:p>
    <w:p w14:paraId="26190D7B">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P3 请求：</w:t>
      </w:r>
      <w:r>
        <w:rPr>
          <w:rFonts w:hint="eastAsia" w:ascii="宋体" w:hAnsi="宋体" w:eastAsia="宋体" w:cs="宋体"/>
          <w:b w:val="0"/>
          <w:bCs w:val="0"/>
          <w:kern w:val="0"/>
          <w:sz w:val="21"/>
          <w:szCs w:val="21"/>
          <w:lang w:val="en-US" w:eastAsia="zh-CN" w:bidi="ar"/>
        </w:rPr>
        <w:t>Request3=(0,1,0,0)</w:t>
      </w:r>
      <w:r>
        <w:rPr>
          <w:rFonts w:hint="eastAsia" w:ascii="宋体" w:hAnsi="宋体" w:eastAsia="宋体" w:cs="宋体"/>
          <w:b w:val="0"/>
          <w:bCs w:val="0"/>
          <w:sz w:val="21"/>
          <w:szCs w:val="21"/>
        </w:rPr>
        <w:t>先检查：</w:t>
      </w:r>
      <w:r>
        <w:rPr>
          <w:rFonts w:hint="eastAsia" w:ascii="宋体" w:hAnsi="宋体" w:eastAsia="宋体" w:cs="宋体"/>
          <w:b w:val="0"/>
          <w:bCs w:val="0"/>
          <w:kern w:val="0"/>
          <w:sz w:val="21"/>
          <w:szCs w:val="21"/>
          <w:lang w:val="en-US" w:eastAsia="zh-CN" w:bidi="ar"/>
        </w:rPr>
        <w:t>Request3≤Need3(0,1,0,0)≤(6,6,2,2)</w:t>
      </w:r>
      <w:r>
        <w:rPr>
          <w:rFonts w:hint="eastAsia" w:ascii="宋体" w:hAnsi="宋体" w:eastAsia="宋体" w:cs="宋体"/>
          <w:b w:val="0"/>
          <w:bCs w:val="0"/>
          <w:sz w:val="21"/>
          <w:szCs w:val="21"/>
        </w:rPr>
        <w:t>成立。再检查：</w:t>
      </w:r>
      <w:r>
        <w:rPr>
          <w:rFonts w:hint="eastAsia" w:ascii="宋体" w:hAnsi="宋体" w:eastAsia="宋体" w:cs="宋体"/>
          <w:b w:val="0"/>
          <w:bCs w:val="0"/>
          <w:kern w:val="0"/>
          <w:sz w:val="21"/>
          <w:szCs w:val="21"/>
          <w:lang w:val="en-US" w:eastAsia="zh-CN" w:bidi="ar"/>
        </w:rPr>
        <w:t>Request3≤Available</w:t>
      </w:r>
      <w:r>
        <w:rPr>
          <w:rFonts w:hint="eastAsia" w:ascii="宋体" w:hAnsi="宋体" w:eastAsia="宋体" w:cs="宋体"/>
          <w:b w:val="0"/>
          <w:bCs w:val="0"/>
          <w:sz w:val="21"/>
          <w:szCs w:val="21"/>
        </w:rPr>
        <w:t>即：</w:t>
      </w:r>
      <w:r>
        <w:rPr>
          <w:rFonts w:hint="eastAsia" w:ascii="宋体" w:hAnsi="宋体" w:eastAsia="宋体" w:cs="宋体"/>
          <w:b w:val="0"/>
          <w:bCs w:val="0"/>
          <w:kern w:val="0"/>
          <w:sz w:val="21"/>
          <w:szCs w:val="21"/>
          <w:lang w:val="en-US" w:eastAsia="zh-CN" w:bidi="ar"/>
        </w:rPr>
        <w:t>(0,1,0,0)≤(2,1,0,0)</w:t>
      </w:r>
      <w:r>
        <w:rPr>
          <w:rFonts w:hint="eastAsia" w:ascii="宋体" w:hAnsi="宋体" w:eastAsia="宋体" w:cs="宋体"/>
          <w:b w:val="0"/>
          <w:bCs w:val="0"/>
          <w:sz w:val="21"/>
          <w:szCs w:val="21"/>
        </w:rPr>
        <w:t>也成立。所以可以尝试分配。</w:t>
      </w:r>
    </w:p>
    <w:p w14:paraId="6961B918">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分配后：</w:t>
      </w:r>
      <w:r>
        <w:rPr>
          <w:rFonts w:hint="eastAsia" w:ascii="宋体" w:hAnsi="宋体" w:eastAsia="宋体" w:cs="宋体"/>
          <w:b w:val="0"/>
          <w:bCs w:val="0"/>
          <w:kern w:val="0"/>
          <w:sz w:val="21"/>
          <w:szCs w:val="21"/>
          <w:lang w:val="en-US" w:eastAsia="zh-CN" w:bidi="ar"/>
        </w:rPr>
        <w:t>Available′=(2,1,0,0)−(0,1,0,0)=(2,0,0,0)。</w:t>
      </w:r>
      <w:r>
        <w:rPr>
          <w:rFonts w:hint="eastAsia" w:ascii="宋体" w:hAnsi="宋体" w:eastAsia="宋体" w:cs="宋体"/>
          <w:b w:val="0"/>
          <w:bCs w:val="0"/>
          <w:sz w:val="21"/>
          <w:szCs w:val="21"/>
        </w:rPr>
        <w:t>P3 的已分配资源变为：</w:t>
      </w:r>
    </w:p>
    <w:p w14:paraId="4022B1CF">
      <w:pPr>
        <w:keepNext w:val="0"/>
        <w:keepLines w:val="0"/>
        <w:widowControl/>
        <w:suppressLineNumbers w:val="0"/>
        <w:spacing w:beforeAutospacing="0" w:afterAutospacing="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Allocation3′=(0,0,3,4)+(0,1,0,0)=(0,1,3,4)</w:t>
      </w:r>
      <w:r>
        <w:rPr>
          <w:rFonts w:hint="eastAsia" w:ascii="宋体" w:hAnsi="宋体" w:eastAsia="宋体" w:cs="宋体"/>
          <w:b w:val="0"/>
          <w:bCs w:val="0"/>
          <w:sz w:val="21"/>
          <w:szCs w:val="21"/>
        </w:rPr>
        <w:t>P3 的 Need变为：</w:t>
      </w:r>
      <w:r>
        <w:rPr>
          <w:rFonts w:hint="eastAsia" w:ascii="宋体" w:hAnsi="宋体" w:eastAsia="宋体" w:cs="宋体"/>
          <w:b w:val="0"/>
          <w:bCs w:val="0"/>
          <w:kern w:val="0"/>
          <w:sz w:val="21"/>
          <w:szCs w:val="21"/>
          <w:lang w:val="en-US" w:eastAsia="zh-CN" w:bidi="ar"/>
        </w:rPr>
        <w:t>Need3′=(6,6,2,2)−(0,1,0,0)=(6,5,2,2)</w:t>
      </w:r>
    </w:p>
    <w:p w14:paraId="218BC9EF">
      <w:pPr>
        <w:keepNext w:val="0"/>
        <w:keepLines w:val="0"/>
        <w:widowControl/>
        <w:suppressLineNumbers w:val="0"/>
        <w:spacing w:beforeAutospacing="0" w:afterAutospacing="0"/>
        <w:ind w:firstLine="420" w:firstLineChars="0"/>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此时检查系统是否安全。初始：</w:t>
      </w:r>
      <w:r>
        <w:rPr>
          <w:rFonts w:hint="eastAsia" w:ascii="宋体" w:hAnsi="宋体" w:eastAsia="宋体" w:cs="宋体"/>
          <w:b w:val="0"/>
          <w:bCs w:val="0"/>
          <w:kern w:val="0"/>
          <w:sz w:val="21"/>
          <w:szCs w:val="21"/>
          <w:lang w:val="en-US" w:eastAsia="zh-CN" w:bidi="ar"/>
        </w:rPr>
        <w:t>Work=(2,0,0,0)</w:t>
      </w:r>
    </w:p>
    <w:p w14:paraId="42AF0B8D">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P1 可以完成：</w:t>
      </w:r>
      <w:r>
        <w:rPr>
          <w:rFonts w:hint="eastAsia" w:ascii="宋体" w:hAnsi="宋体" w:eastAsia="宋体" w:cs="宋体"/>
          <w:b w:val="0"/>
          <w:bCs w:val="0"/>
          <w:kern w:val="0"/>
          <w:sz w:val="21"/>
          <w:szCs w:val="21"/>
          <w:lang w:val="en-US" w:eastAsia="zh-CN" w:bidi="ar"/>
        </w:rPr>
        <w:t>Work=(2,0,0,0)+(0,0,1,2)=(2,0,1,2</w:t>
      </w:r>
    </w:p>
    <w:p w14:paraId="34CE8648">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P4 可以完成：</w:t>
      </w:r>
      <w:r>
        <w:rPr>
          <w:rFonts w:hint="eastAsia" w:ascii="宋体" w:hAnsi="宋体" w:eastAsia="宋体" w:cs="宋体"/>
          <w:b w:val="0"/>
          <w:bCs w:val="0"/>
          <w:kern w:val="0"/>
          <w:sz w:val="21"/>
          <w:szCs w:val="21"/>
          <w:lang w:val="en-US" w:eastAsia="zh-CN" w:bidi="ar"/>
        </w:rPr>
        <w:t>Work=(2,0,1,2)+(2,3,5,4)=(4,3,6,6)</w:t>
      </w:r>
    </w:p>
    <w:p w14:paraId="7621860F">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P5 可以完成：</w:t>
      </w:r>
      <w:r>
        <w:rPr>
          <w:rFonts w:hint="eastAsia" w:ascii="宋体" w:hAnsi="宋体" w:eastAsia="宋体" w:cs="宋体"/>
          <w:b w:val="0"/>
          <w:bCs w:val="0"/>
          <w:kern w:val="0"/>
          <w:sz w:val="21"/>
          <w:szCs w:val="21"/>
          <w:lang w:val="en-US" w:eastAsia="zh-CN" w:bidi="ar"/>
        </w:rPr>
        <w:t>Work=(4,3,6,6)+(0,3,3,2)=(4,6,9,8)</w:t>
      </w:r>
    </w:p>
    <w:p w14:paraId="1E725119">
      <w:pPr>
        <w:pStyle w:val="16"/>
        <w:keepNext w:val="0"/>
        <w:keepLines w:val="0"/>
        <w:widowControl/>
        <w:suppressLineNumbers w:val="0"/>
        <w:spacing w:beforeAutospacing="0" w:afterAutospacing="0"/>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此时：P2 需要：</w:t>
      </w:r>
      <w:r>
        <w:rPr>
          <w:rFonts w:hint="eastAsia" w:ascii="宋体" w:hAnsi="宋体" w:eastAsia="宋体" w:cs="宋体"/>
          <w:b w:val="0"/>
          <w:bCs w:val="0"/>
          <w:kern w:val="0"/>
          <w:sz w:val="21"/>
          <w:szCs w:val="21"/>
          <w:lang w:val="en-US" w:eastAsia="zh-CN" w:bidi="ar"/>
        </w:rPr>
        <w:t>(0,7,5,0)</w:t>
      </w:r>
      <w:r>
        <w:rPr>
          <w:rFonts w:hint="eastAsia" w:ascii="宋体" w:hAnsi="宋体" w:eastAsia="宋体" w:cs="宋体"/>
          <w:b w:val="0"/>
          <w:bCs w:val="0"/>
          <w:sz w:val="21"/>
          <w:szCs w:val="21"/>
        </w:rPr>
        <w:t>但当前 Work 为：</w:t>
      </w:r>
      <w:r>
        <w:rPr>
          <w:rFonts w:hint="eastAsia" w:ascii="宋体" w:hAnsi="宋体" w:eastAsia="宋体" w:cs="宋体"/>
          <w:b w:val="0"/>
          <w:bCs w:val="0"/>
          <w:kern w:val="0"/>
          <w:sz w:val="21"/>
          <w:szCs w:val="21"/>
          <w:lang w:val="en-US" w:eastAsia="zh-CN" w:bidi="ar"/>
        </w:rPr>
        <w:t>(4,6,9,8)，</w:t>
      </w:r>
      <w:r>
        <w:rPr>
          <w:rFonts w:hint="eastAsia" w:ascii="宋体" w:hAnsi="宋体" w:eastAsia="宋体" w:cs="宋体"/>
          <w:b w:val="0"/>
          <w:bCs w:val="0"/>
          <w:sz w:val="21"/>
          <w:szCs w:val="21"/>
        </w:rPr>
        <w:t>R2 不够，因为：</w:t>
      </w:r>
      <w:r>
        <w:rPr>
          <w:rFonts w:hint="eastAsia" w:ascii="宋体" w:hAnsi="宋体" w:eastAsia="宋体" w:cs="宋体"/>
          <w:b w:val="0"/>
          <w:bCs w:val="0"/>
          <w:kern w:val="0"/>
          <w:sz w:val="21"/>
          <w:szCs w:val="21"/>
          <w:lang w:val="en-US" w:eastAsia="zh-CN" w:bidi="ar"/>
        </w:rPr>
        <w:t>6&lt;7；</w:t>
      </w:r>
      <w:r>
        <w:rPr>
          <w:rFonts w:hint="eastAsia" w:ascii="宋体" w:hAnsi="宋体" w:eastAsia="宋体" w:cs="宋体"/>
          <w:b w:val="0"/>
          <w:bCs w:val="0"/>
          <w:sz w:val="21"/>
          <w:szCs w:val="21"/>
        </w:rPr>
        <w:t>P3 需要：</w:t>
      </w:r>
      <w:r>
        <w:rPr>
          <w:rFonts w:hint="eastAsia" w:ascii="宋体" w:hAnsi="宋体" w:eastAsia="宋体" w:cs="宋体"/>
          <w:b w:val="0"/>
          <w:bCs w:val="0"/>
          <w:kern w:val="0"/>
          <w:sz w:val="21"/>
          <w:szCs w:val="21"/>
          <w:lang w:val="en-US" w:eastAsia="zh-CN" w:bidi="ar"/>
        </w:rPr>
        <w:t>(6,5,2,2)</w:t>
      </w:r>
      <w:r>
        <w:rPr>
          <w:rFonts w:hint="eastAsia" w:ascii="宋体" w:hAnsi="宋体" w:eastAsia="宋体" w:cs="宋体"/>
          <w:b w:val="0"/>
          <w:bCs w:val="0"/>
          <w:sz w:val="21"/>
          <w:szCs w:val="21"/>
        </w:rPr>
        <w:t>但当前 Work 为：</w:t>
      </w:r>
      <w:r>
        <w:rPr>
          <w:rFonts w:hint="eastAsia" w:ascii="宋体" w:hAnsi="宋体" w:eastAsia="宋体" w:cs="宋体"/>
          <w:b w:val="0"/>
          <w:bCs w:val="0"/>
          <w:kern w:val="0"/>
          <w:sz w:val="21"/>
          <w:szCs w:val="21"/>
          <w:lang w:val="en-US" w:eastAsia="zh-CN" w:bidi="ar"/>
        </w:rPr>
        <w:t>(4,6,9,8)</w:t>
      </w:r>
      <w:r>
        <w:rPr>
          <w:rFonts w:hint="eastAsia" w:ascii="宋体" w:hAnsi="宋体" w:eastAsia="宋体" w:cs="宋体"/>
          <w:b w:val="0"/>
          <w:bCs w:val="0"/>
          <w:sz w:val="21"/>
          <w:szCs w:val="21"/>
        </w:rPr>
        <w:t>R1不够，因为：</w:t>
      </w:r>
      <w:r>
        <w:rPr>
          <w:rFonts w:hint="eastAsia" w:ascii="宋体" w:hAnsi="宋体" w:eastAsia="宋体" w:cs="宋体"/>
          <w:b w:val="0"/>
          <w:bCs w:val="0"/>
          <w:kern w:val="0"/>
          <w:sz w:val="21"/>
          <w:szCs w:val="21"/>
          <w:lang w:val="en-US" w:eastAsia="zh-CN" w:bidi="ar"/>
        </w:rPr>
        <w:t>4&lt;6。</w:t>
      </w:r>
      <w:r>
        <w:rPr>
          <w:rFonts w:hint="eastAsia" w:ascii="宋体" w:hAnsi="宋体" w:eastAsia="宋体" w:cs="宋体"/>
          <w:b w:val="0"/>
          <w:bCs w:val="0"/>
          <w:sz w:val="21"/>
          <w:szCs w:val="21"/>
        </w:rPr>
        <w:t xml:space="preserve">所以无法继续找到能完成的进程，系统进入 </w:t>
      </w:r>
      <w:r>
        <w:rPr>
          <w:rStyle w:val="20"/>
          <w:rFonts w:hint="eastAsia" w:ascii="宋体" w:hAnsi="宋体" w:eastAsia="宋体" w:cs="宋体"/>
          <w:b w:val="0"/>
          <w:bCs w:val="0"/>
          <w:sz w:val="21"/>
          <w:szCs w:val="21"/>
        </w:rPr>
        <w:t>不安全状态</w:t>
      </w:r>
      <w:r>
        <w:rPr>
          <w:rFonts w:hint="eastAsia" w:ascii="宋体" w:hAnsi="宋体" w:eastAsia="宋体" w:cs="宋体"/>
          <w:b w:val="0"/>
          <w:bCs w:val="0"/>
          <w:sz w:val="21"/>
          <w:szCs w:val="21"/>
        </w:rPr>
        <w:t>。因此，</w:t>
      </w:r>
      <w:r>
        <w:rPr>
          <w:rStyle w:val="20"/>
          <w:rFonts w:hint="eastAsia" w:ascii="宋体" w:hAnsi="宋体" w:eastAsia="宋体" w:cs="宋体"/>
          <w:b w:val="0"/>
          <w:bCs w:val="0"/>
          <w:sz w:val="21"/>
          <w:szCs w:val="21"/>
        </w:rPr>
        <w:t>不能把资源分配给 P3</w:t>
      </w:r>
      <w:r>
        <w:rPr>
          <w:rFonts w:hint="eastAsia" w:ascii="宋体" w:hAnsi="宋体" w:eastAsia="宋体" w:cs="宋体"/>
          <w:b w:val="0"/>
          <w:bCs w:val="0"/>
          <w:sz w:val="21"/>
          <w:szCs w:val="21"/>
        </w:rPr>
        <w:t>。</w:t>
      </w:r>
    </w:p>
    <w:p w14:paraId="6DDD5841">
      <w:pPr>
        <w:rPr>
          <w:rFonts w:hint="eastAsia"/>
        </w:rPr>
      </w:pPr>
    </w:p>
    <w:p w14:paraId="7B595D45">
      <w:pPr>
        <w:pStyle w:val="35"/>
        <w:numPr>
          <w:ilvl w:val="0"/>
          <w:numId w:val="2"/>
        </w:numPr>
        <w:rPr>
          <w:rFonts w:hint="eastAsia"/>
        </w:rPr>
      </w:pPr>
      <w:r>
        <w:rPr>
          <w:rFonts w:hint="eastAsia"/>
        </w:rPr>
        <w:t>下面是一个多读者多写者对同一块数据区并发访问的伪代码，阅读代码后回答问题：</w:t>
      </w:r>
    </w:p>
    <w:p w14:paraId="1C356C82">
      <w:pPr>
        <w:rPr>
          <w:rFonts w:hint="eastAsia"/>
        </w:rPr>
      </w:pPr>
      <w:r>
        <w:rPr>
          <w:rFonts w:hint="eastAsia"/>
        </w:rPr>
        <w:t>i</w:t>
      </w:r>
      <w:r>
        <w:t>nt readcount = 0;</w:t>
      </w:r>
      <w:r>
        <w:tab/>
      </w:r>
      <w:r>
        <w:tab/>
      </w:r>
      <w:r>
        <w:tab/>
      </w:r>
      <w:r>
        <w:t>/* 记录正在读的进程数目*/</w:t>
      </w:r>
    </w:p>
    <w:p w14:paraId="48908A19">
      <w:pPr>
        <w:rPr>
          <w:rFonts w:hint="eastAsia"/>
        </w:rPr>
      </w:pPr>
      <w:r>
        <w:t>semaphore</w:t>
      </w:r>
      <w:r>
        <w:tab/>
      </w:r>
      <w:r>
        <w:t>wmutex;</w:t>
      </w:r>
    </w:p>
    <w:p w14:paraId="6C0EB6DF">
      <w:pPr>
        <w:rPr>
          <w:rFonts w:hint="eastAsia"/>
        </w:rPr>
      </w:pPr>
      <w:r>
        <w:t>wmutex.value = 1;</w:t>
      </w:r>
      <w:r>
        <w:tab/>
      </w:r>
      <w:r>
        <w:tab/>
      </w:r>
      <w:r>
        <w:tab/>
      </w:r>
      <w:r>
        <w:t>/* 对共享对象访问的互斥信号量*/</w:t>
      </w:r>
    </w:p>
    <w:p w14:paraId="5C9F3613">
      <w:pPr>
        <w:rPr>
          <w:rFonts w:hint="eastAsia"/>
        </w:rPr>
      </w:pPr>
    </w:p>
    <w:p w14:paraId="62EA5742">
      <w:pPr>
        <w:rPr>
          <w:rFonts w:hint="eastAsia"/>
        </w:rPr>
      </w:pPr>
      <w:r>
        <w:t>void writer()</w:t>
      </w:r>
    </w:p>
    <w:p w14:paraId="53226F71">
      <w:pPr>
        <w:rPr>
          <w:rFonts w:hint="eastAsia"/>
        </w:rPr>
      </w:pPr>
      <w:r>
        <w:t>{</w:t>
      </w:r>
    </w:p>
    <w:p w14:paraId="6B1A348A">
      <w:pPr>
        <w:rPr>
          <w:rFonts w:hint="eastAsia"/>
        </w:rPr>
      </w:pPr>
      <w:r>
        <w:tab/>
      </w:r>
      <w:r>
        <w:t>while(true)</w:t>
      </w:r>
      <w:r>
        <w:tab/>
      </w:r>
      <w:r>
        <w:t>{</w:t>
      </w:r>
    </w:p>
    <w:p w14:paraId="675E80F3">
      <w:pPr>
        <w:rPr>
          <w:rFonts w:hint="eastAsia"/>
          <w:color w:val="FF0000"/>
        </w:rPr>
      </w:pPr>
      <w:commentRangeStart w:id="0"/>
      <w:r>
        <w:tab/>
      </w:r>
      <w:r>
        <w:tab/>
      </w:r>
      <w:r>
        <w:rPr>
          <w:color w:val="FF0000"/>
        </w:rPr>
        <w:t>p(wmutex);</w:t>
      </w:r>
      <w:r>
        <w:rPr>
          <w:color w:val="FF0000"/>
        </w:rPr>
        <w:tab/>
      </w:r>
    </w:p>
    <w:p w14:paraId="2F85DCFE">
      <w:pPr>
        <w:rPr>
          <w:rFonts w:hint="eastAsia"/>
          <w:color w:val="FF0000"/>
        </w:rPr>
      </w:pPr>
      <w:r>
        <w:rPr>
          <w:color w:val="FF0000"/>
        </w:rPr>
        <w:tab/>
      </w:r>
      <w:r>
        <w:rPr>
          <w:color w:val="FF0000"/>
        </w:rPr>
        <w:tab/>
      </w:r>
      <w:r>
        <w:rPr>
          <w:color w:val="FF0000"/>
        </w:rPr>
        <w:t>WRITEUNIT();</w:t>
      </w:r>
      <w:r>
        <w:rPr>
          <w:color w:val="FF0000"/>
        </w:rPr>
        <w:tab/>
      </w:r>
      <w:r>
        <w:rPr>
          <w:color w:val="FF0000"/>
        </w:rPr>
        <w:t>/* 写操作*/</w:t>
      </w:r>
    </w:p>
    <w:p w14:paraId="3D7BD9A2">
      <w:pPr>
        <w:rPr>
          <w:rFonts w:hint="eastAsia"/>
          <w:color w:val="FF0000"/>
        </w:rPr>
      </w:pPr>
      <w:r>
        <w:rPr>
          <w:color w:val="FF0000"/>
        </w:rPr>
        <w:tab/>
      </w:r>
      <w:r>
        <w:rPr>
          <w:color w:val="FF0000"/>
        </w:rPr>
        <w:tab/>
      </w:r>
      <w:r>
        <w:rPr>
          <w:color w:val="FF0000"/>
        </w:rPr>
        <w:t>v(wmutex);</w:t>
      </w:r>
      <w:r>
        <w:rPr>
          <w:color w:val="FF0000"/>
        </w:rPr>
        <w:tab/>
      </w:r>
      <w:commentRangeEnd w:id="0"/>
      <w:r>
        <w:commentReference w:id="0"/>
      </w:r>
    </w:p>
    <w:p w14:paraId="53590221">
      <w:pPr>
        <w:rPr>
          <w:rFonts w:hint="eastAsia"/>
        </w:rPr>
      </w:pPr>
      <w:r>
        <w:tab/>
      </w:r>
      <w:r>
        <w:t>}</w:t>
      </w:r>
    </w:p>
    <w:p w14:paraId="18B38382">
      <w:pPr>
        <w:rPr>
          <w:rFonts w:hint="eastAsia"/>
        </w:rPr>
      </w:pPr>
      <w:r>
        <w:t>}</w:t>
      </w:r>
    </w:p>
    <w:p w14:paraId="39C8CBB3">
      <w:pPr>
        <w:rPr>
          <w:rFonts w:hint="eastAsia"/>
        </w:rPr>
      </w:pPr>
    </w:p>
    <w:p w14:paraId="673B51B7">
      <w:pPr>
        <w:rPr>
          <w:rFonts w:hint="eastAsia"/>
        </w:rPr>
      </w:pPr>
      <w:r>
        <w:t xml:space="preserve">void reader() </w:t>
      </w:r>
    </w:p>
    <w:p w14:paraId="69BAC274">
      <w:pPr>
        <w:rPr>
          <w:rFonts w:hint="eastAsia"/>
        </w:rPr>
      </w:pPr>
      <w:r>
        <w:t>{</w:t>
      </w:r>
    </w:p>
    <w:p w14:paraId="3CC2C856">
      <w:pPr>
        <w:rPr>
          <w:rFonts w:hint="eastAsia"/>
        </w:rPr>
      </w:pPr>
      <w:r>
        <w:tab/>
      </w:r>
      <w:r>
        <w:t>while(true) {</w:t>
      </w:r>
    </w:p>
    <w:p w14:paraId="178C702C">
      <w:pPr>
        <w:rPr>
          <w:rFonts w:hint="eastAsia"/>
        </w:rPr>
      </w:pPr>
      <w:r>
        <w:tab/>
      </w:r>
      <w:r>
        <w:tab/>
      </w:r>
    </w:p>
    <w:p w14:paraId="01B8152A">
      <w:pPr>
        <w:rPr>
          <w:rFonts w:hint="eastAsia"/>
          <w:color w:val="FF0000"/>
        </w:rPr>
      </w:pPr>
      <w:r>
        <w:rPr>
          <w:color w:val="FF0000"/>
        </w:rPr>
        <w:tab/>
      </w:r>
      <w:r>
        <w:rPr>
          <w:color w:val="FF0000"/>
        </w:rPr>
        <w:tab/>
      </w:r>
      <w:r>
        <w:rPr>
          <w:color w:val="FF0000"/>
        </w:rPr>
        <w:t>readcount++;</w:t>
      </w:r>
    </w:p>
    <w:p w14:paraId="0E10A32F">
      <w:pPr>
        <w:rPr>
          <w:rFonts w:hint="eastAsia"/>
          <w:color w:val="FF0000"/>
        </w:rPr>
      </w:pPr>
      <w:r>
        <w:rPr>
          <w:color w:val="FF0000"/>
        </w:rPr>
        <w:tab/>
      </w:r>
      <w:r>
        <w:rPr>
          <w:color w:val="FF0000"/>
        </w:rPr>
        <w:tab/>
      </w:r>
      <w:r>
        <w:rPr>
          <w:color w:val="FF0000"/>
        </w:rPr>
        <w:t>if (readcount == 1)</w:t>
      </w:r>
    </w:p>
    <w:p w14:paraId="2F50FB06">
      <w:pPr>
        <w:rPr>
          <w:rFonts w:hint="eastAsia"/>
          <w:color w:val="FF0000"/>
        </w:rPr>
      </w:pPr>
      <w:r>
        <w:rPr>
          <w:color w:val="FF0000"/>
        </w:rPr>
        <w:tab/>
      </w:r>
      <w:r>
        <w:rPr>
          <w:color w:val="FF0000"/>
        </w:rPr>
        <w:tab/>
      </w:r>
      <w:r>
        <w:rPr>
          <w:color w:val="FF0000"/>
        </w:rPr>
        <w:tab/>
      </w:r>
      <w:r>
        <w:rPr>
          <w:color w:val="FF0000"/>
        </w:rPr>
        <w:t>p(wmutex);</w:t>
      </w:r>
    </w:p>
    <w:p w14:paraId="50BAE175">
      <w:pPr>
        <w:rPr>
          <w:rFonts w:hint="eastAsia"/>
        </w:rPr>
      </w:pPr>
      <w:r>
        <w:tab/>
      </w:r>
      <w:r>
        <w:tab/>
      </w:r>
    </w:p>
    <w:p w14:paraId="2C681BE6">
      <w:pPr>
        <w:rPr>
          <w:rFonts w:hint="eastAsia"/>
        </w:rPr>
      </w:pPr>
      <w:r>
        <w:tab/>
      </w:r>
      <w:r>
        <w:tab/>
      </w:r>
      <w:commentRangeStart w:id="1"/>
      <w:r>
        <w:rPr>
          <w:color w:val="FF0000"/>
        </w:rPr>
        <w:t>READUNIT();</w:t>
      </w:r>
      <w:r>
        <w:rPr>
          <w:color w:val="FF0000"/>
        </w:rPr>
        <w:tab/>
      </w:r>
      <w:commentRangeEnd w:id="1"/>
      <w:r>
        <w:commentReference w:id="1"/>
      </w:r>
    </w:p>
    <w:p w14:paraId="31030A97">
      <w:pPr>
        <w:rPr>
          <w:rFonts w:hint="eastAsia"/>
        </w:rPr>
      </w:pPr>
      <w:r>
        <w:tab/>
      </w:r>
      <w:r>
        <w:tab/>
      </w:r>
    </w:p>
    <w:p w14:paraId="5CBA19FF">
      <w:pPr>
        <w:rPr>
          <w:rFonts w:hint="eastAsia"/>
          <w:color w:val="FF0000"/>
        </w:rPr>
      </w:pPr>
      <w:r>
        <w:tab/>
      </w:r>
      <w:r>
        <w:rPr>
          <w:color w:val="FF0000"/>
        </w:rPr>
        <w:tab/>
      </w:r>
      <w:r>
        <w:rPr>
          <w:color w:val="FF0000"/>
        </w:rPr>
        <w:t>readcount--;</w:t>
      </w:r>
      <w:r>
        <w:rPr>
          <w:color w:val="FF0000"/>
        </w:rPr>
        <w:tab/>
      </w:r>
    </w:p>
    <w:p w14:paraId="6A842EFD">
      <w:pPr>
        <w:rPr>
          <w:rFonts w:hint="eastAsia"/>
          <w:color w:val="FF0000"/>
        </w:rPr>
      </w:pPr>
      <w:r>
        <w:rPr>
          <w:color w:val="FF0000"/>
        </w:rPr>
        <w:tab/>
      </w:r>
      <w:r>
        <w:rPr>
          <w:color w:val="FF0000"/>
        </w:rPr>
        <w:tab/>
      </w:r>
      <w:r>
        <w:rPr>
          <w:color w:val="FF0000"/>
        </w:rPr>
        <w:t>if (readcount == 0)</w:t>
      </w:r>
    </w:p>
    <w:p w14:paraId="6C0B9A91">
      <w:pPr>
        <w:rPr>
          <w:rFonts w:hint="eastAsia"/>
          <w:color w:val="FF0000"/>
        </w:rPr>
      </w:pPr>
      <w:r>
        <w:rPr>
          <w:color w:val="FF0000"/>
        </w:rPr>
        <w:tab/>
      </w:r>
      <w:r>
        <w:rPr>
          <w:color w:val="FF0000"/>
        </w:rPr>
        <w:tab/>
      </w:r>
      <w:r>
        <w:rPr>
          <w:color w:val="FF0000"/>
        </w:rPr>
        <w:tab/>
      </w:r>
      <w:r>
        <w:rPr>
          <w:color w:val="FF0000"/>
        </w:rPr>
        <w:t xml:space="preserve">v(wmutex);  </w:t>
      </w:r>
    </w:p>
    <w:p w14:paraId="143593C8">
      <w:pPr>
        <w:rPr>
          <w:rFonts w:hint="eastAsia"/>
        </w:rPr>
      </w:pPr>
      <w:r>
        <w:tab/>
      </w:r>
      <w:r>
        <w:tab/>
      </w:r>
    </w:p>
    <w:p w14:paraId="667310BB">
      <w:pPr>
        <w:rPr>
          <w:rFonts w:hint="eastAsia"/>
        </w:rPr>
      </w:pPr>
      <w:r>
        <w:t xml:space="preserve">    }</w:t>
      </w:r>
    </w:p>
    <w:p w14:paraId="6755D529">
      <w:pPr>
        <w:rPr>
          <w:rFonts w:hint="eastAsia"/>
        </w:rPr>
      </w:pPr>
      <w:r>
        <w:t>}</w:t>
      </w:r>
      <w:r>
        <w:tab/>
      </w:r>
    </w:p>
    <w:p w14:paraId="62DF7011">
      <w:pPr>
        <w:rPr>
          <w:rFonts w:hint="eastAsia"/>
        </w:rPr>
      </w:pPr>
    </w:p>
    <w:p w14:paraId="30DB24C7">
      <w:pPr>
        <w:rPr>
          <w:rFonts w:hint="default" w:eastAsiaTheme="minorEastAsia"/>
          <w:lang w:val="en-US" w:eastAsia="zh-CN"/>
        </w:rPr>
      </w:pPr>
      <w:r>
        <w:rPr>
          <w:rFonts w:hint="eastAsia"/>
        </w:rPr>
        <w:t>（1）请标出上述代码中的临界区。</w:t>
      </w:r>
      <w:r>
        <w:rPr>
          <w:rFonts w:hint="eastAsia"/>
          <w:lang w:val="en-US" w:eastAsia="zh-CN"/>
        </w:rPr>
        <w:t>红色部分</w:t>
      </w:r>
    </w:p>
    <w:p w14:paraId="621EAFA5">
      <w:pPr>
        <w:rPr>
          <w:rFonts w:hint="eastAsia"/>
        </w:rPr>
      </w:pPr>
      <w:r>
        <w:rPr>
          <w:rFonts w:hint="eastAsia"/>
        </w:rPr>
        <w:t>（2）上述代码是否对所有的临界资源都实施了有效的保护，如果没有，请尝试添加必要的信号量，并在代码的适当位置添加对该信号量的P，V操作。</w:t>
      </w:r>
    </w:p>
    <w:p w14:paraId="62E79CD9">
      <w:pPr>
        <w:rPr>
          <w:rFonts w:hint="eastAsia" w:ascii="宋体" w:hAnsi="宋体" w:eastAsia="宋体" w:cs="宋体"/>
          <w:sz w:val="21"/>
          <w:szCs w:val="21"/>
        </w:rPr>
      </w:pPr>
    </w:p>
    <w:p w14:paraId="4BCB9D59">
      <w:pPr>
        <w:pStyle w:val="16"/>
        <w:keepNext w:val="0"/>
        <w:keepLines w:val="0"/>
        <w:widowControl/>
        <w:suppressLineNumbers w:val="0"/>
        <w:spacing w:beforeAutospacing="0" w:afterAutospacing="0"/>
        <w:rPr>
          <w:rFonts w:hint="eastAsia" w:ascii="宋体" w:hAnsi="宋体" w:eastAsia="宋体" w:cs="宋体"/>
          <w:sz w:val="21"/>
          <w:szCs w:val="21"/>
        </w:rPr>
      </w:pPr>
      <w:r>
        <w:rPr>
          <w:rFonts w:hint="eastAsia" w:ascii="宋体" w:hAnsi="宋体" w:eastAsia="宋体" w:cs="宋体"/>
          <w:sz w:val="21"/>
          <w:szCs w:val="21"/>
        </w:rPr>
        <w:t xml:space="preserve">没有。原代码只用 </w:t>
      </w:r>
      <w:r>
        <w:rPr>
          <w:rStyle w:val="21"/>
          <w:rFonts w:hint="eastAsia" w:ascii="宋体" w:hAnsi="宋体" w:eastAsia="宋体" w:cs="宋体"/>
          <w:sz w:val="21"/>
          <w:szCs w:val="21"/>
        </w:rPr>
        <w:t>wmutex</w:t>
      </w:r>
      <w:r>
        <w:rPr>
          <w:rFonts w:hint="eastAsia" w:ascii="宋体" w:hAnsi="宋体" w:eastAsia="宋体" w:cs="宋体"/>
          <w:sz w:val="21"/>
          <w:szCs w:val="21"/>
        </w:rPr>
        <w:t xml:space="preserve"> 保护了读写共享数据区，但没有保护共享变量</w:t>
      </w:r>
      <w:r>
        <w:rPr>
          <w:rStyle w:val="21"/>
          <w:rFonts w:hint="eastAsia" w:ascii="宋体" w:hAnsi="宋体" w:eastAsia="宋体" w:cs="宋体"/>
          <w:sz w:val="21"/>
          <w:szCs w:val="21"/>
        </w:rPr>
        <w:t>readcount</w:t>
      </w:r>
      <w:r>
        <w:rPr>
          <w:rFonts w:hint="eastAsia" w:ascii="宋体" w:hAnsi="宋体" w:eastAsia="宋体" w:cs="宋体"/>
          <w:sz w:val="21"/>
          <w:szCs w:val="21"/>
        </w:rPr>
        <w:t>。如果多个读者同时执行：readcount++</w:t>
      </w:r>
      <w:r>
        <w:rPr>
          <w:rStyle w:val="21"/>
          <w:rFonts w:hint="eastAsia" w:ascii="宋体" w:hAnsi="宋体" w:eastAsia="宋体" w:cs="宋体"/>
          <w:sz w:val="21"/>
          <w:szCs w:val="21"/>
        </w:rPr>
        <w:t>;</w:t>
      </w:r>
      <w:r>
        <w:rPr>
          <w:rFonts w:hint="eastAsia" w:ascii="宋体" w:hAnsi="宋体" w:eastAsia="宋体" w:cs="宋体"/>
          <w:sz w:val="21"/>
          <w:szCs w:val="21"/>
        </w:rPr>
        <w:t>或readcount--</w:t>
      </w:r>
      <w:r>
        <w:rPr>
          <w:rStyle w:val="21"/>
          <w:rFonts w:hint="eastAsia" w:ascii="宋体" w:hAnsi="宋体" w:eastAsia="宋体" w:cs="宋体"/>
          <w:sz w:val="21"/>
          <w:szCs w:val="21"/>
        </w:rPr>
        <w:t>;</w:t>
      </w:r>
      <w:r>
        <w:rPr>
          <w:rFonts w:hint="eastAsia" w:ascii="宋体" w:hAnsi="宋体" w:eastAsia="宋体" w:cs="宋体"/>
          <w:sz w:val="21"/>
          <w:szCs w:val="21"/>
        </w:rPr>
        <w:t xml:space="preserve">可能会发生并发修改错误，导致 </w:t>
      </w:r>
      <w:r>
        <w:rPr>
          <w:rStyle w:val="21"/>
          <w:rFonts w:hint="eastAsia" w:ascii="宋体" w:hAnsi="宋体" w:eastAsia="宋体" w:cs="宋体"/>
          <w:sz w:val="21"/>
          <w:szCs w:val="21"/>
        </w:rPr>
        <w:t>readcount</w:t>
      </w:r>
      <w:r>
        <w:rPr>
          <w:rFonts w:hint="eastAsia" w:ascii="宋体" w:hAnsi="宋体" w:eastAsia="宋体" w:cs="宋体"/>
          <w:sz w:val="21"/>
          <w:szCs w:val="21"/>
        </w:rPr>
        <w:t xml:space="preserve"> 的值不正确。所以需要增加一个互斥信号量，例如：semaphore</w:t>
      </w:r>
      <w:r>
        <w:rPr>
          <w:rStyle w:val="21"/>
          <w:rFonts w:hint="eastAsia" w:ascii="宋体" w:hAnsi="宋体" w:eastAsia="宋体" w:cs="宋体"/>
          <w:sz w:val="21"/>
          <w:szCs w:val="21"/>
        </w:rPr>
        <w:t xml:space="preserve"> </w:t>
      </w:r>
      <w:r>
        <w:rPr>
          <w:rFonts w:hint="eastAsia" w:ascii="宋体" w:hAnsi="宋体" w:eastAsia="宋体" w:cs="宋体"/>
          <w:sz w:val="21"/>
          <w:szCs w:val="21"/>
        </w:rPr>
        <w:t>rmutex</w:t>
      </w:r>
      <w:r>
        <w:rPr>
          <w:rStyle w:val="21"/>
          <w:rFonts w:hint="eastAsia" w:ascii="宋体" w:hAnsi="宋体" w:eastAsia="宋体" w:cs="宋体"/>
          <w:sz w:val="21"/>
          <w:szCs w:val="21"/>
        </w:rPr>
        <w:t>;</w:t>
      </w:r>
      <w:r>
        <w:rPr>
          <w:rFonts w:hint="eastAsia" w:ascii="宋体" w:hAnsi="宋体" w:eastAsia="宋体" w:cs="宋体"/>
          <w:sz w:val="21"/>
          <w:szCs w:val="21"/>
        </w:rPr>
        <w:t>rmutex</w:t>
      </w:r>
      <w:r>
        <w:rPr>
          <w:rStyle w:val="21"/>
          <w:rFonts w:hint="eastAsia" w:ascii="宋体" w:hAnsi="宋体" w:eastAsia="宋体" w:cs="宋体"/>
          <w:sz w:val="21"/>
          <w:szCs w:val="21"/>
        </w:rPr>
        <w:t>.</w:t>
      </w:r>
      <w:r>
        <w:rPr>
          <w:rFonts w:hint="eastAsia" w:ascii="宋体" w:hAnsi="宋体" w:eastAsia="宋体" w:cs="宋体"/>
          <w:sz w:val="21"/>
          <w:szCs w:val="21"/>
        </w:rPr>
        <w:t>value</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 xml:space="preserve">1用于保护 </w:t>
      </w:r>
      <w:r>
        <w:rPr>
          <w:rStyle w:val="21"/>
          <w:rFonts w:hint="eastAsia" w:ascii="宋体" w:hAnsi="宋体" w:eastAsia="宋体" w:cs="宋体"/>
          <w:sz w:val="21"/>
          <w:szCs w:val="21"/>
        </w:rPr>
        <w:t>readcount</w:t>
      </w:r>
      <w:r>
        <w:rPr>
          <w:rFonts w:hint="eastAsia" w:ascii="宋体" w:hAnsi="宋体" w:eastAsia="宋体" w:cs="宋体"/>
          <w:sz w:val="21"/>
          <w:szCs w:val="21"/>
        </w:rPr>
        <w:t>。</w:t>
      </w:r>
    </w:p>
    <w:p w14:paraId="06D95003">
      <w:pPr>
        <w:pStyle w:val="16"/>
        <w:keepNext w:val="0"/>
        <w:keepLines w:val="0"/>
        <w:widowControl/>
        <w:suppressLineNumbers w:val="0"/>
        <w:spacing w:beforeAutospacing="0" w:afterAutospacing="0"/>
        <w:rPr>
          <w:rFonts w:hint="eastAsia" w:ascii="宋体" w:hAnsi="宋体" w:eastAsia="宋体" w:cs="宋体"/>
          <w:sz w:val="21"/>
          <w:szCs w:val="21"/>
        </w:rPr>
      </w:pPr>
      <w:r>
        <w:rPr>
          <w:rFonts w:hint="eastAsia" w:ascii="宋体" w:hAnsi="宋体" w:eastAsia="宋体" w:cs="宋体"/>
          <w:sz w:val="21"/>
          <w:szCs w:val="21"/>
        </w:rPr>
        <w:t>修改后的代码如下：</w:t>
      </w:r>
    </w:p>
    <w:p w14:paraId="1E2C7A77">
      <w:pPr>
        <w:pStyle w:val="15"/>
        <w:keepNext w:val="0"/>
        <w:keepLines w:val="0"/>
        <w:widowControl/>
        <w:suppressLineNumbers w:val="0"/>
        <w:spacing w:beforeAutospacing="0" w:afterAutospacing="0"/>
        <w:rPr>
          <w:rFonts w:hint="eastAsia" w:ascii="宋体" w:hAnsi="宋体" w:eastAsia="宋体" w:cs="宋体"/>
          <w:sz w:val="21"/>
          <w:szCs w:val="21"/>
        </w:rPr>
      </w:pPr>
      <w:r>
        <w:rPr>
          <w:rFonts w:hint="eastAsia" w:ascii="宋体" w:hAnsi="宋体" w:eastAsia="宋体" w:cs="宋体"/>
          <w:sz w:val="21"/>
          <w:szCs w:val="21"/>
        </w:rPr>
        <w:t>int</w:t>
      </w:r>
      <w:r>
        <w:rPr>
          <w:rStyle w:val="21"/>
          <w:rFonts w:hint="eastAsia" w:ascii="宋体" w:hAnsi="宋体" w:eastAsia="宋体" w:cs="宋体"/>
          <w:sz w:val="21"/>
          <w:szCs w:val="21"/>
        </w:rPr>
        <w:t xml:space="preserve"> </w:t>
      </w:r>
      <w:r>
        <w:rPr>
          <w:rFonts w:hint="eastAsia" w:ascii="宋体" w:hAnsi="宋体" w:eastAsia="宋体" w:cs="宋体"/>
          <w:sz w:val="21"/>
          <w:szCs w:val="21"/>
        </w:rPr>
        <w:t>readcount</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0</w:t>
      </w:r>
      <w:r>
        <w:rPr>
          <w:rStyle w:val="21"/>
          <w:rFonts w:hint="eastAsia" w:ascii="宋体" w:hAnsi="宋体" w:eastAsia="宋体" w:cs="宋体"/>
          <w:sz w:val="21"/>
          <w:szCs w:val="21"/>
        </w:rPr>
        <w:t xml:space="preserve">;          </w:t>
      </w:r>
      <w:r>
        <w:rPr>
          <w:rFonts w:hint="eastAsia" w:ascii="宋体" w:hAnsi="宋体" w:eastAsia="宋体" w:cs="宋体"/>
          <w:sz w:val="21"/>
          <w:szCs w:val="21"/>
        </w:rPr>
        <w:t>/* 记录正在读的进程数目 */</w:t>
      </w:r>
      <w:r>
        <w:rPr>
          <w:rStyle w:val="21"/>
          <w:rFonts w:hint="eastAsia" w:ascii="宋体" w:hAnsi="宋体" w:eastAsia="宋体" w:cs="宋体"/>
          <w:sz w:val="21"/>
          <w:szCs w:val="21"/>
        </w:rPr>
        <w:br w:type="textWrapping"/>
      </w:r>
      <w:r>
        <w:rPr>
          <w:rFonts w:hint="eastAsia" w:ascii="宋体" w:hAnsi="宋体" w:eastAsia="宋体" w:cs="宋体"/>
          <w:sz w:val="21"/>
          <w:szCs w:val="21"/>
        </w:rPr>
        <w:t>semaphore</w:t>
      </w:r>
      <w:r>
        <w:rPr>
          <w:rStyle w:val="21"/>
          <w:rFonts w:hint="eastAsia" w:ascii="宋体" w:hAnsi="宋体" w:eastAsia="宋体" w:cs="宋体"/>
          <w:sz w:val="21"/>
          <w:szCs w:val="21"/>
        </w:rPr>
        <w:t xml:space="preserve"> </w:t>
      </w:r>
      <w:r>
        <w:rPr>
          <w:rFonts w:hint="eastAsia" w:ascii="宋体" w:hAnsi="宋体" w:eastAsia="宋体" w:cs="宋体"/>
          <w:sz w:val="21"/>
          <w:szCs w:val="21"/>
        </w:rPr>
        <w:t>wmutex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Fonts w:hint="eastAsia" w:ascii="宋体" w:hAnsi="宋体" w:eastAsia="宋体" w:cs="宋体"/>
          <w:sz w:val="21"/>
          <w:szCs w:val="21"/>
        </w:rPr>
        <w:t>wmutex</w:t>
      </w:r>
      <w:r>
        <w:rPr>
          <w:rStyle w:val="21"/>
          <w:rFonts w:hint="eastAsia" w:ascii="宋体" w:hAnsi="宋体" w:eastAsia="宋体" w:cs="宋体"/>
          <w:sz w:val="21"/>
          <w:szCs w:val="21"/>
        </w:rPr>
        <w:t>.</w:t>
      </w:r>
      <w:r>
        <w:rPr>
          <w:rFonts w:hint="eastAsia" w:ascii="宋体" w:hAnsi="宋体" w:eastAsia="宋体" w:cs="宋体"/>
          <w:sz w:val="21"/>
          <w:szCs w:val="21"/>
        </w:rPr>
        <w:t>value</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1</w:t>
      </w:r>
      <w:r>
        <w:rPr>
          <w:rStyle w:val="21"/>
          <w:rFonts w:hint="eastAsia" w:ascii="宋体" w:hAnsi="宋体" w:eastAsia="宋体" w:cs="宋体"/>
          <w:sz w:val="21"/>
          <w:szCs w:val="21"/>
        </w:rPr>
        <w:t xml:space="preserve">;           </w:t>
      </w:r>
      <w:r>
        <w:rPr>
          <w:rFonts w:hint="eastAsia" w:ascii="宋体" w:hAnsi="宋体" w:eastAsia="宋体" w:cs="宋体"/>
          <w:sz w:val="21"/>
          <w:szCs w:val="21"/>
        </w:rPr>
        <w:t>/* 控制读者和写者对共享数据区的互斥访问 */</w:t>
      </w:r>
      <w:r>
        <w:rPr>
          <w:rStyle w:val="21"/>
          <w:rFonts w:hint="eastAsia" w:ascii="宋体" w:hAnsi="宋体" w:eastAsia="宋体" w:cs="宋体"/>
          <w:sz w:val="21"/>
          <w:szCs w:val="21"/>
        </w:rPr>
        <w:br w:type="textWrapping"/>
      </w:r>
      <w:r>
        <w:rPr>
          <w:rFonts w:hint="eastAsia" w:ascii="宋体" w:hAnsi="宋体" w:eastAsia="宋体" w:cs="宋体"/>
          <w:sz w:val="21"/>
          <w:szCs w:val="21"/>
        </w:rPr>
        <w:t>semaphore</w:t>
      </w:r>
      <w:r>
        <w:rPr>
          <w:rStyle w:val="21"/>
          <w:rFonts w:hint="eastAsia" w:ascii="宋体" w:hAnsi="宋体" w:eastAsia="宋体" w:cs="宋体"/>
          <w:sz w:val="21"/>
          <w:szCs w:val="21"/>
        </w:rPr>
        <w:t xml:space="preserve"> </w:t>
      </w:r>
      <w:r>
        <w:rPr>
          <w:rFonts w:hint="eastAsia" w:ascii="宋体" w:hAnsi="宋体" w:eastAsia="宋体" w:cs="宋体"/>
          <w:sz w:val="21"/>
          <w:szCs w:val="21"/>
        </w:rPr>
        <w:t>rmutex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Fonts w:hint="eastAsia" w:ascii="宋体" w:hAnsi="宋体" w:eastAsia="宋体" w:cs="宋体"/>
          <w:sz w:val="21"/>
          <w:szCs w:val="21"/>
        </w:rPr>
        <w:t>rmutex</w:t>
      </w:r>
      <w:r>
        <w:rPr>
          <w:rStyle w:val="21"/>
          <w:rFonts w:hint="eastAsia" w:ascii="宋体" w:hAnsi="宋体" w:eastAsia="宋体" w:cs="宋体"/>
          <w:sz w:val="21"/>
          <w:szCs w:val="21"/>
        </w:rPr>
        <w:t>.</w:t>
      </w:r>
      <w:r>
        <w:rPr>
          <w:rFonts w:hint="eastAsia" w:ascii="宋体" w:hAnsi="宋体" w:eastAsia="宋体" w:cs="宋体"/>
          <w:sz w:val="21"/>
          <w:szCs w:val="21"/>
        </w:rPr>
        <w:t>value</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1</w:t>
      </w:r>
      <w:r>
        <w:rPr>
          <w:rStyle w:val="21"/>
          <w:rFonts w:hint="eastAsia" w:ascii="宋体" w:hAnsi="宋体" w:eastAsia="宋体" w:cs="宋体"/>
          <w:sz w:val="21"/>
          <w:szCs w:val="21"/>
        </w:rPr>
        <w:t xml:space="preserve">;           </w:t>
      </w:r>
      <w:r>
        <w:rPr>
          <w:rFonts w:hint="eastAsia" w:ascii="宋体" w:hAnsi="宋体" w:eastAsia="宋体" w:cs="宋体"/>
          <w:sz w:val="21"/>
          <w:szCs w:val="21"/>
        </w:rPr>
        <w:t>/* 保护 readcount 的互斥访问 */</w:t>
      </w:r>
      <w:r>
        <w:rPr>
          <w:rStyle w:val="21"/>
          <w:rFonts w:hint="eastAsia" w:ascii="宋体" w:hAnsi="宋体" w:eastAsia="宋体" w:cs="宋体"/>
          <w:sz w:val="21"/>
          <w:szCs w:val="21"/>
        </w:rPr>
        <w:br w:type="textWrapping"/>
      </w:r>
      <w:r>
        <w:rPr>
          <w:rFonts w:hint="eastAsia" w:ascii="宋体" w:hAnsi="宋体" w:eastAsia="宋体" w:cs="宋体"/>
          <w:sz w:val="21"/>
          <w:szCs w:val="21"/>
        </w:rPr>
        <w:t>void</w:t>
      </w:r>
      <w:r>
        <w:rPr>
          <w:rStyle w:val="21"/>
          <w:rFonts w:hint="eastAsia" w:ascii="宋体" w:hAnsi="宋体" w:eastAsia="宋体" w:cs="宋体"/>
          <w:sz w:val="21"/>
          <w:szCs w:val="21"/>
        </w:rPr>
        <w:t xml:space="preserve"> </w:t>
      </w:r>
      <w:r>
        <w:rPr>
          <w:rFonts w:hint="eastAsia" w:ascii="宋体" w:hAnsi="宋体" w:eastAsia="宋体" w:cs="宋体"/>
          <w:sz w:val="21"/>
          <w:szCs w:val="21"/>
        </w:rPr>
        <w:t>writer</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while</w:t>
      </w:r>
      <w:r>
        <w:rPr>
          <w:rStyle w:val="21"/>
          <w:rFonts w:hint="eastAsia" w:ascii="宋体" w:hAnsi="宋体" w:eastAsia="宋体" w:cs="宋体"/>
          <w:sz w:val="21"/>
          <w:szCs w:val="21"/>
        </w:rPr>
        <w:t>(</w:t>
      </w:r>
      <w:r>
        <w:rPr>
          <w:rFonts w:hint="eastAsia" w:ascii="宋体" w:hAnsi="宋体" w:eastAsia="宋体" w:cs="宋体"/>
          <w:sz w:val="21"/>
          <w:szCs w:val="21"/>
        </w:rPr>
        <w:t>true</w:t>
      </w:r>
      <w:r>
        <w:rPr>
          <w:rStyle w:val="21"/>
          <w:rFonts w:hint="eastAsia" w:ascii="宋体" w:hAnsi="宋体" w:eastAsia="宋体" w:cs="宋体"/>
          <w:sz w:val="21"/>
          <w:szCs w:val="21"/>
        </w:rPr>
        <w:t>)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p</w:t>
      </w:r>
      <w:r>
        <w:rPr>
          <w:rStyle w:val="21"/>
          <w:rFonts w:hint="eastAsia" w:ascii="宋体" w:hAnsi="宋体" w:eastAsia="宋体" w:cs="宋体"/>
          <w:sz w:val="21"/>
          <w:szCs w:val="21"/>
        </w:rPr>
        <w:t>(</w:t>
      </w:r>
      <w:r>
        <w:rPr>
          <w:rFonts w:hint="eastAsia" w:ascii="宋体" w:hAnsi="宋体" w:eastAsia="宋体" w:cs="宋体"/>
          <w:sz w:val="21"/>
          <w:szCs w:val="21"/>
        </w:rPr>
        <w:t>wmutex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WRITEUNIT</w:t>
      </w:r>
      <w:r>
        <w:rPr>
          <w:rStyle w:val="21"/>
          <w:rFonts w:hint="eastAsia" w:ascii="宋体" w:hAnsi="宋体" w:eastAsia="宋体" w:cs="宋体"/>
          <w:sz w:val="21"/>
          <w:szCs w:val="21"/>
        </w:rPr>
        <w:t xml:space="preserve">();        </w:t>
      </w:r>
      <w:r>
        <w:rPr>
          <w:rFonts w:hint="eastAsia" w:ascii="宋体" w:hAnsi="宋体" w:eastAsia="宋体" w:cs="宋体"/>
          <w:sz w:val="21"/>
          <w:szCs w:val="21"/>
        </w:rPr>
        <w:t>/* 写操作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v</w:t>
      </w:r>
      <w:r>
        <w:rPr>
          <w:rStyle w:val="21"/>
          <w:rFonts w:hint="eastAsia" w:ascii="宋体" w:hAnsi="宋体" w:eastAsia="宋体" w:cs="宋体"/>
          <w:sz w:val="21"/>
          <w:szCs w:val="21"/>
        </w:rPr>
        <w:t>(</w:t>
      </w:r>
      <w:r>
        <w:rPr>
          <w:rFonts w:hint="eastAsia" w:ascii="宋体" w:hAnsi="宋体" w:eastAsia="宋体" w:cs="宋体"/>
          <w:sz w:val="21"/>
          <w:szCs w:val="21"/>
        </w:rPr>
        <w:t>wmutex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Fonts w:hint="eastAsia" w:ascii="宋体" w:hAnsi="宋体" w:eastAsia="宋体" w:cs="宋体"/>
          <w:sz w:val="21"/>
          <w:szCs w:val="21"/>
        </w:rPr>
        <w:t>void</w:t>
      </w:r>
      <w:r>
        <w:rPr>
          <w:rStyle w:val="21"/>
          <w:rFonts w:hint="eastAsia" w:ascii="宋体" w:hAnsi="宋体" w:eastAsia="宋体" w:cs="宋体"/>
          <w:sz w:val="21"/>
          <w:szCs w:val="21"/>
        </w:rPr>
        <w:t xml:space="preserve"> </w:t>
      </w:r>
      <w:r>
        <w:rPr>
          <w:rFonts w:hint="eastAsia" w:ascii="宋体" w:hAnsi="宋体" w:eastAsia="宋体" w:cs="宋体"/>
          <w:sz w:val="21"/>
          <w:szCs w:val="21"/>
        </w:rPr>
        <w:t>reader</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while</w:t>
      </w:r>
      <w:r>
        <w:rPr>
          <w:rStyle w:val="21"/>
          <w:rFonts w:hint="eastAsia" w:ascii="宋体" w:hAnsi="宋体" w:eastAsia="宋体" w:cs="宋体"/>
          <w:sz w:val="21"/>
          <w:szCs w:val="21"/>
        </w:rPr>
        <w:t>(</w:t>
      </w:r>
      <w:r>
        <w:rPr>
          <w:rFonts w:hint="eastAsia" w:ascii="宋体" w:hAnsi="宋体" w:eastAsia="宋体" w:cs="宋体"/>
          <w:sz w:val="21"/>
          <w:szCs w:val="21"/>
        </w:rPr>
        <w:t>true</w:t>
      </w:r>
      <w:r>
        <w:rPr>
          <w:rStyle w:val="21"/>
          <w:rFonts w:hint="eastAsia" w:ascii="宋体" w:hAnsi="宋体" w:eastAsia="宋体" w:cs="宋体"/>
          <w:sz w:val="21"/>
          <w:szCs w:val="21"/>
        </w:rPr>
        <w:t>)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p</w:t>
      </w:r>
      <w:r>
        <w:rPr>
          <w:rStyle w:val="21"/>
          <w:rFonts w:hint="eastAsia" w:ascii="宋体" w:hAnsi="宋体" w:eastAsia="宋体" w:cs="宋体"/>
          <w:sz w:val="21"/>
          <w:szCs w:val="21"/>
        </w:rPr>
        <w:t>(</w:t>
      </w:r>
      <w:r>
        <w:rPr>
          <w:rFonts w:hint="eastAsia" w:ascii="宋体" w:hAnsi="宋体" w:eastAsia="宋体" w:cs="宋体"/>
          <w:sz w:val="21"/>
          <w:szCs w:val="21"/>
        </w:rPr>
        <w:t>rmutex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readcount++</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if</w:t>
      </w:r>
      <w:r>
        <w:rPr>
          <w:rStyle w:val="21"/>
          <w:rFonts w:hint="eastAsia" w:ascii="宋体" w:hAnsi="宋体" w:eastAsia="宋体" w:cs="宋体"/>
          <w:sz w:val="21"/>
          <w:szCs w:val="21"/>
        </w:rPr>
        <w:t xml:space="preserve"> (</w:t>
      </w:r>
      <w:r>
        <w:rPr>
          <w:rFonts w:hint="eastAsia" w:ascii="宋体" w:hAnsi="宋体" w:eastAsia="宋体" w:cs="宋体"/>
          <w:sz w:val="21"/>
          <w:szCs w:val="21"/>
        </w:rPr>
        <w:t>readcount</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1</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p</w:t>
      </w:r>
      <w:r>
        <w:rPr>
          <w:rStyle w:val="21"/>
          <w:rFonts w:hint="eastAsia" w:ascii="宋体" w:hAnsi="宋体" w:eastAsia="宋体" w:cs="宋体"/>
          <w:sz w:val="21"/>
          <w:szCs w:val="21"/>
        </w:rPr>
        <w:t>(</w:t>
      </w:r>
      <w:r>
        <w:rPr>
          <w:rFonts w:hint="eastAsia" w:ascii="宋体" w:hAnsi="宋体" w:eastAsia="宋体" w:cs="宋体"/>
          <w:sz w:val="21"/>
          <w:szCs w:val="21"/>
        </w:rPr>
        <w:t>wmutex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v</w:t>
      </w:r>
      <w:r>
        <w:rPr>
          <w:rStyle w:val="21"/>
          <w:rFonts w:hint="eastAsia" w:ascii="宋体" w:hAnsi="宋体" w:eastAsia="宋体" w:cs="宋体"/>
          <w:sz w:val="21"/>
          <w:szCs w:val="21"/>
        </w:rPr>
        <w:t>(</w:t>
      </w:r>
      <w:r>
        <w:rPr>
          <w:rFonts w:hint="eastAsia" w:ascii="宋体" w:hAnsi="宋体" w:eastAsia="宋体" w:cs="宋体"/>
          <w:sz w:val="21"/>
          <w:szCs w:val="21"/>
        </w:rPr>
        <w:t>rmutex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READUNIT</w:t>
      </w:r>
      <w:r>
        <w:rPr>
          <w:rStyle w:val="21"/>
          <w:rFonts w:hint="eastAsia" w:ascii="宋体" w:hAnsi="宋体" w:eastAsia="宋体" w:cs="宋体"/>
          <w:sz w:val="21"/>
          <w:szCs w:val="21"/>
        </w:rPr>
        <w:t xml:space="preserve">();         </w:t>
      </w:r>
      <w:r>
        <w:rPr>
          <w:rFonts w:hint="eastAsia" w:ascii="宋体" w:hAnsi="宋体" w:eastAsia="宋体" w:cs="宋体"/>
          <w:sz w:val="21"/>
          <w:szCs w:val="21"/>
        </w:rPr>
        <w:t>/* 读操作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p</w:t>
      </w:r>
      <w:r>
        <w:rPr>
          <w:rStyle w:val="21"/>
          <w:rFonts w:hint="eastAsia" w:ascii="宋体" w:hAnsi="宋体" w:eastAsia="宋体" w:cs="宋体"/>
          <w:sz w:val="21"/>
          <w:szCs w:val="21"/>
        </w:rPr>
        <w:t>(</w:t>
      </w:r>
      <w:r>
        <w:rPr>
          <w:rFonts w:hint="eastAsia" w:ascii="宋体" w:hAnsi="宋体" w:eastAsia="宋体" w:cs="宋体"/>
          <w:sz w:val="21"/>
          <w:szCs w:val="21"/>
        </w:rPr>
        <w:t>rmutex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readcount--</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if</w:t>
      </w:r>
      <w:r>
        <w:rPr>
          <w:rStyle w:val="21"/>
          <w:rFonts w:hint="eastAsia" w:ascii="宋体" w:hAnsi="宋体" w:eastAsia="宋体" w:cs="宋体"/>
          <w:sz w:val="21"/>
          <w:szCs w:val="21"/>
        </w:rPr>
        <w:t xml:space="preserve"> (</w:t>
      </w:r>
      <w:r>
        <w:rPr>
          <w:rFonts w:hint="eastAsia" w:ascii="宋体" w:hAnsi="宋体" w:eastAsia="宋体" w:cs="宋体"/>
          <w:sz w:val="21"/>
          <w:szCs w:val="21"/>
        </w:rPr>
        <w:t>readcount</w:t>
      </w:r>
      <w:r>
        <w:rPr>
          <w:rStyle w:val="21"/>
          <w:rFonts w:hint="eastAsia" w:ascii="宋体" w:hAnsi="宋体" w:eastAsia="宋体" w:cs="宋体"/>
          <w:sz w:val="21"/>
          <w:szCs w:val="21"/>
        </w:rPr>
        <w:t xml:space="preserve"> </w:t>
      </w:r>
      <w:r>
        <w:rPr>
          <w:rFonts w:hint="eastAsia" w:ascii="宋体" w:hAnsi="宋体" w:eastAsia="宋体" w:cs="宋体"/>
          <w:sz w:val="21"/>
          <w:szCs w:val="21"/>
        </w:rPr>
        <w:t>==</w:t>
      </w:r>
      <w:r>
        <w:rPr>
          <w:rStyle w:val="21"/>
          <w:rFonts w:hint="eastAsia" w:ascii="宋体" w:hAnsi="宋体" w:eastAsia="宋体" w:cs="宋体"/>
          <w:sz w:val="21"/>
          <w:szCs w:val="21"/>
        </w:rPr>
        <w:t xml:space="preserve"> </w:t>
      </w:r>
      <w:r>
        <w:rPr>
          <w:rFonts w:hint="eastAsia" w:ascii="宋体" w:hAnsi="宋体" w:eastAsia="宋体" w:cs="宋体"/>
          <w:sz w:val="21"/>
          <w:szCs w:val="21"/>
        </w:rPr>
        <w:t>0</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v</w:t>
      </w:r>
      <w:r>
        <w:rPr>
          <w:rStyle w:val="21"/>
          <w:rFonts w:hint="eastAsia" w:ascii="宋体" w:hAnsi="宋体" w:eastAsia="宋体" w:cs="宋体"/>
          <w:sz w:val="21"/>
          <w:szCs w:val="21"/>
        </w:rPr>
        <w:t>(</w:t>
      </w:r>
      <w:r>
        <w:rPr>
          <w:rFonts w:hint="eastAsia" w:ascii="宋体" w:hAnsi="宋体" w:eastAsia="宋体" w:cs="宋体"/>
          <w:sz w:val="21"/>
          <w:szCs w:val="21"/>
        </w:rPr>
        <w:t>wmutex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Fonts w:hint="eastAsia" w:ascii="宋体" w:hAnsi="宋体" w:eastAsia="宋体" w:cs="宋体"/>
          <w:sz w:val="21"/>
          <w:szCs w:val="21"/>
        </w:rPr>
        <w:t>v</w:t>
      </w:r>
      <w:r>
        <w:rPr>
          <w:rStyle w:val="21"/>
          <w:rFonts w:hint="eastAsia" w:ascii="宋体" w:hAnsi="宋体" w:eastAsia="宋体" w:cs="宋体"/>
          <w:sz w:val="21"/>
          <w:szCs w:val="21"/>
        </w:rPr>
        <w:t>(</w:t>
      </w:r>
      <w:r>
        <w:rPr>
          <w:rFonts w:hint="eastAsia" w:ascii="宋体" w:hAnsi="宋体" w:eastAsia="宋体" w:cs="宋体"/>
          <w:sz w:val="21"/>
          <w:szCs w:val="21"/>
        </w:rPr>
        <w:t>rmutex</w:t>
      </w:r>
      <w:r>
        <w:rPr>
          <w:rStyle w:val="21"/>
          <w:rFonts w:hint="eastAsia" w:ascii="宋体" w:hAnsi="宋体" w:eastAsia="宋体" w:cs="宋体"/>
          <w:sz w:val="21"/>
          <w:szCs w:val="21"/>
        </w:rPr>
        <w:t>);</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 xml:space="preserve">    }</w:t>
      </w:r>
      <w:r>
        <w:rPr>
          <w:rStyle w:val="21"/>
          <w:rFonts w:hint="eastAsia" w:ascii="宋体" w:hAnsi="宋体" w:eastAsia="宋体" w:cs="宋体"/>
          <w:sz w:val="21"/>
          <w:szCs w:val="21"/>
        </w:rPr>
        <w:br w:type="textWrapping"/>
      </w:r>
      <w:r>
        <w:rPr>
          <w:rStyle w:val="21"/>
          <w:rFonts w:hint="eastAsia" w:ascii="宋体" w:hAnsi="宋体" w:eastAsia="宋体" w:cs="宋体"/>
          <w:sz w:val="21"/>
          <w:szCs w:val="21"/>
        </w:rPr>
        <w:t>}</w:t>
      </w:r>
    </w:p>
    <w:p w14:paraId="468162E0">
      <w:pPr>
        <w:pStyle w:val="16"/>
        <w:keepNext w:val="0"/>
        <w:keepLines w:val="0"/>
        <w:widowControl/>
        <w:suppressLineNumbers w:val="0"/>
        <w:spacing w:beforeAutospacing="0" w:afterAutospacing="0"/>
        <w:rPr>
          <w:rFonts w:hint="eastAsia" w:ascii="宋体" w:hAnsi="宋体" w:eastAsia="宋体" w:cs="宋体"/>
          <w:sz w:val="21"/>
          <w:szCs w:val="21"/>
        </w:rPr>
      </w:pPr>
      <w:r>
        <w:rPr>
          <w:rFonts w:hint="eastAsia" w:ascii="宋体" w:hAnsi="宋体" w:eastAsia="宋体" w:cs="宋体"/>
          <w:sz w:val="21"/>
          <w:szCs w:val="21"/>
        </w:rPr>
        <w:t>这样修改后，</w:t>
      </w:r>
      <w:r>
        <w:rPr>
          <w:rStyle w:val="21"/>
          <w:rFonts w:hint="eastAsia" w:ascii="宋体" w:hAnsi="宋体" w:eastAsia="宋体" w:cs="宋体"/>
          <w:sz w:val="21"/>
          <w:szCs w:val="21"/>
        </w:rPr>
        <w:t>readcount</w:t>
      </w:r>
      <w:r>
        <w:rPr>
          <w:rFonts w:hint="eastAsia" w:ascii="宋体" w:hAnsi="宋体" w:eastAsia="宋体" w:cs="宋体"/>
          <w:sz w:val="21"/>
          <w:szCs w:val="21"/>
        </w:rPr>
        <w:t xml:space="preserve"> 的修改操作被 </w:t>
      </w:r>
      <w:r>
        <w:rPr>
          <w:rStyle w:val="21"/>
          <w:rFonts w:hint="eastAsia" w:ascii="宋体" w:hAnsi="宋体" w:eastAsia="宋体" w:cs="宋体"/>
          <w:sz w:val="21"/>
          <w:szCs w:val="21"/>
        </w:rPr>
        <w:t>rmutex</w:t>
      </w:r>
      <w:r>
        <w:rPr>
          <w:rFonts w:hint="eastAsia" w:ascii="宋体" w:hAnsi="宋体" w:eastAsia="宋体" w:cs="宋体"/>
          <w:sz w:val="21"/>
          <w:szCs w:val="21"/>
        </w:rPr>
        <w:t xml:space="preserve"> 保护起来，不会被多个读者同时修改</w:t>
      </w:r>
    </w:p>
    <w:p w14:paraId="3DD70549">
      <w:pPr>
        <w:rPr>
          <w:rFonts w:hint="eastAsia"/>
          <w:sz w:val="21"/>
          <w:szCs w:val="21"/>
        </w:rPr>
      </w:pPr>
    </w:p>
    <w:p w14:paraId="5AA73038">
      <w:pPr>
        <w:rPr>
          <w:rFonts w:hint="eastAsia"/>
        </w:rPr>
      </w:pPr>
    </w:p>
    <w:p w14:paraId="51CD72D1">
      <w:pPr>
        <w:rPr>
          <w:rFonts w:hint="eastAsia"/>
        </w:rPr>
      </w:pPr>
    </w:p>
    <w:p w14:paraId="6547D31C">
      <w:pPr>
        <w:rPr>
          <w:rFonts w:hint="eastAsia"/>
        </w:rPr>
      </w:pPr>
      <w:r>
        <w:rPr>
          <w:rFonts w:hint="eastAsia"/>
        </w:rPr>
        <w:t>（3）上述代码是否会出现写者饿死的情况，请说明。</w:t>
      </w:r>
    </w:p>
    <w:p w14:paraId="50FCAD5E">
      <w:pPr>
        <w:pStyle w:val="16"/>
        <w:keepNext w:val="0"/>
        <w:keepLines w:val="0"/>
        <w:widowControl/>
        <w:suppressLineNumbers w:val="0"/>
        <w:spacing w:beforeAutospacing="0" w:afterAutospacing="0"/>
        <w:ind w:left="0" w:firstLine="0"/>
        <w:rPr>
          <w:rFonts w:hint="eastAsia" w:ascii="宋体" w:hAnsi="宋体" w:eastAsia="宋体" w:cs="宋体"/>
          <w:b w:val="0"/>
          <w:bCs w:val="0"/>
          <w:sz w:val="21"/>
          <w:szCs w:val="21"/>
        </w:rPr>
      </w:pPr>
      <w:r>
        <w:rPr>
          <w:rFonts w:hint="eastAsia" w:ascii="宋体" w:hAnsi="宋体" w:eastAsia="宋体" w:cs="宋体"/>
          <w:b w:val="0"/>
          <w:bCs w:val="0"/>
          <w:sz w:val="21"/>
          <w:szCs w:val="21"/>
        </w:rPr>
        <w:t>会。这段代码属于典型的</w:t>
      </w:r>
      <w:r>
        <w:rPr>
          <w:rStyle w:val="20"/>
          <w:rFonts w:hint="eastAsia" w:ascii="宋体" w:hAnsi="宋体" w:eastAsia="宋体" w:cs="宋体"/>
          <w:b w:val="0"/>
          <w:bCs w:val="0"/>
          <w:sz w:val="21"/>
          <w:szCs w:val="21"/>
        </w:rPr>
        <w:t>读者优先</w:t>
      </w:r>
      <w:r>
        <w:rPr>
          <w:rFonts w:hint="eastAsia" w:ascii="宋体" w:hAnsi="宋体" w:eastAsia="宋体" w:cs="宋体"/>
          <w:b w:val="0"/>
          <w:bCs w:val="0"/>
          <w:sz w:val="21"/>
          <w:szCs w:val="21"/>
        </w:rPr>
        <w:t xml:space="preserve">策略。原因是只要当前已经有读者在读，新的读者就可以继续进入读操作，而不需要等待写者。例如第一个读者进入，执行 </w:t>
      </w:r>
      <w:r>
        <w:rPr>
          <w:rStyle w:val="21"/>
          <w:rFonts w:hint="eastAsia" w:ascii="宋体" w:hAnsi="宋体" w:eastAsia="宋体" w:cs="宋体"/>
          <w:b w:val="0"/>
          <w:bCs w:val="0"/>
          <w:sz w:val="21"/>
          <w:szCs w:val="21"/>
        </w:rPr>
        <w:t>p(wmutex)</w:t>
      </w:r>
      <w:r>
        <w:rPr>
          <w:rFonts w:hint="eastAsia" w:ascii="宋体" w:hAnsi="宋体" w:eastAsia="宋体" w:cs="宋体"/>
          <w:b w:val="0"/>
          <w:bCs w:val="0"/>
          <w:sz w:val="21"/>
          <w:szCs w:val="21"/>
        </w:rPr>
        <w:t>，阻止写者进入； 后续读者不断到来，由于</w:t>
      </w:r>
      <w:r>
        <w:rPr>
          <w:rStyle w:val="21"/>
          <w:rFonts w:hint="eastAsia" w:ascii="宋体" w:hAnsi="宋体" w:eastAsia="宋体" w:cs="宋体"/>
          <w:b w:val="0"/>
          <w:bCs w:val="0"/>
          <w:sz w:val="21"/>
          <w:szCs w:val="21"/>
        </w:rPr>
        <w:t>readcount != 0</w:t>
      </w:r>
      <w:r>
        <w:rPr>
          <w:rFonts w:hint="eastAsia" w:ascii="宋体" w:hAnsi="宋体" w:eastAsia="宋体" w:cs="宋体"/>
          <w:b w:val="0"/>
          <w:bCs w:val="0"/>
          <w:sz w:val="21"/>
          <w:szCs w:val="21"/>
        </w:rPr>
        <w:t>，它们可以直接读； 如果读者源源不断到来，</w:t>
      </w:r>
      <w:r>
        <w:rPr>
          <w:rStyle w:val="21"/>
          <w:rFonts w:hint="eastAsia" w:ascii="宋体" w:hAnsi="宋体" w:eastAsia="宋体" w:cs="宋体"/>
          <w:b w:val="0"/>
          <w:bCs w:val="0"/>
          <w:sz w:val="21"/>
          <w:szCs w:val="21"/>
        </w:rPr>
        <w:t>readcount</w:t>
      </w:r>
      <w:r>
        <w:rPr>
          <w:rFonts w:hint="eastAsia" w:ascii="宋体" w:hAnsi="宋体" w:eastAsia="宋体" w:cs="宋体"/>
          <w:b w:val="0"/>
          <w:bCs w:val="0"/>
          <w:sz w:val="21"/>
          <w:szCs w:val="21"/>
        </w:rPr>
        <w:t xml:space="preserve"> 就可能一直不为 0； 那么最后一个读者迟迟不会出现，</w:t>
      </w:r>
      <w:r>
        <w:rPr>
          <w:rStyle w:val="21"/>
          <w:rFonts w:hint="eastAsia" w:ascii="宋体" w:hAnsi="宋体" w:eastAsia="宋体" w:cs="宋体"/>
          <w:b w:val="0"/>
          <w:bCs w:val="0"/>
          <w:sz w:val="21"/>
          <w:szCs w:val="21"/>
        </w:rPr>
        <w:t>v(wmutex)</w:t>
      </w:r>
      <w:r>
        <w:rPr>
          <w:rFonts w:hint="eastAsia" w:ascii="宋体" w:hAnsi="宋体" w:eastAsia="宋体" w:cs="宋体"/>
          <w:b w:val="0"/>
          <w:bCs w:val="0"/>
          <w:sz w:val="21"/>
          <w:szCs w:val="21"/>
        </w:rPr>
        <w:t xml:space="preserve"> 就不会执行； 写者一直无法获得 </w:t>
      </w:r>
      <w:r>
        <w:rPr>
          <w:rStyle w:val="21"/>
          <w:rFonts w:hint="eastAsia" w:ascii="宋体" w:hAnsi="宋体" w:eastAsia="宋体" w:cs="宋体"/>
          <w:b w:val="0"/>
          <w:bCs w:val="0"/>
          <w:sz w:val="21"/>
          <w:szCs w:val="21"/>
        </w:rPr>
        <w:t>wmutex</w:t>
      </w:r>
      <w:r>
        <w:rPr>
          <w:rFonts w:hint="eastAsia" w:ascii="宋体" w:hAnsi="宋体" w:eastAsia="宋体" w:cs="宋体"/>
          <w:b w:val="0"/>
          <w:bCs w:val="0"/>
          <w:sz w:val="21"/>
          <w:szCs w:val="21"/>
        </w:rPr>
        <w:t xml:space="preserve">，因此会发生写者饿死。 </w:t>
      </w:r>
    </w:p>
    <w:p w14:paraId="3459E7B4">
      <w:pPr>
        <w:rPr>
          <w:rFonts w:hint="eastAsia"/>
        </w:rPr>
      </w:pPr>
    </w:p>
    <w:p w14:paraId="3A5E05DC">
      <w:pPr>
        <w:rPr>
          <w:rFonts w:hint="eastAsia"/>
        </w:rPr>
      </w:pPr>
    </w:p>
    <w:p w14:paraId="7517B553">
      <w:pPr>
        <w:rPr>
          <w:rFonts w:hint="eastAsia"/>
          <w:b w:val="0"/>
          <w:bCs w:val="0"/>
          <w:sz w:val="21"/>
          <w:szCs w:val="21"/>
        </w:rPr>
      </w:pPr>
      <w:r>
        <w:rPr>
          <w:rFonts w:hint="eastAsia"/>
        </w:rPr>
        <w:t>（4）什么是死锁。写出系统产生死锁的4个必要条件（必做）。试问写者饿死的情况是死锁嘛？对照产生死锁的四个必要条件，解释你的判断。</w:t>
      </w:r>
    </w:p>
    <w:p w14:paraId="798A7825">
      <w:pPr>
        <w:pStyle w:val="16"/>
        <w:keepNext w:val="0"/>
        <w:keepLines w:val="0"/>
        <w:widowControl/>
        <w:suppressLineNumbers w:val="0"/>
        <w:spacing w:beforeAutospacing="0" w:afterAutospacing="0"/>
        <w:ind w:left="0" w:firstLine="420" w:firstLineChars="0"/>
        <w:rPr>
          <w:rFonts w:hint="eastAsia" w:ascii="宋体" w:hAnsi="宋体" w:eastAsia="宋体" w:cs="宋体"/>
          <w:b w:val="0"/>
          <w:bCs w:val="0"/>
          <w:sz w:val="21"/>
          <w:szCs w:val="21"/>
        </w:rPr>
      </w:pPr>
      <w:r>
        <w:rPr>
          <w:rStyle w:val="20"/>
          <w:rFonts w:hint="eastAsia" w:ascii="宋体" w:hAnsi="宋体" w:eastAsia="宋体" w:cs="宋体"/>
          <w:b w:val="0"/>
          <w:bCs w:val="0"/>
          <w:sz w:val="21"/>
          <w:szCs w:val="21"/>
        </w:rPr>
        <w:t>死锁</w:t>
      </w:r>
      <w:r>
        <w:rPr>
          <w:rFonts w:hint="eastAsia" w:ascii="宋体" w:hAnsi="宋体" w:eastAsia="宋体" w:cs="宋体"/>
          <w:b w:val="0"/>
          <w:bCs w:val="0"/>
          <w:sz w:val="21"/>
          <w:szCs w:val="21"/>
        </w:rPr>
        <w:t>是指多个进程在运行过程中，由于竞争资源而造成的一种互相等待的状态。如果没有外力干预，这些进程都无法继续向前推进。</w:t>
      </w:r>
    </w:p>
    <w:p w14:paraId="1E0B6A80">
      <w:pPr>
        <w:pStyle w:val="16"/>
        <w:keepNext w:val="0"/>
        <w:keepLines w:val="0"/>
        <w:widowControl/>
        <w:suppressLineNumbers w:val="0"/>
        <w:spacing w:beforeAutospacing="0" w:afterAutospacing="0"/>
        <w:ind w:left="0"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系统产生死锁的 4 个必要条件是：</w:t>
      </w:r>
      <w:r>
        <w:rPr>
          <w:rStyle w:val="20"/>
          <w:rFonts w:hint="eastAsia" w:ascii="宋体" w:hAnsi="宋体" w:eastAsia="宋体" w:cs="宋体"/>
          <w:b w:val="0"/>
          <w:bCs w:val="0"/>
          <w:sz w:val="21"/>
          <w:szCs w:val="21"/>
        </w:rPr>
        <w:t>互斥条件</w:t>
      </w:r>
      <w:r>
        <w:rPr>
          <w:rFonts w:hint="eastAsia" w:ascii="宋体" w:hAnsi="宋体" w:eastAsia="宋体" w:cs="宋体"/>
          <w:b w:val="0"/>
          <w:bCs w:val="0"/>
          <w:sz w:val="21"/>
          <w:szCs w:val="21"/>
        </w:rPr>
        <w:t xml:space="preserve">：资源一次只能被一个进程占用； </w:t>
      </w:r>
      <w:r>
        <w:rPr>
          <w:rStyle w:val="20"/>
          <w:rFonts w:hint="eastAsia" w:ascii="宋体" w:hAnsi="宋体" w:eastAsia="宋体" w:cs="宋体"/>
          <w:b w:val="0"/>
          <w:bCs w:val="0"/>
          <w:sz w:val="21"/>
          <w:szCs w:val="21"/>
        </w:rPr>
        <w:t>请求与保持条件</w:t>
      </w:r>
      <w:r>
        <w:rPr>
          <w:rFonts w:hint="eastAsia" w:ascii="宋体" w:hAnsi="宋体" w:eastAsia="宋体" w:cs="宋体"/>
          <w:b w:val="0"/>
          <w:bCs w:val="0"/>
          <w:sz w:val="21"/>
          <w:szCs w:val="21"/>
        </w:rPr>
        <w:t xml:space="preserve">：进程已经占有资源，同时又请求新的资源； </w:t>
      </w:r>
      <w:r>
        <w:rPr>
          <w:rStyle w:val="20"/>
          <w:rFonts w:hint="eastAsia" w:ascii="宋体" w:hAnsi="宋体" w:eastAsia="宋体" w:cs="宋体"/>
          <w:b w:val="0"/>
          <w:bCs w:val="0"/>
          <w:sz w:val="21"/>
          <w:szCs w:val="21"/>
        </w:rPr>
        <w:t>不可剥夺条件</w:t>
      </w:r>
      <w:r>
        <w:rPr>
          <w:rFonts w:hint="eastAsia" w:ascii="宋体" w:hAnsi="宋体" w:eastAsia="宋体" w:cs="宋体"/>
          <w:b w:val="0"/>
          <w:bCs w:val="0"/>
          <w:sz w:val="21"/>
          <w:szCs w:val="21"/>
        </w:rPr>
        <w:t xml:space="preserve">：进程已经获得的资源不能被强制夺走，只能由进程主动释放； </w:t>
      </w:r>
      <w:r>
        <w:rPr>
          <w:rStyle w:val="20"/>
          <w:rFonts w:hint="eastAsia" w:ascii="宋体" w:hAnsi="宋体" w:eastAsia="宋体" w:cs="宋体"/>
          <w:b w:val="0"/>
          <w:bCs w:val="0"/>
          <w:sz w:val="21"/>
          <w:szCs w:val="21"/>
        </w:rPr>
        <w:t>循环等待条件</w:t>
      </w:r>
      <w:r>
        <w:rPr>
          <w:rFonts w:hint="eastAsia" w:ascii="宋体" w:hAnsi="宋体" w:eastAsia="宋体" w:cs="宋体"/>
          <w:b w:val="0"/>
          <w:bCs w:val="0"/>
          <w:sz w:val="21"/>
          <w:szCs w:val="21"/>
        </w:rPr>
        <w:t xml:space="preserve">：多个进程之间形成首尾相接的循环等待关系。 </w:t>
      </w:r>
    </w:p>
    <w:p w14:paraId="7B6A89F5">
      <w:pPr>
        <w:pStyle w:val="16"/>
        <w:keepNext w:val="0"/>
        <w:keepLines w:val="0"/>
        <w:widowControl/>
        <w:suppressLineNumbers w:val="0"/>
        <w:spacing w:beforeAutospacing="0" w:afterAutospacing="0"/>
        <w:ind w:left="0" w:firstLine="420" w:firstLineChars="0"/>
        <w:rPr>
          <w:rFonts w:hint="eastAsia" w:ascii="宋体" w:hAnsi="宋体" w:eastAsia="宋体" w:cs="宋体"/>
          <w:b w:val="0"/>
          <w:bCs w:val="0"/>
          <w:sz w:val="21"/>
          <w:szCs w:val="21"/>
        </w:rPr>
      </w:pPr>
      <w:bookmarkStart w:id="0" w:name="_GoBack"/>
      <w:bookmarkEnd w:id="0"/>
      <w:r>
        <w:rPr>
          <w:rFonts w:hint="eastAsia" w:ascii="宋体" w:hAnsi="宋体" w:eastAsia="宋体" w:cs="宋体"/>
          <w:b w:val="0"/>
          <w:bCs w:val="0"/>
          <w:sz w:val="21"/>
          <w:szCs w:val="21"/>
        </w:rPr>
        <w:t>写者饿死</w:t>
      </w:r>
      <w:r>
        <w:rPr>
          <w:rStyle w:val="20"/>
          <w:rFonts w:hint="eastAsia" w:ascii="宋体" w:hAnsi="宋体" w:eastAsia="宋体" w:cs="宋体"/>
          <w:b w:val="0"/>
          <w:bCs w:val="0"/>
          <w:sz w:val="21"/>
          <w:szCs w:val="21"/>
        </w:rPr>
        <w:t>不是死锁</w:t>
      </w:r>
      <w:r>
        <w:rPr>
          <w:rFonts w:hint="eastAsia" w:ascii="宋体" w:hAnsi="宋体" w:eastAsia="宋体" w:cs="宋体"/>
          <w:b w:val="0"/>
          <w:bCs w:val="0"/>
          <w:sz w:val="21"/>
          <w:szCs w:val="21"/>
        </w:rPr>
        <w:t xml:space="preserve">。原因：写者饿死只是写者长期得不到执行机会，而系统中的读者仍然可以不断执行，系统整体仍然在推进。对照死锁的 4 个必要条件来看：写者确实在等待 </w:t>
      </w:r>
      <w:r>
        <w:rPr>
          <w:rStyle w:val="21"/>
          <w:rFonts w:hint="eastAsia" w:ascii="宋体" w:hAnsi="宋体" w:eastAsia="宋体" w:cs="宋体"/>
          <w:b w:val="0"/>
          <w:bCs w:val="0"/>
          <w:sz w:val="21"/>
          <w:szCs w:val="21"/>
        </w:rPr>
        <w:t>wmutex</w:t>
      </w:r>
      <w:r>
        <w:rPr>
          <w:rFonts w:hint="eastAsia" w:ascii="宋体" w:hAnsi="宋体" w:eastAsia="宋体" w:cs="宋体"/>
          <w:b w:val="0"/>
          <w:bCs w:val="0"/>
          <w:sz w:val="21"/>
          <w:szCs w:val="21"/>
        </w:rPr>
        <w:t>； 但是读者之间没有形成循环等待； 系统中仍有进程可以继续执行； 写者等待的原因是调度或算法策略不公平，而不是所有相关进程互相等待无法推进。 因此，写者饿死属于</w:t>
      </w:r>
      <w:r>
        <w:rPr>
          <w:rStyle w:val="20"/>
          <w:rFonts w:hint="eastAsia" w:ascii="宋体" w:hAnsi="宋体" w:eastAsia="宋体" w:cs="宋体"/>
          <w:b w:val="0"/>
          <w:bCs w:val="0"/>
          <w:sz w:val="21"/>
          <w:szCs w:val="21"/>
        </w:rPr>
        <w:t>饥饿现象</w:t>
      </w:r>
      <w:r>
        <w:rPr>
          <w:rFonts w:hint="eastAsia" w:ascii="宋体" w:hAnsi="宋体" w:eastAsia="宋体" w:cs="宋体"/>
          <w:b w:val="0"/>
          <w:bCs w:val="0"/>
          <w:sz w:val="21"/>
          <w:szCs w:val="21"/>
        </w:rPr>
        <w:t>，不是死锁。</w:t>
      </w:r>
    </w:p>
    <w:p w14:paraId="34086F76">
      <w:pPr>
        <w:rPr>
          <w:rFonts w:hint="eastAsia"/>
          <w:b w:val="0"/>
          <w:bCs w:val="0"/>
          <w:sz w:val="21"/>
          <w:szCs w:val="21"/>
        </w:rPr>
      </w:pPr>
    </w:p>
    <w:p w14:paraId="60E238DE">
      <w:pPr>
        <w:rPr>
          <w:rFonts w:hint="eastAsia"/>
          <w:b w:val="0"/>
          <w:bCs w:val="0"/>
          <w:sz w:val="21"/>
          <w:szCs w:val="21"/>
        </w:rPr>
      </w:pPr>
    </w:p>
    <w:p w14:paraId="31F6B7D0">
      <w:pPr>
        <w:rPr>
          <w:rFonts w:hint="eastAsia"/>
          <w:b w:val="0"/>
          <w:bCs w:val="0"/>
          <w:sz w:val="21"/>
          <w:szCs w:val="21"/>
        </w:rPr>
      </w:pPr>
    </w:p>
    <w:p w14:paraId="6B8EE240">
      <w:pPr>
        <w:rPr>
          <w:rFonts w:hint="eastAsia"/>
        </w:rPr>
      </w:pPr>
    </w:p>
    <w:p w14:paraId="5A8463C9">
      <w:pPr>
        <w:rPr>
          <w:rFonts w:hint="eastAsia"/>
        </w:rPr>
      </w:pPr>
    </w:p>
    <w:p w14:paraId="09461E35">
      <w:pPr>
        <w:rPr>
          <w:rFonts w:hint="eastAsia"/>
        </w:rPr>
      </w:pPr>
    </w:p>
    <w:p w14:paraId="6EBB6A8B">
      <w:pPr>
        <w:rPr>
          <w:rFonts w:hint="eastAsia"/>
        </w:rPr>
      </w:pPr>
    </w:p>
    <w:p w14:paraId="60AAFED7">
      <w:pPr>
        <w:rPr>
          <w:rFonts w:hint="eastAsia"/>
        </w:rPr>
      </w:pPr>
    </w:p>
    <w:p w14:paraId="50FD4F2A">
      <w:pPr>
        <w:rPr>
          <w:rFonts w:hint="eastAsia"/>
        </w:rPr>
      </w:pPr>
    </w:p>
    <w:p w14:paraId="529C758E">
      <w:pPr>
        <w:rPr>
          <w:rFonts w:hint="eastAsia"/>
        </w:rPr>
      </w:pPr>
    </w:p>
    <w:p w14:paraId="3536F804">
      <w:pPr>
        <w:rPr>
          <w:rFonts w:hint="eastAsia"/>
        </w:rPr>
      </w:pPr>
    </w:p>
    <w:p w14:paraId="51B28069">
      <w:pPr>
        <w:rPr>
          <w:rFonts w:hint="eastAsia"/>
        </w:rPr>
      </w:pPr>
    </w:p>
    <w:p w14:paraId="225BBF12">
      <w:pPr>
        <w:rPr>
          <w:rFonts w:hint="eastAsia"/>
        </w:rPr>
      </w:pPr>
    </w:p>
    <w:p w14:paraId="74339DD0">
      <w:pPr>
        <w:rPr>
          <w:rFonts w:hint="eastAsia"/>
        </w:rPr>
      </w:pPr>
    </w:p>
    <w:p w14:paraId="042F27B5">
      <w:pPr>
        <w:rPr>
          <w:rFonts w:hint="eastAsia"/>
        </w:rPr>
      </w:pPr>
    </w:p>
    <w:p w14:paraId="15595BF8">
      <w:pPr>
        <w:rPr>
          <w:rFonts w:hint="eastAsia"/>
        </w:rPr>
      </w:pPr>
    </w:p>
    <w:p w14:paraId="03E9A8C4">
      <w:pPr>
        <w:rPr>
          <w:rFonts w:hint="eastAsia"/>
        </w:rPr>
      </w:pPr>
    </w:p>
    <w:p w14:paraId="23DD53C8">
      <w:pPr>
        <w:rPr>
          <w:rFonts w:hint="eastAsia"/>
        </w:rPr>
      </w:pPr>
    </w:p>
    <w:p w14:paraId="4D8335DD">
      <w:pPr>
        <w:rPr>
          <w:rFonts w:hint="eastAsia"/>
        </w:rPr>
      </w:pPr>
    </w:p>
    <w:p w14:paraId="1532B5D9">
      <w:pPr>
        <w:rPr>
          <w:rFonts w:hint="eastAsia"/>
        </w:rPr>
      </w:pPr>
    </w:p>
    <w:p w14:paraId="2D527721">
      <w:pPr>
        <w:rPr>
          <w:rFonts w:hint="eastAsia"/>
        </w:rPr>
      </w:pPr>
      <w:r>
        <w:rPr>
          <w:rFonts w:hint="eastAsia"/>
        </w:rPr>
        <w:t>15. 双车道（每个路段仅存在一来一回</w:t>
      </w:r>
      <w:r>
        <w:t>2</w:t>
      </w:r>
      <w:r>
        <w:rPr>
          <w:rFonts w:hint="eastAsia"/>
        </w:rPr>
        <w:t>条车道）交通系统。请为该系统建模，并用</w:t>
      </w:r>
      <w:r>
        <w:t>PV</w:t>
      </w:r>
      <w:r>
        <w:rPr>
          <w:rFonts w:hint="eastAsia"/>
        </w:rPr>
        <w:t>操作解决车辆过十字路口问题。要求，不会产生死锁。</w:t>
      </w:r>
      <w:r>
        <w:t xml:space="preserve"> </w:t>
      </w:r>
      <w:r>
        <w:rPr>
          <w:rFonts w:hint="eastAsia"/>
        </w:rPr>
        <w:t>仅考虑直行。</w:t>
      </w:r>
      <w:r>
        <w:t xml:space="preserve"> </w:t>
      </w:r>
    </w:p>
    <w:p w14:paraId="4FB10B53">
      <w:pPr>
        <w:jc w:val="center"/>
        <w:rPr>
          <w:rFonts w:hint="eastAsia"/>
        </w:rPr>
      </w:pPr>
      <w:r>
        <w:drawing>
          <wp:inline distT="0" distB="0" distL="0" distR="0">
            <wp:extent cx="1310640" cy="1243965"/>
            <wp:effectExtent l="0" t="0" r="3810" b="0"/>
            <wp:docPr id="178675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3437" name="图片 1"/>
                    <pic:cNvPicPr>
                      <a:picLocks noChangeAspect="1"/>
                    </pic:cNvPicPr>
                  </pic:nvPicPr>
                  <pic:blipFill>
                    <a:blip r:embed="rId6"/>
                    <a:stretch>
                      <a:fillRect/>
                    </a:stretch>
                  </pic:blipFill>
                  <pic:spPr>
                    <a:xfrm>
                      <a:off x="0" y="0"/>
                      <a:ext cx="1324017" cy="1256270"/>
                    </a:xfrm>
                    <a:prstGeom prst="rect">
                      <a:avLst/>
                    </a:prstGeom>
                  </pic:spPr>
                </pic:pic>
              </a:graphicData>
            </a:graphic>
          </wp:inline>
        </w:drawing>
      </w:r>
    </w:p>
    <w:p w14:paraId="560C3CED">
      <w:pPr>
        <w:pStyle w:val="35"/>
        <w:ind w:left="0"/>
        <w:rPr>
          <w:rFonts w:hint="eastAsia"/>
        </w:rPr>
      </w:pPr>
    </w:p>
    <w:p w14:paraId="79C8C190"/>
    <w:p w14:paraId="6A5AE26E"/>
    <w:p w14:paraId="1447BD72">
      <w:pPr>
        <w:rPr>
          <w:rFonts w:hint="eastAsia"/>
        </w:rPr>
      </w:pPr>
      <w:r>
        <w:rPr>
          <w:rFonts w:hint="eastAsia"/>
        </w:rPr>
        <w:t>16. 羊村有条小河，河上有一座独木桥，一只小羊的宽度。河东住着一群小黑羊，河西住着一群小白羊。小黑羊要去河西吃草，小白羊要去河东吃草。请使用PV操作给出没有死锁的解。</w:t>
      </w:r>
    </w:p>
    <w:p w14:paraId="47E31A1C">
      <w:pPr>
        <w:rPr>
          <w:rFonts w:hint="eastAsia"/>
        </w:rPr>
      </w:pPr>
    </w:p>
    <w:p w14:paraId="47C377DA">
      <w:pPr>
        <w:rPr>
          <w:rFonts w:hint="eastAsia"/>
        </w:rPr>
      </w:pPr>
    </w:p>
    <w:p w14:paraId="2F12EF23">
      <w:pPr>
        <w:rPr>
          <w:rFonts w:hint="eastAsia"/>
        </w:rPr>
      </w:pPr>
    </w:p>
    <w:p w14:paraId="60F75F5E">
      <w:pPr>
        <w:rPr>
          <w:rFonts w:hint="eastAsia"/>
        </w:rPr>
      </w:pPr>
    </w:p>
    <w:p w14:paraId="1CF98A39">
      <w:pPr>
        <w:rPr>
          <w:rFonts w:hint="eastAsia"/>
        </w:rPr>
      </w:pPr>
    </w:p>
    <w:p w14:paraId="0DB9EF9D">
      <w:pPr>
        <w:rPr>
          <w:rFonts w:hint="eastAsia"/>
        </w:rPr>
      </w:pPr>
    </w:p>
    <w:p w14:paraId="38322B49">
      <w:pPr>
        <w:rPr>
          <w:rFonts w:hint="eastAsia"/>
        </w:rPr>
      </w:pPr>
    </w:p>
    <w:p w14:paraId="368ABADD">
      <w:pPr>
        <w:rPr>
          <w:rFonts w:hint="eastAsia"/>
        </w:rPr>
      </w:pPr>
    </w:p>
    <w:p w14:paraId="5320304B">
      <w:pPr>
        <w:rPr>
          <w:rFonts w:hint="eastAsia"/>
        </w:rPr>
      </w:pPr>
    </w:p>
    <w:p w14:paraId="60F85CBF">
      <w:pPr>
        <w:rPr>
          <w:rFonts w:hint="eastAsia"/>
        </w:rPr>
      </w:pPr>
    </w:p>
    <w:p w14:paraId="4855A236">
      <w:pPr>
        <w:rPr>
          <w:rFonts w:hint="eastAsia"/>
        </w:rPr>
      </w:pPr>
    </w:p>
    <w:p w14:paraId="6E730364">
      <w:pPr>
        <w:rPr>
          <w:rFonts w:hint="eastAsia"/>
        </w:rPr>
      </w:pPr>
    </w:p>
    <w:p w14:paraId="7732DD03">
      <w:pPr>
        <w:rPr>
          <w:rFonts w:hint="eastAsia"/>
        </w:rPr>
      </w:pPr>
    </w:p>
    <w:p w14:paraId="76926AA4">
      <w:pPr>
        <w:rPr>
          <w:rFonts w:hint="eastAsia"/>
        </w:rPr>
      </w:pPr>
    </w:p>
    <w:p w14:paraId="5130FE8B">
      <w:pPr>
        <w:rPr>
          <w:rFonts w:hint="eastAsia"/>
        </w:rPr>
      </w:pPr>
    </w:p>
    <w:p w14:paraId="638BF463">
      <w:pPr>
        <w:rPr>
          <w:rFonts w:hint="eastAsia"/>
        </w:rPr>
      </w:pPr>
    </w:p>
    <w:p w14:paraId="198B2861">
      <w:pPr>
        <w:rPr>
          <w:rFonts w:hint="eastAsia"/>
        </w:rPr>
      </w:pPr>
    </w:p>
    <w:p w14:paraId="24297659">
      <w:pPr>
        <w:rPr>
          <w:rFonts w:hint="eastAsia"/>
        </w:rPr>
      </w:pPr>
    </w:p>
    <w:p w14:paraId="60C466C4">
      <w:pPr>
        <w:rPr>
          <w:rFonts w:hint="eastAsia"/>
        </w:rPr>
      </w:pPr>
    </w:p>
    <w:p w14:paraId="525245D5">
      <w:pPr>
        <w:rPr>
          <w:rFonts w:hint="eastAsia"/>
        </w:rPr>
      </w:pPr>
    </w:p>
    <w:p w14:paraId="7CA3D70B">
      <w:pPr>
        <w:rPr>
          <w:rFonts w:hint="eastAsia"/>
        </w:rPr>
      </w:pPr>
    </w:p>
    <w:p w14:paraId="56FC5830">
      <w:pPr>
        <w:rPr>
          <w:rFonts w:hint="eastAsia"/>
        </w:rPr>
      </w:pPr>
    </w:p>
    <w:p w14:paraId="2D8D5BC9">
      <w:pPr>
        <w:rPr>
          <w:rFonts w:hint="eastAsia"/>
        </w:rPr>
      </w:pPr>
    </w:p>
    <w:p w14:paraId="5AC62E24">
      <w:pPr>
        <w:rPr>
          <w:rFonts w:hint="eastAsia"/>
        </w:rPr>
      </w:pPr>
    </w:p>
    <w:p w14:paraId="1220D8AB">
      <w:pPr>
        <w:rPr>
          <w:rFonts w:hint="eastAsia"/>
        </w:rPr>
      </w:pPr>
    </w:p>
    <w:p w14:paraId="4E6C5E2E">
      <w:pPr>
        <w:rPr>
          <w:rFonts w:hint="eastAsia"/>
        </w:rPr>
      </w:pPr>
    </w:p>
    <w:p w14:paraId="17FD6FE1">
      <w:pPr>
        <w:rPr>
          <w:rFonts w:hint="eastAsia"/>
        </w:rPr>
      </w:pPr>
    </w:p>
    <w:p w14:paraId="1FFF9E73">
      <w:pPr>
        <w:rPr>
          <w:rFonts w:hint="eastAsia"/>
        </w:rPr>
      </w:pPr>
    </w:p>
    <w:p w14:paraId="217E5CA1">
      <w:pPr>
        <w:rPr>
          <w:rFonts w:hint="eastAsia"/>
        </w:rPr>
      </w:pPr>
    </w:p>
    <w:p w14:paraId="2CD24CB1">
      <w:pPr>
        <w:rPr>
          <w:rFonts w:hint="eastAsia"/>
        </w:rPr>
      </w:pPr>
    </w:p>
    <w:p w14:paraId="760257F5">
      <w:pPr>
        <w:rPr>
          <w:rFonts w:hint="eastAsia"/>
        </w:rPr>
      </w:pPr>
    </w:p>
    <w:p w14:paraId="261AE720">
      <w:pPr>
        <w:rPr>
          <w:rFonts w:hint="eastAsia"/>
        </w:rPr>
      </w:pPr>
    </w:p>
    <w:p w14:paraId="2EEF5F92">
      <w:pPr>
        <w:rPr>
          <w:rFonts w:hint="eastAsia"/>
        </w:rPr>
      </w:pPr>
    </w:p>
    <w:p w14:paraId="0DD0E837">
      <w:pPr>
        <w:rPr>
          <w:rFonts w:hint="eastAsia"/>
        </w:rPr>
      </w:pPr>
    </w:p>
    <w:p w14:paraId="37F0E4A5">
      <w:pPr>
        <w:rPr>
          <w:rFonts w:hint="eastAsia"/>
        </w:rPr>
      </w:pPr>
    </w:p>
    <w:p w14:paraId="6B11C139">
      <w:pPr>
        <w:rPr>
          <w:rFonts w:hint="eastAsia"/>
        </w:rPr>
      </w:pPr>
    </w:p>
    <w:p w14:paraId="4F2EAFED">
      <w:pPr>
        <w:rPr>
          <w:rFonts w:hint="eastAsia"/>
        </w:rPr>
      </w:pPr>
    </w:p>
    <w:p w14:paraId="5EE947A8">
      <w:pPr>
        <w:rPr>
          <w:rFonts w:hint="eastAsia"/>
        </w:rPr>
      </w:pPr>
    </w:p>
    <w:p w14:paraId="587E1B41">
      <w:pPr>
        <w:rPr>
          <w:rFonts w:hint="eastAsia"/>
        </w:rPr>
      </w:pPr>
    </w:p>
    <w:p w14:paraId="091F05C1">
      <w:pPr>
        <w:rPr>
          <w:rFonts w:hint="eastAsia"/>
        </w:rPr>
      </w:pPr>
    </w:p>
    <w:p w14:paraId="2194A209">
      <w:pPr>
        <w:rPr>
          <w:rFonts w:hint="eastAsia"/>
        </w:rPr>
      </w:pPr>
    </w:p>
    <w:p w14:paraId="4D6F6F85">
      <w:pPr>
        <w:pStyle w:val="35"/>
        <w:numPr>
          <w:ilvl w:val="0"/>
          <w:numId w:val="3"/>
        </w:numPr>
        <w:rPr>
          <w:rFonts w:hint="eastAsia"/>
        </w:rPr>
      </w:pPr>
      <w:r>
        <w:rPr>
          <w:rFonts w:hint="eastAsia"/>
        </w:rPr>
        <w:t>并发进程P</w:t>
      </w:r>
      <w:r>
        <w:t>1, P2, P3</w:t>
      </w:r>
      <w:r>
        <w:rPr>
          <w:rFonts w:hint="eastAsia"/>
        </w:rPr>
        <w:t>和P</w:t>
      </w:r>
      <w:r>
        <w:t>4</w:t>
      </w:r>
      <w:r>
        <w:rPr>
          <w:rFonts w:hint="eastAsia"/>
        </w:rPr>
        <w:t>分担第一阶段计算任务。全部完成后，通过同步点（栅栏），四个进程一起进入第二个计算阶段。请使用PV操作实现栅栏。</w:t>
      </w:r>
    </w:p>
    <w:p w14:paraId="47161D1A">
      <w:pPr>
        <w:jc w:val="center"/>
        <w:rPr>
          <w:rFonts w:hint="eastAsia"/>
        </w:rPr>
      </w:pPr>
      <w:r>
        <w:drawing>
          <wp:inline distT="0" distB="0" distL="0" distR="0">
            <wp:extent cx="3148965" cy="1237615"/>
            <wp:effectExtent l="0" t="0" r="0" b="635"/>
            <wp:docPr id="3" name="图片 3"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卡通人物&#10;&#10;低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181438" cy="1250456"/>
                    </a:xfrm>
                    <a:prstGeom prst="rect">
                      <a:avLst/>
                    </a:prstGeom>
                    <a:noFill/>
                  </pic:spPr>
                </pic:pic>
              </a:graphicData>
            </a:graphic>
          </wp:inline>
        </w:drawing>
      </w:r>
    </w:p>
    <w:p w14:paraId="36675BD7">
      <w:pPr>
        <w:pStyle w:val="35"/>
        <w:rPr>
          <w:rFonts w:hint="eastAsia"/>
        </w:rPr>
      </w:pPr>
    </w:p>
    <w:p w14:paraId="574A4095">
      <w:pPr>
        <w:pStyle w:val="35"/>
        <w:ind w:left="360"/>
        <w:rPr>
          <w:rFonts w:hint="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ony." w:date="2026-05-06T19:01:01Z" w:initials="">
    <w:p w14:paraId="5DB4B76D">
      <w:pPr>
        <w:pStyle w:val="11"/>
        <w:rPr>
          <w:rFonts w:hint="default" w:eastAsiaTheme="minorEastAsia"/>
          <w:lang w:val="en-US" w:eastAsia="zh-CN"/>
        </w:rPr>
      </w:pPr>
      <w:r>
        <w:rPr>
          <w:rFonts w:hint="eastAsia"/>
          <w:lang w:val="en-US" w:eastAsia="zh-CN"/>
        </w:rPr>
        <w:t>写者的临界区</w:t>
      </w:r>
    </w:p>
  </w:comment>
  <w:comment w:id="1" w:author="Tony." w:date="2026-05-06T19:01:44Z" w:initials="">
    <w:p w14:paraId="4B1D6289">
      <w:pPr>
        <w:pStyle w:val="11"/>
      </w:pPr>
      <w:r>
        <w:rPr>
          <w:rFonts w:ascii="宋体" w:hAnsi="宋体" w:eastAsia="宋体" w:cs="宋体"/>
          <w:sz w:val="24"/>
          <w:szCs w:val="24"/>
        </w:rPr>
        <w:t>读者访问共享数据区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B4B76D" w15:done="0"/>
  <w15:commentEx w15:paraId="4B1D62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56E20"/>
    <w:multiLevelType w:val="multilevel"/>
    <w:tmpl w:val="18256E20"/>
    <w:lvl w:ilvl="0" w:tentative="0">
      <w:start w:val="1"/>
      <w:numFmt w:val="japaneseCounting"/>
      <w:lvlText w:val="%1、"/>
      <w:lvlJc w:val="left"/>
      <w:pPr>
        <w:ind w:left="810" w:hanging="810"/>
      </w:pPr>
      <w:rPr>
        <w:rFonts w:hint="default"/>
      </w:rPr>
    </w:lvl>
    <w:lvl w:ilvl="1" w:tentative="0">
      <w:start w:val="2"/>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3CC500B"/>
    <w:multiLevelType w:val="multilevel"/>
    <w:tmpl w:val="33CC500B"/>
    <w:lvl w:ilvl="0" w:tentative="0">
      <w:start w:val="17"/>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BBB14E1"/>
    <w:multiLevelType w:val="multilevel"/>
    <w:tmpl w:val="4BBB14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ony.">
    <w15:presenceInfo w15:providerId="WPS Office" w15:userId="3771606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FF3"/>
    <w:rsid w:val="0004780E"/>
    <w:rsid w:val="000708D0"/>
    <w:rsid w:val="00071A47"/>
    <w:rsid w:val="00112DAB"/>
    <w:rsid w:val="00162A0F"/>
    <w:rsid w:val="001D19D1"/>
    <w:rsid w:val="001E688D"/>
    <w:rsid w:val="002D7ED4"/>
    <w:rsid w:val="002E40DF"/>
    <w:rsid w:val="00303A64"/>
    <w:rsid w:val="003D26BB"/>
    <w:rsid w:val="004A3B64"/>
    <w:rsid w:val="00501293"/>
    <w:rsid w:val="00533BFB"/>
    <w:rsid w:val="005757DA"/>
    <w:rsid w:val="005E0FF3"/>
    <w:rsid w:val="006F12A7"/>
    <w:rsid w:val="00830F8A"/>
    <w:rsid w:val="008C1276"/>
    <w:rsid w:val="00952582"/>
    <w:rsid w:val="00A3493C"/>
    <w:rsid w:val="00A34D94"/>
    <w:rsid w:val="00A35E01"/>
    <w:rsid w:val="00A40299"/>
    <w:rsid w:val="00A52CD6"/>
    <w:rsid w:val="00AB1E31"/>
    <w:rsid w:val="00BB6476"/>
    <w:rsid w:val="00C32554"/>
    <w:rsid w:val="00C7420C"/>
    <w:rsid w:val="00D139FE"/>
    <w:rsid w:val="00D32515"/>
    <w:rsid w:val="00D41ED4"/>
    <w:rsid w:val="00D6671F"/>
    <w:rsid w:val="00D856E3"/>
    <w:rsid w:val="00DB0766"/>
    <w:rsid w:val="00DD218C"/>
    <w:rsid w:val="00E434C5"/>
    <w:rsid w:val="00F0734B"/>
    <w:rsid w:val="00FE38EF"/>
    <w:rsid w:val="20AD6879"/>
    <w:rsid w:val="21004CE4"/>
    <w:rsid w:val="490B0559"/>
    <w:rsid w:val="74BB3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41"/>
    <w:unhideWhenUsed/>
    <w:uiPriority w:val="99"/>
    <w:pPr>
      <w:tabs>
        <w:tab w:val="center" w:pos="4153"/>
        <w:tab w:val="right" w:pos="8306"/>
      </w:tabs>
      <w:snapToGrid w:val="0"/>
      <w:jc w:val="left"/>
    </w:pPr>
    <w:rPr>
      <w:sz w:val="18"/>
      <w:szCs w:val="18"/>
    </w:rPr>
  </w:style>
  <w:style w:type="paragraph" w:styleId="13">
    <w:name w:val="header"/>
    <w:basedOn w:val="1"/>
    <w:link w:val="40"/>
    <w:unhideWhenUsed/>
    <w:uiPriority w:val="99"/>
    <w:pPr>
      <w:tabs>
        <w:tab w:val="center" w:pos="4153"/>
        <w:tab w:val="right" w:pos="8306"/>
      </w:tabs>
      <w:snapToGrid w:val="0"/>
      <w:jc w:val="center"/>
    </w:pPr>
    <w:rPr>
      <w:sz w:val="18"/>
      <w:szCs w:val="18"/>
    </w:rPr>
  </w:style>
  <w:style w:type="paragraph" w:styleId="14">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0">
    <w:name w:val="Strong"/>
    <w:basedOn w:val="19"/>
    <w:qFormat/>
    <w:uiPriority w:val="22"/>
    <w:rPr>
      <w:b/>
    </w:rPr>
  </w:style>
  <w:style w:type="character" w:styleId="21">
    <w:name w:val="HTML Code"/>
    <w:basedOn w:val="19"/>
    <w:semiHidden/>
    <w:unhideWhenUsed/>
    <w:uiPriority w:val="99"/>
    <w:rPr>
      <w:rFonts w:ascii="Courier New" w:hAnsi="Courier New"/>
      <w:sz w:val="20"/>
    </w:rPr>
  </w:style>
  <w:style w:type="character" w:customStyle="1" w:styleId="22">
    <w:name w:val="标题 1 字符"/>
    <w:basedOn w:val="19"/>
    <w:link w:val="2"/>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9"/>
    <w:link w:val="3"/>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9"/>
    <w:link w:val="5"/>
    <w:semiHidden/>
    <w:uiPriority w:val="9"/>
    <w:rPr>
      <w:rFonts w:cstheme="majorBidi"/>
      <w:color w:val="104862" w:themeColor="accent1" w:themeShade="BF"/>
      <w:sz w:val="28"/>
      <w:szCs w:val="28"/>
    </w:rPr>
  </w:style>
  <w:style w:type="character" w:customStyle="1" w:styleId="26">
    <w:name w:val="标题 5 字符"/>
    <w:basedOn w:val="19"/>
    <w:link w:val="6"/>
    <w:semiHidden/>
    <w:uiPriority w:val="9"/>
    <w:rPr>
      <w:rFonts w:cstheme="majorBidi"/>
      <w:color w:val="104862" w:themeColor="accent1" w:themeShade="BF"/>
      <w:sz w:val="24"/>
      <w:szCs w:val="24"/>
    </w:rPr>
  </w:style>
  <w:style w:type="character" w:customStyle="1" w:styleId="27">
    <w:name w:val="标题 6 字符"/>
    <w:basedOn w:val="19"/>
    <w:link w:val="7"/>
    <w:semiHidden/>
    <w:uiPriority w:val="9"/>
    <w:rPr>
      <w:rFonts w:cstheme="majorBidi"/>
      <w:b/>
      <w:bCs/>
      <w:color w:val="104862" w:themeColor="accent1" w:themeShade="BF"/>
    </w:rPr>
  </w:style>
  <w:style w:type="character" w:customStyle="1" w:styleId="28">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9"/>
    <w:link w:val="17"/>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9"/>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9"/>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9"/>
    <w:link w:val="37"/>
    <w:uiPriority w:val="30"/>
    <w:rPr>
      <w:i/>
      <w:iCs/>
      <w:color w:val="104862" w:themeColor="accent1" w:themeShade="BF"/>
    </w:rPr>
  </w:style>
  <w:style w:type="character" w:customStyle="1" w:styleId="39">
    <w:name w:val="Intense Reference"/>
    <w:basedOn w:val="19"/>
    <w:qFormat/>
    <w:uiPriority w:val="32"/>
    <w:rPr>
      <w:b/>
      <w:bCs/>
      <w:smallCaps/>
      <w:color w:val="104862" w:themeColor="accent1" w:themeShade="BF"/>
      <w:spacing w:val="5"/>
    </w:rPr>
  </w:style>
  <w:style w:type="character" w:customStyle="1" w:styleId="40">
    <w:name w:val="页眉 字符"/>
    <w:basedOn w:val="19"/>
    <w:link w:val="13"/>
    <w:uiPriority w:val="99"/>
    <w:rPr>
      <w:sz w:val="18"/>
      <w:szCs w:val="18"/>
    </w:rPr>
  </w:style>
  <w:style w:type="character" w:customStyle="1" w:styleId="41">
    <w:name w:val="页脚 字符"/>
    <w:basedOn w:val="19"/>
    <w:link w:val="1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1523</Words>
  <Characters>1925</Characters>
  <Lines>17</Lines>
  <Paragraphs>4</Paragraphs>
  <TotalTime>585</TotalTime>
  <ScaleCrop>false</ScaleCrop>
  <LinksUpToDate>false</LinksUpToDate>
  <CharactersWithSpaces>2227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2024-12-13T11:35:00Z</dcterms:created>
  <dc:creator>蓉 邓</dc:creator>
  <cp:lastModifiedBy>Tony.</cp:lastModifiedBy>
  <cp:lastPrinted>2024-12-13T13:46:00Z</cp:lastPrinted>
  <dcterms:modified xsi:type="dcterms:W3CDTF">2026-05-06T11:06:44Z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eyJoZGlkIjoiMzFkMDdlN2YxZmJjZmNjMDExZGYwODJlMDc4NDE4M2EiLCJ1c2VySWQiOiI4NjAzNTY0NjgifQ==</vt:lpwstr>
  </property>
  <property fmtid="{D5CDD505-2E9C-101B-9397-08002B2CF9AE}" pid="3" name="KSOProductBuildVer">
    <vt:lpwstr>2052-12.1.0.25865</vt:lpwstr>
  </property>
  <property fmtid="{D5CDD505-2E9C-101B-9397-08002B2CF9AE}" pid="4" name="ICV">
    <vt:lpwstr>B024795B38D84E0988C2047BAF892326_12</vt:lpwstr>
  </property>
</Properties>
</file>