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третья-лабораторная-из-комплекта"/>
    <w:p>
      <w:pPr>
        <w:pStyle w:val="Heading1"/>
      </w:pPr>
      <w:r>
        <w:t xml:space="preserve">Третья лабораторная из комплекта</w:t>
      </w:r>
    </w:p>
    <w:bookmarkStart w:id="9" w:name="база-знаний-prolog-родители-и-дети"/>
    <w:p>
      <w:pPr>
        <w:pStyle w:val="Heading2"/>
      </w:pPr>
      <w:r>
        <w:t xml:space="preserve">База знаний Prolog: родители и дети</w:t>
      </w:r>
    </w:p>
    <w:p>
      <w:pPr>
        <w:pStyle w:val="FirstParagraph"/>
      </w:pPr>
      <w:r>
        <w:t xml:space="preserve">Вуз: ______________________________</w:t>
      </w:r>
    </w:p>
    <w:p>
      <w:pPr>
        <w:pStyle w:val="BodyText"/>
      </w:pPr>
      <w:r>
        <w:t xml:space="preserve">Дисциплина: ________________________</w:t>
      </w:r>
    </w:p>
    <w:p>
      <w:pPr>
        <w:pStyle w:val="BodyText"/>
      </w:pPr>
      <w:r>
        <w:t xml:space="preserve">Выполнил: __________________________</w:t>
      </w:r>
    </w:p>
    <w:p>
      <w:pPr>
        <w:pStyle w:val="BodyText"/>
      </w:pPr>
      <w:r>
        <w:t xml:space="preserve">Группа: ____________________________</w:t>
      </w:r>
    </w:p>
    <w:p>
      <w:pPr>
        <w:pStyle w:val="BodyText"/>
      </w:pPr>
      <w:r>
        <w:t xml:space="preserve">Преподаватель: _____________________</w:t>
      </w:r>
    </w:p>
    <w:p>
      <w:pPr>
        <w:pStyle w:val="BodyText"/>
      </w:pPr>
      <w:r>
        <w:t xml:space="preserve">Город и год: _______________________</w:t>
      </w:r>
    </w:p>
    <w:p>
      <w:pPr>
        <w:pStyle w:val="BodyText"/>
      </w:pPr>
      <w:r>
        <w:t xml:space="preserve">Выбранное задание: №1, «Родители и дети». Дополнительно выполнены самостоятельные запросы из вводного примера с покраской.</w:t>
      </w:r>
    </w:p>
    <w:p>
      <w:r>
        <w:br w:type="page"/>
      </w:r>
    </w:p>
    <w:bookmarkEnd w:id="9"/>
    <w:bookmarkStart w:id="10" w:name="основание-и-цель"/>
    <w:p>
      <w:pPr>
        <w:pStyle w:val="Heading2"/>
      </w:pPr>
      <w:r>
        <w:t xml:space="preserve">Основание и цель</w:t>
      </w:r>
    </w:p>
    <w:p>
      <w:pPr>
        <w:pStyle w:val="FirstParagraph"/>
      </w:pPr>
      <w:r>
        <w:t xml:space="preserve">Основание: PDF «Инструкция для лаб 2. Примеры», страницы 2–7. По уточнению пользователя этот PDF рассматривается как третья работа комплекта; в самом документе используется также обозначение «Практика №1».</w:t>
      </w:r>
    </w:p>
    <w:p>
      <w:pPr>
        <w:pStyle w:val="BodyText"/>
      </w:pPr>
      <w:r>
        <w:t xml:space="preserve">Цель: описать предметную область фактами и правилами Prolog, выполнить выборку данных и показать логический вывод. Выбрано задание №1, остальные варианты PDF не входят в данное решение.</w:t>
      </w:r>
    </w:p>
    <w:bookmarkEnd w:id="10"/>
    <w:bookmarkStart w:id="13" w:name="вводный-пример-покраска"/>
    <w:p>
      <w:pPr>
        <w:pStyle w:val="Heading2"/>
      </w:pPr>
      <w:r>
        <w:t xml:space="preserve">Вводный пример: покраска</w:t>
      </w:r>
    </w:p>
    <w:p>
      <w:pPr>
        <w:pStyle w:val="FirstParagraph"/>
      </w:pPr>
      <w:r>
        <w:t xml:space="preserve">База</w:t>
      </w:r>
      <w:r>
        <w:t xml:space="preserve"> </w:t>
      </w:r>
      <w:r>
        <w:rPr>
          <w:rStyle w:val="VerbatimChar"/>
        </w:rPr>
        <w:t xml:space="preserve">painting.pl</w:t>
      </w:r>
      <w:r>
        <w:t xml:space="preserve"> </w:t>
      </w:r>
      <w:r>
        <w:t xml:space="preserve">содержит цены красной, белой и синей покраски. Правило вычисляет площадь поверхности и умножает её на цену квадратного метра.</w:t>
      </w:r>
    </w:p>
    <w:bookmarkStart w:id="11" w:name="самостоятельные-запросы-в-и-г"/>
    <w:p>
      <w:pPr>
        <w:pStyle w:val="Heading3"/>
      </w:pPr>
      <w:r>
        <w:t xml:space="preserve">Самостоятельные запросы «в» и «г»</w:t>
      </w:r>
    </w:p>
    <w:p>
      <w:pPr>
        <w:pStyle w:val="FirstParagraph"/>
      </w:pPr>
      <w:r>
        <w:t xml:space="preserve">Все варианты и цены:</w:t>
      </w:r>
    </w:p>
    <w:p>
      <w:pPr>
        <w:pStyle w:val="SourceCode"/>
      </w:pPr>
      <w:r>
        <w:rPr>
          <w:rStyle w:val="VerbatimChar"/>
        </w:rPr>
        <w:t xml:space="preserve">colour_cost(Colour, Price).</w:t>
      </w:r>
    </w:p>
    <w:p>
      <w:pPr>
        <w:pStyle w:val="SourceCode"/>
      </w:pPr>
      <w:r>
        <w:rPr>
          <w:rStyle w:val="VerbatimChar"/>
        </w:rPr>
        <w:t xml:space="preserve">red   1000</w:t>
      </w:r>
      <w:r>
        <w:br/>
      </w:r>
      <w:r>
        <w:rPr>
          <w:rStyle w:val="VerbatimChar"/>
        </w:rPr>
        <w:t xml:space="preserve">white 1030</w:t>
      </w:r>
      <w:r>
        <w:br/>
      </w:r>
      <w:r>
        <w:rPr>
          <w:rStyle w:val="VerbatimChar"/>
        </w:rPr>
        <w:t xml:space="preserve">blue  1070</w:t>
      </w:r>
    </w:p>
    <w:p>
      <w:pPr>
        <w:pStyle w:val="FirstParagraph"/>
      </w:pPr>
      <w:r>
        <w:t xml:space="preserve">Цена ниже 1050:</w:t>
      </w:r>
    </w:p>
    <w:p>
      <w:pPr>
        <w:pStyle w:val="SourceCode"/>
      </w:pPr>
      <w:r>
        <w:rPr>
          <w:rStyle w:val="VerbatimChar"/>
        </w:rPr>
        <w:t xml:space="preserve">colour_cost(Colour, Price), Price &lt; 1050.</w:t>
      </w:r>
    </w:p>
    <w:p>
      <w:pPr>
        <w:pStyle w:val="SourceCode"/>
      </w:pPr>
      <w:r>
        <w:rPr>
          <w:rStyle w:val="VerbatimChar"/>
        </w:rPr>
        <w:t xml:space="preserve">red   1000</w:t>
      </w:r>
      <w:r>
        <w:br/>
      </w:r>
      <w:r>
        <w:rPr>
          <w:rStyle w:val="VerbatimChar"/>
        </w:rPr>
        <w:t xml:space="preserve">white 1030</w:t>
      </w:r>
    </w:p>
    <w:bookmarkEnd w:id="11"/>
    <w:bookmarkStart w:id="12" w:name="три-запроса-с-colouring_cost4"/>
    <w:p>
      <w:pPr>
        <w:pStyle w:val="Heading3"/>
      </w:pPr>
      <w:r>
        <w:t xml:space="preserve">Три запроса с</w:t>
      </w:r>
      <w:r>
        <w:t xml:space="preserve"> </w:t>
      </w:r>
      <w:r>
        <w:rPr>
          <w:rStyle w:val="VerbatimChar"/>
        </w:rPr>
        <w:t xml:space="preserve">colouring_cost/4</w:t>
      </w:r>
    </w:p>
    <w:p>
      <w:pPr>
        <w:pStyle w:val="FirstParagraph"/>
      </w:pPr>
      <w:r>
        <w:t xml:space="preserve">Все варианты для поверхности 10 на 5:</w:t>
      </w:r>
    </w:p>
    <w:p>
      <w:pPr>
        <w:pStyle w:val="SourceCode"/>
      </w:pPr>
      <w:r>
        <w:rPr>
          <w:rStyle w:val="VerbatimChar"/>
        </w:rPr>
        <w:t xml:space="preserve">colouring_cost(10, 5, Colour, Cost).</w:t>
      </w:r>
    </w:p>
    <w:p>
      <w:pPr>
        <w:pStyle w:val="FirstParagraph"/>
      </w:pPr>
      <w:r>
        <w:t xml:space="preserve">Площадь равна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50</m:t>
        </m:r>
      </m:oMath>
      <w:r>
        <w:t xml:space="preserve">. Результаты: красная</w:t>
      </w:r>
      <w:r>
        <w:t xml:space="preserve"> </w:t>
      </w:r>
      <m:oMath>
        <m:r>
          <m:t>50</m:t>
        </m:r>
        <m:r>
          <m:rPr>
            <m:sty m:val="p"/>
          </m:rPr>
          <m:t>⋅</m:t>
        </m:r>
        <m:r>
          <m:t>1000</m:t>
        </m:r>
        <m:r>
          <m:rPr>
            <m:sty m:val="p"/>
          </m:rPr>
          <m:t>=</m:t>
        </m:r>
        <m:r>
          <m:t>50000</m:t>
        </m:r>
      </m:oMath>
      <w:r>
        <w:t xml:space="preserve">, белая</w:t>
      </w:r>
      <w:r>
        <w:t xml:space="preserve"> </w:t>
      </w:r>
      <m:oMath>
        <m:r>
          <m:t>50</m:t>
        </m:r>
        <m:r>
          <m:rPr>
            <m:sty m:val="p"/>
          </m:rPr>
          <m:t>⋅</m:t>
        </m:r>
        <m:r>
          <m:t>1030</m:t>
        </m:r>
        <m:r>
          <m:rPr>
            <m:sty m:val="p"/>
          </m:rPr>
          <m:t>=</m:t>
        </m:r>
        <m:r>
          <m:t>51500</m:t>
        </m:r>
      </m:oMath>
      <w:r>
        <w:t xml:space="preserve">, синяя</w:t>
      </w:r>
      <w:r>
        <w:t xml:space="preserve"> </w:t>
      </w:r>
      <m:oMath>
        <m:r>
          <m:t>50</m:t>
        </m:r>
        <m:r>
          <m:rPr>
            <m:sty m:val="p"/>
          </m:rPr>
          <m:t>⋅</m:t>
        </m:r>
        <m:r>
          <m:t>1070</m:t>
        </m:r>
        <m:r>
          <m:rPr>
            <m:sty m:val="p"/>
          </m:rPr>
          <m:t>=</m:t>
        </m:r>
        <m:r>
          <m:t>53500</m:t>
        </m:r>
      </m:oMath>
      <w:r>
        <w:t xml:space="preserve">.</w:t>
      </w:r>
    </w:p>
    <w:p>
      <w:pPr>
        <w:pStyle w:val="BodyText"/>
      </w:pPr>
      <w:r>
        <w:t xml:space="preserve">Варианты дешевле 52000:</w:t>
      </w:r>
    </w:p>
    <w:p>
      <w:pPr>
        <w:pStyle w:val="SourceCode"/>
      </w:pPr>
      <w:r>
        <w:rPr>
          <w:rStyle w:val="VerbatimChar"/>
        </w:rPr>
        <w:t xml:space="preserve">colouring_cost(10, 5, Colour, Cost), Cost &lt; 52000.</w:t>
      </w:r>
    </w:p>
    <w:p>
      <w:pPr>
        <w:pStyle w:val="FirstParagraph"/>
      </w:pPr>
      <w:r>
        <w:t xml:space="preserve">Условию удовлетворяют красная и белая краски со стоимостью 50000 и 51500. Синяя стоит 53500 и отбрасывается сравнением.</w:t>
      </w:r>
    </w:p>
    <w:p>
      <w:pPr>
        <w:pStyle w:val="BodyText"/>
      </w:pPr>
      <w:r>
        <w:t xml:space="preserve">Белая покраска поверхности 3 на 4:</w:t>
      </w:r>
    </w:p>
    <w:p>
      <w:pPr>
        <w:pStyle w:val="SourceCode"/>
      </w:pPr>
      <w:r>
        <w:rPr>
          <w:rStyle w:val="VerbatimChar"/>
        </w:rPr>
        <w:t xml:space="preserve">colouring_cost(3, 4, white, Cost).</w:t>
      </w:r>
    </w:p>
    <w:p>
      <w:pPr>
        <w:pStyle w:val="FirstParagraph"/>
      </w:pPr>
      <w:r>
        <w:t xml:space="preserve">Стоимость равна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1030</m:t>
        </m:r>
        <m:r>
          <m:rPr>
            <m:sty m:val="p"/>
          </m:rPr>
          <m:t>=</m:t>
        </m:r>
        <m:r>
          <m:t>12360</m:t>
        </m:r>
      </m:oMath>
      <w:r>
        <w:t xml:space="preserve">. Отрицательные размеры дополнительно запрещены проверками в правиле.</w:t>
      </w:r>
    </w:p>
    <w:bookmarkEnd w:id="12"/>
    <w:bookmarkEnd w:id="13"/>
    <w:bookmarkStart w:id="14" w:name="выбранное-задание-родители-и-дети"/>
    <w:p>
      <w:pPr>
        <w:pStyle w:val="Heading2"/>
      </w:pPr>
      <w:r>
        <w:t xml:space="preserve">Выбранное задание: родители и дети</w:t>
      </w:r>
    </w:p>
    <w:p>
      <w:pPr>
        <w:pStyle w:val="FirstParagraph"/>
      </w:pPr>
      <w:r>
        <w:t xml:space="preserve">В базе знаний</w:t>
      </w:r>
      <w:r>
        <w:t xml:space="preserve"> </w:t>
      </w:r>
      <w:r>
        <w:rPr>
          <w:rStyle w:val="VerbatimChar"/>
        </w:rPr>
        <w:t xml:space="preserve">family.pl</w:t>
      </w:r>
      <w:r>
        <w:t xml:space="preserve"> </w:t>
      </w:r>
      <w:r>
        <w:t xml:space="preserve">девять фактов</w:t>
      </w:r>
      <w:r>
        <w:t xml:space="preserve"> </w:t>
      </w:r>
      <w:r>
        <w:rPr>
          <w:rStyle w:val="VerbatimChar"/>
        </w:rPr>
        <w:t xml:space="preserve">родитель/2</w:t>
      </w:r>
      <w:r>
        <w:t xml:space="preserve"> </w:t>
      </w:r>
      <w:r>
        <w:t xml:space="preserve">и двенадцать уникальных людей. Это удовлетворяет требованиям минимум пять фактов и 10–15 участников.</w:t>
      </w:r>
    </w:p>
    <w:p>
      <w:pPr>
        <w:pStyle w:val="BodyText"/>
      </w:pPr>
      <w:r>
        <w:t xml:space="preserve">Первые семь фактов сохранены из примера PDF. Добавлены связи Николай → Саша и Наталья → Денис; весь набор используется как учебная модель.</w:t>
      </w:r>
    </w:p>
    <w:p>
      <w:pPr>
        <w:pStyle w:val="BodyText"/>
      </w:pPr>
      <w:r>
        <w:t xml:space="preserve">Список уникальных участников: Илья, Марина, Ира, Елена, Иван, Николай, Ольга, Алексей, Саша, Сергей, Наталья, Денис. Участник может быть одновременно родителем и ребёнком, как Марина.</w:t>
      </w:r>
    </w:p>
    <w:bookmarkEnd w:id="14"/>
    <w:bookmarkStart w:id="16" w:name="правила-базы-знаний"/>
    <w:p>
      <w:pPr>
        <w:pStyle w:val="Heading2"/>
      </w:pPr>
      <w:r>
        <w:t xml:space="preserve">Правила базы знаний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parents_of/2</w:t>
      </w:r>
      <w:r>
        <w:rPr>
          <w:b/>
          <w:bCs/>
        </w:rPr>
        <w:t xml:space="preserve">:</w:t>
      </w:r>
      <w:r>
        <w:t xml:space="preserve"> </w:t>
      </w:r>
      <w:r>
        <w:t xml:space="preserve">собирает родителей заданного ребёнка в список.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all_pairs/1</w:t>
      </w:r>
      <w:r>
        <w:rPr>
          <w:b/>
          <w:bCs/>
        </w:rPr>
        <w:t xml:space="preserve">:</w:t>
      </w:r>
      <w:r>
        <w:t xml:space="preserve"> </w:t>
      </w:r>
      <w:r>
        <w:t xml:space="preserve">возвращает список всех отношений родитель–ребёнок.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grandparent/2</w:t>
      </w:r>
      <w:r>
        <w:rPr>
          <w:b/>
          <w:bCs/>
        </w:rPr>
        <w:t xml:space="preserve">:</w:t>
      </w:r>
      <w:r>
        <w:t xml:space="preserve"> </w:t>
      </w:r>
      <w:r>
        <w:t xml:space="preserve">выводит родство через две связи.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person/1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all_people/1</w:t>
      </w:r>
      <w:r>
        <w:rPr>
          <w:b/>
          <w:bCs/>
        </w:rPr>
        <w:t xml:space="preserve">:</w:t>
      </w:r>
      <w:r>
        <w:t xml:space="preserve"> </w:t>
      </w:r>
      <w:r>
        <w:t xml:space="preserve">собирают участников из обоих аргументов фактов и удаляют повторы.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show_pairs/0</w:t>
      </w:r>
      <w:r>
        <w:rPr>
          <w:b/>
          <w:bCs/>
        </w:rPr>
        <w:t xml:space="preserve">:</w:t>
      </w:r>
      <w:r>
        <w:t xml:space="preserve"> </w:t>
      </w:r>
      <w:r>
        <w:t xml:space="preserve">печатает отношения по одной записи на строку.</w:t>
      </w:r>
    </w:p>
    <w:p>
      <w:pPr>
        <w:pStyle w:val="FirstParagraph"/>
      </w:pPr>
      <w:r>
        <w:t xml:space="preserve">Таким образом, требование минимум двух правил выполнено.</w:t>
      </w:r>
      <w:r>
        <w:t xml:space="preserve"> </w:t>
      </w:r>
      <w:r>
        <w:rPr>
          <w:rStyle w:val="VerbatimChar"/>
        </w:rPr>
        <w:t xml:space="preserve">findall/3</w:t>
      </w:r>
      <w:r>
        <w:t xml:space="preserve"> </w:t>
      </w:r>
      <w:r>
        <w:t xml:space="preserve">собирает все решения и возвращает пустой список, если совпадений нет:</w:t>
      </w:r>
      <w:r>
        <w:t xml:space="preserve"> </w:t>
      </w:r>
      <w:hyperlink r:id="rId15">
        <w:r>
          <w:rPr>
            <w:rStyle w:val="Hyperlink"/>
          </w:rPr>
          <w:t xml:space="preserve">описание SWI-Prolog</w:t>
        </w:r>
      </w:hyperlink>
      <w:r>
        <w:t xml:space="preserve">.</w:t>
      </w:r>
    </w:p>
    <w:bookmarkEnd w:id="16"/>
    <w:bookmarkStart w:id="19" w:name="ответы-на-запросы-задания"/>
    <w:p>
      <w:pPr>
        <w:pStyle w:val="Heading2"/>
      </w:pPr>
      <w:r>
        <w:t xml:space="preserve">Ответы на запросы задания</w:t>
      </w:r>
    </w:p>
    <w:bookmarkStart w:id="17" w:name="список-родителей-ивана"/>
    <w:p>
      <w:pPr>
        <w:pStyle w:val="Heading3"/>
      </w:pPr>
      <w:r>
        <w:t xml:space="preserve">Список родителей Ивана</w:t>
      </w:r>
    </w:p>
    <w:p>
      <w:pPr>
        <w:pStyle w:val="SourceCode"/>
      </w:pPr>
      <w:r>
        <w:rPr>
          <w:rStyle w:val="VerbatimChar"/>
        </w:rPr>
        <w:t xml:space="preserve">родитель(Parent, 'Иван').</w:t>
      </w:r>
    </w:p>
    <w:p>
      <w:pPr>
        <w:pStyle w:val="FirstParagraph"/>
      </w:pPr>
      <w:r>
        <w:t xml:space="preserve">Последовательно находятся Елена и Сергей. Одним списком:</w:t>
      </w:r>
    </w:p>
    <w:p>
      <w:pPr>
        <w:pStyle w:val="SourceCode"/>
      </w:pPr>
      <w:r>
        <w:rPr>
          <w:rStyle w:val="VerbatimChar"/>
        </w:rPr>
        <w:t xml:space="preserve">parents_of('Иван', Parents).</w:t>
      </w:r>
    </w:p>
    <w:p>
      <w:pPr>
        <w:pStyle w:val="SourceCode"/>
      </w:pPr>
      <w:r>
        <w:rPr>
          <w:rStyle w:val="VerbatimChar"/>
        </w:rPr>
        <w:t xml:space="preserve">Parents = ['Елена', 'Сергей'].</w:t>
      </w:r>
    </w:p>
    <w:bookmarkEnd w:id="17"/>
    <w:bookmarkStart w:id="18" w:name="все-родители-и-дети"/>
    <w:p>
      <w:pPr>
        <w:pStyle w:val="Heading3"/>
      </w:pPr>
      <w:r>
        <w:t xml:space="preserve">Все родители и дети</w:t>
      </w:r>
    </w:p>
    <w:p>
      <w:pPr>
        <w:pStyle w:val="SourceCode"/>
      </w:pPr>
      <w:r>
        <w:rPr>
          <w:rStyle w:val="VerbatimChar"/>
        </w:rPr>
        <w:t xml:space="preserve">родитель(Parent, Child).</w:t>
      </w:r>
    </w:p>
    <w:p>
      <w:pPr>
        <w:pStyle w:val="FirstParagraph"/>
      </w:pPr>
      <w:r>
        <w:t xml:space="preserve">Результат состоит из девяти пар:</w:t>
      </w:r>
    </w:p>
    <w:p>
      <w:pPr>
        <w:pStyle w:val="SourceCode"/>
      </w:pPr>
      <w:r>
        <w:rPr>
          <w:rStyle w:val="VerbatimChar"/>
        </w:rPr>
        <w:t xml:space="preserve">Илья -&gt; Марина</w:t>
      </w:r>
      <w:r>
        <w:br/>
      </w:r>
      <w:r>
        <w:rPr>
          <w:rStyle w:val="VerbatimChar"/>
        </w:rPr>
        <w:t xml:space="preserve">Марина -&gt; Ира</w:t>
      </w:r>
      <w:r>
        <w:br/>
      </w:r>
      <w:r>
        <w:rPr>
          <w:rStyle w:val="VerbatimChar"/>
        </w:rPr>
        <w:t xml:space="preserve">Елена -&gt; Иван</w:t>
      </w:r>
      <w:r>
        <w:br/>
      </w:r>
      <w:r>
        <w:rPr>
          <w:rStyle w:val="VerbatimChar"/>
        </w:rPr>
        <w:t xml:space="preserve">Николай -&gt; Ира</w:t>
      </w:r>
      <w:r>
        <w:br/>
      </w:r>
      <w:r>
        <w:rPr>
          <w:rStyle w:val="VerbatimChar"/>
        </w:rPr>
        <w:t xml:space="preserve">Ольга -&gt; Алексей</w:t>
      </w:r>
      <w:r>
        <w:br/>
      </w:r>
      <w:r>
        <w:rPr>
          <w:rStyle w:val="VerbatimChar"/>
        </w:rPr>
        <w:t xml:space="preserve">Марина -&gt; Саша</w:t>
      </w:r>
      <w:r>
        <w:br/>
      </w:r>
      <w:r>
        <w:rPr>
          <w:rStyle w:val="VerbatimChar"/>
        </w:rPr>
        <w:t xml:space="preserve">Сергей -&gt; Иван</w:t>
      </w:r>
      <w:r>
        <w:br/>
      </w:r>
      <w:r>
        <w:rPr>
          <w:rStyle w:val="VerbatimChar"/>
        </w:rPr>
        <w:t xml:space="preserve">Николай -&gt; Саша</w:t>
      </w:r>
      <w:r>
        <w:br/>
      </w:r>
      <w:r>
        <w:rPr>
          <w:rStyle w:val="VerbatimChar"/>
        </w:rPr>
        <w:t xml:space="preserve">Наталья -&gt; Денис</w:t>
      </w:r>
    </w:p>
    <w:p>
      <w:pPr>
        <w:pStyle w:val="FirstParagraph"/>
      </w:pPr>
      <w:r>
        <w:t xml:space="preserve">Для печати без ручного запроса следующего решения используется</w:t>
      </w:r>
      <w:r>
        <w:t xml:space="preserve"> </w:t>
      </w:r>
      <w:r>
        <w:rPr>
          <w:rStyle w:val="VerbatimChar"/>
        </w:rPr>
        <w:t xml:space="preserve">show_pairs.</w:t>
      </w:r>
      <w:r>
        <w:t xml:space="preserve">. Для получения списка вместо печати используется</w:t>
      </w:r>
      <w:r>
        <w:t xml:space="preserve"> </w:t>
      </w:r>
      <w:r>
        <w:rPr>
          <w:rStyle w:val="VerbatimChar"/>
        </w:rPr>
        <w:t xml:space="preserve">all_pairs(Pairs).</w:t>
      </w:r>
      <w:r>
        <w:t xml:space="preserve">.</w:t>
      </w:r>
    </w:p>
    <w:bookmarkEnd w:id="18"/>
    <w:bookmarkEnd w:id="19"/>
    <w:bookmarkStart w:id="20" w:name="дополнительный-логический-вывод"/>
    <w:p>
      <w:pPr>
        <w:pStyle w:val="Heading2"/>
      </w:pPr>
      <w:r>
        <w:t xml:space="preserve">Дополнительный логический вывод</w:t>
      </w:r>
    </w:p>
    <w:p>
      <w:pPr>
        <w:pStyle w:val="SourceCode"/>
      </w:pPr>
      <w:r>
        <w:rPr>
          <w:rStyle w:val="VerbatimChar"/>
        </w:rPr>
        <w:t xml:space="preserve">grandparent('Илья', Child).</w:t>
      </w:r>
    </w:p>
    <w:p>
      <w:pPr>
        <w:pStyle w:val="FirstParagraph"/>
      </w:pPr>
      <w:r>
        <w:t xml:space="preserve">Ответы: Ира и Саша. Сначала правило находит Марину как ребёнка Ильи, затем её детей, не используя прямой факт об отношении через поколение.</w:t>
      </w:r>
    </w:p>
    <w:p>
      <w:pPr>
        <w:pStyle w:val="BodyText"/>
      </w:pPr>
      <w:r>
        <w:t xml:space="preserve">Количество участников проверяется запросом:</w:t>
      </w:r>
    </w:p>
    <w:p>
      <w:pPr>
        <w:pStyle w:val="SourceCode"/>
      </w:pPr>
      <w:r>
        <w:rPr>
          <w:rStyle w:val="VerbatimChar"/>
        </w:rPr>
        <w:t xml:space="preserve">all_people(People), length(People, Count).</w:t>
      </w:r>
    </w:p>
    <w:p>
      <w:pPr>
        <w:pStyle w:val="FirstParagraph"/>
      </w:pPr>
      <w:r>
        <w:t xml:space="preserve">Ответ</w:t>
      </w:r>
      <w:r>
        <w:t xml:space="preserve"> </w:t>
      </w:r>
      <w:r>
        <w:rPr>
          <w:rStyle w:val="VerbatimChar"/>
        </w:rPr>
        <w:t xml:space="preserve">Count = 12</w:t>
      </w:r>
      <w:r>
        <w:t xml:space="preserve"> </w:t>
      </w:r>
      <w:r>
        <w:t xml:space="preserve">получен после удаления повторов. Девять отношений не означают девять участников, потому что одна запись содержит двух людей, а одни и те же люди встречаются несколько раз.</w:t>
      </w:r>
    </w:p>
    <w:bookmarkEnd w:id="20"/>
    <w:bookmarkStart w:id="21" w:name="запуск-и-тестирование"/>
    <w:p>
      <w:pPr>
        <w:pStyle w:val="Heading2"/>
      </w:pPr>
      <w:r>
        <w:t xml:space="preserve">Запуск и тестирование</w:t>
      </w:r>
    </w:p>
    <w:p>
      <w:pPr>
        <w:pStyle w:val="FirstParagraph"/>
      </w:pPr>
      <w:r>
        <w:t xml:space="preserve">Из корня комплекта:</w:t>
      </w:r>
    </w:p>
    <w:p>
      <w:pPr>
        <w:pStyle w:val="SourceCode"/>
      </w:pPr>
      <w:r>
        <w:rPr>
          <w:rStyle w:val="VerbatimChar"/>
        </w:rPr>
        <w:t xml:space="preserve">swipl -q -s Lab_3_Knowledge/demo.pl -g demo -t halt</w:t>
      </w:r>
      <w:r>
        <w:br/>
      </w:r>
      <w:r>
        <w:rPr>
          <w:rStyle w:val="VerbatimChar"/>
        </w:rPr>
        <w:t xml:space="preserve">swipl -q -s Lab_3_Knowledge/tests.pl -g run_tests -t halt</w:t>
      </w:r>
    </w:p>
    <w:p>
      <w:pPr>
        <w:pStyle w:val="FirstParagraph"/>
      </w:pPr>
      <w:r>
        <w:t xml:space="preserve">Реализовано 18 автотестов: 11 для покраски и 7 для базы родственников. Проверены вычисления, бюджет, неизвестный цвет, отрицательный размер, родители Ивана, число фактов и участников, вывод родства и сохранение исходных семи фактов.</w:t>
      </w:r>
    </w:p>
    <w:p>
      <w:pPr>
        <w:pStyle w:val="BodyText"/>
      </w:pPr>
      <w:r>
        <w:t xml:space="preserve">Все тесты пройдены в среде подготовки с SWI-Prolog 9.2.9. Полный реальный вывод демонстрации приложен к отчёту текстом.</w:t>
      </w:r>
    </w:p>
    <w:bookmarkEnd w:id="21"/>
    <w:bookmarkStart w:id="22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Выполнены самостоятельные запросы к примеру покраски и выбранное задание №1. База содержит требуемое число участников, достаточное число фактов и несколько правил; показаны выборка, сбор решений в список и вывод нового отношения.</w:t>
      </w:r>
    </w:p>
    <w:p>
      <w:pPr>
        <w:pStyle w:val="BodyText"/>
      </w:pPr>
      <w:r>
        <w:t xml:space="preserve">Отсутствие решения означает отсутствие подтверждения в данной учебной базе, а не доказательство отсутствия отношений в реальности. Аналогично расчёт стоимости использует заданные в примере цены, а не актуальный прайс услуг.</w:t>
      </w:r>
    </w:p>
    <w:bookmarkEnd w:id="22"/>
    <w:bookmarkStart w:id="23" w:name="Xfdd53b27b8f09095a1f3d165dd9a14082af8bfc"/>
    <w:p>
      <w:pPr>
        <w:pStyle w:val="Heading2"/>
      </w:pPr>
      <w:r>
        <w:t xml:space="preserve">Приложение: вывод выполненной демонстрации</w:t>
      </w:r>
    </w:p>
    <w:p>
      <w:pPr>
        <w:pStyle w:val="SourceCode"/>
      </w:pPr>
      <w:r>
        <w:rPr>
          <w:rStyle w:val="VerbatimChar"/>
        </w:rPr>
        <w:t xml:space="preserve">ЛАБОРАТОРНАЯ №3. ПОКРАСКА И БАЗА ЗНАНИЙ</w:t>
      </w:r>
      <w:r>
        <w:br/>
      </w:r>
      <w:r>
        <w:br/>
      </w:r>
      <w:r>
        <w:rPr>
          <w:rStyle w:val="VerbatimChar"/>
        </w:rPr>
        <w:t xml:space="preserve">Все цены:</w:t>
      </w:r>
      <w:r>
        <w:br/>
      </w:r>
      <w:r>
        <w:rPr>
          <w:rStyle w:val="VerbatimChar"/>
        </w:rPr>
        <w:t xml:space="preserve">red: 1000</w:t>
      </w:r>
      <w:r>
        <w:br/>
      </w:r>
      <w:r>
        <w:rPr>
          <w:rStyle w:val="VerbatimChar"/>
        </w:rPr>
        <w:t xml:space="preserve">white: 1030</w:t>
      </w:r>
      <w:r>
        <w:br/>
      </w:r>
      <w:r>
        <w:rPr>
          <w:rStyle w:val="VerbatimChar"/>
        </w:rPr>
        <w:t xml:space="preserve">blue: 1070</w:t>
      </w:r>
      <w:r>
        <w:br/>
      </w:r>
      <w:r>
        <w:br/>
      </w:r>
      <w:r>
        <w:rPr>
          <w:rStyle w:val="VerbatimChar"/>
        </w:rPr>
        <w:t xml:space="preserve">Цена за м2 ниже 1050:</w:t>
      </w:r>
      <w:r>
        <w:br/>
      </w:r>
      <w:r>
        <w:rPr>
          <w:rStyle w:val="VerbatimChar"/>
        </w:rPr>
        <w:t xml:space="preserve">red: 1000</w:t>
      </w:r>
      <w:r>
        <w:br/>
      </w:r>
      <w:r>
        <w:rPr>
          <w:rStyle w:val="VerbatimChar"/>
        </w:rPr>
        <w:t xml:space="preserve">white: 1030</w:t>
      </w:r>
      <w:r>
        <w:br/>
      </w:r>
      <w:r>
        <w:br/>
      </w:r>
      <w:r>
        <w:rPr>
          <w:rStyle w:val="VerbatimChar"/>
        </w:rPr>
        <w:t xml:space="preserve">Покраска 10 x 5:</w:t>
      </w:r>
      <w:r>
        <w:br/>
      </w:r>
      <w:r>
        <w:rPr>
          <w:rStyle w:val="VerbatimChar"/>
        </w:rPr>
        <w:t xml:space="preserve">red: 50000</w:t>
      </w:r>
      <w:r>
        <w:br/>
      </w:r>
      <w:r>
        <w:rPr>
          <w:rStyle w:val="VerbatimChar"/>
        </w:rPr>
        <w:t xml:space="preserve">white: 51500</w:t>
      </w:r>
      <w:r>
        <w:br/>
      </w:r>
      <w:r>
        <w:rPr>
          <w:rStyle w:val="VerbatimChar"/>
        </w:rPr>
        <w:t xml:space="preserve">blue: 53500</w:t>
      </w:r>
      <w:r>
        <w:br/>
      </w:r>
      <w:r>
        <w:br/>
      </w:r>
      <w:r>
        <w:rPr>
          <w:rStyle w:val="VerbatimChar"/>
        </w:rPr>
        <w:t xml:space="preserve">Покраска 10 x 5 дешевле 52000:</w:t>
      </w:r>
      <w:r>
        <w:br/>
      </w:r>
      <w:r>
        <w:rPr>
          <w:rStyle w:val="VerbatimChar"/>
        </w:rPr>
        <w:t xml:space="preserve">red: 50000</w:t>
      </w:r>
      <w:r>
        <w:br/>
      </w:r>
      <w:r>
        <w:rPr>
          <w:rStyle w:val="VerbatimChar"/>
        </w:rPr>
        <w:t xml:space="preserve">white: 51500</w:t>
      </w:r>
      <w:r>
        <w:br/>
      </w:r>
      <w:r>
        <w:br/>
      </w:r>
      <w:r>
        <w:rPr>
          <w:rStyle w:val="VerbatimChar"/>
        </w:rPr>
        <w:t xml:space="preserve">Белая покраска 3 x 4:</w:t>
      </w:r>
      <w:r>
        <w:br/>
      </w:r>
      <w:r>
        <w:rPr>
          <w:rStyle w:val="VerbatimChar"/>
        </w:rPr>
        <w:t xml:space="preserve">12360</w:t>
      </w:r>
      <w:r>
        <w:br/>
      </w:r>
      <w:r>
        <w:br/>
      </w:r>
      <w:r>
        <w:rPr>
          <w:rStyle w:val="VerbatimChar"/>
        </w:rPr>
        <w:t xml:space="preserve">Родители Ивана:</w:t>
      </w:r>
      <w:r>
        <w:br/>
      </w:r>
      <w:r>
        <w:rPr>
          <w:rStyle w:val="VerbatimChar"/>
        </w:rPr>
        <w:t xml:space="preserve">[Елена,Сергей]</w:t>
      </w:r>
      <w:r>
        <w:br/>
      </w:r>
      <w:r>
        <w:br/>
      </w:r>
      <w:r>
        <w:rPr>
          <w:rStyle w:val="VerbatimChar"/>
        </w:rPr>
        <w:t xml:space="preserve">Все родители и дети:</w:t>
      </w:r>
      <w:r>
        <w:br/>
      </w:r>
      <w:r>
        <w:rPr>
          <w:rStyle w:val="VerbatimChar"/>
        </w:rPr>
        <w:t xml:space="preserve">Илья -&gt; Марина</w:t>
      </w:r>
      <w:r>
        <w:br/>
      </w:r>
      <w:r>
        <w:rPr>
          <w:rStyle w:val="VerbatimChar"/>
        </w:rPr>
        <w:t xml:space="preserve">Марина -&gt; Ира</w:t>
      </w:r>
      <w:r>
        <w:br/>
      </w:r>
      <w:r>
        <w:rPr>
          <w:rStyle w:val="VerbatimChar"/>
        </w:rPr>
        <w:t xml:space="preserve">Елена -&gt; Иван</w:t>
      </w:r>
      <w:r>
        <w:br/>
      </w:r>
      <w:r>
        <w:rPr>
          <w:rStyle w:val="VerbatimChar"/>
        </w:rPr>
        <w:t xml:space="preserve">Николай -&gt; Ира</w:t>
      </w:r>
      <w:r>
        <w:br/>
      </w:r>
      <w:r>
        <w:rPr>
          <w:rStyle w:val="VerbatimChar"/>
        </w:rPr>
        <w:t xml:space="preserve">Ольга -&gt; Алексей</w:t>
      </w:r>
      <w:r>
        <w:br/>
      </w:r>
      <w:r>
        <w:rPr>
          <w:rStyle w:val="VerbatimChar"/>
        </w:rPr>
        <w:t xml:space="preserve">Марина -&gt; Саша</w:t>
      </w:r>
      <w:r>
        <w:br/>
      </w:r>
      <w:r>
        <w:rPr>
          <w:rStyle w:val="VerbatimChar"/>
        </w:rPr>
        <w:t xml:space="preserve">Сергей -&gt; Иван</w:t>
      </w:r>
      <w:r>
        <w:br/>
      </w:r>
      <w:r>
        <w:rPr>
          <w:rStyle w:val="VerbatimChar"/>
        </w:rPr>
        <w:t xml:space="preserve">Николай -&gt; Саша</w:t>
      </w:r>
      <w:r>
        <w:br/>
      </w:r>
      <w:r>
        <w:rPr>
          <w:rStyle w:val="VerbatimChar"/>
        </w:rPr>
        <w:t xml:space="preserve">Наталья -&gt; Денис</w:t>
      </w:r>
      <w:r>
        <w:br/>
      </w:r>
      <w:r>
        <w:br/>
      </w:r>
      <w:r>
        <w:rPr>
          <w:rStyle w:val="VerbatimChar"/>
        </w:rPr>
        <w:t xml:space="preserve">Внуки Ильи:</w:t>
      </w:r>
      <w:r>
        <w:br/>
      </w:r>
      <w:r>
        <w:rPr>
          <w:rStyle w:val="VerbatimChar"/>
        </w:rPr>
        <w:t xml:space="preserve">Ира</w:t>
      </w:r>
      <w:r>
        <w:br/>
      </w:r>
      <w:r>
        <w:rPr>
          <w:rStyle w:val="VerbatimChar"/>
        </w:rPr>
        <w:t xml:space="preserve">Саша</w:t>
      </w:r>
      <w:r>
        <w:br/>
      </w:r>
      <w:r>
        <w:br/>
      </w:r>
      <w:r>
        <w:rPr>
          <w:rStyle w:val="VerbatimChar"/>
        </w:rPr>
        <w:t xml:space="preserve">Уникальных людей: 12</w:t>
      </w:r>
    </w:p>
    <w:bookmarkEnd w:id="23"/>
    <w:bookmarkStart w:id="27" w:name="X780dac08d97076fff324826450ca364e0e75dc1"/>
    <w:p>
      <w:pPr>
        <w:pStyle w:val="Heading2"/>
      </w:pPr>
      <w:r>
        <w:t xml:space="preserve">Приложение: полный листинг основных модулей</w:t>
      </w:r>
    </w:p>
    <w:p>
      <w:pPr>
        <w:pStyle w:val="FirstParagraph"/>
      </w:pPr>
      <w:r>
        <w:t xml:space="preserve">Тесты находятся в отдельных файлах комплекта. Ниже приведены исходники, формирующие результат.</w:t>
      </w:r>
    </w:p>
    <w:bookmarkStart w:id="24" w:name="painting.pl"/>
    <w:p>
      <w:pPr>
        <w:pStyle w:val="Heading3"/>
      </w:pPr>
      <w:r>
        <w:t xml:space="preserve">painting.pl</w:t>
      </w:r>
    </w:p>
    <w:p>
      <w:pPr>
        <w:pStyle w:val="SourceCode"/>
      </w:pPr>
      <w:r>
        <w:rPr>
          <w:rStyle w:val="VerbatimChar"/>
        </w:rPr>
        <w:t xml:space="preserve">:- encoding(utf8).</w:t>
      </w:r>
      <w:r>
        <w:br/>
      </w:r>
      <w:r>
        <w:br/>
      </w:r>
      <w:r>
        <w:rPr>
          <w:rStyle w:val="VerbatimChar"/>
        </w:rPr>
        <w:t xml:space="preserve">% Вводный пример из PDF. Цена указана за квадратный метр.</w:t>
      </w:r>
      <w:r>
        <w:br/>
      </w:r>
      <w:r>
        <w:rPr>
          <w:rStyle w:val="VerbatimChar"/>
        </w:rPr>
        <w:t xml:space="preserve">colour_cost(red, 1000).</w:t>
      </w:r>
      <w:r>
        <w:br/>
      </w:r>
      <w:r>
        <w:rPr>
          <w:rStyle w:val="VerbatimChar"/>
        </w:rPr>
        <w:t xml:space="preserve">colour_cost(white, 1030).</w:t>
      </w:r>
      <w:r>
        <w:br/>
      </w:r>
      <w:r>
        <w:rPr>
          <w:rStyle w:val="VerbatimChar"/>
        </w:rPr>
        <w:t xml:space="preserve">colour_cost(blue, 1070).</w:t>
      </w:r>
      <w:r>
        <w:br/>
      </w:r>
      <w:r>
        <w:br/>
      </w:r>
      <w:r>
        <w:rPr>
          <w:rStyle w:val="VerbatimChar"/>
        </w:rPr>
        <w:t xml:space="preserve">colouring_cost(Height, Width, Colour, Cost) :-</w:t>
      </w:r>
      <w:r>
        <w:br/>
      </w:r>
      <w:r>
        <w:rPr>
          <w:rStyle w:val="VerbatimChar"/>
        </w:rPr>
        <w:t xml:space="preserve">    number(Height), number(Width),</w:t>
      </w:r>
      <w:r>
        <w:br/>
      </w:r>
      <w:r>
        <w:rPr>
          <w:rStyle w:val="VerbatimChar"/>
        </w:rPr>
        <w:t xml:space="preserve">    Height &gt;= 0, Width &gt;= 0,</w:t>
      </w:r>
      <w:r>
        <w:br/>
      </w:r>
      <w:r>
        <w:rPr>
          <w:rStyle w:val="VerbatimChar"/>
        </w:rPr>
        <w:t xml:space="preserve">    colour_cost(Colour, ColourCost),</w:t>
      </w:r>
      <w:r>
        <w:br/>
      </w:r>
      <w:r>
        <w:rPr>
          <w:rStyle w:val="VerbatimChar"/>
        </w:rPr>
        <w:t xml:space="preserve">    Square is Height * Width,</w:t>
      </w:r>
      <w:r>
        <w:br/>
      </w:r>
      <w:r>
        <w:rPr>
          <w:rStyle w:val="VerbatimChar"/>
        </w:rPr>
        <w:t xml:space="preserve">    Cost is Square * ColourCost.</w:t>
      </w:r>
    </w:p>
    <w:bookmarkEnd w:id="24"/>
    <w:bookmarkStart w:id="25" w:name="family.pl"/>
    <w:p>
      <w:pPr>
        <w:pStyle w:val="Heading3"/>
      </w:pPr>
      <w:r>
        <w:t xml:space="preserve">family.pl</w:t>
      </w:r>
    </w:p>
    <w:p>
      <w:pPr>
        <w:pStyle w:val="SourceCode"/>
      </w:pPr>
      <w:r>
        <w:rPr>
          <w:rStyle w:val="VerbatimChar"/>
        </w:rPr>
        <w:t xml:space="preserve">:- encoding(utf8).</w:t>
      </w:r>
      <w:r>
        <w:br/>
      </w:r>
      <w:r>
        <w:br/>
      </w:r>
      <w:r>
        <w:rPr>
          <w:rStyle w:val="VerbatimChar"/>
        </w:rPr>
        <w:t xml:space="preserve">% Выбранное задание 1: родители и дети, записанные в библиотеку.</w:t>
      </w:r>
      <w:r>
        <w:br/>
      </w:r>
      <w:r>
        <w:rPr>
          <w:rStyle w:val="VerbatimChar"/>
        </w:rPr>
        <w:t xml:space="preserve">% 12 различных людей, 9 фактов родитель/2.</w:t>
      </w:r>
      <w:r>
        <w:br/>
      </w:r>
      <w:r>
        <w:rPr>
          <w:rStyle w:val="VerbatimChar"/>
        </w:rPr>
        <w:t xml:space="preserve">% Первые 7 фактов сохранены из методички. Последние 2 учебные.</w:t>
      </w:r>
      <w:r>
        <w:br/>
      </w:r>
      <w:r>
        <w:rPr>
          <w:rStyle w:val="VerbatimChar"/>
        </w:rPr>
        <w:t xml:space="preserve">родитель('Илья', 'Марина').</w:t>
      </w:r>
      <w:r>
        <w:br/>
      </w:r>
      <w:r>
        <w:rPr>
          <w:rStyle w:val="VerbatimChar"/>
        </w:rPr>
        <w:t xml:space="preserve">родитель('Марина', 'Ира').</w:t>
      </w:r>
      <w:r>
        <w:br/>
      </w:r>
      <w:r>
        <w:rPr>
          <w:rStyle w:val="VerbatimChar"/>
        </w:rPr>
        <w:t xml:space="preserve">родитель('Елена', 'Иван').</w:t>
      </w:r>
      <w:r>
        <w:br/>
      </w:r>
      <w:r>
        <w:rPr>
          <w:rStyle w:val="VerbatimChar"/>
        </w:rPr>
        <w:t xml:space="preserve">родитель('Николай', 'Ира').</w:t>
      </w:r>
      <w:r>
        <w:br/>
      </w:r>
      <w:r>
        <w:rPr>
          <w:rStyle w:val="VerbatimChar"/>
        </w:rPr>
        <w:t xml:space="preserve">родитель('Ольга', 'Алексей').</w:t>
      </w:r>
      <w:r>
        <w:br/>
      </w:r>
      <w:r>
        <w:rPr>
          <w:rStyle w:val="VerbatimChar"/>
        </w:rPr>
        <w:t xml:space="preserve">родитель('Марина', 'Саша').</w:t>
      </w:r>
      <w:r>
        <w:br/>
      </w:r>
      <w:r>
        <w:rPr>
          <w:rStyle w:val="VerbatimChar"/>
        </w:rPr>
        <w:t xml:space="preserve">родитель('Сергей', 'Иван').</w:t>
      </w:r>
      <w:r>
        <w:br/>
      </w:r>
      <w:r>
        <w:rPr>
          <w:rStyle w:val="VerbatimChar"/>
        </w:rPr>
        <w:t xml:space="preserve">родитель('Николай', 'Саша').</w:t>
      </w:r>
      <w:r>
        <w:br/>
      </w:r>
      <w:r>
        <w:rPr>
          <w:rStyle w:val="VerbatimChar"/>
        </w:rPr>
        <w:t xml:space="preserve">родитель('Наталья', 'Денис').</w:t>
      </w:r>
      <w:r>
        <w:br/>
      </w:r>
      <w:r>
        <w:br/>
      </w:r>
      <w:r>
        <w:rPr>
          <w:rStyle w:val="VerbatimChar"/>
        </w:rPr>
        <w:t xml:space="preserve">% Правило 1: получить всех родителей указанного ребёнка одним списком.</w:t>
      </w:r>
      <w:r>
        <w:br/>
      </w:r>
      <w:r>
        <w:rPr>
          <w:rStyle w:val="VerbatimChar"/>
        </w:rPr>
        <w:t xml:space="preserve">parents_of(Child, Parents) :-</w:t>
      </w:r>
      <w:r>
        <w:br/>
      </w:r>
      <w:r>
        <w:rPr>
          <w:rStyle w:val="VerbatimChar"/>
        </w:rPr>
        <w:t xml:space="preserve">    findall(Parent, родитель(Parent, Child), Parents).</w:t>
      </w:r>
      <w:r>
        <w:br/>
      </w:r>
      <w:r>
        <w:br/>
      </w:r>
      <w:r>
        <w:rPr>
          <w:rStyle w:val="VerbatimChar"/>
        </w:rPr>
        <w:t xml:space="preserve">% Правило 2: собрать все записи базы знаний.</w:t>
      </w:r>
      <w:r>
        <w:br/>
      </w:r>
      <w:r>
        <w:rPr>
          <w:rStyle w:val="VerbatimChar"/>
        </w:rPr>
        <w:t xml:space="preserve">all_pairs(Pairs) :-</w:t>
      </w:r>
      <w:r>
        <w:br/>
      </w:r>
      <w:r>
        <w:rPr>
          <w:rStyle w:val="VerbatimChar"/>
        </w:rPr>
        <w:t xml:space="preserve">    findall(Parent-Child, родитель(Parent, Child), Pairs).</w:t>
      </w:r>
      <w:r>
        <w:br/>
      </w:r>
      <w:r>
        <w:br/>
      </w:r>
      <w:r>
        <w:rPr>
          <w:rStyle w:val="VerbatimChar"/>
        </w:rPr>
        <w:t xml:space="preserve">% Правило 3: вывести новое отношение по цепочке из двух фактов.</w:t>
      </w:r>
      <w:r>
        <w:br/>
      </w:r>
      <w:r>
        <w:rPr>
          <w:rStyle w:val="VerbatimChar"/>
        </w:rPr>
        <w:t xml:space="preserve">grandparent(Grandparent, Child) :-</w:t>
      </w:r>
      <w:r>
        <w:br/>
      </w:r>
      <w:r>
        <w:rPr>
          <w:rStyle w:val="VerbatimChar"/>
        </w:rPr>
        <w:t xml:space="preserve">    родитель(Grandparent, Parent),</w:t>
      </w:r>
      <w:r>
        <w:br/>
      </w:r>
      <w:r>
        <w:rPr>
          <w:rStyle w:val="VerbatimChar"/>
        </w:rPr>
        <w:t xml:space="preserve">    родитель(Parent, Child).</w:t>
      </w:r>
      <w:r>
        <w:br/>
      </w:r>
      <w:r>
        <w:br/>
      </w:r>
      <w:r>
        <w:rPr>
          <w:rStyle w:val="VerbatimChar"/>
        </w:rPr>
        <w:t xml:space="preserve">% Два предложения одного предиката person/1.</w:t>
      </w:r>
      <w:r>
        <w:br/>
      </w:r>
      <w:r>
        <w:rPr>
          <w:rStyle w:val="VerbatimChar"/>
        </w:rPr>
        <w:t xml:space="preserve">person(Name) :- родитель(Name, _).</w:t>
      </w:r>
      <w:r>
        <w:br/>
      </w:r>
      <w:r>
        <w:rPr>
          <w:rStyle w:val="VerbatimChar"/>
        </w:rPr>
        <w:t xml:space="preserve">person(Name) :- родитель(_, Name).</w:t>
      </w:r>
      <w:r>
        <w:br/>
      </w:r>
      <w:r>
        <w:br/>
      </w:r>
      <w:r>
        <w:rPr>
          <w:rStyle w:val="VerbatimChar"/>
        </w:rPr>
        <w:t xml:space="preserve">% sort/2 удаляет повторы: Марина встречается в нескольких записях.</w:t>
      </w:r>
      <w:r>
        <w:br/>
      </w:r>
      <w:r>
        <w:rPr>
          <w:rStyle w:val="VerbatimChar"/>
        </w:rPr>
        <w:t xml:space="preserve">all_people(People) :-</w:t>
      </w:r>
      <w:r>
        <w:br/>
      </w:r>
      <w:r>
        <w:rPr>
          <w:rStyle w:val="VerbatimChar"/>
        </w:rPr>
        <w:t xml:space="preserve">    findall(Name, person(Name), Names),</w:t>
      </w:r>
      <w:r>
        <w:br/>
      </w:r>
      <w:r>
        <w:rPr>
          <w:rStyle w:val="VerbatimChar"/>
        </w:rPr>
        <w:t xml:space="preserve">    sort(Names, People).</w:t>
      </w:r>
      <w:r>
        <w:br/>
      </w:r>
      <w:r>
        <w:br/>
      </w:r>
      <w:r>
        <w:rPr>
          <w:rStyle w:val="VerbatimChar"/>
        </w:rPr>
        <w:t xml:space="preserve">show_pairs :-</w:t>
      </w:r>
      <w:r>
        <w:br/>
      </w:r>
      <w:r>
        <w:rPr>
          <w:rStyle w:val="VerbatimChar"/>
        </w:rPr>
        <w:t xml:space="preserve">    forall(родитель(Parent, Child),</w:t>
      </w:r>
      <w:r>
        <w:br/>
      </w:r>
      <w:r>
        <w:rPr>
          <w:rStyle w:val="VerbatimChar"/>
        </w:rPr>
        <w:t xml:space="preserve">           format('~w -&gt; ~w~n', [Parent, Child])).</w:t>
      </w:r>
    </w:p>
    <w:bookmarkEnd w:id="25"/>
    <w:bookmarkStart w:id="26" w:name="demo.pl"/>
    <w:p>
      <w:pPr>
        <w:pStyle w:val="Heading3"/>
      </w:pPr>
      <w:r>
        <w:t xml:space="preserve">demo.pl</w:t>
      </w:r>
    </w:p>
    <w:p>
      <w:pPr>
        <w:pStyle w:val="SourceCode"/>
      </w:pPr>
      <w:r>
        <w:rPr>
          <w:rStyle w:val="VerbatimChar"/>
        </w:rPr>
        <w:t xml:space="preserve">:- encoding(utf8).</w:t>
      </w:r>
      <w:r>
        <w:br/>
      </w:r>
      <w:r>
        <w:rPr>
          <w:rStyle w:val="VerbatimChar"/>
        </w:rPr>
        <w:t xml:space="preserve">:- ensure_loaded(painting).</w:t>
      </w:r>
      <w:r>
        <w:br/>
      </w:r>
      <w:r>
        <w:rPr>
          <w:rStyle w:val="VerbatimChar"/>
        </w:rPr>
        <w:t xml:space="preserve">:- ensure_loaded(family).</w:t>
      </w:r>
      <w:r>
        <w:br/>
      </w:r>
      <w:r>
        <w:br/>
      </w:r>
      <w:r>
        <w:rPr>
          <w:rStyle w:val="VerbatimChar"/>
        </w:rPr>
        <w:t xml:space="preserve">demo :-</w:t>
      </w:r>
      <w:r>
        <w:br/>
      </w:r>
      <w:r>
        <w:rPr>
          <w:rStyle w:val="VerbatimChar"/>
        </w:rPr>
        <w:t xml:space="preserve">    set_stream(user_output, encoding(utf8)),</w:t>
      </w:r>
      <w:r>
        <w:br/>
      </w:r>
      <w:r>
        <w:rPr>
          <w:rStyle w:val="VerbatimChar"/>
        </w:rPr>
        <w:t xml:space="preserve">    writeln('ЛАБОРАТОРНАЯ №3. ПОКРАСКА И БАЗА ЗНАНИЙ'),</w:t>
      </w:r>
      <w:r>
        <w:br/>
      </w:r>
      <w:r>
        <w:rPr>
          <w:rStyle w:val="VerbatimChar"/>
        </w:rPr>
        <w:t xml:space="preserve">    nl, writeln('Все цены:'),</w:t>
      </w:r>
      <w:r>
        <w:br/>
      </w:r>
      <w:r>
        <w:rPr>
          <w:rStyle w:val="VerbatimChar"/>
        </w:rPr>
        <w:t xml:space="preserve">    forall(colour_cost(C, P), format('~w: ~w~n', [C, P])),</w:t>
      </w:r>
      <w:r>
        <w:br/>
      </w:r>
      <w:r>
        <w:rPr>
          <w:rStyle w:val="VerbatimChar"/>
        </w:rPr>
        <w:t xml:space="preserve">    nl, writeln('Цена за м2 ниже 1050:'),</w:t>
      </w:r>
      <w:r>
        <w:br/>
      </w:r>
      <w:r>
        <w:rPr>
          <w:rStyle w:val="VerbatimChar"/>
        </w:rPr>
        <w:t xml:space="preserve">    forall((colour_cost(C, P), P &lt; 1050), format('~w: ~w~n', [C, P])),</w:t>
      </w:r>
      <w:r>
        <w:br/>
      </w:r>
      <w:r>
        <w:rPr>
          <w:rStyle w:val="VerbatimChar"/>
        </w:rPr>
        <w:t xml:space="preserve">    nl, writeln('Покраска 10 x 5:'),</w:t>
      </w:r>
      <w:r>
        <w:br/>
      </w:r>
      <w:r>
        <w:rPr>
          <w:rStyle w:val="VerbatimChar"/>
        </w:rPr>
        <w:t xml:space="preserve">    forall(colouring_cost(10, 5, C, Cost),</w:t>
      </w:r>
      <w:r>
        <w:br/>
      </w:r>
      <w:r>
        <w:rPr>
          <w:rStyle w:val="VerbatimChar"/>
        </w:rPr>
        <w:t xml:space="preserve">           format('~w: ~w~n', [C, Cost])),</w:t>
      </w:r>
      <w:r>
        <w:br/>
      </w:r>
      <w:r>
        <w:rPr>
          <w:rStyle w:val="VerbatimChar"/>
        </w:rPr>
        <w:t xml:space="preserve">    nl, writeln('Покраска 10 x 5 дешевле 52000:'),</w:t>
      </w:r>
      <w:r>
        <w:br/>
      </w:r>
      <w:r>
        <w:rPr>
          <w:rStyle w:val="VerbatimChar"/>
        </w:rPr>
        <w:t xml:space="preserve">    forall((colouring_cost(10, 5, C, Cost), Cost &lt; 52000),</w:t>
      </w:r>
      <w:r>
        <w:br/>
      </w:r>
      <w:r>
        <w:rPr>
          <w:rStyle w:val="VerbatimChar"/>
        </w:rPr>
        <w:t xml:space="preserve">           format('~w: ~w~n', [C, Cost])),</w:t>
      </w:r>
      <w:r>
        <w:br/>
      </w:r>
      <w:r>
        <w:rPr>
          <w:rStyle w:val="VerbatimChar"/>
        </w:rPr>
        <w:t xml:space="preserve">    nl, writeln('Белая покраска 3 x 4:'),</w:t>
      </w:r>
      <w:r>
        <w:br/>
      </w:r>
      <w:r>
        <w:rPr>
          <w:rStyle w:val="VerbatimChar"/>
        </w:rPr>
        <w:t xml:space="preserve">    colouring_cost(3, 4, white, WhiteCost), writeln(WhiteCost),</w:t>
      </w:r>
      <w:r>
        <w:br/>
      </w:r>
      <w:r>
        <w:rPr>
          <w:rStyle w:val="VerbatimChar"/>
        </w:rPr>
        <w:t xml:space="preserve">    nl, writeln('Родители Ивана:'),</w:t>
      </w:r>
      <w:r>
        <w:br/>
      </w:r>
      <w:r>
        <w:rPr>
          <w:rStyle w:val="VerbatimChar"/>
        </w:rPr>
        <w:t xml:space="preserve">    parents_of('Иван', Parents), writeln(Parents),</w:t>
      </w:r>
      <w:r>
        <w:br/>
      </w:r>
      <w:r>
        <w:rPr>
          <w:rStyle w:val="VerbatimChar"/>
        </w:rPr>
        <w:t xml:space="preserve">    nl, writeln('Все родители и дети:'), show_pairs,</w:t>
      </w:r>
      <w:r>
        <w:br/>
      </w:r>
      <w:r>
        <w:rPr>
          <w:rStyle w:val="VerbatimChar"/>
        </w:rPr>
        <w:t xml:space="preserve">    nl, writeln('Внуки Ильи:'),</w:t>
      </w:r>
      <w:r>
        <w:br/>
      </w:r>
      <w:r>
        <w:rPr>
          <w:rStyle w:val="VerbatimChar"/>
        </w:rPr>
        <w:t xml:space="preserve">    forall(grandparent('Илья', Child), writeln(Child)),</w:t>
      </w:r>
      <w:r>
        <w:br/>
      </w:r>
      <w:r>
        <w:rPr>
          <w:rStyle w:val="VerbatimChar"/>
        </w:rPr>
        <w:t xml:space="preserve">    all_people(People), length(People, N),</w:t>
      </w:r>
      <w:r>
        <w:br/>
      </w:r>
      <w:r>
        <w:rPr>
          <w:rStyle w:val="VerbatimChar"/>
        </w:rPr>
        <w:t xml:space="preserve">    nl, format('Уникальных людей: ~d~n', [N]).</w:t>
      </w:r>
    </w:p>
    <w:bookmarkEnd w:id="26"/>
    <w:bookmarkEnd w:id="27"/>
    <w:bookmarkEnd w:id="28"/>
    <w:sectPr>
      <w:headerReference w:type="default" r:id="rId9"/>
      <w:footerReference w:type="default" r:id="rId10"/>
      <w:footnotePr>
        <w:numRestart w:val="eachSect"/>
      </w:footnotePr>
      <w:pgSz w:w="11906" w:h="16838"/>
      <w:pgMar w:top="1077" w:bottom="1020" w:left="1077" w:right="1020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6666"/>
        <w:sz w:val="16"/>
      </w:rPr>
      <w:t>ЛАБОРАТОРНЫЕ РАБОТЫ  /  МАТЕРИАЛЫ ДЛЯ ЗАЩИТЫ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69" w:lineRule="auto"/>
    </w:pPr>
    <w:rPr>
      <w:rFonts w:ascii="Arial" w:hAnsi="Arial" w:eastAsia="Arial" w:cs="Arial"/>
      <w:color w:val="28251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customStyle="1" w:styleId="Compact" w:type="paragraph">
    <w:name w:val="Compact"/>
    <w:basedOn w:val="BodyText"/>
    <w:qFormat/>
    <w:pPr>
      <w:spacing w:after="120" w:before="36" w:line="269" w:lineRule="auto"/>
    </w:pPr>
    <w:rPr>
      <w:rFonts w:ascii="Arial" w:hAnsi="Arial" w:eastAsia="Arial" w:cs="Arial"/>
      <w:color w:val="28251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20"/>
      <w:outlineLvl w:val="0"/>
    </w:pPr>
    <w:rPr>
      <w:rFonts w:cstheme="majorBidi" w:ascii="Arial" w:hAnsi="Arial" w:eastAsia="Arial" w:cs="Arial"/>
      <w:b/>
      <w:color w:val="01696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20"/>
      <w:outlineLvl w:val="1"/>
    </w:pPr>
    <w:rPr>
      <w:rFonts w:cstheme="majorBidi" w:ascii="Arial" w:hAnsi="Arial" w:eastAsia="Arial" w:cs="Arial"/>
      <w:b/>
      <w:color w:val="28251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20"/>
      <w:outlineLvl w:val="2"/>
    </w:pPr>
    <w:rPr>
      <w:rFonts w:cstheme="majorBidi" w:ascii="Arial" w:hAnsi="Arial" w:eastAsia="Arial" w:cs="Arial"/>
      <w:b/>
      <w:color w:val="28251D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cstheme="majorBid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cstheme="majorBid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https://www.swi-prolog.org/pldoc/man?predicate=findall/3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www.swi-prolog.org/pldoc/man?predicate=findall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Третья лабораторная из комплекта</dc:title>
  <dc:creator>Perplexity Computer</dc:creator>
  <cp:keywords/>
  <dcterms:created xsi:type="dcterms:W3CDTF">2026-10-07T14:13:43Z</dcterms:created>
  <dcterms:modified xsi:type="dcterms:W3CDTF">2026-10-07T14:13:43Z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