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B67E" w14:textId="6580A6A5" w:rsidR="00BB45EE" w:rsidRPr="00F87EB2" w:rsidRDefault="00552CB4">
      <w:pPr>
        <w:rPr>
          <w:rFonts w:cstheme="minorHAnsi"/>
          <w:b/>
          <w:bCs/>
        </w:rPr>
      </w:pPr>
      <w:r w:rsidRPr="00F87EB2">
        <w:rPr>
          <w:rFonts w:cstheme="minorHAnsi"/>
          <w:b/>
          <w:bCs/>
        </w:rPr>
        <w:t>Tutorial 1</w:t>
      </w:r>
    </w:p>
    <w:p w14:paraId="1385E3E2" w14:textId="093D85E9" w:rsidR="00552CB4" w:rsidRPr="000323D8" w:rsidRDefault="00552CB4">
      <w:pPr>
        <w:rPr>
          <w:rFonts w:cstheme="minorHAnsi"/>
        </w:rPr>
      </w:pPr>
      <w:r w:rsidRPr="000323D8">
        <w:rPr>
          <w:rFonts w:cstheme="minorHAnsi"/>
        </w:rPr>
        <w:t>Q3. (p -&gt; q) -&gt; r is not logically equivalent to p -&gt; (q -&gt; r)</w:t>
      </w:r>
    </w:p>
    <w:p w14:paraId="1E01E873" w14:textId="77777777" w:rsidR="005B31C3" w:rsidRPr="000323D8" w:rsidRDefault="00552CB4">
      <w:pPr>
        <w:rPr>
          <w:rFonts w:cstheme="minorHAnsi"/>
        </w:rPr>
      </w:pPr>
      <w:r w:rsidRPr="000323D8">
        <w:rPr>
          <w:rFonts w:cstheme="minorHAnsi"/>
        </w:rPr>
        <w:t xml:space="preserve">Q7. There exist </w:t>
      </w:r>
      <w:proofErr w:type="spellStart"/>
      <w:proofErr w:type="gramStart"/>
      <w:r w:rsidRPr="000323D8">
        <w:rPr>
          <w:rFonts w:cstheme="minorHAnsi"/>
        </w:rPr>
        <w:t>x,y</w:t>
      </w:r>
      <w:proofErr w:type="gramEnd"/>
      <w:r w:rsidRPr="000323D8">
        <w:rPr>
          <w:rFonts w:cstheme="minorHAnsi"/>
        </w:rPr>
        <w:t>,z</w:t>
      </w:r>
      <w:proofErr w:type="spellEnd"/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r w:rsidRPr="000323D8">
        <w:rPr>
          <w:rFonts w:ascii="Cambria Math" w:hAnsi="Cambria Math" w:cs="Cambria Math"/>
        </w:rPr>
        <w:t>ℤ</w:t>
      </w:r>
      <w:r w:rsidRPr="000323D8">
        <w:rPr>
          <w:rFonts w:cstheme="minorHAnsi"/>
          <w:vertAlign w:val="subscript"/>
        </w:rPr>
        <w:t>&gt;10</w:t>
      </w:r>
      <w:r w:rsidRPr="000323D8">
        <w:rPr>
          <w:rFonts w:cstheme="minorHAnsi"/>
        </w:rPr>
        <w:t xml:space="preserve"> such that x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</w:rPr>
        <w:t>+y</w:t>
      </w:r>
      <w:r w:rsidR="005B31C3" w:rsidRPr="000323D8">
        <w:rPr>
          <w:rFonts w:cstheme="minorHAnsi"/>
          <w:vertAlign w:val="superscript"/>
        </w:rPr>
        <w:t>2</w:t>
      </w:r>
      <w:r w:rsidR="005B31C3" w:rsidRPr="000323D8">
        <w:rPr>
          <w:rFonts w:cstheme="minorHAnsi"/>
        </w:rPr>
        <w:t>=z</w:t>
      </w:r>
      <w:r w:rsidR="005B31C3" w:rsidRPr="000323D8">
        <w:rPr>
          <w:rFonts w:cstheme="minorHAnsi"/>
          <w:vertAlign w:val="superscript"/>
        </w:rPr>
        <w:t xml:space="preserve">2 </w:t>
      </w:r>
      <w:r w:rsidR="005B31C3" w:rsidRPr="000323D8">
        <w:rPr>
          <w:rFonts w:cstheme="minorHAnsi"/>
        </w:rPr>
        <w:t>(Proving Pythagorean triples by construction)</w:t>
      </w:r>
    </w:p>
    <w:p w14:paraId="08AAA88C" w14:textId="77777777" w:rsidR="005B31C3" w:rsidRPr="000323D8" w:rsidRDefault="005B31C3">
      <w:pPr>
        <w:rPr>
          <w:rFonts w:cstheme="minorHAnsi"/>
        </w:rPr>
      </w:pPr>
      <w:r w:rsidRPr="000323D8">
        <w:rPr>
          <w:rFonts w:cstheme="minorHAnsi"/>
        </w:rPr>
        <w:t>Q9. The product of any two odd integers is an odd integer. (Direct proof)</w:t>
      </w:r>
    </w:p>
    <w:p w14:paraId="1846E070" w14:textId="7B8A8B82" w:rsidR="00552CB4" w:rsidRPr="000323D8" w:rsidRDefault="005B31C3">
      <w:pPr>
        <w:rPr>
          <w:rFonts w:cstheme="minorHAnsi"/>
        </w:rPr>
      </w:pPr>
      <w:r w:rsidRPr="000323D8">
        <w:rPr>
          <w:rFonts w:cstheme="minorHAnsi"/>
        </w:rPr>
        <w:t>Q10. If a, b, c are integers such that a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</w:rPr>
        <w:t>+</w:t>
      </w:r>
      <w:r w:rsidRPr="000323D8">
        <w:rPr>
          <w:rFonts w:cstheme="minorHAnsi"/>
        </w:rPr>
        <w:t>b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</w:rPr>
        <w:t>=</w:t>
      </w:r>
      <w:r w:rsidRPr="000323D8">
        <w:rPr>
          <w:rFonts w:cstheme="minorHAnsi"/>
        </w:rPr>
        <w:t>c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</w:rPr>
        <w:t>, then a, b cannot both be odd. (Proof by contraposition)</w:t>
      </w:r>
    </w:p>
    <w:p w14:paraId="0D16EF91" w14:textId="43F15289" w:rsidR="005B31C3" w:rsidRPr="000323D8" w:rsidRDefault="005B31C3">
      <w:pPr>
        <w:rPr>
          <w:rFonts w:cstheme="minorHAnsi"/>
        </w:rPr>
      </w:pPr>
    </w:p>
    <w:p w14:paraId="1BF828D7" w14:textId="13E76783" w:rsidR="005B31C3" w:rsidRPr="00F87EB2" w:rsidRDefault="005B31C3">
      <w:pPr>
        <w:rPr>
          <w:rFonts w:cstheme="minorHAnsi"/>
          <w:b/>
          <w:bCs/>
        </w:rPr>
      </w:pPr>
      <w:r w:rsidRPr="00F87EB2">
        <w:rPr>
          <w:rFonts w:cstheme="minorHAnsi"/>
          <w:b/>
          <w:bCs/>
        </w:rPr>
        <w:t>Tutorial 2</w:t>
      </w:r>
    </w:p>
    <w:p w14:paraId="2F7ACC5B" w14:textId="02749E84" w:rsidR="005B31C3" w:rsidRPr="000323D8" w:rsidRDefault="005B31C3">
      <w:pPr>
        <w:rPr>
          <w:rFonts w:cstheme="minorHAnsi"/>
        </w:rPr>
      </w:pPr>
      <w:r w:rsidRPr="000323D8">
        <w:rPr>
          <w:rFonts w:cstheme="minorHAnsi"/>
        </w:rPr>
        <w:t xml:space="preserve">Q3. </w:t>
      </w:r>
      <w:r w:rsidRPr="000323D8">
        <w:rPr>
          <w:rFonts w:ascii="Cambria Math" w:hAnsi="Cambria Math" w:cs="Cambria Math"/>
        </w:rPr>
        <w:t>∀</w:t>
      </w:r>
      <w:proofErr w:type="spellStart"/>
      <w:proofErr w:type="gramStart"/>
      <w:r w:rsidRPr="000323D8">
        <w:rPr>
          <w:rFonts w:cstheme="minorHAnsi"/>
        </w:rPr>
        <w:t>a,b</w:t>
      </w:r>
      <w:proofErr w:type="gramEnd"/>
      <w:r w:rsidRPr="000323D8">
        <w:rPr>
          <w:rFonts w:cstheme="minorHAnsi"/>
        </w:rPr>
        <w:t>,c</w:t>
      </w:r>
      <w:proofErr w:type="spellEnd"/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r w:rsidRPr="000323D8">
        <w:rPr>
          <w:rFonts w:ascii="Cambria Math" w:hAnsi="Cambria Math" w:cs="Cambria Math"/>
        </w:rPr>
        <w:t>ℤ</w:t>
      </w:r>
      <w:r w:rsidRPr="000323D8">
        <w:rPr>
          <w:rFonts w:cstheme="minorHAnsi"/>
        </w:rPr>
        <w:t>, if a – b is even and a – c is even, then b – c is even (Direct proof)</w:t>
      </w:r>
    </w:p>
    <w:p w14:paraId="097A8178" w14:textId="77777777" w:rsidR="005B31C3" w:rsidRPr="000323D8" w:rsidRDefault="005B31C3" w:rsidP="005B31C3">
      <w:pPr>
        <w:rPr>
          <w:rFonts w:cstheme="minorHAnsi"/>
        </w:rPr>
      </w:pPr>
      <w:r w:rsidRPr="000323D8">
        <w:rPr>
          <w:rFonts w:cstheme="minorHAnsi"/>
        </w:rPr>
        <w:t xml:space="preserve">Q8. </w:t>
      </w:r>
      <w:r w:rsidRPr="000323D8">
        <w:rPr>
          <w:rFonts w:cstheme="minorHAnsi"/>
        </w:rPr>
        <w:t>a. (</w:t>
      </w:r>
      <w:r w:rsidRPr="000323D8">
        <w:rPr>
          <w:rFonts w:ascii="Cambria Math" w:hAnsi="Cambria Math" w:cs="Cambria Math"/>
        </w:rPr>
        <w:t>∀𝑥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𝑃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)) </w:t>
      </w:r>
      <w:r w:rsidRPr="000323D8">
        <w:rPr>
          <w:rFonts w:ascii="Cambria Math" w:hAnsi="Cambria Math" w:cs="Cambria Math"/>
        </w:rPr>
        <w:t>∧</w:t>
      </w:r>
      <w:r w:rsidRPr="000323D8">
        <w:rPr>
          <w:rFonts w:cstheme="minorHAnsi"/>
        </w:rPr>
        <w:t xml:space="preserve"> (</w:t>
      </w:r>
      <w:r w:rsidRPr="000323D8">
        <w:rPr>
          <w:rFonts w:ascii="Cambria Math" w:hAnsi="Cambria Math" w:cs="Cambria Math"/>
        </w:rPr>
        <w:t>∀𝑥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𝑄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)) is true if and only if </w:t>
      </w:r>
      <w:r w:rsidRPr="000323D8">
        <w:rPr>
          <w:rFonts w:ascii="Cambria Math" w:hAnsi="Cambria Math" w:cs="Cambria Math"/>
        </w:rPr>
        <w:t>∀𝑥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(</w:t>
      </w:r>
      <w:r w:rsidRPr="000323D8">
        <w:rPr>
          <w:rFonts w:ascii="Cambria Math" w:hAnsi="Cambria Math" w:cs="Cambria Math"/>
        </w:rPr>
        <w:t>𝑃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 </w:t>
      </w:r>
      <w:r w:rsidRPr="000323D8">
        <w:rPr>
          <w:rFonts w:ascii="Cambria Math" w:hAnsi="Cambria Math" w:cs="Cambria Math"/>
        </w:rPr>
        <w:t>∧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𝑄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>)) is true.</w:t>
      </w:r>
    </w:p>
    <w:p w14:paraId="4EF1E2DA" w14:textId="461358B2" w:rsidR="005B31C3" w:rsidRPr="000323D8" w:rsidRDefault="005B31C3" w:rsidP="005B31C3">
      <w:pPr>
        <w:rPr>
          <w:rFonts w:cstheme="minorHAnsi"/>
        </w:rPr>
      </w:pPr>
      <w:r w:rsidRPr="000323D8">
        <w:rPr>
          <w:rFonts w:cstheme="minorHAnsi"/>
        </w:rPr>
        <w:t xml:space="preserve">       </w:t>
      </w:r>
      <w:r w:rsidRPr="000323D8">
        <w:rPr>
          <w:rFonts w:cstheme="minorHAnsi"/>
        </w:rPr>
        <w:t>b. (</w:t>
      </w:r>
      <w:r w:rsidRPr="000323D8">
        <w:rPr>
          <w:rFonts w:ascii="Cambria Math" w:hAnsi="Cambria Math" w:cs="Cambria Math"/>
        </w:rPr>
        <w:t>∃𝑥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𝑃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)) </w:t>
      </w:r>
      <w:r w:rsidRPr="000323D8">
        <w:rPr>
          <w:rFonts w:ascii="Cambria Math" w:hAnsi="Cambria Math" w:cs="Cambria Math"/>
        </w:rPr>
        <w:t>∧</w:t>
      </w:r>
      <w:r w:rsidRPr="000323D8">
        <w:rPr>
          <w:rFonts w:cstheme="minorHAnsi"/>
        </w:rPr>
        <w:t xml:space="preserve"> (</w:t>
      </w:r>
      <w:r w:rsidRPr="000323D8">
        <w:rPr>
          <w:rFonts w:ascii="Cambria Math" w:hAnsi="Cambria Math" w:cs="Cambria Math"/>
        </w:rPr>
        <w:t>∃𝑥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𝑄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)) and </w:t>
      </w:r>
      <w:r w:rsidRPr="000323D8">
        <w:rPr>
          <w:rFonts w:ascii="Cambria Math" w:hAnsi="Cambria Math" w:cs="Cambria Math"/>
        </w:rPr>
        <w:t>∃𝑥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𝐷</w:t>
      </w:r>
      <w:r w:rsidRPr="000323D8">
        <w:rPr>
          <w:rFonts w:cstheme="minorHAnsi"/>
        </w:rPr>
        <w:t xml:space="preserve"> (</w:t>
      </w:r>
      <w:r w:rsidRPr="000323D8">
        <w:rPr>
          <w:rFonts w:ascii="Cambria Math" w:hAnsi="Cambria Math" w:cs="Cambria Math"/>
        </w:rPr>
        <w:t>𝑃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) </w:t>
      </w:r>
      <w:r w:rsidRPr="000323D8">
        <w:rPr>
          <w:rFonts w:ascii="Cambria Math" w:hAnsi="Cambria Math" w:cs="Cambria Math"/>
        </w:rPr>
        <w:t>∧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𝑄</w:t>
      </w:r>
      <w:r w:rsidRPr="000323D8">
        <w:rPr>
          <w:rFonts w:cstheme="minorHAnsi"/>
        </w:rPr>
        <w:t>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>)) are not equivalent.</w:t>
      </w:r>
    </w:p>
    <w:p w14:paraId="6F3E8D09" w14:textId="2170D29B" w:rsidR="000323D8" w:rsidRDefault="000323D8" w:rsidP="005B31C3">
      <w:pPr>
        <w:rPr>
          <w:rFonts w:cstheme="minorHAnsi"/>
        </w:rPr>
      </w:pPr>
      <w:r w:rsidRPr="000323D8">
        <w:rPr>
          <w:rFonts w:cstheme="minorHAnsi"/>
        </w:rPr>
        <w:t xml:space="preserve">Q9. </w:t>
      </w:r>
      <w:r w:rsidRPr="000323D8">
        <w:rPr>
          <w:rFonts w:ascii="Cambria Math" w:hAnsi="Cambria Math" w:cs="Cambria Math"/>
        </w:rPr>
        <w:t>∀𝑥</w:t>
      </w:r>
      <w:r w:rsidRPr="000323D8">
        <w:rPr>
          <w:rFonts w:cstheme="minorHAnsi"/>
        </w:rPr>
        <w:t xml:space="preserve">, </w:t>
      </w:r>
      <w:r w:rsidRPr="000323D8">
        <w:rPr>
          <w:rFonts w:ascii="Cambria Math" w:hAnsi="Cambria Math" w:cs="Cambria Math"/>
        </w:rPr>
        <w:t>𝑦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∈</w:t>
      </w:r>
      <w:r w:rsidRPr="000323D8">
        <w:rPr>
          <w:rFonts w:cstheme="minorHAnsi"/>
        </w:rPr>
        <w:t xml:space="preserve"> </w:t>
      </w:r>
      <w:r w:rsidRPr="000323D8">
        <w:rPr>
          <w:rFonts w:ascii="Cambria Math" w:hAnsi="Cambria Math" w:cs="Cambria Math"/>
        </w:rPr>
        <w:t>ℝ</w:t>
      </w:r>
      <w:r w:rsidRPr="000323D8">
        <w:rPr>
          <w:rFonts w:cstheme="minorHAnsi"/>
        </w:rPr>
        <w:t xml:space="preserve"> (</w:t>
      </w:r>
      <w:r w:rsidRPr="000323D8">
        <w:rPr>
          <w:rFonts w:ascii="Cambria Math" w:hAnsi="Cambria Math" w:cs="Cambria Math"/>
        </w:rPr>
        <w:t>𝑥</w:t>
      </w:r>
      <w:r w:rsidRPr="000323D8">
        <w:rPr>
          <w:rFonts w:cstheme="minorHAnsi"/>
        </w:rPr>
        <w:t xml:space="preserve"> &gt; </w:t>
      </w:r>
      <w:r w:rsidRPr="000323D8">
        <w:rPr>
          <w:rFonts w:ascii="Cambria Math" w:hAnsi="Cambria Math" w:cs="Cambria Math"/>
        </w:rPr>
        <w:t>𝑦</w:t>
      </w:r>
      <w:r w:rsidRPr="000323D8">
        <w:rPr>
          <w:rFonts w:cstheme="minorHAnsi"/>
        </w:rPr>
        <w:t xml:space="preserve"> → x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  <w:vertAlign w:val="superscript"/>
        </w:rPr>
        <w:t xml:space="preserve"> </w:t>
      </w:r>
      <w:r w:rsidRPr="000323D8">
        <w:rPr>
          <w:rFonts w:cstheme="minorHAnsi"/>
        </w:rPr>
        <w:t xml:space="preserve">&gt; </w:t>
      </w:r>
      <w:r w:rsidRPr="000323D8">
        <w:rPr>
          <w:rFonts w:cstheme="minorHAnsi"/>
        </w:rPr>
        <w:t>y</w:t>
      </w:r>
      <w:r w:rsidRPr="000323D8">
        <w:rPr>
          <w:rFonts w:cstheme="minorHAnsi"/>
          <w:vertAlign w:val="superscript"/>
        </w:rPr>
        <w:t>2</w:t>
      </w:r>
      <w:r w:rsidRPr="000323D8">
        <w:rPr>
          <w:rFonts w:cstheme="minorHAnsi"/>
        </w:rPr>
        <w:t>)</w:t>
      </w:r>
      <w:r w:rsidRPr="000323D8">
        <w:rPr>
          <w:rFonts w:cstheme="minorHAnsi"/>
        </w:rPr>
        <w:t xml:space="preserve"> is false</w:t>
      </w:r>
    </w:p>
    <w:p w14:paraId="004C3850" w14:textId="07190ACA" w:rsidR="000323D8" w:rsidRDefault="000323D8" w:rsidP="005B31C3">
      <w:pPr>
        <w:rPr>
          <w:rFonts w:cstheme="minorHAnsi"/>
        </w:rPr>
      </w:pPr>
    </w:p>
    <w:p w14:paraId="66BFA3ED" w14:textId="1EE84DED" w:rsidR="000323D8" w:rsidRPr="00F87EB2" w:rsidRDefault="000323D8" w:rsidP="005B31C3">
      <w:pPr>
        <w:rPr>
          <w:rFonts w:cstheme="minorHAnsi"/>
          <w:b/>
          <w:bCs/>
        </w:rPr>
      </w:pPr>
      <w:r w:rsidRPr="00F87EB2">
        <w:rPr>
          <w:rFonts w:cstheme="minorHAnsi"/>
          <w:b/>
          <w:bCs/>
        </w:rPr>
        <w:t>Tutorial 3</w:t>
      </w:r>
    </w:p>
    <w:p w14:paraId="510244BA" w14:textId="3AF60D0D" w:rsidR="000323D8" w:rsidRDefault="000323D8" w:rsidP="005B31C3">
      <w:pPr>
        <w:rPr>
          <w:rFonts w:cstheme="minorHAnsi"/>
        </w:rPr>
      </w:pPr>
      <w:r>
        <w:rPr>
          <w:rFonts w:cstheme="minorHAnsi"/>
        </w:rPr>
        <w:t xml:space="preserve">Q4. </w:t>
      </w:r>
      <w:r w:rsidRPr="000323D8">
        <w:rPr>
          <w:rFonts w:cstheme="minorHAnsi" w:hint="eastAsia"/>
        </w:rPr>
        <w:t xml:space="preserve">A = </w:t>
      </w:r>
      <w:r>
        <w:rPr>
          <w:rFonts w:cstheme="minorHAnsi"/>
        </w:rPr>
        <w:t>{</w:t>
      </w:r>
      <w:r w:rsidRPr="000323D8">
        <w:rPr>
          <w:rFonts w:cstheme="minorHAnsi" w:hint="eastAsia"/>
        </w:rPr>
        <w:t xml:space="preserve">2n + </w:t>
      </w:r>
      <w:proofErr w:type="gramStart"/>
      <w:r w:rsidRPr="000323D8">
        <w:rPr>
          <w:rFonts w:cstheme="minorHAnsi" w:hint="eastAsia"/>
        </w:rPr>
        <w:t>1 :</w:t>
      </w:r>
      <w:proofErr w:type="gramEnd"/>
      <w:r w:rsidRPr="000323D8">
        <w:rPr>
          <w:rFonts w:cstheme="minorHAnsi" w:hint="eastAsia"/>
        </w:rPr>
        <w:t xml:space="preserve"> n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r w:rsidRPr="000323D8">
        <w:rPr>
          <w:rFonts w:ascii="Cambria Math" w:hAnsi="Cambria Math" w:cs="Cambria Math"/>
        </w:rPr>
        <w:t>ℤ</w:t>
      </w:r>
      <w:r w:rsidRPr="000323D8">
        <w:rPr>
          <w:rFonts w:cstheme="minorHAnsi" w:hint="eastAsia"/>
        </w:rPr>
        <w:t xml:space="preserve"> </w:t>
      </w:r>
      <w:r>
        <w:rPr>
          <w:rFonts w:cstheme="minorHAnsi"/>
        </w:rPr>
        <w:t>}</w:t>
      </w:r>
      <w:r w:rsidRPr="000323D8">
        <w:rPr>
          <w:rFonts w:cstheme="minorHAnsi" w:hint="eastAsia"/>
        </w:rPr>
        <w:t xml:space="preserve"> and B = </w:t>
      </w:r>
      <w:r>
        <w:rPr>
          <w:rFonts w:cstheme="minorHAnsi"/>
        </w:rPr>
        <w:t>{</w:t>
      </w:r>
      <w:r w:rsidRPr="000323D8">
        <w:rPr>
          <w:rFonts w:cstheme="minorHAnsi" w:hint="eastAsia"/>
        </w:rPr>
        <w:t xml:space="preserve">2n </w:t>
      </w:r>
      <w:r>
        <w:rPr>
          <w:rFonts w:ascii="Calibri" w:eastAsia="Calibri" w:hAnsi="Calibri" w:cs="Calibri"/>
        </w:rPr>
        <w:t>-</w:t>
      </w:r>
      <w:r w:rsidRPr="000323D8">
        <w:rPr>
          <w:rFonts w:cstheme="minorHAnsi" w:hint="eastAsia"/>
        </w:rPr>
        <w:t xml:space="preserve"> 1 : n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r w:rsidRPr="000323D8">
        <w:rPr>
          <w:rFonts w:ascii="Cambria Math" w:hAnsi="Cambria Math" w:cs="Cambria Math"/>
        </w:rPr>
        <w:t>ℤ</w:t>
      </w:r>
      <w:r>
        <w:rPr>
          <w:rFonts w:cstheme="minorHAnsi"/>
        </w:rPr>
        <w:t xml:space="preserve"> }</w:t>
      </w:r>
      <w:r w:rsidRPr="000323D8">
        <w:rPr>
          <w:rFonts w:cstheme="minorHAnsi" w:hint="eastAsia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[A=B]</w:t>
      </w:r>
    </w:p>
    <w:p w14:paraId="3605917C" w14:textId="1983F06A" w:rsidR="000323D8" w:rsidRDefault="000323D8" w:rsidP="005B31C3">
      <w:pPr>
        <w:rPr>
          <w:rFonts w:ascii="CMR10" w:hAnsi="CMR10" w:cs="CMR10"/>
          <w:sz w:val="20"/>
          <w:szCs w:val="20"/>
        </w:rPr>
      </w:pPr>
      <w:r>
        <w:rPr>
          <w:rFonts w:cstheme="minorHAnsi"/>
        </w:rPr>
        <w:t xml:space="preserve">Q5.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hAnsi="CMSY10" w:cs="CMSY10"/>
          <w:sz w:val="20"/>
          <w:szCs w:val="20"/>
        </w:rPr>
        <w:t>{</w:t>
      </w:r>
      <w:r>
        <w:rPr>
          <w:rFonts w:ascii="CMMI10" w:hAnsi="CMMI10" w:cs="CMMI10"/>
          <w:sz w:val="20"/>
          <w:szCs w:val="20"/>
        </w:rPr>
        <w:t xml:space="preserve">x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proofErr w:type="gramStart"/>
      <w:r w:rsidRPr="000323D8">
        <w:rPr>
          <w:rFonts w:ascii="Cambria Math" w:hAnsi="Cambria Math" w:cs="Cambria Math"/>
        </w:rPr>
        <w:t>ℤ</w:t>
      </w:r>
      <w:r>
        <w:rPr>
          <w:rFonts w:ascii="MSBM10" w:hAnsi="MSBM10" w:cs="MSBM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:</w:t>
      </w:r>
      <w:proofErr w:type="gramEnd"/>
      <w:r>
        <w:rPr>
          <w:rFonts w:ascii="CMR10" w:hAnsi="CMR10" w:cs="CMR10"/>
          <w:sz w:val="20"/>
          <w:szCs w:val="20"/>
        </w:rPr>
        <w:t xml:space="preserve"> 2 </w:t>
      </w:r>
      <w:r>
        <w:rPr>
          <w:rFonts w:ascii="MSAM10" w:hAnsi="MSAM10" w:cs="MSAM10"/>
          <w:sz w:val="20"/>
          <w:szCs w:val="20"/>
        </w:rPr>
        <w:t xml:space="preserve"> </w:t>
      </w:r>
      <w:r w:rsidRPr="000323D8">
        <w:rPr>
          <w:rFonts w:ascii="CMMI10" w:hAnsi="CMMI10" w:cs="CMMI10" w:hint="eastAsia"/>
          <w:sz w:val="20"/>
          <w:szCs w:val="20"/>
        </w:rPr>
        <w:t>≤</w:t>
      </w:r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MSAM10" w:hAnsi="MSAM10" w:cs="MSAM10"/>
          <w:sz w:val="20"/>
          <w:szCs w:val="20"/>
        </w:rPr>
        <w:t xml:space="preserve">x </w:t>
      </w:r>
      <w:r w:rsidRPr="000323D8">
        <w:rPr>
          <w:rFonts w:ascii="MSAM10" w:hAnsi="MSAM10" w:cs="MSAM10" w:hint="eastAsia"/>
          <w:sz w:val="20"/>
          <w:szCs w:val="20"/>
        </w:rPr>
        <w:t>≤</w:t>
      </w:r>
      <w:r>
        <w:rPr>
          <w:rFonts w:ascii="MSAM10" w:hAnsi="MSAM10" w:cs="MSAM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SY10" w:hAnsi="CMSY10" w:cs="CMSY10"/>
          <w:sz w:val="20"/>
          <w:szCs w:val="20"/>
        </w:rPr>
        <w:t>}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hAnsi="CMSY10" w:cs="CMSY10"/>
          <w:sz w:val="20"/>
          <w:szCs w:val="20"/>
        </w:rPr>
        <w:t>{</w:t>
      </w:r>
      <w:r>
        <w:rPr>
          <w:rFonts w:ascii="CMMI10" w:hAnsi="CMMI10" w:cs="CMMI10"/>
          <w:sz w:val="20"/>
          <w:szCs w:val="20"/>
        </w:rPr>
        <w:t xml:space="preserve">x </w:t>
      </w:r>
      <w:r w:rsidRPr="000323D8">
        <w:rPr>
          <w:rFonts w:ascii="Cambria Math" w:hAnsi="Cambria Math" w:cs="Cambria Math"/>
          <w:color w:val="282829"/>
          <w:sz w:val="23"/>
          <w:szCs w:val="23"/>
          <w:shd w:val="clear" w:color="auto" w:fill="FFFFFF"/>
        </w:rPr>
        <w:t>∈</w:t>
      </w:r>
      <w:r w:rsidRPr="000323D8">
        <w:rPr>
          <w:rFonts w:cstheme="minorHAnsi"/>
          <w:color w:val="282829"/>
          <w:sz w:val="23"/>
          <w:szCs w:val="23"/>
          <w:shd w:val="clear" w:color="auto" w:fill="FFFFFF"/>
        </w:rPr>
        <w:t xml:space="preserve"> </w:t>
      </w:r>
      <w:r w:rsidRPr="000323D8">
        <w:rPr>
          <w:rFonts w:ascii="Cambria Math" w:hAnsi="Cambria Math" w:cs="Cambria Math"/>
        </w:rPr>
        <w:t>ℚ</w:t>
      </w:r>
      <w:r>
        <w:rPr>
          <w:rFonts w:ascii="MSBM10" w:hAnsi="MSBM10" w:cs="MSBM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: 2 </w:t>
      </w:r>
      <w:r>
        <w:rPr>
          <w:rFonts w:ascii="MSAM10" w:hAnsi="MSAM10" w:cs="MSAM10"/>
          <w:sz w:val="20"/>
          <w:szCs w:val="20"/>
        </w:rPr>
        <w:t xml:space="preserve"> </w:t>
      </w:r>
      <w:r w:rsidRPr="000323D8">
        <w:rPr>
          <w:rFonts w:ascii="CMMI10" w:hAnsi="CMMI10" w:cs="CMMI10" w:hint="eastAsia"/>
          <w:sz w:val="20"/>
          <w:szCs w:val="20"/>
        </w:rPr>
        <w:t>≤</w:t>
      </w:r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MSAM10" w:hAnsi="MSAM10" w:cs="MSAM10"/>
          <w:sz w:val="20"/>
          <w:szCs w:val="20"/>
        </w:rPr>
        <w:t xml:space="preserve">x </w:t>
      </w:r>
      <w:r w:rsidRPr="000323D8">
        <w:rPr>
          <w:rFonts w:ascii="MSAM10" w:hAnsi="MSAM10" w:cs="MSAM10" w:hint="eastAsia"/>
          <w:sz w:val="20"/>
          <w:szCs w:val="20"/>
        </w:rPr>
        <w:t>≤</w:t>
      </w:r>
      <w:r>
        <w:rPr>
          <w:rFonts w:ascii="MSAM10" w:hAnsi="MSAM10" w:cs="MSAM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SY10" w:hAnsi="CMSY10" w:cs="CMSY10"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  <w:t>[A =/= B]</w:t>
      </w:r>
    </w:p>
    <w:p w14:paraId="75AAC1A2" w14:textId="57DE54AE" w:rsidR="000323D8" w:rsidRDefault="000323D8" w:rsidP="005B31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Q7. </w:t>
      </w:r>
      <w:r w:rsidRPr="000323D8">
        <w:rPr>
          <w:rFonts w:ascii="CMR10" w:hAnsi="CMR10" w:cs="CMR10"/>
          <w:sz w:val="20"/>
          <w:szCs w:val="20"/>
        </w:rPr>
        <w:t xml:space="preserve">A \ (B </w:t>
      </w:r>
      <m:oMath>
        <m:r>
          <w:rPr>
            <w:rFonts w:ascii="Cambria Math" w:hAnsi="Cambria Math" w:cs="CMR10"/>
            <w:sz w:val="20"/>
            <w:szCs w:val="20"/>
          </w:rPr>
          <m:t>∩</m:t>
        </m:r>
      </m:oMath>
      <w:r w:rsidRPr="000323D8">
        <w:rPr>
          <w:rFonts w:ascii="CMR10" w:hAnsi="CMR10" w:cs="CMR10"/>
          <w:sz w:val="20"/>
          <w:szCs w:val="20"/>
        </w:rPr>
        <w:t xml:space="preserve"> C) = (A \ B) </w:t>
      </w:r>
      <m:oMath>
        <m:r>
          <w:rPr>
            <w:rFonts w:ascii="Cambria Math" w:hAnsi="Cambria Math" w:cs="CMR10"/>
            <w:sz w:val="20"/>
            <w:szCs w:val="20"/>
          </w:rPr>
          <m:t>∩</m:t>
        </m:r>
      </m:oMath>
      <w:r w:rsidRPr="000323D8">
        <w:rPr>
          <w:rFonts w:ascii="CMR10" w:hAnsi="CMR10" w:cs="CMR10"/>
          <w:sz w:val="20"/>
          <w:szCs w:val="20"/>
        </w:rPr>
        <w:t xml:space="preserve"> C</w:t>
      </w:r>
      <w:r w:rsidR="006D0D93">
        <w:rPr>
          <w:rFonts w:ascii="CMR10" w:hAnsi="CMR10" w:cs="CMR10"/>
          <w:sz w:val="20"/>
          <w:szCs w:val="20"/>
        </w:rPr>
        <w:tab/>
      </w:r>
    </w:p>
    <w:p w14:paraId="169F9A94" w14:textId="4C8B3F85" w:rsidR="000323D8" w:rsidRDefault="000323D8" w:rsidP="006D0D93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Q8. (A U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sz w:val="20"/>
                <w:szCs w:val="20"/>
              </w:rPr>
              <m:t>B</m:t>
            </m:r>
          </m:e>
        </m:acc>
      </m:oMath>
      <w:r>
        <w:rPr>
          <w:rFonts w:ascii="CMR10" w:hAnsi="CMR10" w:cs="CMR10"/>
          <w:sz w:val="20"/>
          <w:szCs w:val="20"/>
        </w:rPr>
        <w:t>)</w:t>
      </w:r>
      <w:r w:rsidR="006D0D93">
        <w:rPr>
          <w:rFonts w:ascii="CMR10" w:hAnsi="CMR10" w:cs="CMR10"/>
          <w:sz w:val="20"/>
          <w:szCs w:val="20"/>
        </w:rPr>
        <w:t xml:space="preserve"> </w:t>
      </w:r>
      <m:oMath>
        <m:r>
          <w:rPr>
            <w:rFonts w:ascii="Cambria Math" w:hAnsi="Cambria Math" w:cs="CMR10"/>
            <w:sz w:val="20"/>
            <w:szCs w:val="20"/>
          </w:rPr>
          <m:t>∩</m:t>
        </m:r>
      </m:oMath>
      <w:r w:rsidR="006D0D93">
        <w:rPr>
          <w:rFonts w:ascii="CMR10" w:hAnsi="CMR10" w:cs="CMR10"/>
          <w:sz w:val="20"/>
          <w:szCs w:val="20"/>
        </w:rPr>
        <w:t xml:space="preserve"> </w:t>
      </w:r>
      <w:r w:rsidR="006D0D93">
        <w:rPr>
          <w:rFonts w:ascii="CMR10" w:hAnsi="CMR10" w:cs="CMR10"/>
          <w:sz w:val="20"/>
          <w:szCs w:val="20"/>
        </w:rPr>
        <w:t>(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sz w:val="20"/>
                <w:szCs w:val="20"/>
              </w:rPr>
              <m:t>A</m:t>
            </m:r>
          </m:e>
        </m:acc>
      </m:oMath>
      <w:r w:rsidR="006D0D93">
        <w:rPr>
          <w:rFonts w:ascii="CMR10" w:hAnsi="CMR10" w:cs="CMR10"/>
          <w:sz w:val="20"/>
          <w:szCs w:val="20"/>
        </w:rPr>
        <w:t xml:space="preserve"> U</w:t>
      </w:r>
      <w:r w:rsidR="006D0D93">
        <w:rPr>
          <w:rFonts w:ascii="CMR10" w:hAnsi="CMR10" w:cs="CMR10"/>
          <w:sz w:val="20"/>
          <w:szCs w:val="20"/>
        </w:rPr>
        <w:t xml:space="preserve"> B</w:t>
      </w:r>
      <w:r w:rsidR="006D0D93">
        <w:rPr>
          <w:rFonts w:ascii="CMR10" w:hAnsi="CMR10" w:cs="CMR10"/>
          <w:sz w:val="20"/>
          <w:szCs w:val="20"/>
        </w:rPr>
        <w:t xml:space="preserve">) </w:t>
      </w:r>
      <w:r w:rsidR="006D0D93">
        <w:rPr>
          <w:rFonts w:ascii="CMR10" w:hAnsi="CMR10" w:cs="CMR10"/>
          <w:sz w:val="20"/>
          <w:szCs w:val="20"/>
        </w:rPr>
        <w:t>= (A</w:t>
      </w:r>
      <w:r>
        <w:rPr>
          <w:rFonts w:ascii="CMR10" w:hAnsi="CMR10" w:cs="CMR10"/>
          <w:sz w:val="20"/>
          <w:szCs w:val="20"/>
        </w:rPr>
        <w:tab/>
      </w:r>
      <m:oMath>
        <m:r>
          <w:rPr>
            <w:rFonts w:ascii="Cambria Math" w:hAnsi="Cambria Math" w:cs="CMR10"/>
            <w:sz w:val="20"/>
            <w:szCs w:val="20"/>
          </w:rPr>
          <m:t>∩</m:t>
        </m:r>
      </m:oMath>
      <w:r w:rsidR="006D0D93">
        <w:rPr>
          <w:rFonts w:ascii="CMR10" w:hAnsi="CMR10" w:cs="CMR10"/>
          <w:sz w:val="20"/>
          <w:szCs w:val="20"/>
        </w:rPr>
        <w:t xml:space="preserve"> B) </w:t>
      </w:r>
      <w:r w:rsidR="006D0D93">
        <w:rPr>
          <w:rFonts w:ascii="CMR10" w:hAnsi="CMR10" w:cs="CMR10"/>
          <w:sz w:val="20"/>
          <w:szCs w:val="20"/>
        </w:rPr>
        <w:t>U</w:t>
      </w:r>
      <w:r w:rsidR="006D0D93">
        <w:rPr>
          <w:rFonts w:ascii="CMR10" w:hAnsi="CMR10" w:cs="CMR10"/>
          <w:sz w:val="20"/>
          <w:szCs w:val="20"/>
        </w:rPr>
        <w:t xml:space="preserve"> </w:t>
      </w:r>
      <w:r w:rsidR="006D0D93">
        <w:rPr>
          <w:rFonts w:ascii="CMR10" w:hAnsi="CMR10" w:cs="CMR10"/>
          <w:sz w:val="20"/>
          <w:szCs w:val="20"/>
        </w:rPr>
        <w:t>(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sz w:val="20"/>
                <w:szCs w:val="20"/>
              </w:rPr>
              <m:t>A</m:t>
            </m:r>
          </m:e>
        </m:acc>
      </m:oMath>
      <w:r w:rsidR="006D0D93">
        <w:rPr>
          <w:rFonts w:ascii="CMR10" w:hAnsi="CMR10" w:cs="CMR10"/>
          <w:sz w:val="20"/>
          <w:szCs w:val="20"/>
        </w:rPr>
        <w:t xml:space="preserve"> </w:t>
      </w:r>
      <m:oMath>
        <m:r>
          <w:rPr>
            <w:rFonts w:ascii="Cambria Math" w:hAnsi="Cambria Math" w:cs="CMR10"/>
            <w:sz w:val="20"/>
            <w:szCs w:val="20"/>
          </w:rPr>
          <m:t>∩</m:t>
        </m:r>
      </m:oMath>
      <w:r w:rsidR="006D0D93">
        <w:rPr>
          <w:rFonts w:ascii="CMR10" w:hAnsi="CMR10" w:cs="CMR10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sz w:val="20"/>
                <w:szCs w:val="20"/>
              </w:rPr>
              <m:t>B</m:t>
            </m:r>
          </m:e>
        </m:acc>
      </m:oMath>
      <w:r w:rsidR="006D0D93">
        <w:rPr>
          <w:rFonts w:ascii="CMR10" w:hAnsi="CMR10" w:cs="CMR10"/>
          <w:sz w:val="20"/>
          <w:szCs w:val="20"/>
        </w:rPr>
        <w:t>)</w:t>
      </w:r>
    </w:p>
    <w:p w14:paraId="1510A949" w14:textId="4F880BDF" w:rsidR="006D0D93" w:rsidRDefault="006D0D93" w:rsidP="006D0D93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Q9. </w:t>
      </w:r>
      <w:r>
        <w:rPr>
          <w:rFonts w:ascii="CMMI10" w:hAnsi="CMMI10" w:cs="CMMI10"/>
          <w:sz w:val="20"/>
          <w:szCs w:val="20"/>
        </w:rPr>
        <w:t xml:space="preserve">A </w:t>
      </w:r>
      <w:r w:rsidRPr="006D0D93">
        <w:rPr>
          <w:rFonts w:ascii="Cambria Math" w:hAnsi="Cambria Math" w:cs="Cambria Math"/>
          <w:sz w:val="20"/>
          <w:szCs w:val="20"/>
        </w:rPr>
        <w:t>⊆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>&lt;-&gt;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>U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.</w:t>
      </w:r>
    </w:p>
    <w:p w14:paraId="313C5D07" w14:textId="73C9A869" w:rsidR="00F87EB2" w:rsidRDefault="00F87EB2" w:rsidP="006D0D93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CMR10" w:hAnsi="CMR10" w:cs="CMR10"/>
          <w:sz w:val="20"/>
          <w:szCs w:val="20"/>
        </w:rPr>
      </w:pPr>
    </w:p>
    <w:p w14:paraId="1A4EC04E" w14:textId="0DE933FF" w:rsidR="00F87EB2" w:rsidRPr="00F87EB2" w:rsidRDefault="00F87EB2" w:rsidP="006D0D93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CMR10" w:hAnsi="CMR10" w:cs="CMR10"/>
          <w:b/>
          <w:bCs/>
          <w:sz w:val="20"/>
          <w:szCs w:val="20"/>
        </w:rPr>
      </w:pPr>
      <w:r w:rsidRPr="00F87EB2">
        <w:rPr>
          <w:rFonts w:ascii="CMR10" w:hAnsi="CMR10" w:cs="CMR10"/>
          <w:b/>
          <w:bCs/>
          <w:sz w:val="20"/>
          <w:szCs w:val="20"/>
        </w:rPr>
        <w:t>Tutorial 4</w:t>
      </w:r>
    </w:p>
    <w:p w14:paraId="35C2E871" w14:textId="23C92A5F" w:rsidR="00F87EB2" w:rsidRP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 xml:space="preserve">4. Let </w:t>
      </w:r>
      <w:proofErr w:type="gramStart"/>
      <w:r w:rsidRPr="00F87EB2">
        <w:rPr>
          <w:rFonts w:cstheme="minorHAnsi"/>
        </w:rPr>
        <w:t>f :</w:t>
      </w:r>
      <w:proofErr w:type="gramEnd"/>
      <w:r w:rsidRPr="00F87EB2">
        <w:rPr>
          <w:rFonts w:cstheme="minorHAnsi"/>
        </w:rPr>
        <w:t xml:space="preserve"> B </w:t>
      </w:r>
      <w:r>
        <w:rPr>
          <w:rFonts w:cstheme="minorHAnsi"/>
        </w:rPr>
        <w:t xml:space="preserve">-&gt; </w:t>
      </w:r>
      <w:r w:rsidRPr="00F87EB2">
        <w:rPr>
          <w:rFonts w:cstheme="minorHAnsi"/>
        </w:rPr>
        <w:t>C.</w:t>
      </w:r>
    </w:p>
    <w:p w14:paraId="148C3631" w14:textId="1B78175A" w:rsidR="00F87EB2" w:rsidRP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 xml:space="preserve">(a) Suppose f is injective. Show that g </w:t>
      </w:r>
      <w:r>
        <w:rPr>
          <w:rFonts w:cstheme="minorHAnsi"/>
        </w:rPr>
        <w:t xml:space="preserve">o </w:t>
      </w:r>
      <w:r w:rsidRPr="00F87EB2">
        <w:rPr>
          <w:rFonts w:cstheme="minorHAnsi"/>
        </w:rPr>
        <w:t>f is injective whenever g is an injective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>function with domain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>C.</w:t>
      </w:r>
    </w:p>
    <w:p w14:paraId="5EE9ACF1" w14:textId="69248C38" w:rsid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 xml:space="preserve">(b) Suppose we have a function g with domain C such that g </w:t>
      </w:r>
      <w:r>
        <w:rPr>
          <w:rFonts w:cstheme="minorHAnsi"/>
        </w:rPr>
        <w:t xml:space="preserve">o </w:t>
      </w:r>
      <w:r w:rsidRPr="00F87EB2">
        <w:rPr>
          <w:rFonts w:cstheme="minorHAnsi"/>
        </w:rPr>
        <w:t>f is injective. Show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>that f is injective.</w:t>
      </w:r>
    </w:p>
    <w:p w14:paraId="3A2426D9" w14:textId="77777777" w:rsidR="00F87EB2" w:rsidRP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</w:p>
    <w:p w14:paraId="459C7A22" w14:textId="43E4C56E" w:rsidR="00F87EB2" w:rsidRP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>5. L</w:t>
      </w:r>
      <w:r w:rsidRPr="00F87EB2">
        <w:rPr>
          <w:rFonts w:cstheme="minorHAnsi"/>
        </w:rPr>
        <w:t xml:space="preserve"> </w:t>
      </w:r>
      <w:r w:rsidRPr="00F87EB2">
        <w:rPr>
          <w:rFonts w:cstheme="minorHAnsi"/>
        </w:rPr>
        <w:t xml:space="preserve">et </w:t>
      </w:r>
      <w:proofErr w:type="gramStart"/>
      <w:r w:rsidRPr="00F87EB2">
        <w:rPr>
          <w:rFonts w:cstheme="minorHAnsi"/>
        </w:rPr>
        <w:t>f :</w:t>
      </w:r>
      <w:proofErr w:type="gramEnd"/>
      <w:r w:rsidRPr="00F87EB2">
        <w:rPr>
          <w:rFonts w:cstheme="minorHAnsi"/>
        </w:rPr>
        <w:t xml:space="preserve"> B </w:t>
      </w:r>
      <w:r>
        <w:rPr>
          <w:rFonts w:cstheme="minorHAnsi"/>
        </w:rPr>
        <w:t xml:space="preserve">-&gt; </w:t>
      </w:r>
      <w:r w:rsidRPr="00F87EB2">
        <w:rPr>
          <w:rFonts w:cstheme="minorHAnsi"/>
        </w:rPr>
        <w:t>C.</w:t>
      </w:r>
    </w:p>
    <w:p w14:paraId="67ACE1EA" w14:textId="409FE460" w:rsidR="00F87EB2" w:rsidRP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 xml:space="preserve">(a) Suppose f is </w:t>
      </w:r>
      <w:r>
        <w:rPr>
          <w:rFonts w:cstheme="minorHAnsi"/>
        </w:rPr>
        <w:t>surjective</w:t>
      </w:r>
      <w:r w:rsidRPr="00F87EB2">
        <w:rPr>
          <w:rFonts w:cstheme="minorHAnsi"/>
        </w:rPr>
        <w:t xml:space="preserve">. Show that </w:t>
      </w:r>
      <w:r>
        <w:rPr>
          <w:rFonts w:cstheme="minorHAnsi"/>
        </w:rPr>
        <w:t>f</w:t>
      </w:r>
      <w:r w:rsidRPr="00F87EB2">
        <w:rPr>
          <w:rFonts w:cstheme="minorHAnsi"/>
        </w:rPr>
        <w:t xml:space="preserve"> </w:t>
      </w:r>
      <w:r>
        <w:rPr>
          <w:rFonts w:cstheme="minorHAnsi"/>
        </w:rPr>
        <w:t xml:space="preserve">o </w:t>
      </w:r>
      <w:r>
        <w:rPr>
          <w:rFonts w:cstheme="minorHAnsi"/>
        </w:rPr>
        <w:t>h</w:t>
      </w:r>
      <w:r w:rsidRPr="00F87EB2">
        <w:rPr>
          <w:rFonts w:cstheme="minorHAnsi"/>
        </w:rPr>
        <w:t xml:space="preserve"> is </w:t>
      </w:r>
      <w:r>
        <w:rPr>
          <w:rFonts w:cstheme="minorHAnsi"/>
        </w:rPr>
        <w:t>surjective</w:t>
      </w:r>
      <w:r w:rsidRPr="00F87EB2">
        <w:rPr>
          <w:rFonts w:cstheme="minorHAnsi"/>
        </w:rPr>
        <w:t xml:space="preserve"> whenever </w:t>
      </w:r>
      <w:r>
        <w:rPr>
          <w:rFonts w:cstheme="minorHAnsi"/>
        </w:rPr>
        <w:t>h</w:t>
      </w:r>
      <w:r w:rsidRPr="00F87EB2">
        <w:rPr>
          <w:rFonts w:cstheme="minorHAnsi"/>
        </w:rPr>
        <w:t xml:space="preserve"> is a</w:t>
      </w:r>
      <w:r>
        <w:rPr>
          <w:rFonts w:cstheme="minorHAnsi"/>
        </w:rPr>
        <w:t xml:space="preserve"> surjective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 xml:space="preserve">function with </w:t>
      </w:r>
      <w:r>
        <w:rPr>
          <w:rFonts w:cstheme="minorHAnsi"/>
        </w:rPr>
        <w:t>co</w:t>
      </w:r>
      <w:r w:rsidRPr="00F87EB2">
        <w:rPr>
          <w:rFonts w:cstheme="minorHAnsi"/>
        </w:rPr>
        <w:t>domain</w:t>
      </w:r>
      <w:r>
        <w:rPr>
          <w:rFonts w:cstheme="minorHAnsi"/>
        </w:rPr>
        <w:t xml:space="preserve"> </w:t>
      </w:r>
      <w:r>
        <w:rPr>
          <w:rFonts w:cstheme="minorHAnsi"/>
        </w:rPr>
        <w:t>B</w:t>
      </w:r>
      <w:r w:rsidRPr="00F87EB2">
        <w:rPr>
          <w:rFonts w:cstheme="minorHAnsi"/>
        </w:rPr>
        <w:t>.</w:t>
      </w:r>
    </w:p>
    <w:p w14:paraId="6E63B0E9" w14:textId="5108FDD5" w:rsid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 w:rsidRPr="00F87EB2">
        <w:rPr>
          <w:rFonts w:cstheme="minorHAnsi"/>
        </w:rPr>
        <w:t xml:space="preserve">(b) Suppose we have a function </w:t>
      </w:r>
      <w:r>
        <w:rPr>
          <w:rFonts w:cstheme="minorHAnsi"/>
        </w:rPr>
        <w:t>h</w:t>
      </w:r>
      <w:r w:rsidRPr="00F87EB2">
        <w:rPr>
          <w:rFonts w:cstheme="minorHAnsi"/>
        </w:rPr>
        <w:t xml:space="preserve"> with </w:t>
      </w:r>
      <w:r>
        <w:rPr>
          <w:rFonts w:cstheme="minorHAnsi"/>
        </w:rPr>
        <w:t>co</w:t>
      </w:r>
      <w:r w:rsidRPr="00F87EB2">
        <w:rPr>
          <w:rFonts w:cstheme="minorHAnsi"/>
        </w:rPr>
        <w:t xml:space="preserve">domain </w:t>
      </w:r>
      <w:r>
        <w:rPr>
          <w:rFonts w:cstheme="minorHAnsi"/>
        </w:rPr>
        <w:t>B</w:t>
      </w:r>
      <w:r w:rsidRPr="00F87EB2">
        <w:rPr>
          <w:rFonts w:cstheme="minorHAnsi"/>
        </w:rPr>
        <w:t xml:space="preserve"> such that </w:t>
      </w:r>
      <w:r>
        <w:rPr>
          <w:rFonts w:cstheme="minorHAnsi"/>
        </w:rPr>
        <w:t>f</w:t>
      </w:r>
      <w:r w:rsidRPr="00F87EB2">
        <w:rPr>
          <w:rFonts w:cstheme="minorHAnsi"/>
        </w:rPr>
        <w:t xml:space="preserve"> </w:t>
      </w:r>
      <w:r>
        <w:rPr>
          <w:rFonts w:cstheme="minorHAnsi"/>
        </w:rPr>
        <w:t xml:space="preserve">o </w:t>
      </w:r>
      <w:r>
        <w:rPr>
          <w:rFonts w:cstheme="minorHAnsi"/>
        </w:rPr>
        <w:t>h</w:t>
      </w:r>
      <w:r w:rsidRPr="00F87EB2">
        <w:rPr>
          <w:rFonts w:cstheme="minorHAnsi"/>
        </w:rPr>
        <w:t xml:space="preserve"> is </w:t>
      </w:r>
      <w:r>
        <w:rPr>
          <w:rFonts w:cstheme="minorHAnsi"/>
        </w:rPr>
        <w:t>sur</w:t>
      </w:r>
      <w:r w:rsidRPr="00F87EB2">
        <w:rPr>
          <w:rFonts w:cstheme="minorHAnsi"/>
        </w:rPr>
        <w:t>jective. Show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 xml:space="preserve">that f is </w:t>
      </w:r>
      <w:r>
        <w:rPr>
          <w:rFonts w:cstheme="minorHAnsi"/>
        </w:rPr>
        <w:t>sur</w:t>
      </w:r>
      <w:r w:rsidRPr="00F87EB2">
        <w:rPr>
          <w:rFonts w:cstheme="minorHAnsi"/>
        </w:rPr>
        <w:t>jective.</w:t>
      </w:r>
    </w:p>
    <w:p w14:paraId="60FEAEBE" w14:textId="25828B1D" w:rsidR="00F87EB2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</w:p>
    <w:p w14:paraId="467C8365" w14:textId="453CB92F" w:rsidR="00F87EB2" w:rsidRPr="000323D8" w:rsidRDefault="00F87EB2" w:rsidP="00F87EB2">
      <w:p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cstheme="minorHAnsi"/>
        </w:rPr>
      </w:pPr>
      <w:r>
        <w:rPr>
          <w:rFonts w:cstheme="minorHAnsi"/>
        </w:rPr>
        <w:t xml:space="preserve">7. </w:t>
      </w:r>
      <w:r w:rsidRPr="00F87EB2">
        <w:rPr>
          <w:rFonts w:cstheme="minorHAnsi" w:hint="eastAsia"/>
        </w:rPr>
        <w:t xml:space="preserve">Let </w:t>
      </w:r>
      <w:proofErr w:type="gramStart"/>
      <w:r w:rsidRPr="00F87EB2">
        <w:rPr>
          <w:rFonts w:cstheme="minorHAnsi" w:hint="eastAsia"/>
        </w:rPr>
        <w:t>A</w:t>
      </w:r>
      <w:r>
        <w:rPr>
          <w:rFonts w:cstheme="minorHAnsi"/>
        </w:rPr>
        <w:t>,</w:t>
      </w:r>
      <w:r w:rsidRPr="00F87EB2">
        <w:rPr>
          <w:rFonts w:cstheme="minorHAnsi" w:hint="eastAsia"/>
        </w:rPr>
        <w:t>B</w:t>
      </w:r>
      <w:proofErr w:type="gramEnd"/>
      <w:r>
        <w:rPr>
          <w:rFonts w:cstheme="minorHAnsi"/>
        </w:rPr>
        <w:t>,</w:t>
      </w:r>
      <w:r w:rsidRPr="00F87EB2">
        <w:rPr>
          <w:rFonts w:cstheme="minorHAnsi" w:hint="eastAsia"/>
        </w:rPr>
        <w:t xml:space="preserve">C be sets. Show that (g </w:t>
      </w:r>
      <w:r>
        <w:rPr>
          <w:rFonts w:cstheme="minorHAnsi"/>
        </w:rPr>
        <w:t xml:space="preserve">o </w:t>
      </w:r>
      <w:r w:rsidRPr="00F87EB2">
        <w:rPr>
          <w:rFonts w:cstheme="minorHAnsi" w:hint="eastAsia"/>
        </w:rPr>
        <w:t>f)</w:t>
      </w:r>
      <w:r>
        <w:rPr>
          <w:rFonts w:ascii="Calibri" w:eastAsia="Calibri" w:hAnsi="Calibri" w:cs="Calibri"/>
          <w:vertAlign w:val="superscript"/>
        </w:rPr>
        <w:t>-</w:t>
      </w:r>
      <w:r w:rsidRPr="00F87EB2">
        <w:rPr>
          <w:rFonts w:cstheme="minorHAnsi" w:hint="eastAsia"/>
          <w:vertAlign w:val="superscript"/>
        </w:rPr>
        <w:t>1</w:t>
      </w:r>
      <w:r w:rsidRPr="00F87EB2">
        <w:rPr>
          <w:rFonts w:cstheme="minorHAnsi" w:hint="eastAsia"/>
        </w:rPr>
        <w:t xml:space="preserve"> = f</w:t>
      </w:r>
      <w:r>
        <w:rPr>
          <w:rFonts w:ascii="Calibri" w:eastAsia="Calibri" w:hAnsi="Calibri" w:cs="Calibri"/>
          <w:vertAlign w:val="superscript"/>
        </w:rPr>
        <w:t>-</w:t>
      </w:r>
      <w:r w:rsidRPr="00F87EB2">
        <w:rPr>
          <w:rFonts w:cstheme="minorHAnsi" w:hint="eastAsia"/>
          <w:vertAlign w:val="superscript"/>
        </w:rPr>
        <w:t xml:space="preserve">1 </w:t>
      </w:r>
      <w:r>
        <w:rPr>
          <w:rFonts w:cstheme="minorHAnsi"/>
        </w:rPr>
        <w:t xml:space="preserve">o </w:t>
      </w:r>
      <w:r w:rsidRPr="00F87EB2">
        <w:rPr>
          <w:rFonts w:cstheme="minorHAnsi" w:hint="eastAsia"/>
        </w:rPr>
        <w:t>g</w:t>
      </w:r>
      <w:r>
        <w:rPr>
          <w:rFonts w:ascii="Calibri" w:eastAsia="Calibri" w:hAnsi="Calibri" w:cs="Calibri"/>
          <w:vertAlign w:val="superscript"/>
        </w:rPr>
        <w:t>-1</w:t>
      </w:r>
      <w:r w:rsidRPr="00F87EB2">
        <w:rPr>
          <w:rFonts w:cstheme="minorHAnsi" w:hint="eastAsia"/>
        </w:rPr>
        <w:t xml:space="preserve"> for all bijections </w:t>
      </w:r>
      <w:proofErr w:type="gramStart"/>
      <w:r w:rsidRPr="00F87EB2">
        <w:rPr>
          <w:rFonts w:cstheme="minorHAnsi" w:hint="eastAsia"/>
        </w:rPr>
        <w:t>f :</w:t>
      </w:r>
      <w:proofErr w:type="gramEnd"/>
      <w:r w:rsidRPr="00F87EB2">
        <w:rPr>
          <w:rFonts w:cstheme="minorHAnsi" w:hint="eastAsia"/>
        </w:rPr>
        <w:t xml:space="preserve"> A </w:t>
      </w:r>
      <w:r>
        <w:rPr>
          <w:rFonts w:cstheme="minorHAnsi"/>
        </w:rPr>
        <w:t xml:space="preserve">-&gt; </w:t>
      </w:r>
      <w:r w:rsidRPr="00F87EB2">
        <w:rPr>
          <w:rFonts w:cstheme="minorHAnsi" w:hint="eastAsia"/>
        </w:rPr>
        <w:t>B and</w:t>
      </w:r>
      <w:r>
        <w:rPr>
          <w:rFonts w:cstheme="minorHAnsi"/>
        </w:rPr>
        <w:t xml:space="preserve"> </w:t>
      </w:r>
      <w:r w:rsidRPr="00F87EB2">
        <w:rPr>
          <w:rFonts w:cstheme="minorHAnsi"/>
        </w:rPr>
        <w:t xml:space="preserve">all bijections g : B </w:t>
      </w:r>
      <w:r>
        <w:rPr>
          <w:rFonts w:cstheme="minorHAnsi"/>
        </w:rPr>
        <w:t>-&gt;</w:t>
      </w:r>
      <w:r w:rsidRPr="00F87EB2">
        <w:rPr>
          <w:rFonts w:cstheme="minorHAnsi"/>
        </w:rPr>
        <w:t xml:space="preserve"> C.</w:t>
      </w:r>
    </w:p>
    <w:sectPr w:rsidR="00F87EB2" w:rsidRPr="0003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4"/>
    <w:rsid w:val="000323D8"/>
    <w:rsid w:val="00552CB4"/>
    <w:rsid w:val="005B31C3"/>
    <w:rsid w:val="005C640C"/>
    <w:rsid w:val="006D0D93"/>
    <w:rsid w:val="00BB45EE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2464"/>
  <w15:chartTrackingRefBased/>
  <w15:docId w15:val="{749500B2-9EE8-44C4-82FA-E969956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Terng Yan Long</dc:creator>
  <cp:keywords/>
  <dc:description/>
  <cp:lastModifiedBy>Terng Yan Long</cp:lastModifiedBy>
  <cp:revision>1</cp:revision>
  <dcterms:created xsi:type="dcterms:W3CDTF">2020-09-21T19:44:00Z</dcterms:created>
  <dcterms:modified xsi:type="dcterms:W3CDTF">2020-09-21T20:36:00Z</dcterms:modified>
</cp:coreProperties>
</file>