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DD4C" w14:textId="3B8AFE7B" w:rsidR="00F7677B" w:rsidRDefault="0011575C" w:rsidP="0011575C">
      <w:pPr>
        <w:jc w:val="center"/>
        <w:rPr>
          <w:rFonts w:cstheme="minorHAnsi"/>
          <w:b/>
          <w:bCs/>
        </w:rPr>
      </w:pPr>
      <w:r w:rsidRPr="00EB71B9">
        <w:rPr>
          <w:rFonts w:cstheme="minorHAnsi"/>
          <w:b/>
          <w:bCs/>
        </w:rPr>
        <w:t>Activity Space (Preparing for an interview)</w:t>
      </w:r>
    </w:p>
    <w:p w14:paraId="6D4AB1AB" w14:textId="77777777" w:rsidR="00EB71B9" w:rsidRPr="00EB71B9" w:rsidRDefault="00EB71B9" w:rsidP="0011575C">
      <w:pPr>
        <w:jc w:val="center"/>
        <w:rPr>
          <w:rFonts w:cstheme="minorHAnsi"/>
          <w:b/>
          <w:bCs/>
        </w:rPr>
      </w:pPr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4386"/>
        <w:gridCol w:w="2797"/>
      </w:tblGrid>
      <w:tr w:rsidR="0011575C" w:rsidRPr="00EB71B9" w14:paraId="7044F5EC" w14:textId="77777777" w:rsidTr="1C7FF852">
        <w:trPr>
          <w:trHeight w:val="500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74D2C" w14:textId="77777777" w:rsidR="0011575C" w:rsidRPr="00EB71B9" w:rsidRDefault="0011575C" w:rsidP="00DC01D4">
            <w:pPr>
              <w:spacing w:before="240" w:after="0" w:line="240" w:lineRule="auto"/>
              <w:rPr>
                <w:rFonts w:eastAsia="Times New Roman" w:cstheme="minorHAnsi"/>
                <w:lang w:eastAsia="en-SG"/>
              </w:rPr>
            </w:pPr>
            <w:r w:rsidRPr="00EB71B9">
              <w:rPr>
                <w:rFonts w:eastAsia="Times New Roman" w:cstheme="minorHAnsi"/>
                <w:b/>
                <w:bCs/>
                <w:color w:val="000000"/>
                <w:lang w:eastAsia="en-SG"/>
              </w:rPr>
              <w:t>OP1 Grp</w:t>
            </w:r>
          </w:p>
        </w:tc>
        <w:tc>
          <w:tcPr>
            <w:tcW w:w="4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85A1D" w14:textId="77777777" w:rsidR="0011575C" w:rsidRPr="00EB71B9" w:rsidRDefault="0011575C" w:rsidP="00DC01D4">
            <w:pPr>
              <w:spacing w:before="240" w:after="0" w:line="240" w:lineRule="auto"/>
              <w:rPr>
                <w:rFonts w:eastAsia="Times New Roman" w:cstheme="minorHAnsi"/>
                <w:lang w:eastAsia="en-SG"/>
              </w:rPr>
            </w:pPr>
            <w:r w:rsidRPr="00EB71B9">
              <w:rPr>
                <w:rFonts w:eastAsia="Times New Roman" w:cstheme="minorHAnsi"/>
                <w:b/>
                <w:bCs/>
                <w:color w:val="000000"/>
                <w:lang w:eastAsia="en-SG"/>
              </w:rPr>
              <w:t>Member names</w:t>
            </w:r>
          </w:p>
        </w:tc>
        <w:tc>
          <w:tcPr>
            <w:tcW w:w="27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5EF29" w14:textId="77777777" w:rsidR="0011575C" w:rsidRPr="00EB71B9" w:rsidRDefault="0011575C" w:rsidP="00DC01D4">
            <w:pPr>
              <w:spacing w:before="240" w:after="0" w:line="240" w:lineRule="auto"/>
              <w:rPr>
                <w:rFonts w:eastAsia="Times New Roman" w:cstheme="minorHAnsi"/>
                <w:lang w:eastAsia="en-SG"/>
              </w:rPr>
            </w:pPr>
            <w:r w:rsidRPr="00EB71B9">
              <w:rPr>
                <w:rFonts w:eastAsia="Times New Roman" w:cstheme="minorHAnsi"/>
                <w:b/>
                <w:bCs/>
                <w:color w:val="000000"/>
                <w:lang w:eastAsia="en-SG"/>
              </w:rPr>
              <w:t>Roles</w:t>
            </w:r>
          </w:p>
        </w:tc>
      </w:tr>
      <w:tr w:rsidR="0011575C" w:rsidRPr="00EB71B9" w14:paraId="24BB8EB5" w14:textId="77777777" w:rsidTr="1C7FF852">
        <w:trPr>
          <w:trHeight w:val="1025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B4CA8" w14:textId="4FDFDC81" w:rsidR="0011575C" w:rsidRPr="00EB71B9" w:rsidRDefault="0011575C" w:rsidP="0011575C">
            <w:pPr>
              <w:spacing w:before="240" w:after="0" w:line="240" w:lineRule="auto"/>
              <w:rPr>
                <w:rFonts w:eastAsia="Times New Roman" w:cstheme="minorHAnsi"/>
                <w:lang w:eastAsia="en-SG"/>
              </w:rPr>
            </w:pPr>
            <w:r w:rsidRPr="00EB71B9">
              <w:rPr>
                <w:rFonts w:cstheme="minorHAnsi"/>
              </w:rPr>
              <w:t>2 / B</w:t>
            </w:r>
          </w:p>
        </w:tc>
        <w:tc>
          <w:tcPr>
            <w:tcW w:w="4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2973D" w14:textId="13AFD1CD" w:rsidR="0011575C" w:rsidRPr="00EB71B9" w:rsidRDefault="1C7FF852" w:rsidP="1C7FF852">
            <w:pPr>
              <w:spacing w:before="240" w:after="0" w:line="240" w:lineRule="auto"/>
              <w:rPr>
                <w:rFonts w:eastAsia="Times New Roman"/>
                <w:lang w:eastAsia="en-SG"/>
              </w:rPr>
            </w:pPr>
            <w:r w:rsidRPr="1C7FF852">
              <w:rPr>
                <w:rFonts w:eastAsia="Times New Roman"/>
                <w:lang w:eastAsia="en-SG"/>
              </w:rPr>
              <w:t xml:space="preserve">Wei Li, Musfirah, Anvitha, Braden, Edward </w:t>
            </w:r>
          </w:p>
          <w:p w14:paraId="00D88E7E" w14:textId="2AB1EB13" w:rsidR="0011575C" w:rsidRPr="00EB71B9" w:rsidRDefault="0011575C" w:rsidP="1C7FF852">
            <w:pPr>
              <w:spacing w:before="240" w:after="0" w:line="240" w:lineRule="auto"/>
              <w:rPr>
                <w:rFonts w:eastAsia="Times New Roman"/>
                <w:lang w:eastAsia="en-SG"/>
              </w:rPr>
            </w:pPr>
          </w:p>
        </w:tc>
        <w:tc>
          <w:tcPr>
            <w:tcW w:w="27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F39DD" w14:textId="77777777" w:rsidR="0011575C" w:rsidRPr="00EB71B9" w:rsidRDefault="0011575C" w:rsidP="0011575C">
            <w:pPr>
              <w:spacing w:before="240" w:after="0" w:line="240" w:lineRule="auto"/>
              <w:rPr>
                <w:rFonts w:eastAsia="Times New Roman" w:cstheme="minorHAnsi"/>
                <w:lang w:eastAsia="en-SG"/>
              </w:rPr>
            </w:pPr>
            <w:r w:rsidRPr="00EB71B9">
              <w:rPr>
                <w:rFonts w:eastAsia="Times New Roman" w:cstheme="minorHAnsi"/>
                <w:color w:val="000000"/>
                <w:lang w:eastAsia="en-SG"/>
              </w:rPr>
              <w:t>Presenters</w:t>
            </w:r>
          </w:p>
        </w:tc>
      </w:tr>
      <w:tr w:rsidR="0011575C" w:rsidRPr="00EB71B9" w14:paraId="0B627D13" w14:textId="77777777" w:rsidTr="1C7FF852">
        <w:trPr>
          <w:trHeight w:val="1025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764E" w14:textId="5A1B2FE8" w:rsidR="0011575C" w:rsidRPr="00EB71B9" w:rsidRDefault="0011575C" w:rsidP="0011575C">
            <w:pPr>
              <w:spacing w:before="240" w:after="0" w:line="240" w:lineRule="auto"/>
              <w:rPr>
                <w:rFonts w:eastAsia="Times New Roman" w:cstheme="minorHAnsi"/>
                <w:lang w:eastAsia="en-SG"/>
              </w:rPr>
            </w:pPr>
            <w:r w:rsidRPr="00EB71B9">
              <w:rPr>
                <w:rFonts w:cstheme="minorHAnsi"/>
              </w:rPr>
              <w:t>3 / C</w:t>
            </w:r>
          </w:p>
        </w:tc>
        <w:tc>
          <w:tcPr>
            <w:tcW w:w="4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D678A" w14:textId="4FD9156C" w:rsidR="0011575C" w:rsidRPr="00EB71B9" w:rsidRDefault="1C7FF852" w:rsidP="1C7FF852">
            <w:pPr>
              <w:spacing w:before="240" w:after="0" w:line="240" w:lineRule="auto"/>
              <w:rPr>
                <w:rFonts w:eastAsia="Times New Roman"/>
                <w:lang w:eastAsia="en-SG"/>
              </w:rPr>
            </w:pPr>
            <w:r w:rsidRPr="1C7FF852">
              <w:rPr>
                <w:rFonts w:eastAsia="Times New Roman"/>
                <w:lang w:eastAsia="en-SG"/>
              </w:rPr>
              <w:t>Isaac, Hao Feng, Sharif, Shyun, Tuan</w:t>
            </w:r>
          </w:p>
        </w:tc>
        <w:tc>
          <w:tcPr>
            <w:tcW w:w="27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9E928" w14:textId="77777777" w:rsidR="0011575C" w:rsidRPr="00EB71B9" w:rsidRDefault="0011575C" w:rsidP="0011575C">
            <w:pPr>
              <w:spacing w:before="240" w:after="0" w:line="240" w:lineRule="auto"/>
              <w:rPr>
                <w:rFonts w:eastAsia="Times New Roman" w:cstheme="minorHAnsi"/>
                <w:lang w:eastAsia="en-SG"/>
              </w:rPr>
            </w:pPr>
            <w:r w:rsidRPr="00EB71B9">
              <w:rPr>
                <w:rFonts w:eastAsia="Times New Roman" w:cstheme="minorHAnsi"/>
                <w:color w:val="000000"/>
                <w:lang w:eastAsia="en-SG"/>
              </w:rPr>
              <w:t>Reviewers</w:t>
            </w:r>
          </w:p>
        </w:tc>
      </w:tr>
      <w:tr w:rsidR="0011575C" w:rsidRPr="00EB71B9" w14:paraId="350A84C8" w14:textId="77777777" w:rsidTr="1C7FF852">
        <w:trPr>
          <w:trHeight w:val="1025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4F7B3" w14:textId="6009B876" w:rsidR="0011575C" w:rsidRPr="00EB71B9" w:rsidRDefault="0011575C" w:rsidP="0011575C">
            <w:pPr>
              <w:spacing w:before="240" w:after="0" w:line="240" w:lineRule="auto"/>
              <w:rPr>
                <w:rFonts w:eastAsia="Times New Roman" w:cstheme="minorHAnsi"/>
                <w:lang w:eastAsia="en-SG"/>
              </w:rPr>
            </w:pPr>
            <w:r w:rsidRPr="00EB71B9">
              <w:rPr>
                <w:rFonts w:cstheme="minorHAnsi"/>
              </w:rPr>
              <w:t>4 / D</w:t>
            </w:r>
          </w:p>
        </w:tc>
        <w:tc>
          <w:tcPr>
            <w:tcW w:w="4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F77E7" w14:textId="2FA5D0B5" w:rsidR="0011575C" w:rsidRPr="00EB71B9" w:rsidRDefault="1C7FF852" w:rsidP="1C7FF852">
            <w:pPr>
              <w:spacing w:before="240" w:after="0" w:line="240" w:lineRule="auto"/>
              <w:rPr>
                <w:rFonts w:eastAsia="Times New Roman"/>
                <w:lang w:eastAsia="en-SG"/>
              </w:rPr>
            </w:pPr>
            <w:r w:rsidRPr="1C7FF852">
              <w:rPr>
                <w:rFonts w:eastAsia="Times New Roman"/>
                <w:lang w:eastAsia="en-SG"/>
              </w:rPr>
              <w:t>Daryl, Emily, Tai, Haziq, Yu Zhong</w:t>
            </w:r>
          </w:p>
        </w:tc>
        <w:tc>
          <w:tcPr>
            <w:tcW w:w="27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7A5A5" w14:textId="77777777" w:rsidR="0011575C" w:rsidRPr="00EB71B9" w:rsidRDefault="0011575C" w:rsidP="0011575C">
            <w:pPr>
              <w:spacing w:before="240" w:after="0" w:line="240" w:lineRule="auto"/>
              <w:rPr>
                <w:rFonts w:eastAsia="Times New Roman" w:cstheme="minorHAnsi"/>
                <w:lang w:eastAsia="en-SG"/>
              </w:rPr>
            </w:pPr>
            <w:r w:rsidRPr="00EB71B9">
              <w:rPr>
                <w:rFonts w:eastAsia="Times New Roman" w:cstheme="minorHAnsi"/>
                <w:color w:val="000000"/>
                <w:lang w:eastAsia="en-SG"/>
              </w:rPr>
              <w:t xml:space="preserve"> Audience</w:t>
            </w:r>
          </w:p>
        </w:tc>
      </w:tr>
      <w:tr w:rsidR="0011575C" w:rsidRPr="00EB71B9" w14:paraId="665A0DD9" w14:textId="77777777" w:rsidTr="1C7FF852">
        <w:trPr>
          <w:trHeight w:val="1025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4BE53" w14:textId="4BE5B993" w:rsidR="0011575C" w:rsidRPr="00EB71B9" w:rsidRDefault="0011575C" w:rsidP="00DC01D4">
            <w:pPr>
              <w:spacing w:before="240" w:after="0" w:line="240" w:lineRule="auto"/>
              <w:rPr>
                <w:rFonts w:eastAsia="Times New Roman" w:cstheme="minorHAnsi"/>
                <w:lang w:eastAsia="en-SG"/>
              </w:rPr>
            </w:pPr>
            <w:r w:rsidRPr="00EB71B9">
              <w:rPr>
                <w:rFonts w:eastAsia="Times New Roman" w:cstheme="minorHAnsi"/>
                <w:lang w:eastAsia="en-SG"/>
              </w:rPr>
              <w:t>1 / A</w:t>
            </w:r>
          </w:p>
        </w:tc>
        <w:tc>
          <w:tcPr>
            <w:tcW w:w="43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692F5" w14:textId="0FDD7BF4" w:rsidR="0011575C" w:rsidRPr="00EB71B9" w:rsidRDefault="0011575C" w:rsidP="1C7FF852">
            <w:pPr>
              <w:spacing w:before="240" w:after="0" w:line="240" w:lineRule="auto"/>
              <w:rPr>
                <w:rFonts w:ascii="Calibri" w:eastAsia="Calibri" w:hAnsi="Calibri" w:cs="Calibri"/>
              </w:rPr>
            </w:pPr>
            <w:r w:rsidRPr="1C7FF852">
              <w:rPr>
                <w:rFonts w:eastAsia="Times New Roman"/>
                <w:color w:val="000000" w:themeColor="text1"/>
                <w:lang w:eastAsia="en-SG"/>
              </w:rPr>
              <w:t xml:space="preserve"> </w:t>
            </w:r>
            <w:r w:rsidR="1C7FF852" w:rsidRPr="1C7FF8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Jun Lim, Alan, Wraine, Jun Leong, Aileen</w:t>
            </w:r>
          </w:p>
          <w:p w14:paraId="385675E8" w14:textId="25A9D8A3" w:rsidR="0011575C" w:rsidRPr="00EB71B9" w:rsidRDefault="0011575C" w:rsidP="1C7FF852">
            <w:pPr>
              <w:spacing w:before="240" w:after="0" w:line="240" w:lineRule="auto"/>
              <w:rPr>
                <w:rFonts w:eastAsia="Times New Roman"/>
                <w:color w:val="000000" w:themeColor="text1"/>
                <w:lang w:eastAsia="en-SG"/>
              </w:rPr>
            </w:pPr>
          </w:p>
        </w:tc>
        <w:tc>
          <w:tcPr>
            <w:tcW w:w="27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61394" w14:textId="77777777" w:rsidR="0011575C" w:rsidRPr="00EB71B9" w:rsidRDefault="0011575C" w:rsidP="00DC01D4">
            <w:pPr>
              <w:spacing w:before="240" w:after="0" w:line="240" w:lineRule="auto"/>
              <w:rPr>
                <w:rFonts w:eastAsia="Times New Roman" w:cstheme="minorHAnsi"/>
                <w:lang w:eastAsia="en-SG"/>
              </w:rPr>
            </w:pPr>
            <w:r w:rsidRPr="00EB71B9">
              <w:rPr>
                <w:rFonts w:eastAsia="Times New Roman" w:cstheme="minorHAnsi"/>
                <w:color w:val="000000"/>
                <w:lang w:eastAsia="en-SG"/>
              </w:rPr>
              <w:t>Audience</w:t>
            </w:r>
          </w:p>
        </w:tc>
      </w:tr>
    </w:tbl>
    <w:p w14:paraId="1743623B" w14:textId="77777777" w:rsidR="0011575C" w:rsidRPr="00EB71B9" w:rsidRDefault="0011575C" w:rsidP="0011575C">
      <w:pPr>
        <w:spacing w:before="240" w:after="240" w:line="240" w:lineRule="auto"/>
        <w:rPr>
          <w:rFonts w:eastAsia="Times New Roman" w:cstheme="minorHAnsi"/>
          <w:lang w:eastAsia="en-SG"/>
        </w:rPr>
      </w:pPr>
      <w:r w:rsidRPr="00EB71B9">
        <w:rPr>
          <w:rFonts w:eastAsia="Times New Roman" w:cstheme="minorHAnsi"/>
          <w:b/>
          <w:bCs/>
          <w:color w:val="000000"/>
          <w:lang w:eastAsia="en-SG"/>
        </w:rPr>
        <w:t>Group 3 (Reviewers)</w:t>
      </w:r>
    </w:p>
    <w:p w14:paraId="45DB3917" w14:textId="77777777" w:rsidR="0011575C" w:rsidRPr="00EB71B9" w:rsidRDefault="0011575C" w:rsidP="0011575C">
      <w:pPr>
        <w:spacing w:before="240" w:after="240" w:line="240" w:lineRule="auto"/>
        <w:rPr>
          <w:rFonts w:eastAsia="Times New Roman" w:cstheme="minorHAnsi"/>
          <w:lang w:eastAsia="en-SG"/>
        </w:rPr>
      </w:pPr>
      <w:r w:rsidRPr="00EB71B9">
        <w:rPr>
          <w:rFonts w:eastAsia="Times New Roman" w:cstheme="minorHAnsi"/>
          <w:color w:val="000000"/>
          <w:lang w:eastAsia="en-SG"/>
        </w:rPr>
        <w:t>Please refer to the rubrics and make notes on the following aspects of each presenter.</w:t>
      </w:r>
    </w:p>
    <w:p w14:paraId="062A1222" w14:textId="77777777" w:rsidR="0011575C" w:rsidRPr="00EB71B9" w:rsidRDefault="0011575C" w:rsidP="0011575C">
      <w:pPr>
        <w:numPr>
          <w:ilvl w:val="0"/>
          <w:numId w:val="3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  <w:lang w:eastAsia="en-SG"/>
        </w:rPr>
      </w:pPr>
      <w:r w:rsidRPr="00EB71B9">
        <w:rPr>
          <w:rFonts w:eastAsia="Times New Roman" w:cstheme="minorHAnsi"/>
          <w:color w:val="000000"/>
          <w:lang w:eastAsia="en-SG"/>
        </w:rPr>
        <w:t>Content and Structure</w:t>
      </w:r>
    </w:p>
    <w:p w14:paraId="17064F9C" w14:textId="77777777" w:rsidR="0011575C" w:rsidRPr="00EB71B9" w:rsidRDefault="0011575C" w:rsidP="0011575C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SG"/>
        </w:rPr>
      </w:pPr>
      <w:r w:rsidRPr="00EB71B9">
        <w:rPr>
          <w:rFonts w:eastAsia="Times New Roman" w:cstheme="minorHAnsi"/>
          <w:color w:val="000000"/>
          <w:lang w:eastAsia="en-SG"/>
        </w:rPr>
        <w:t>Question and Answer</w:t>
      </w:r>
    </w:p>
    <w:p w14:paraId="6828E26B" w14:textId="77777777" w:rsidR="0011575C" w:rsidRPr="00EB71B9" w:rsidRDefault="0011575C" w:rsidP="0011575C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SG"/>
        </w:rPr>
      </w:pPr>
      <w:r w:rsidRPr="00EB71B9">
        <w:rPr>
          <w:rFonts w:eastAsia="Times New Roman" w:cstheme="minorHAnsi"/>
          <w:color w:val="000000"/>
          <w:lang w:eastAsia="en-SG"/>
        </w:rPr>
        <w:t>Delivery: Non-verbal communication</w:t>
      </w:r>
    </w:p>
    <w:p w14:paraId="03831F68" w14:textId="77777777" w:rsidR="0011575C" w:rsidRPr="00EB71B9" w:rsidRDefault="0011575C" w:rsidP="0011575C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SG"/>
        </w:rPr>
      </w:pPr>
      <w:r w:rsidRPr="00EB71B9">
        <w:rPr>
          <w:rFonts w:eastAsia="Times New Roman" w:cstheme="minorHAnsi"/>
          <w:color w:val="000000"/>
          <w:lang w:eastAsia="en-SG"/>
        </w:rPr>
        <w:t>Delivery: Visual aids</w:t>
      </w:r>
    </w:p>
    <w:p w14:paraId="585887E9" w14:textId="77777777" w:rsidR="0011575C" w:rsidRPr="00EB71B9" w:rsidRDefault="0011575C" w:rsidP="0011575C">
      <w:pPr>
        <w:numPr>
          <w:ilvl w:val="0"/>
          <w:numId w:val="3"/>
        </w:numPr>
        <w:spacing w:after="240" w:line="240" w:lineRule="auto"/>
        <w:textAlignment w:val="baseline"/>
        <w:rPr>
          <w:rFonts w:eastAsia="Times New Roman" w:cstheme="minorHAnsi"/>
          <w:color w:val="000000"/>
          <w:lang w:eastAsia="en-SG"/>
        </w:rPr>
      </w:pPr>
      <w:r w:rsidRPr="00EB71B9">
        <w:rPr>
          <w:rFonts w:eastAsia="Times New Roman" w:cstheme="minorHAnsi"/>
          <w:color w:val="000000"/>
          <w:lang w:eastAsia="en-SG"/>
        </w:rPr>
        <w:t>Delivery: Voice and Teamwork</w:t>
      </w:r>
    </w:p>
    <w:p w14:paraId="5204D1BB" w14:textId="410F7E33" w:rsidR="0011575C" w:rsidRPr="00EB71B9" w:rsidRDefault="0011575C" w:rsidP="0011575C">
      <w:pPr>
        <w:spacing w:before="240" w:after="240" w:line="240" w:lineRule="auto"/>
        <w:rPr>
          <w:rFonts w:eastAsia="Times New Roman" w:cstheme="minorHAnsi"/>
          <w:lang w:eastAsia="en-SG"/>
        </w:rPr>
      </w:pPr>
      <w:r w:rsidRPr="00EB71B9">
        <w:rPr>
          <w:rFonts w:eastAsia="Times New Roman" w:cstheme="minorHAnsi"/>
          <w:b/>
          <w:bCs/>
          <w:color w:val="000000"/>
          <w:lang w:eastAsia="en-SG"/>
        </w:rPr>
        <w:t>Groups 4 &amp; 1 (Audience)</w:t>
      </w:r>
    </w:p>
    <w:p w14:paraId="1DEEDF48" w14:textId="77777777" w:rsidR="0011575C" w:rsidRPr="00EB71B9" w:rsidRDefault="0011575C" w:rsidP="0011575C">
      <w:pPr>
        <w:numPr>
          <w:ilvl w:val="0"/>
          <w:numId w:val="4"/>
        </w:numPr>
        <w:spacing w:before="240" w:after="240" w:line="240" w:lineRule="auto"/>
        <w:textAlignment w:val="baseline"/>
        <w:rPr>
          <w:rFonts w:eastAsia="Times New Roman" w:cstheme="minorHAnsi"/>
          <w:b/>
          <w:bCs/>
          <w:color w:val="000000"/>
          <w:lang w:eastAsia="en-SG"/>
        </w:rPr>
      </w:pPr>
      <w:r w:rsidRPr="00EB71B9">
        <w:rPr>
          <w:rFonts w:eastAsia="Times New Roman" w:cstheme="minorHAnsi"/>
          <w:b/>
          <w:bCs/>
          <w:color w:val="000000"/>
          <w:lang w:eastAsia="en-SG"/>
        </w:rPr>
        <w:t>Please remember to ask good questions at the end of the presentation.</w:t>
      </w:r>
    </w:p>
    <w:p w14:paraId="72CAFBFC" w14:textId="77777777" w:rsidR="00EB71B9" w:rsidRDefault="00EB71B9" w:rsidP="0011575C">
      <w:pPr>
        <w:spacing w:before="240" w:after="240" w:line="240" w:lineRule="auto"/>
        <w:rPr>
          <w:rFonts w:eastAsia="Times New Roman" w:cstheme="minorHAnsi"/>
          <w:lang w:eastAsia="en-SG"/>
        </w:rPr>
      </w:pPr>
    </w:p>
    <w:p w14:paraId="43AE414B" w14:textId="77777777" w:rsidR="00EB71B9" w:rsidRDefault="00EB71B9" w:rsidP="0011575C">
      <w:pPr>
        <w:spacing w:before="240" w:after="240" w:line="240" w:lineRule="auto"/>
        <w:rPr>
          <w:rFonts w:eastAsia="Times New Roman" w:cstheme="minorHAnsi"/>
          <w:lang w:eastAsia="en-SG"/>
        </w:rPr>
      </w:pPr>
    </w:p>
    <w:p w14:paraId="4D4DD594" w14:textId="77777777" w:rsidR="00EB71B9" w:rsidRDefault="00EB71B9" w:rsidP="0011575C">
      <w:pPr>
        <w:spacing w:before="240" w:after="240" w:line="240" w:lineRule="auto"/>
        <w:rPr>
          <w:rFonts w:eastAsia="Times New Roman" w:cstheme="minorHAnsi"/>
          <w:lang w:eastAsia="en-SG"/>
        </w:rPr>
      </w:pPr>
    </w:p>
    <w:p w14:paraId="4052B0CE" w14:textId="77777777" w:rsidR="00EB71B9" w:rsidRDefault="00EB71B9" w:rsidP="0011575C">
      <w:pPr>
        <w:spacing w:before="240" w:after="240" w:line="240" w:lineRule="auto"/>
        <w:rPr>
          <w:rFonts w:eastAsia="Times New Roman" w:cstheme="minorHAnsi"/>
          <w:lang w:eastAsia="en-SG"/>
        </w:rPr>
      </w:pPr>
    </w:p>
    <w:p w14:paraId="52E195C7" w14:textId="77777777" w:rsidR="00EB71B9" w:rsidRDefault="00EB71B9" w:rsidP="0011575C">
      <w:pPr>
        <w:spacing w:before="240" w:after="240" w:line="240" w:lineRule="auto"/>
        <w:rPr>
          <w:rFonts w:eastAsia="Times New Roman" w:cstheme="minorHAnsi"/>
          <w:lang w:eastAsia="en-SG"/>
        </w:rPr>
      </w:pPr>
    </w:p>
    <w:p w14:paraId="1C0AB70E" w14:textId="77777777" w:rsidR="00EB71B9" w:rsidRDefault="00EB71B9" w:rsidP="0011575C">
      <w:pPr>
        <w:spacing w:before="240" w:after="240" w:line="240" w:lineRule="auto"/>
        <w:rPr>
          <w:rFonts w:eastAsia="Times New Roman" w:cstheme="minorHAnsi"/>
          <w:lang w:eastAsia="en-SG"/>
        </w:rPr>
      </w:pPr>
    </w:p>
    <w:p w14:paraId="7BE79028" w14:textId="621D5965" w:rsidR="0011575C" w:rsidRPr="00EB71B9" w:rsidRDefault="0011575C" w:rsidP="0011575C">
      <w:pPr>
        <w:spacing w:before="240" w:after="240" w:line="240" w:lineRule="auto"/>
        <w:rPr>
          <w:rFonts w:eastAsia="Times New Roman" w:cstheme="minorHAnsi"/>
          <w:b/>
          <w:bCs/>
          <w:color w:val="000000"/>
          <w:lang w:eastAsia="en-SG"/>
        </w:rPr>
      </w:pPr>
      <w:r w:rsidRPr="00EB71B9">
        <w:rPr>
          <w:rFonts w:eastAsia="Times New Roman" w:cstheme="minorHAnsi"/>
          <w:lang w:eastAsia="en-SG"/>
        </w:rPr>
        <w:br/>
      </w:r>
      <w:r w:rsidRPr="00EB71B9">
        <w:rPr>
          <w:rFonts w:eastAsia="Times New Roman" w:cstheme="minorHAnsi"/>
          <w:b/>
          <w:bCs/>
          <w:color w:val="000000"/>
          <w:lang w:eastAsia="en-SG"/>
        </w:rPr>
        <w:t>Audience Activities</w:t>
      </w:r>
    </w:p>
    <w:p w14:paraId="4B02C16B" w14:textId="77777777" w:rsidR="00B66EF7" w:rsidRDefault="0011575C" w:rsidP="0011575C">
      <w:pPr>
        <w:jc w:val="both"/>
        <w:rPr>
          <w:rFonts w:ascii="Calibri" w:hAnsi="Calibri" w:cs="Calibri"/>
          <w:color w:val="000000"/>
        </w:rPr>
      </w:pPr>
      <w:bookmarkStart w:id="0" w:name="_GoBack"/>
      <w:r w:rsidRPr="00EB71B9">
        <w:rPr>
          <w:rFonts w:cstheme="minorHAnsi"/>
        </w:rPr>
        <w:t>Please go into pairs/ or threes and we will conduct a mock internship interview.</w:t>
      </w:r>
      <w:r w:rsidR="00B66EF7">
        <w:rPr>
          <w:rFonts w:cstheme="minorHAnsi"/>
        </w:rPr>
        <w:t xml:space="preserve"> </w:t>
      </w:r>
      <w:r w:rsidR="00B66EF7">
        <w:rPr>
          <w:rFonts w:ascii="Calibri" w:hAnsi="Calibri" w:cs="Calibri"/>
          <w:color w:val="000000"/>
        </w:rPr>
        <w:t xml:space="preserve">Do share the position that you are interested in. You can also share a weblink to the job description. </w:t>
      </w:r>
    </w:p>
    <w:p w14:paraId="09FB9BFE" w14:textId="43C2F5AB" w:rsidR="0011575C" w:rsidRPr="00EB71B9" w:rsidRDefault="0011575C" w:rsidP="0011575C">
      <w:pPr>
        <w:jc w:val="both"/>
        <w:rPr>
          <w:rFonts w:cstheme="minorHAnsi"/>
        </w:rPr>
      </w:pPr>
      <w:r w:rsidRPr="00EB71B9">
        <w:rPr>
          <w:rFonts w:cstheme="minorHAnsi"/>
        </w:rPr>
        <w:t xml:space="preserve">You can use the suggested questions and/or you can ask your own questions. Each set contains traditional, unusual, behavioural and situational questions. You may want to include technical </w:t>
      </w:r>
      <w:bookmarkEnd w:id="0"/>
      <w:r w:rsidRPr="00EB71B9">
        <w:rPr>
          <w:rFonts w:cstheme="minorHAnsi"/>
        </w:rPr>
        <w:t xml:space="preserve">questions as well.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1575C" w:rsidRPr="00EB71B9" w14:paraId="5148EF63" w14:textId="77777777" w:rsidTr="1C7FF852">
        <w:tc>
          <w:tcPr>
            <w:tcW w:w="1413" w:type="dxa"/>
          </w:tcPr>
          <w:p w14:paraId="7A3E5387" w14:textId="77777777" w:rsidR="0011575C" w:rsidRPr="00EB71B9" w:rsidRDefault="0011575C" w:rsidP="1C7FF852">
            <w:pPr>
              <w:spacing w:before="240" w:after="240"/>
              <w:rPr>
                <w:rFonts w:eastAsia="Times New Roman"/>
                <w:b/>
                <w:bCs/>
                <w:lang w:eastAsia="en-SG"/>
              </w:rPr>
            </w:pPr>
            <w:r w:rsidRPr="1C7FF852">
              <w:rPr>
                <w:rFonts w:eastAsia="Times New Roman"/>
                <w:b/>
                <w:bCs/>
                <w:lang w:eastAsia="en-SG"/>
              </w:rPr>
              <w:t xml:space="preserve">Room </w:t>
            </w:r>
          </w:p>
        </w:tc>
        <w:tc>
          <w:tcPr>
            <w:tcW w:w="7603" w:type="dxa"/>
          </w:tcPr>
          <w:p w14:paraId="441769F7" w14:textId="77777777" w:rsidR="0011575C" w:rsidRPr="00EB71B9" w:rsidRDefault="0011575C" w:rsidP="1C7FF852">
            <w:pPr>
              <w:spacing w:before="240" w:after="240"/>
              <w:rPr>
                <w:rFonts w:eastAsia="Times New Roman"/>
                <w:b/>
                <w:bCs/>
                <w:lang w:eastAsia="en-SG"/>
              </w:rPr>
            </w:pPr>
            <w:r w:rsidRPr="1C7FF852">
              <w:rPr>
                <w:rFonts w:eastAsia="Times New Roman"/>
                <w:b/>
                <w:bCs/>
                <w:lang w:eastAsia="en-SG"/>
              </w:rPr>
              <w:t>Names</w:t>
            </w:r>
          </w:p>
        </w:tc>
      </w:tr>
      <w:tr w:rsidR="0011575C" w:rsidRPr="00EB71B9" w14:paraId="20A2249F" w14:textId="77777777" w:rsidTr="1C7FF852">
        <w:tc>
          <w:tcPr>
            <w:tcW w:w="1413" w:type="dxa"/>
          </w:tcPr>
          <w:p w14:paraId="76148DD1" w14:textId="77777777" w:rsidR="0011575C" w:rsidRPr="00EB71B9" w:rsidRDefault="0011575C" w:rsidP="00DC01D4">
            <w:pPr>
              <w:spacing w:before="240" w:after="240"/>
              <w:rPr>
                <w:rFonts w:eastAsia="Times New Roman" w:cstheme="minorHAnsi"/>
                <w:lang w:eastAsia="en-SG"/>
              </w:rPr>
            </w:pPr>
            <w:r w:rsidRPr="00EB71B9">
              <w:rPr>
                <w:rFonts w:eastAsia="Times New Roman" w:cstheme="minorHAnsi"/>
                <w:lang w:eastAsia="en-SG"/>
              </w:rPr>
              <w:t>1</w:t>
            </w:r>
          </w:p>
        </w:tc>
        <w:tc>
          <w:tcPr>
            <w:tcW w:w="7603" w:type="dxa"/>
          </w:tcPr>
          <w:p w14:paraId="0D917780" w14:textId="64BB43A4" w:rsidR="0011575C" w:rsidRPr="00EB71B9" w:rsidRDefault="1C7FF852" w:rsidP="1C7FF852">
            <w:pPr>
              <w:spacing w:before="240" w:after="240"/>
              <w:rPr>
                <w:rFonts w:eastAsia="Times New Roman"/>
                <w:lang w:eastAsia="en-SG"/>
              </w:rPr>
            </w:pPr>
            <w:r w:rsidRPr="1C7FF852">
              <w:rPr>
                <w:rFonts w:eastAsia="Times New Roman"/>
                <w:lang w:eastAsia="en-SG"/>
              </w:rPr>
              <w:t>Daryl - Aileen</w:t>
            </w:r>
          </w:p>
        </w:tc>
      </w:tr>
      <w:tr w:rsidR="0011575C" w:rsidRPr="00EB71B9" w14:paraId="0A71112B" w14:textId="77777777" w:rsidTr="1C7FF852">
        <w:tc>
          <w:tcPr>
            <w:tcW w:w="1413" w:type="dxa"/>
          </w:tcPr>
          <w:p w14:paraId="0763A74E" w14:textId="77777777" w:rsidR="0011575C" w:rsidRPr="00EB71B9" w:rsidRDefault="0011575C" w:rsidP="00DC01D4">
            <w:pPr>
              <w:spacing w:before="240" w:after="240"/>
              <w:rPr>
                <w:rFonts w:eastAsia="Times New Roman" w:cstheme="minorHAnsi"/>
                <w:lang w:eastAsia="en-SG"/>
              </w:rPr>
            </w:pPr>
            <w:r w:rsidRPr="00EB71B9">
              <w:rPr>
                <w:rFonts w:eastAsia="Times New Roman" w:cstheme="minorHAnsi"/>
                <w:lang w:eastAsia="en-SG"/>
              </w:rPr>
              <w:t>2</w:t>
            </w:r>
          </w:p>
        </w:tc>
        <w:tc>
          <w:tcPr>
            <w:tcW w:w="7603" w:type="dxa"/>
          </w:tcPr>
          <w:p w14:paraId="15161003" w14:textId="608F6640" w:rsidR="0011575C" w:rsidRPr="00EB71B9" w:rsidRDefault="1C7FF852" w:rsidP="1C7FF852">
            <w:pPr>
              <w:spacing w:before="240" w:after="240"/>
              <w:rPr>
                <w:rFonts w:eastAsia="Times New Roman"/>
                <w:lang w:eastAsia="en-SG"/>
              </w:rPr>
            </w:pPr>
            <w:r w:rsidRPr="1C7FF852">
              <w:rPr>
                <w:rFonts w:eastAsia="Times New Roman"/>
                <w:lang w:eastAsia="en-SG"/>
              </w:rPr>
              <w:t>Emily – Jun Lim</w:t>
            </w:r>
          </w:p>
        </w:tc>
      </w:tr>
      <w:tr w:rsidR="0011575C" w:rsidRPr="00EB71B9" w14:paraId="63598C6A" w14:textId="77777777" w:rsidTr="1C7FF852">
        <w:tc>
          <w:tcPr>
            <w:tcW w:w="1413" w:type="dxa"/>
          </w:tcPr>
          <w:p w14:paraId="2EAC5C70" w14:textId="77777777" w:rsidR="0011575C" w:rsidRPr="00EB71B9" w:rsidRDefault="0011575C" w:rsidP="00DC01D4">
            <w:pPr>
              <w:spacing w:before="240" w:after="240"/>
              <w:rPr>
                <w:rFonts w:eastAsia="Times New Roman" w:cstheme="minorHAnsi"/>
                <w:lang w:eastAsia="en-SG"/>
              </w:rPr>
            </w:pPr>
            <w:r w:rsidRPr="00EB71B9">
              <w:rPr>
                <w:rFonts w:eastAsia="Times New Roman" w:cstheme="minorHAnsi"/>
                <w:lang w:eastAsia="en-SG"/>
              </w:rPr>
              <w:t>3</w:t>
            </w:r>
          </w:p>
        </w:tc>
        <w:tc>
          <w:tcPr>
            <w:tcW w:w="7603" w:type="dxa"/>
          </w:tcPr>
          <w:p w14:paraId="256308E9" w14:textId="0D0678E4" w:rsidR="0011575C" w:rsidRPr="00EB71B9" w:rsidRDefault="1C7FF852" w:rsidP="1C7FF852">
            <w:pPr>
              <w:spacing w:before="240" w:after="240"/>
              <w:rPr>
                <w:rFonts w:eastAsia="Times New Roman"/>
                <w:lang w:eastAsia="en-SG"/>
              </w:rPr>
            </w:pPr>
            <w:r w:rsidRPr="1C7FF852">
              <w:rPr>
                <w:rFonts w:eastAsia="Times New Roman"/>
                <w:lang w:eastAsia="en-SG"/>
              </w:rPr>
              <w:t>Tai - Alan</w:t>
            </w:r>
          </w:p>
        </w:tc>
      </w:tr>
      <w:tr w:rsidR="0011575C" w:rsidRPr="00EB71B9" w14:paraId="4C4C6350" w14:textId="77777777" w:rsidTr="1C7FF852">
        <w:tc>
          <w:tcPr>
            <w:tcW w:w="1413" w:type="dxa"/>
          </w:tcPr>
          <w:p w14:paraId="7D6C9A11" w14:textId="77777777" w:rsidR="0011575C" w:rsidRPr="00EB71B9" w:rsidRDefault="0011575C" w:rsidP="00DC01D4">
            <w:pPr>
              <w:spacing w:before="240" w:after="240"/>
              <w:rPr>
                <w:rFonts w:eastAsia="Times New Roman" w:cstheme="minorHAnsi"/>
                <w:lang w:eastAsia="en-SG"/>
              </w:rPr>
            </w:pPr>
            <w:r w:rsidRPr="00EB71B9">
              <w:rPr>
                <w:rFonts w:eastAsia="Times New Roman" w:cstheme="minorHAnsi"/>
                <w:lang w:eastAsia="en-SG"/>
              </w:rPr>
              <w:t>4</w:t>
            </w:r>
          </w:p>
        </w:tc>
        <w:tc>
          <w:tcPr>
            <w:tcW w:w="7603" w:type="dxa"/>
          </w:tcPr>
          <w:p w14:paraId="4A5F7D07" w14:textId="0F9FE2B2" w:rsidR="0011575C" w:rsidRPr="00EB71B9" w:rsidRDefault="1C7FF852" w:rsidP="1C7FF852">
            <w:pPr>
              <w:spacing w:before="240" w:after="240"/>
              <w:rPr>
                <w:rFonts w:eastAsia="Times New Roman"/>
                <w:lang w:eastAsia="en-SG"/>
              </w:rPr>
            </w:pPr>
            <w:r w:rsidRPr="1C7FF852">
              <w:rPr>
                <w:rFonts w:eastAsia="Times New Roman"/>
                <w:lang w:eastAsia="en-SG"/>
              </w:rPr>
              <w:t>Haziq - Wraine</w:t>
            </w:r>
          </w:p>
        </w:tc>
      </w:tr>
      <w:tr w:rsidR="0011575C" w:rsidRPr="00EB71B9" w14:paraId="64C0AE73" w14:textId="77777777" w:rsidTr="1C7FF852">
        <w:tc>
          <w:tcPr>
            <w:tcW w:w="1413" w:type="dxa"/>
          </w:tcPr>
          <w:p w14:paraId="298AD1E0" w14:textId="77777777" w:rsidR="0011575C" w:rsidRPr="00EB71B9" w:rsidRDefault="0011575C" w:rsidP="00DC01D4">
            <w:pPr>
              <w:spacing w:before="240" w:after="240"/>
              <w:rPr>
                <w:rFonts w:eastAsia="Times New Roman" w:cstheme="minorHAnsi"/>
                <w:lang w:eastAsia="en-SG"/>
              </w:rPr>
            </w:pPr>
            <w:r w:rsidRPr="00EB71B9">
              <w:rPr>
                <w:rFonts w:eastAsia="Times New Roman" w:cstheme="minorHAnsi"/>
                <w:lang w:eastAsia="en-SG"/>
              </w:rPr>
              <w:t>5</w:t>
            </w:r>
          </w:p>
        </w:tc>
        <w:tc>
          <w:tcPr>
            <w:tcW w:w="7603" w:type="dxa"/>
          </w:tcPr>
          <w:p w14:paraId="4DA241BC" w14:textId="37036B6C" w:rsidR="0011575C" w:rsidRPr="00EB71B9" w:rsidRDefault="1C7FF852" w:rsidP="1C7FF852">
            <w:pPr>
              <w:spacing w:before="240" w:after="240"/>
              <w:rPr>
                <w:rFonts w:eastAsia="Times New Roman"/>
                <w:lang w:eastAsia="en-SG"/>
              </w:rPr>
            </w:pPr>
            <w:r w:rsidRPr="1C7FF852">
              <w:rPr>
                <w:rFonts w:eastAsia="Times New Roman"/>
                <w:lang w:eastAsia="en-SG"/>
              </w:rPr>
              <w:t>Yu Zhong – Jun Leong</w:t>
            </w:r>
          </w:p>
        </w:tc>
      </w:tr>
    </w:tbl>
    <w:p w14:paraId="6FF899A8" w14:textId="4EF153DC" w:rsidR="0011575C" w:rsidRPr="00EB71B9" w:rsidRDefault="0011575C" w:rsidP="0011575C">
      <w:pPr>
        <w:spacing w:after="240" w:line="240" w:lineRule="auto"/>
        <w:rPr>
          <w:rFonts w:eastAsia="Times New Roman" w:cstheme="minorHAnsi"/>
          <w:lang w:eastAsia="en-SG"/>
        </w:rPr>
      </w:pPr>
    </w:p>
    <w:p w14:paraId="725DA593" w14:textId="77777777" w:rsidR="0011575C" w:rsidRPr="00EB71B9" w:rsidRDefault="0011575C" w:rsidP="0011575C">
      <w:pPr>
        <w:rPr>
          <w:rFonts w:cstheme="minorHAnsi"/>
          <w:b/>
          <w:bCs/>
        </w:rPr>
      </w:pPr>
    </w:p>
    <w:p w14:paraId="496129CA" w14:textId="3AF2D646" w:rsidR="00F7677B" w:rsidRPr="00EB71B9" w:rsidRDefault="00F7677B">
      <w:pPr>
        <w:rPr>
          <w:rFonts w:cstheme="minorHAnsi"/>
          <w:b/>
          <w:bCs/>
        </w:rPr>
      </w:pPr>
      <w:r w:rsidRPr="00EB71B9">
        <w:rPr>
          <w:rFonts w:cstheme="minorHAnsi"/>
          <w:b/>
          <w:bCs/>
        </w:rPr>
        <w:t>Instructions for the interview</w:t>
      </w:r>
    </w:p>
    <w:p w14:paraId="63AE44C5" w14:textId="5C8ED3AA" w:rsidR="00F7677B" w:rsidRPr="00EB71B9" w:rsidRDefault="00F7677B" w:rsidP="1C7FF852">
      <w:pPr>
        <w:jc w:val="both"/>
      </w:pPr>
      <w:r w:rsidRPr="1C7FF852">
        <w:t xml:space="preserve">In </w:t>
      </w:r>
      <w:r w:rsidRPr="1C7FF852">
        <w:rPr>
          <w:u w:val="single"/>
        </w:rPr>
        <w:t>pairs,</w:t>
      </w:r>
      <w:r w:rsidRPr="1C7FF852">
        <w:t xml:space="preserve"> Person A interviews Person B for 15 minutes and then, you swop over. Please give some feedback on what the person did well and how the person can improve.</w:t>
      </w:r>
    </w:p>
    <w:p w14:paraId="2CBDC460" w14:textId="2E0FD2FE" w:rsidR="3B231B2E" w:rsidRDefault="3B231B2E" w:rsidP="3B231B2E">
      <w:pPr>
        <w:jc w:val="both"/>
      </w:pPr>
    </w:p>
    <w:p w14:paraId="79C8A80C" w14:textId="136D8634" w:rsidR="3B231B2E" w:rsidRDefault="3B231B2E" w:rsidP="3B231B2E">
      <w:pPr>
        <w:jc w:val="both"/>
      </w:pPr>
      <w:r>
        <w:t>Please share the job d</w:t>
      </w:r>
      <w:r w:rsidR="0C6283EE">
        <w:t xml:space="preserve">escription/ website </w:t>
      </w:r>
      <w:r w:rsidR="48B06A3A">
        <w:t>with the other party</w:t>
      </w:r>
      <w:r w:rsidR="32EBA33F">
        <w:t xml:space="preserve">. </w:t>
      </w:r>
    </w:p>
    <w:p w14:paraId="10DEE682" w14:textId="66DDEE80" w:rsidR="0011316C" w:rsidRDefault="0011316C" w:rsidP="00F7677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316C" w14:paraId="59A6DAA0" w14:textId="77777777" w:rsidTr="29200A11">
        <w:tc>
          <w:tcPr>
            <w:tcW w:w="9016" w:type="dxa"/>
          </w:tcPr>
          <w:p w14:paraId="3E5A66A7" w14:textId="77777777" w:rsidR="0011316C" w:rsidRDefault="0011316C" w:rsidP="00F7677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Questions – Set A</w:t>
            </w:r>
          </w:p>
          <w:p w14:paraId="7F2215AF" w14:textId="20F050D9" w:rsidR="0011316C" w:rsidRPr="0011316C" w:rsidRDefault="0011316C" w:rsidP="00F7677B">
            <w:pPr>
              <w:jc w:val="both"/>
              <w:rPr>
                <w:b/>
                <w:bCs/>
              </w:rPr>
            </w:pPr>
          </w:p>
        </w:tc>
      </w:tr>
      <w:tr w:rsidR="0011316C" w14:paraId="2A4A4A36" w14:textId="77777777" w:rsidTr="29200A11">
        <w:tc>
          <w:tcPr>
            <w:tcW w:w="9016" w:type="dxa"/>
          </w:tcPr>
          <w:p w14:paraId="7BD8035B" w14:textId="77777777" w:rsidR="0011316C" w:rsidRDefault="7038388E" w:rsidP="0011316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Tell me more about yourself</w:t>
            </w:r>
          </w:p>
          <w:p w14:paraId="58F624D7" w14:textId="77777777" w:rsidR="0011316C" w:rsidRDefault="7038388E" w:rsidP="0011316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Which animal best describes you?</w:t>
            </w:r>
          </w:p>
          <w:p w14:paraId="17C03D42" w14:textId="77777777" w:rsidR="0011316C" w:rsidRDefault="7038388E" w:rsidP="0011316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If you were a pizza delivery man, how would you benefit from scissors?</w:t>
            </w:r>
          </w:p>
          <w:p w14:paraId="52691678" w14:textId="5D507D29" w:rsidR="007110EE" w:rsidRDefault="73E2102C" w:rsidP="007110E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Tell me about a mistake you made in the past and what you </w:t>
            </w:r>
            <w:r w:rsidR="14AAF0F6">
              <w:t>learned</w:t>
            </w:r>
            <w:r>
              <w:t xml:space="preserve"> from it. </w:t>
            </w:r>
          </w:p>
          <w:p w14:paraId="63E28397" w14:textId="77777777" w:rsidR="00560049" w:rsidRDefault="76F2C3D7" w:rsidP="0011316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If you have multiple assignments from different managers, how would you prioritise what needs to be done?</w:t>
            </w:r>
          </w:p>
          <w:p w14:paraId="711E164C" w14:textId="1AAC6D1C" w:rsidR="00AE6A48" w:rsidRDefault="00AE6A48" w:rsidP="00AE6A48">
            <w:pPr>
              <w:jc w:val="both"/>
            </w:pPr>
          </w:p>
        </w:tc>
      </w:tr>
    </w:tbl>
    <w:p w14:paraId="2720C42F" w14:textId="77777777" w:rsidR="0011316C" w:rsidRDefault="0011316C" w:rsidP="00F7677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316C" w:rsidRPr="0011316C" w14:paraId="52FACD4A" w14:textId="77777777" w:rsidTr="29200A11">
        <w:tc>
          <w:tcPr>
            <w:tcW w:w="9016" w:type="dxa"/>
          </w:tcPr>
          <w:p w14:paraId="67ABD8E1" w14:textId="57C52B25" w:rsidR="0011316C" w:rsidRDefault="0011316C" w:rsidP="00DC01D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Questions – Set B</w:t>
            </w:r>
          </w:p>
          <w:p w14:paraId="46AC16FD" w14:textId="77777777" w:rsidR="0011316C" w:rsidRPr="0011316C" w:rsidRDefault="0011316C" w:rsidP="00DC01D4">
            <w:pPr>
              <w:jc w:val="both"/>
              <w:rPr>
                <w:b/>
                <w:bCs/>
              </w:rPr>
            </w:pPr>
          </w:p>
        </w:tc>
      </w:tr>
      <w:tr w:rsidR="0011316C" w14:paraId="425D1FC9" w14:textId="77777777" w:rsidTr="29200A11">
        <w:tc>
          <w:tcPr>
            <w:tcW w:w="9016" w:type="dxa"/>
          </w:tcPr>
          <w:p w14:paraId="2CD79060" w14:textId="77777777" w:rsidR="0011316C" w:rsidRDefault="7038388E" w:rsidP="00DC01D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Tell me more about yourself</w:t>
            </w:r>
          </w:p>
          <w:p w14:paraId="61BFE080" w14:textId="77777777" w:rsidR="0011316C" w:rsidRDefault="7038388E" w:rsidP="00DC01D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If you could be a superhero, what power would you possess and why?</w:t>
            </w:r>
          </w:p>
          <w:p w14:paraId="6213A6FA" w14:textId="2D4DC728" w:rsidR="0011316C" w:rsidRDefault="7038388E" w:rsidP="00DC01D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If you were a Microsoft Office Program, which one would you be?</w:t>
            </w:r>
          </w:p>
          <w:p w14:paraId="6A75F1A1" w14:textId="77777777" w:rsidR="007110EE" w:rsidRDefault="73E2102C" w:rsidP="007110E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Share a failure that you faced and how you reacted to it.</w:t>
            </w:r>
          </w:p>
          <w:p w14:paraId="33A45FF3" w14:textId="77777777" w:rsidR="0011316C" w:rsidRDefault="73E2102C" w:rsidP="00DC01D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What would you do if you made a mistake that no one else noticed? Would you address the error and risk slowing things down or ignore it to keep the project or task moving forward?</w:t>
            </w:r>
          </w:p>
          <w:p w14:paraId="7AA26081" w14:textId="436FD0A7" w:rsidR="00AE6A48" w:rsidRDefault="00AE6A48" w:rsidP="00AE6A48">
            <w:pPr>
              <w:jc w:val="both"/>
            </w:pPr>
          </w:p>
        </w:tc>
      </w:tr>
    </w:tbl>
    <w:p w14:paraId="62B31250" w14:textId="4214FD3D" w:rsidR="00F7677B" w:rsidRDefault="00F767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316C" w:rsidRPr="0011316C" w14:paraId="0626B0CC" w14:textId="77777777" w:rsidTr="29200A11">
        <w:tc>
          <w:tcPr>
            <w:tcW w:w="9016" w:type="dxa"/>
          </w:tcPr>
          <w:p w14:paraId="585B2FAE" w14:textId="7BCAD4B5" w:rsidR="0011316C" w:rsidRDefault="0011316C" w:rsidP="00DC01D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Questions – Set C</w:t>
            </w:r>
          </w:p>
          <w:p w14:paraId="3D411DF2" w14:textId="77777777" w:rsidR="0011316C" w:rsidRPr="0011316C" w:rsidRDefault="0011316C" w:rsidP="00DC01D4">
            <w:pPr>
              <w:jc w:val="both"/>
              <w:rPr>
                <w:b/>
                <w:bCs/>
              </w:rPr>
            </w:pPr>
          </w:p>
        </w:tc>
      </w:tr>
      <w:tr w:rsidR="0011316C" w14:paraId="1B2464C3" w14:textId="77777777" w:rsidTr="29200A11">
        <w:trPr>
          <w:trHeight w:val="433"/>
        </w:trPr>
        <w:tc>
          <w:tcPr>
            <w:tcW w:w="9016" w:type="dxa"/>
          </w:tcPr>
          <w:p w14:paraId="586DE231" w14:textId="77777777" w:rsidR="0011316C" w:rsidRDefault="7038388E" w:rsidP="00DC01D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Tell me more about yourself</w:t>
            </w:r>
          </w:p>
          <w:p w14:paraId="2A4E53E0" w14:textId="3320D821" w:rsidR="0011316C" w:rsidRDefault="7038388E" w:rsidP="00DC01D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Which </w:t>
            </w:r>
            <w:r w:rsidR="76F2C3D7">
              <w:t xml:space="preserve">dish </w:t>
            </w:r>
            <w:r>
              <w:t xml:space="preserve">best describes you? </w:t>
            </w:r>
          </w:p>
          <w:p w14:paraId="6AD68257" w14:textId="67398DD2" w:rsidR="0011316C" w:rsidRDefault="7038388E" w:rsidP="00DC01D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What accomplishments are you most proud of?</w:t>
            </w:r>
          </w:p>
          <w:p w14:paraId="2602A235" w14:textId="66DF1827" w:rsidR="0011316C" w:rsidRDefault="7038388E" w:rsidP="00DC01D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Share a time you identified a problem in a project. How did you resolve it? </w:t>
            </w:r>
          </w:p>
          <w:p w14:paraId="1B9D3E11" w14:textId="77777777" w:rsidR="007110EE" w:rsidRDefault="73E2102C" w:rsidP="00DC01D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How would you handle an unhappy client/customer?</w:t>
            </w:r>
          </w:p>
          <w:p w14:paraId="15593A75" w14:textId="1CEBC2CF" w:rsidR="00AE6A48" w:rsidRDefault="00AE6A48" w:rsidP="00AE6A48">
            <w:pPr>
              <w:jc w:val="both"/>
            </w:pPr>
          </w:p>
        </w:tc>
      </w:tr>
    </w:tbl>
    <w:p w14:paraId="6B0E22C3" w14:textId="472F0202" w:rsidR="008213E3" w:rsidRPr="00B41B22" w:rsidRDefault="008213E3">
      <w:pPr>
        <w:rPr>
          <w:sz w:val="20"/>
          <w:szCs w:val="20"/>
        </w:rPr>
      </w:pPr>
    </w:p>
    <w:p w14:paraId="21A33E6F" w14:textId="0986262A" w:rsidR="1C7B9C15" w:rsidRDefault="1C7B9C15" w:rsidP="1C7B9C15">
      <w:pPr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35"/>
        <w:gridCol w:w="8280"/>
      </w:tblGrid>
      <w:tr w:rsidR="3532756B" w14:paraId="72BEF789" w14:textId="77777777" w:rsidTr="0762D3FF">
        <w:tc>
          <w:tcPr>
            <w:tcW w:w="735" w:type="dxa"/>
          </w:tcPr>
          <w:p w14:paraId="017635CB" w14:textId="3EA1E8CD" w:rsidR="3532756B" w:rsidRDefault="3532756B" w:rsidP="3532756B">
            <w:pPr>
              <w:rPr>
                <w:b/>
                <w:sz w:val="20"/>
                <w:szCs w:val="20"/>
              </w:rPr>
            </w:pPr>
          </w:p>
        </w:tc>
        <w:tc>
          <w:tcPr>
            <w:tcW w:w="8280" w:type="dxa"/>
          </w:tcPr>
          <w:p w14:paraId="6C15D64A" w14:textId="181961F4" w:rsidR="3532756B" w:rsidRDefault="1F28B781" w:rsidP="3532756B">
            <w:pPr>
              <w:rPr>
                <w:b/>
                <w:sz w:val="20"/>
                <w:szCs w:val="20"/>
              </w:rPr>
            </w:pPr>
            <w:r w:rsidRPr="0E238C84">
              <w:rPr>
                <w:b/>
                <w:sz w:val="20"/>
                <w:szCs w:val="20"/>
              </w:rPr>
              <w:t>Key Takeaways</w:t>
            </w:r>
          </w:p>
        </w:tc>
      </w:tr>
      <w:tr w:rsidR="3532756B" w14:paraId="6B463DEB" w14:textId="77777777" w:rsidTr="0762D3FF">
        <w:tc>
          <w:tcPr>
            <w:tcW w:w="735" w:type="dxa"/>
          </w:tcPr>
          <w:p w14:paraId="361ABBB2" w14:textId="2C93FAB6" w:rsidR="04A878D0" w:rsidRDefault="1F28B781" w:rsidP="04A878D0">
            <w:pPr>
              <w:rPr>
                <w:sz w:val="20"/>
                <w:szCs w:val="20"/>
              </w:rPr>
            </w:pPr>
            <w:r w:rsidRPr="1F28B781">
              <w:rPr>
                <w:sz w:val="20"/>
                <w:szCs w:val="20"/>
              </w:rPr>
              <w:t>1</w:t>
            </w:r>
          </w:p>
          <w:p w14:paraId="7CB41DC4" w14:textId="418FA90D" w:rsidR="3532756B" w:rsidRDefault="3532756B" w:rsidP="3532756B">
            <w:pPr>
              <w:rPr>
                <w:sz w:val="20"/>
                <w:szCs w:val="20"/>
              </w:rPr>
            </w:pPr>
          </w:p>
        </w:tc>
        <w:tc>
          <w:tcPr>
            <w:tcW w:w="8280" w:type="dxa"/>
          </w:tcPr>
          <w:p w14:paraId="6999B525" w14:textId="77777777" w:rsidR="3532756B" w:rsidRDefault="008D67D3" w:rsidP="000A074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29200A11">
              <w:rPr>
                <w:sz w:val="20"/>
                <w:szCs w:val="20"/>
              </w:rPr>
              <w:t>When d</w:t>
            </w:r>
            <w:r w:rsidR="008942FF" w:rsidRPr="29200A11">
              <w:rPr>
                <w:sz w:val="20"/>
                <w:szCs w:val="20"/>
              </w:rPr>
              <w:t xml:space="preserve">oing technical interviews, </w:t>
            </w:r>
            <w:r w:rsidR="009D4854" w:rsidRPr="29200A11">
              <w:rPr>
                <w:sz w:val="20"/>
                <w:szCs w:val="20"/>
              </w:rPr>
              <w:t xml:space="preserve">during the planning phase, it is important to </w:t>
            </w:r>
            <w:r w:rsidR="00C5550C" w:rsidRPr="29200A11">
              <w:rPr>
                <w:sz w:val="20"/>
                <w:szCs w:val="20"/>
              </w:rPr>
              <w:t xml:space="preserve">ask as many questions as possible to the interviewer </w:t>
            </w:r>
            <w:r w:rsidR="00070D89" w:rsidRPr="29200A11">
              <w:rPr>
                <w:sz w:val="20"/>
                <w:szCs w:val="20"/>
              </w:rPr>
              <w:t xml:space="preserve">regarding the problem statement given, so that you will be able to </w:t>
            </w:r>
            <w:r w:rsidR="00B126E3" w:rsidRPr="29200A11">
              <w:rPr>
                <w:sz w:val="20"/>
                <w:szCs w:val="20"/>
              </w:rPr>
              <w:t xml:space="preserve">reduce the amount of </w:t>
            </w:r>
            <w:r w:rsidR="001A25AC" w:rsidRPr="29200A11">
              <w:rPr>
                <w:sz w:val="20"/>
                <w:szCs w:val="20"/>
              </w:rPr>
              <w:t>ambiguity in your solution.</w:t>
            </w:r>
          </w:p>
          <w:p w14:paraId="0307AA02" w14:textId="4E49E444" w:rsidR="00485451" w:rsidRDefault="00485451" w:rsidP="000A074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29200A11">
              <w:rPr>
                <w:sz w:val="20"/>
                <w:szCs w:val="20"/>
              </w:rPr>
              <w:t xml:space="preserve">Important to project confidence </w:t>
            </w:r>
            <w:r w:rsidR="00DC01D4" w:rsidRPr="29200A11">
              <w:rPr>
                <w:sz w:val="20"/>
                <w:szCs w:val="20"/>
              </w:rPr>
              <w:t>during interviews.</w:t>
            </w:r>
          </w:p>
          <w:p w14:paraId="0FD82E1D" w14:textId="43BD92A9" w:rsidR="6BBD1918" w:rsidRDefault="00215BC6" w:rsidP="6BBD191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29200A11">
              <w:rPr>
                <w:sz w:val="20"/>
                <w:szCs w:val="20"/>
              </w:rPr>
              <w:t xml:space="preserve">Need to be very tactful when accepting/rejecting job offers, </w:t>
            </w:r>
            <w:r w:rsidR="00043845" w:rsidRPr="29200A11">
              <w:rPr>
                <w:sz w:val="20"/>
                <w:szCs w:val="20"/>
              </w:rPr>
              <w:t xml:space="preserve">especially </w:t>
            </w:r>
            <w:r w:rsidR="00797FA0" w:rsidRPr="29200A11">
              <w:rPr>
                <w:sz w:val="20"/>
                <w:szCs w:val="20"/>
              </w:rPr>
              <w:t xml:space="preserve">when you have multiple </w:t>
            </w:r>
            <w:r w:rsidR="009B2BB2" w:rsidRPr="29200A11">
              <w:rPr>
                <w:sz w:val="20"/>
                <w:szCs w:val="20"/>
              </w:rPr>
              <w:t>job offers.</w:t>
            </w:r>
          </w:p>
          <w:p w14:paraId="1661D9C0" w14:textId="64E6157A" w:rsidR="00DC01D4" w:rsidRDefault="6BBD1918" w:rsidP="000A074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762D3FF">
              <w:rPr>
                <w:sz w:val="20"/>
                <w:szCs w:val="20"/>
              </w:rPr>
              <w:t>Important to be upfront with the interviewer even if you can’t remember the topic</w:t>
            </w:r>
          </w:p>
          <w:p w14:paraId="46DC1C96" w14:textId="2914822A" w:rsidR="00A60FA5" w:rsidRDefault="00A60FA5" w:rsidP="000A074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762D3FF">
              <w:rPr>
                <w:sz w:val="20"/>
                <w:szCs w:val="20"/>
              </w:rPr>
              <w:t xml:space="preserve">Stay cool during the interview </w:t>
            </w:r>
            <w:r w:rsidR="00632D7C" w:rsidRPr="0762D3FF">
              <w:rPr>
                <w:rStyle w:val="hgkelc"/>
              </w:rPr>
              <w:t>( ͡° ͜ʖ ͡°)</w:t>
            </w:r>
          </w:p>
          <w:p w14:paraId="393152DF" w14:textId="42462E9D" w:rsidR="00D02D16" w:rsidRPr="000A0744" w:rsidRDefault="245420D2" w:rsidP="0762D3F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0762D3FF">
              <w:rPr>
                <w:sz w:val="20"/>
                <w:szCs w:val="20"/>
              </w:rPr>
              <w:t>Important to project yo</w:t>
            </w:r>
            <w:r w:rsidR="4A984934" w:rsidRPr="0762D3FF">
              <w:rPr>
                <w:sz w:val="20"/>
                <w:szCs w:val="20"/>
              </w:rPr>
              <w:t xml:space="preserve">ur rationale behind deriving the answers, even if </w:t>
            </w:r>
            <w:r w:rsidR="29200A11" w:rsidRPr="0762D3FF">
              <w:rPr>
                <w:sz w:val="20"/>
                <w:szCs w:val="20"/>
              </w:rPr>
              <w:t>it the answer may seem to be inco</w:t>
            </w:r>
            <w:r w:rsidR="0762D3FF" w:rsidRPr="0762D3FF">
              <w:rPr>
                <w:sz w:val="20"/>
                <w:szCs w:val="20"/>
              </w:rPr>
              <w:t>rrect</w:t>
            </w:r>
          </w:p>
        </w:tc>
      </w:tr>
      <w:tr w:rsidR="3532756B" w14:paraId="3D98CA49" w14:textId="77777777" w:rsidTr="0762D3FF">
        <w:tc>
          <w:tcPr>
            <w:tcW w:w="735" w:type="dxa"/>
          </w:tcPr>
          <w:p w14:paraId="657B943C" w14:textId="4E292632" w:rsidR="04A878D0" w:rsidRDefault="70682040" w:rsidP="04A878D0">
            <w:pPr>
              <w:rPr>
                <w:sz w:val="20"/>
                <w:szCs w:val="20"/>
              </w:rPr>
            </w:pPr>
            <w:r w:rsidRPr="70682040">
              <w:rPr>
                <w:sz w:val="20"/>
                <w:szCs w:val="20"/>
              </w:rPr>
              <w:t>2</w:t>
            </w:r>
          </w:p>
          <w:p w14:paraId="3722E8E5" w14:textId="32596F46" w:rsidR="3532756B" w:rsidRDefault="3532756B" w:rsidP="3532756B">
            <w:pPr>
              <w:rPr>
                <w:sz w:val="20"/>
                <w:szCs w:val="20"/>
              </w:rPr>
            </w:pPr>
          </w:p>
        </w:tc>
        <w:tc>
          <w:tcPr>
            <w:tcW w:w="8280" w:type="dxa"/>
          </w:tcPr>
          <w:p w14:paraId="3F13A6EB" w14:textId="500D237C" w:rsidR="31187F5E" w:rsidRDefault="31187F5E" w:rsidP="31187F5E">
            <w:pPr>
              <w:rPr>
                <w:sz w:val="20"/>
                <w:szCs w:val="20"/>
              </w:rPr>
            </w:pPr>
            <w:r w:rsidRPr="31187F5E">
              <w:rPr>
                <w:sz w:val="20"/>
                <w:szCs w:val="20"/>
              </w:rPr>
              <w:t>Key takeaways from presentation:</w:t>
            </w:r>
          </w:p>
          <w:p w14:paraId="41A80E9B" w14:textId="7D0DA1FF" w:rsidR="11634CA2" w:rsidRDefault="11634CA2" w:rsidP="7C892C23">
            <w:pPr>
              <w:rPr>
                <w:sz w:val="20"/>
                <w:szCs w:val="20"/>
              </w:rPr>
            </w:pPr>
            <w:r w:rsidRPr="7C892C23">
              <w:rPr>
                <w:sz w:val="20"/>
                <w:szCs w:val="20"/>
              </w:rPr>
              <w:t xml:space="preserve">1) Importance of placing different </w:t>
            </w:r>
            <w:r w:rsidRPr="1F1CCEE7">
              <w:rPr>
                <w:sz w:val="20"/>
                <w:szCs w:val="20"/>
              </w:rPr>
              <w:t>personalities</w:t>
            </w:r>
            <w:r w:rsidRPr="7C892C23">
              <w:rPr>
                <w:sz w:val="20"/>
                <w:szCs w:val="20"/>
              </w:rPr>
              <w:t xml:space="preserve"> in different parts of presentation</w:t>
            </w:r>
          </w:p>
          <w:p w14:paraId="2BDA9C1E" w14:textId="38CF65BB" w:rsidR="5DA6A677" w:rsidRDefault="6EB9852B" w:rsidP="5DA6A677">
            <w:pPr>
              <w:rPr>
                <w:sz w:val="20"/>
                <w:szCs w:val="20"/>
              </w:rPr>
            </w:pPr>
            <w:r w:rsidRPr="6BBD1918">
              <w:rPr>
                <w:sz w:val="20"/>
                <w:szCs w:val="20"/>
              </w:rPr>
              <w:t>2</w:t>
            </w:r>
            <w:r w:rsidR="02983629" w:rsidRPr="6BBD1918">
              <w:rPr>
                <w:sz w:val="20"/>
                <w:szCs w:val="20"/>
              </w:rPr>
              <w:t>) camera position, body language (excessive or not)</w:t>
            </w:r>
          </w:p>
          <w:p w14:paraId="63EBBB6B" w14:textId="32E39E8F" w:rsidR="15EA3EF2" w:rsidRDefault="15EA3EF2" w:rsidP="15EA3EF2">
            <w:pPr>
              <w:rPr>
                <w:sz w:val="20"/>
                <w:szCs w:val="20"/>
              </w:rPr>
            </w:pPr>
            <w:r w:rsidRPr="245420D2">
              <w:rPr>
                <w:sz w:val="20"/>
                <w:szCs w:val="20"/>
              </w:rPr>
              <w:t>3) QNA signalling to teammates</w:t>
            </w:r>
          </w:p>
          <w:p w14:paraId="28FA0D01" w14:textId="22147047" w:rsidR="3532756B" w:rsidRDefault="3532756B" w:rsidP="3532756B">
            <w:pPr>
              <w:rPr>
                <w:sz w:val="20"/>
                <w:szCs w:val="20"/>
              </w:rPr>
            </w:pPr>
          </w:p>
        </w:tc>
      </w:tr>
      <w:tr w:rsidR="3532756B" w14:paraId="599A6E1E" w14:textId="77777777" w:rsidTr="0762D3FF">
        <w:tc>
          <w:tcPr>
            <w:tcW w:w="735" w:type="dxa"/>
          </w:tcPr>
          <w:p w14:paraId="02E3B3EC" w14:textId="08442F79" w:rsidR="04A878D0" w:rsidRDefault="70682040" w:rsidP="04A878D0">
            <w:pPr>
              <w:rPr>
                <w:sz w:val="20"/>
                <w:szCs w:val="20"/>
              </w:rPr>
            </w:pPr>
            <w:r w:rsidRPr="70682040">
              <w:rPr>
                <w:sz w:val="20"/>
                <w:szCs w:val="20"/>
              </w:rPr>
              <w:t>3</w:t>
            </w:r>
          </w:p>
          <w:p w14:paraId="112CDCC3" w14:textId="36D9B9EC" w:rsidR="3532756B" w:rsidRDefault="3532756B" w:rsidP="3532756B">
            <w:pPr>
              <w:rPr>
                <w:sz w:val="20"/>
                <w:szCs w:val="20"/>
              </w:rPr>
            </w:pPr>
          </w:p>
        </w:tc>
        <w:tc>
          <w:tcPr>
            <w:tcW w:w="8280" w:type="dxa"/>
          </w:tcPr>
          <w:p w14:paraId="60580876" w14:textId="7383E4D8" w:rsidR="3532756B" w:rsidRDefault="48FC142C" w:rsidP="3E60D77B">
            <w:pPr>
              <w:rPr>
                <w:sz w:val="20"/>
                <w:szCs w:val="20"/>
              </w:rPr>
            </w:pPr>
            <w:r w:rsidRPr="48FC142C">
              <w:rPr>
                <w:sz w:val="20"/>
                <w:szCs w:val="20"/>
              </w:rPr>
              <w:t>Key takeaways from the presentation</w:t>
            </w:r>
            <w:r w:rsidR="3E60D77B" w:rsidRPr="3E60D77B">
              <w:rPr>
                <w:sz w:val="20"/>
                <w:szCs w:val="20"/>
              </w:rPr>
              <w:t>:</w:t>
            </w:r>
          </w:p>
          <w:p w14:paraId="0D758007" w14:textId="26F41FA0" w:rsidR="3532756B" w:rsidRDefault="15EA3EF2" w:rsidP="146CC0F2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7C892C23">
              <w:rPr>
                <w:rFonts w:eastAsiaTheme="minorEastAsia"/>
                <w:sz w:val="20"/>
                <w:szCs w:val="20"/>
              </w:rPr>
              <w:t xml:space="preserve">Slide design is important as it can determine </w:t>
            </w:r>
            <w:r w:rsidRPr="146CC0F2">
              <w:rPr>
                <w:rFonts w:eastAsiaTheme="minorEastAsia"/>
                <w:sz w:val="20"/>
                <w:szCs w:val="20"/>
              </w:rPr>
              <w:t xml:space="preserve">if your content was delivered </w:t>
            </w:r>
            <w:r w:rsidRPr="305AA392">
              <w:rPr>
                <w:rFonts w:eastAsiaTheme="minorEastAsia"/>
                <w:sz w:val="20"/>
                <w:szCs w:val="20"/>
              </w:rPr>
              <w:t xml:space="preserve">properly or whether your audience can remember your </w:t>
            </w:r>
            <w:r w:rsidRPr="019A0C52">
              <w:rPr>
                <w:rFonts w:eastAsiaTheme="minorEastAsia"/>
                <w:sz w:val="20"/>
                <w:szCs w:val="20"/>
              </w:rPr>
              <w:t>content</w:t>
            </w:r>
          </w:p>
          <w:p w14:paraId="76BD74EC" w14:textId="59134DC1" w:rsidR="52947E22" w:rsidRDefault="165B691A" w:rsidP="52947E22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165B691A">
              <w:rPr>
                <w:sz w:val="20"/>
                <w:szCs w:val="20"/>
              </w:rPr>
              <w:t>Good signal words can improve teamwork</w:t>
            </w:r>
          </w:p>
          <w:p w14:paraId="325D5446" w14:textId="1818C075" w:rsidR="3532756B" w:rsidRDefault="6BBD1918" w:rsidP="0BF05214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4353C9EF">
              <w:rPr>
                <w:sz w:val="20"/>
                <w:szCs w:val="20"/>
              </w:rPr>
              <w:t>Hand gestures must be more natural s</w:t>
            </w:r>
            <w:r w:rsidR="350A00D8" w:rsidRPr="4353C9EF">
              <w:rPr>
                <w:sz w:val="20"/>
                <w:szCs w:val="20"/>
              </w:rPr>
              <w:t xml:space="preserve">o that it will aid in our presentation </w:t>
            </w:r>
            <w:r w:rsidR="4353C9EF" w:rsidRPr="4353C9EF">
              <w:rPr>
                <w:sz w:val="20"/>
                <w:szCs w:val="20"/>
              </w:rPr>
              <w:t>and the audience members will feel less awkward</w:t>
            </w:r>
          </w:p>
          <w:p w14:paraId="123EA058" w14:textId="2247F931" w:rsidR="3532756B" w:rsidRDefault="03555E04" w:rsidP="0BF05214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29200A11">
              <w:rPr>
                <w:sz w:val="20"/>
                <w:szCs w:val="20"/>
              </w:rPr>
              <w:t xml:space="preserve">For question and answer we need to be clear on our own parts, as well as help </w:t>
            </w:r>
            <w:r w:rsidR="245420D2" w:rsidRPr="29200A11">
              <w:rPr>
                <w:sz w:val="20"/>
                <w:szCs w:val="20"/>
              </w:rPr>
              <w:t xml:space="preserve">to prompt the other members if they are unsure of what to answer. Can also start with words like “maybe I can take this question </w:t>
            </w:r>
            <w:r w:rsidR="4A984934" w:rsidRPr="29200A11">
              <w:rPr>
                <w:sz w:val="20"/>
                <w:szCs w:val="20"/>
              </w:rPr>
              <w:t>first” or just highlight what part you are in charge of</w:t>
            </w:r>
          </w:p>
        </w:tc>
      </w:tr>
      <w:tr w:rsidR="6D760DE5" w14:paraId="534612AE" w14:textId="77777777" w:rsidTr="0762D3FF">
        <w:tc>
          <w:tcPr>
            <w:tcW w:w="735" w:type="dxa"/>
          </w:tcPr>
          <w:p w14:paraId="6055F07E" w14:textId="32F4E186" w:rsidR="04A878D0" w:rsidRDefault="70682040" w:rsidP="04A878D0">
            <w:pPr>
              <w:rPr>
                <w:sz w:val="20"/>
                <w:szCs w:val="20"/>
              </w:rPr>
            </w:pPr>
            <w:r w:rsidRPr="70682040">
              <w:rPr>
                <w:sz w:val="20"/>
                <w:szCs w:val="20"/>
              </w:rPr>
              <w:t>4</w:t>
            </w:r>
          </w:p>
          <w:p w14:paraId="10567B69" w14:textId="105C6244" w:rsidR="6D760DE5" w:rsidRDefault="6D760DE5" w:rsidP="6D760DE5">
            <w:pPr>
              <w:rPr>
                <w:sz w:val="20"/>
                <w:szCs w:val="20"/>
              </w:rPr>
            </w:pPr>
          </w:p>
        </w:tc>
        <w:tc>
          <w:tcPr>
            <w:tcW w:w="8280" w:type="dxa"/>
          </w:tcPr>
          <w:p w14:paraId="0A4820A2" w14:textId="67554731" w:rsidR="6D760DE5" w:rsidRDefault="11634CA2" w:rsidP="66680C44">
            <w:pPr>
              <w:rPr>
                <w:sz w:val="20"/>
                <w:szCs w:val="20"/>
              </w:rPr>
            </w:pPr>
            <w:r w:rsidRPr="7C2CD33F">
              <w:rPr>
                <w:sz w:val="20"/>
                <w:szCs w:val="20"/>
              </w:rPr>
              <w:t>Key t</w:t>
            </w:r>
            <w:r w:rsidR="7C2CD33F" w:rsidRPr="7C2CD33F">
              <w:rPr>
                <w:sz w:val="20"/>
                <w:szCs w:val="20"/>
              </w:rPr>
              <w:t>akeaways</w:t>
            </w:r>
            <w:r w:rsidR="66680C44" w:rsidRPr="09752B5D">
              <w:rPr>
                <w:sz w:val="20"/>
                <w:szCs w:val="20"/>
              </w:rPr>
              <w:t xml:space="preserve"> from </w:t>
            </w:r>
            <w:r w:rsidR="66680C44" w:rsidRPr="5AB4941C">
              <w:rPr>
                <w:sz w:val="20"/>
                <w:szCs w:val="20"/>
              </w:rPr>
              <w:t>presentation</w:t>
            </w:r>
            <w:r w:rsidR="7C2CD33F" w:rsidRPr="7C2CD33F">
              <w:rPr>
                <w:sz w:val="20"/>
                <w:szCs w:val="20"/>
              </w:rPr>
              <w:t>:</w:t>
            </w:r>
          </w:p>
          <w:p w14:paraId="2B013EDE" w14:textId="5881402D" w:rsidR="6D760DE5" w:rsidRDefault="15EA3EF2" w:rsidP="305AA392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 w:rsidRPr="042FC5C9">
              <w:rPr>
                <w:sz w:val="20"/>
                <w:szCs w:val="20"/>
              </w:rPr>
              <w:t>Not t</w:t>
            </w:r>
            <w:r w:rsidR="042FC5C9" w:rsidRPr="042FC5C9">
              <w:rPr>
                <w:sz w:val="20"/>
                <w:szCs w:val="20"/>
              </w:rPr>
              <w:t xml:space="preserve">o be afraid </w:t>
            </w:r>
            <w:r w:rsidR="7C892C23" w:rsidRPr="7C892C23">
              <w:rPr>
                <w:sz w:val="20"/>
                <w:szCs w:val="20"/>
              </w:rPr>
              <w:t xml:space="preserve">to clarify the </w:t>
            </w:r>
            <w:r w:rsidR="7C892C23" w:rsidRPr="146CC0F2">
              <w:rPr>
                <w:sz w:val="20"/>
                <w:szCs w:val="20"/>
              </w:rPr>
              <w:t>questio</w:t>
            </w:r>
            <w:r w:rsidR="146CC0F2" w:rsidRPr="146CC0F2">
              <w:rPr>
                <w:sz w:val="20"/>
                <w:szCs w:val="20"/>
              </w:rPr>
              <w:t xml:space="preserve">n being asked by the </w:t>
            </w:r>
            <w:r w:rsidR="146CC0F2" w:rsidRPr="305AA392">
              <w:rPr>
                <w:sz w:val="20"/>
                <w:szCs w:val="20"/>
              </w:rPr>
              <w:t>interv</w:t>
            </w:r>
            <w:r w:rsidR="305AA392" w:rsidRPr="305AA392">
              <w:rPr>
                <w:sz w:val="20"/>
                <w:szCs w:val="20"/>
              </w:rPr>
              <w:t xml:space="preserve">iewer </w:t>
            </w:r>
          </w:p>
          <w:p w14:paraId="59417864" w14:textId="2CC09C20" w:rsidR="6D760DE5" w:rsidRDefault="1F1CCEE7" w:rsidP="5DA6A677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1F1CCEE7">
              <w:rPr>
                <w:sz w:val="20"/>
                <w:szCs w:val="20"/>
              </w:rPr>
              <w:t xml:space="preserve">Give time for readers to </w:t>
            </w:r>
            <w:r w:rsidR="57606761" w:rsidRPr="57606761">
              <w:rPr>
                <w:sz w:val="20"/>
                <w:szCs w:val="20"/>
              </w:rPr>
              <w:t xml:space="preserve">digest slide before moving on </w:t>
            </w:r>
          </w:p>
          <w:p w14:paraId="7EA52E2C" w14:textId="0A0D3953" w:rsidR="6D760DE5" w:rsidRDefault="6BBD1918" w:rsidP="5DA6A677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4353C9EF">
              <w:rPr>
                <w:sz w:val="20"/>
                <w:szCs w:val="20"/>
              </w:rPr>
              <w:t>Try to be humorous / make it light-hearted</w:t>
            </w:r>
            <w:r w:rsidR="350A00D8" w:rsidRPr="4353C9EF">
              <w:rPr>
                <w:sz w:val="20"/>
                <w:szCs w:val="20"/>
              </w:rPr>
              <w:t xml:space="preserve"> to get the audience engaged</w:t>
            </w:r>
          </w:p>
        </w:tc>
      </w:tr>
    </w:tbl>
    <w:p w14:paraId="5A20C3CD" w14:textId="6C3172B7" w:rsidR="008213E3" w:rsidRPr="00B41B22" w:rsidRDefault="008213E3">
      <w:pPr>
        <w:rPr>
          <w:sz w:val="20"/>
          <w:szCs w:val="20"/>
        </w:rPr>
      </w:pPr>
    </w:p>
    <w:sectPr w:rsidR="008213E3" w:rsidRPr="00B41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D74"/>
    <w:multiLevelType w:val="hybridMultilevel"/>
    <w:tmpl w:val="FFFFFFFF"/>
    <w:lvl w:ilvl="0" w:tplc="38B839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5EC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86D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2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6A5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EC7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345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106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260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242DB"/>
    <w:multiLevelType w:val="hybridMultilevel"/>
    <w:tmpl w:val="FFFFFFFF"/>
    <w:lvl w:ilvl="0" w:tplc="196451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A0F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C0F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86B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182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5EA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123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20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98F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841C9"/>
    <w:multiLevelType w:val="hybridMultilevel"/>
    <w:tmpl w:val="FFFFFFFF"/>
    <w:lvl w:ilvl="0" w:tplc="1BC015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2D0C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A05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58D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DC5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D257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1E3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4664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E060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A799A"/>
    <w:multiLevelType w:val="hybridMultilevel"/>
    <w:tmpl w:val="FFFFFFFF"/>
    <w:lvl w:ilvl="0" w:tplc="C254C9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967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4C36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A692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0811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925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A69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62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367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C2B61"/>
    <w:multiLevelType w:val="hybridMultilevel"/>
    <w:tmpl w:val="FFFFFFFF"/>
    <w:lvl w:ilvl="0" w:tplc="A8ECF7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AE62F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24E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E1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DCB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AE8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41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363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8A1C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94979"/>
    <w:multiLevelType w:val="hybridMultilevel"/>
    <w:tmpl w:val="FFFFFFFF"/>
    <w:lvl w:ilvl="0" w:tplc="F564B8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48A5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221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8E0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C8B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34C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4A6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5A2B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84E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A08C2"/>
    <w:multiLevelType w:val="multilevel"/>
    <w:tmpl w:val="5ED6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05C16"/>
    <w:multiLevelType w:val="multilevel"/>
    <w:tmpl w:val="0C58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A34CC"/>
    <w:multiLevelType w:val="hybridMultilevel"/>
    <w:tmpl w:val="FFFFFFFF"/>
    <w:lvl w:ilvl="0" w:tplc="4E4873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6A2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F06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CC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DA9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725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F2D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CAE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6EC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0656F"/>
    <w:multiLevelType w:val="hybridMultilevel"/>
    <w:tmpl w:val="368CE1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54F34"/>
    <w:multiLevelType w:val="multilevel"/>
    <w:tmpl w:val="91CA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57486"/>
    <w:multiLevelType w:val="hybridMultilevel"/>
    <w:tmpl w:val="FFFFFFFF"/>
    <w:lvl w:ilvl="0" w:tplc="008661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2ED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C209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78C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747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E2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227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E3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36C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D6CA5"/>
    <w:multiLevelType w:val="hybridMultilevel"/>
    <w:tmpl w:val="FFFFFFFF"/>
    <w:lvl w:ilvl="0" w:tplc="AC0A89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F61B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64DE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580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EE53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0CF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10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7E79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0D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223CB"/>
    <w:multiLevelType w:val="hybridMultilevel"/>
    <w:tmpl w:val="FFFFFFFF"/>
    <w:lvl w:ilvl="0" w:tplc="CB40DA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3E47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AC4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8EC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7ABA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70DA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B0A0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BCE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478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A3829"/>
    <w:multiLevelType w:val="hybridMultilevel"/>
    <w:tmpl w:val="FFFFFFFF"/>
    <w:lvl w:ilvl="0" w:tplc="60FC14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390B9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083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3A8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CE8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B2A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0E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27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D6C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64603"/>
    <w:multiLevelType w:val="hybridMultilevel"/>
    <w:tmpl w:val="FFFFFFFF"/>
    <w:lvl w:ilvl="0" w:tplc="2934F6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9091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CE3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58E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E0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C1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949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A60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47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E4E1E"/>
    <w:multiLevelType w:val="hybridMultilevel"/>
    <w:tmpl w:val="FFFFFFFF"/>
    <w:lvl w:ilvl="0" w:tplc="45A2B4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F4AB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F4D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1C0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EC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3EC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2AF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0C4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CA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409EF"/>
    <w:multiLevelType w:val="hybridMultilevel"/>
    <w:tmpl w:val="FFFFFFFF"/>
    <w:lvl w:ilvl="0" w:tplc="760C3B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DB2E1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247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8A7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524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40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68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722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5EA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82F04"/>
    <w:multiLevelType w:val="hybridMultilevel"/>
    <w:tmpl w:val="FFFFFFFF"/>
    <w:lvl w:ilvl="0" w:tplc="D32248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BAE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2EE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6A7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2A8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E4F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72FA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8E4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B63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7"/>
  </w:num>
  <w:num w:numId="5">
    <w:abstractNumId w:val="11"/>
  </w:num>
  <w:num w:numId="6">
    <w:abstractNumId w:val="12"/>
  </w:num>
  <w:num w:numId="7">
    <w:abstractNumId w:val="8"/>
  </w:num>
  <w:num w:numId="8">
    <w:abstractNumId w:val="14"/>
  </w:num>
  <w:num w:numId="9">
    <w:abstractNumId w:val="15"/>
  </w:num>
  <w:num w:numId="10">
    <w:abstractNumId w:val="2"/>
  </w:num>
  <w:num w:numId="11">
    <w:abstractNumId w:val="17"/>
  </w:num>
  <w:num w:numId="12">
    <w:abstractNumId w:val="3"/>
  </w:num>
  <w:num w:numId="13">
    <w:abstractNumId w:val="18"/>
  </w:num>
  <w:num w:numId="14">
    <w:abstractNumId w:val="0"/>
  </w:num>
  <w:num w:numId="15">
    <w:abstractNumId w:val="1"/>
  </w:num>
  <w:num w:numId="16">
    <w:abstractNumId w:val="16"/>
  </w:num>
  <w:num w:numId="17">
    <w:abstractNumId w:val="5"/>
  </w:num>
  <w:num w:numId="18">
    <w:abstractNumId w:val="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MjU1szQwNzAzNLZQ0lEKTi0uzszPAykwrAUAhrw4eywAAAA="/>
  </w:docVars>
  <w:rsids>
    <w:rsidRoot w:val="00F7677B"/>
    <w:rsid w:val="000211F0"/>
    <w:rsid w:val="0004020F"/>
    <w:rsid w:val="00043845"/>
    <w:rsid w:val="00061F1C"/>
    <w:rsid w:val="00066BA5"/>
    <w:rsid w:val="00070D89"/>
    <w:rsid w:val="00076456"/>
    <w:rsid w:val="000804BD"/>
    <w:rsid w:val="00094E2C"/>
    <w:rsid w:val="000952F9"/>
    <w:rsid w:val="000A0744"/>
    <w:rsid w:val="000B17C9"/>
    <w:rsid w:val="001045C0"/>
    <w:rsid w:val="0011316C"/>
    <w:rsid w:val="0011575C"/>
    <w:rsid w:val="00182575"/>
    <w:rsid w:val="001A25AC"/>
    <w:rsid w:val="001D07BE"/>
    <w:rsid w:val="00215BC6"/>
    <w:rsid w:val="00272F17"/>
    <w:rsid w:val="00293D3E"/>
    <w:rsid w:val="002E1728"/>
    <w:rsid w:val="0038390A"/>
    <w:rsid w:val="003943C0"/>
    <w:rsid w:val="003B0C6E"/>
    <w:rsid w:val="003B3B08"/>
    <w:rsid w:val="003B3B87"/>
    <w:rsid w:val="003C0D36"/>
    <w:rsid w:val="00410148"/>
    <w:rsid w:val="004466F2"/>
    <w:rsid w:val="004524B1"/>
    <w:rsid w:val="00452D19"/>
    <w:rsid w:val="00480629"/>
    <w:rsid w:val="00482228"/>
    <w:rsid w:val="00485451"/>
    <w:rsid w:val="00496359"/>
    <w:rsid w:val="004A2F39"/>
    <w:rsid w:val="0051AB30"/>
    <w:rsid w:val="005563CA"/>
    <w:rsid w:val="005573BF"/>
    <w:rsid w:val="00560049"/>
    <w:rsid w:val="00576405"/>
    <w:rsid w:val="0058510B"/>
    <w:rsid w:val="00592C3B"/>
    <w:rsid w:val="005E707E"/>
    <w:rsid w:val="00632D7C"/>
    <w:rsid w:val="006345D6"/>
    <w:rsid w:val="00634BA9"/>
    <w:rsid w:val="00644B2C"/>
    <w:rsid w:val="006A3718"/>
    <w:rsid w:val="006A5B68"/>
    <w:rsid w:val="006B27E1"/>
    <w:rsid w:val="006E4C19"/>
    <w:rsid w:val="007005EE"/>
    <w:rsid w:val="007110EE"/>
    <w:rsid w:val="007271E0"/>
    <w:rsid w:val="007332E7"/>
    <w:rsid w:val="007413B4"/>
    <w:rsid w:val="0079274A"/>
    <w:rsid w:val="00794C5B"/>
    <w:rsid w:val="00797FA0"/>
    <w:rsid w:val="00816933"/>
    <w:rsid w:val="008213E3"/>
    <w:rsid w:val="00836DF6"/>
    <w:rsid w:val="008942FF"/>
    <w:rsid w:val="008A7249"/>
    <w:rsid w:val="008D67D3"/>
    <w:rsid w:val="0091305F"/>
    <w:rsid w:val="00917D0B"/>
    <w:rsid w:val="00942145"/>
    <w:rsid w:val="00951CD7"/>
    <w:rsid w:val="009730FA"/>
    <w:rsid w:val="009A3410"/>
    <w:rsid w:val="009B2BB2"/>
    <w:rsid w:val="009D4854"/>
    <w:rsid w:val="00A026B5"/>
    <w:rsid w:val="00A1418C"/>
    <w:rsid w:val="00A43937"/>
    <w:rsid w:val="00A56A37"/>
    <w:rsid w:val="00A60FA5"/>
    <w:rsid w:val="00AA2CC1"/>
    <w:rsid w:val="00AD5FF4"/>
    <w:rsid w:val="00AE6A48"/>
    <w:rsid w:val="00B126E3"/>
    <w:rsid w:val="00B41B22"/>
    <w:rsid w:val="00B558AB"/>
    <w:rsid w:val="00B66EF7"/>
    <w:rsid w:val="00B6744E"/>
    <w:rsid w:val="00B8685A"/>
    <w:rsid w:val="00BB3A7B"/>
    <w:rsid w:val="00BF7E7D"/>
    <w:rsid w:val="00C05527"/>
    <w:rsid w:val="00C5550C"/>
    <w:rsid w:val="00C71F6F"/>
    <w:rsid w:val="00C761CB"/>
    <w:rsid w:val="00C87670"/>
    <w:rsid w:val="00D01D4B"/>
    <w:rsid w:val="00D02D16"/>
    <w:rsid w:val="00D651A7"/>
    <w:rsid w:val="00D70B9A"/>
    <w:rsid w:val="00D96E85"/>
    <w:rsid w:val="00DC01D4"/>
    <w:rsid w:val="00E94C7F"/>
    <w:rsid w:val="00E9578B"/>
    <w:rsid w:val="00EA435F"/>
    <w:rsid w:val="00EB71B9"/>
    <w:rsid w:val="00EC0CA3"/>
    <w:rsid w:val="00EC757E"/>
    <w:rsid w:val="00EF771A"/>
    <w:rsid w:val="00F320F5"/>
    <w:rsid w:val="00F41DBE"/>
    <w:rsid w:val="00F4359C"/>
    <w:rsid w:val="00F7677B"/>
    <w:rsid w:val="00FB280F"/>
    <w:rsid w:val="00FF22C3"/>
    <w:rsid w:val="00FF641E"/>
    <w:rsid w:val="01020ACB"/>
    <w:rsid w:val="019A0C52"/>
    <w:rsid w:val="02983629"/>
    <w:rsid w:val="03555E04"/>
    <w:rsid w:val="042FC5C9"/>
    <w:rsid w:val="04A878D0"/>
    <w:rsid w:val="0762D3FF"/>
    <w:rsid w:val="09752B5D"/>
    <w:rsid w:val="09BA224C"/>
    <w:rsid w:val="0AECE7E1"/>
    <w:rsid w:val="0BF05214"/>
    <w:rsid w:val="0C052358"/>
    <w:rsid w:val="0C16C3D1"/>
    <w:rsid w:val="0C6283EE"/>
    <w:rsid w:val="0E238C84"/>
    <w:rsid w:val="0EC3DF3D"/>
    <w:rsid w:val="0F0F2F20"/>
    <w:rsid w:val="0FDF42DD"/>
    <w:rsid w:val="10BC3B53"/>
    <w:rsid w:val="11634CA2"/>
    <w:rsid w:val="13AE4DAE"/>
    <w:rsid w:val="13BA3648"/>
    <w:rsid w:val="1410680E"/>
    <w:rsid w:val="146CC0F2"/>
    <w:rsid w:val="14998BA3"/>
    <w:rsid w:val="14AAF0F6"/>
    <w:rsid w:val="15AE964F"/>
    <w:rsid w:val="15EA3EF2"/>
    <w:rsid w:val="165B691A"/>
    <w:rsid w:val="1776CCBA"/>
    <w:rsid w:val="1A50E5A8"/>
    <w:rsid w:val="1C7B9C15"/>
    <w:rsid w:val="1C7FF852"/>
    <w:rsid w:val="1CE92FD0"/>
    <w:rsid w:val="1D46202C"/>
    <w:rsid w:val="1E6FFC1C"/>
    <w:rsid w:val="1EFE49B5"/>
    <w:rsid w:val="1F1CCEE7"/>
    <w:rsid w:val="1F28B781"/>
    <w:rsid w:val="1FDB422B"/>
    <w:rsid w:val="201FA1A2"/>
    <w:rsid w:val="2020391A"/>
    <w:rsid w:val="245420D2"/>
    <w:rsid w:val="2518ED0A"/>
    <w:rsid w:val="25A9FE25"/>
    <w:rsid w:val="2633EC03"/>
    <w:rsid w:val="29200A11"/>
    <w:rsid w:val="2A9CF099"/>
    <w:rsid w:val="2AA3498D"/>
    <w:rsid w:val="2BA6B3C0"/>
    <w:rsid w:val="305AA392"/>
    <w:rsid w:val="31187F5E"/>
    <w:rsid w:val="31760732"/>
    <w:rsid w:val="3215F544"/>
    <w:rsid w:val="32347A76"/>
    <w:rsid w:val="32EBA33F"/>
    <w:rsid w:val="3479BA06"/>
    <w:rsid w:val="348012FA"/>
    <w:rsid w:val="34F98F4F"/>
    <w:rsid w:val="350A00D8"/>
    <w:rsid w:val="3532756B"/>
    <w:rsid w:val="35FCF982"/>
    <w:rsid w:val="3900AC56"/>
    <w:rsid w:val="3A549070"/>
    <w:rsid w:val="3A5DDEBC"/>
    <w:rsid w:val="3AC8E2C1"/>
    <w:rsid w:val="3AFF34AE"/>
    <w:rsid w:val="3B231B2E"/>
    <w:rsid w:val="3C1238EB"/>
    <w:rsid w:val="3CB431E5"/>
    <w:rsid w:val="3D8D92F3"/>
    <w:rsid w:val="3E60D77B"/>
    <w:rsid w:val="3F1B4FAB"/>
    <w:rsid w:val="4023E3E2"/>
    <w:rsid w:val="40803CC6"/>
    <w:rsid w:val="418C525E"/>
    <w:rsid w:val="42808567"/>
    <w:rsid w:val="42DA4D9A"/>
    <w:rsid w:val="4353C9EF"/>
    <w:rsid w:val="4560F749"/>
    <w:rsid w:val="463763FA"/>
    <w:rsid w:val="46A19DB6"/>
    <w:rsid w:val="4864AA1D"/>
    <w:rsid w:val="486B0311"/>
    <w:rsid w:val="48B06A3A"/>
    <w:rsid w:val="48FC142C"/>
    <w:rsid w:val="4A984934"/>
    <w:rsid w:val="4ABF2093"/>
    <w:rsid w:val="4B1AE1FF"/>
    <w:rsid w:val="4B484428"/>
    <w:rsid w:val="5022A5B7"/>
    <w:rsid w:val="517B7862"/>
    <w:rsid w:val="52947E22"/>
    <w:rsid w:val="54EE8EF6"/>
    <w:rsid w:val="57606761"/>
    <w:rsid w:val="584BA556"/>
    <w:rsid w:val="58DABD38"/>
    <w:rsid w:val="594F0F89"/>
    <w:rsid w:val="5AB4941C"/>
    <w:rsid w:val="5B196B92"/>
    <w:rsid w:val="5B3DB7B1"/>
    <w:rsid w:val="5C4121E4"/>
    <w:rsid w:val="5C52C25D"/>
    <w:rsid w:val="5DA6A677"/>
    <w:rsid w:val="60317A8D"/>
    <w:rsid w:val="608D35DA"/>
    <w:rsid w:val="60DFA8FA"/>
    <w:rsid w:val="64CF313B"/>
    <w:rsid w:val="66680C44"/>
    <w:rsid w:val="66DC5E95"/>
    <w:rsid w:val="672FCDD4"/>
    <w:rsid w:val="68CB06BD"/>
    <w:rsid w:val="6BA847D4"/>
    <w:rsid w:val="6BBD1918"/>
    <w:rsid w:val="6D760DE5"/>
    <w:rsid w:val="6E556340"/>
    <w:rsid w:val="6E6CF806"/>
    <w:rsid w:val="6EB9852B"/>
    <w:rsid w:val="7038388E"/>
    <w:rsid w:val="70682040"/>
    <w:rsid w:val="711AAAEA"/>
    <w:rsid w:val="7332C4BF"/>
    <w:rsid w:val="7366436E"/>
    <w:rsid w:val="73E2102C"/>
    <w:rsid w:val="740CBD45"/>
    <w:rsid w:val="74CA9911"/>
    <w:rsid w:val="758A3B45"/>
    <w:rsid w:val="76F2C3D7"/>
    <w:rsid w:val="77FDAD66"/>
    <w:rsid w:val="78F09FF1"/>
    <w:rsid w:val="7929860D"/>
    <w:rsid w:val="79C3E479"/>
    <w:rsid w:val="7A08DB68"/>
    <w:rsid w:val="7B1DE614"/>
    <w:rsid w:val="7BD6A179"/>
    <w:rsid w:val="7BDC5958"/>
    <w:rsid w:val="7C2CD33F"/>
    <w:rsid w:val="7C81716E"/>
    <w:rsid w:val="7C892C23"/>
    <w:rsid w:val="7CA12590"/>
    <w:rsid w:val="7CCD8B9A"/>
    <w:rsid w:val="7DA48FC3"/>
    <w:rsid w:val="7E06AA23"/>
    <w:rsid w:val="7EA7F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3641"/>
  <w15:chartTrackingRefBased/>
  <w15:docId w15:val="{E52427E0-8DCF-4983-ACDE-C21641F3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316C"/>
    <w:pPr>
      <w:ind w:left="720"/>
      <w:contextualSpacing/>
    </w:pPr>
  </w:style>
  <w:style w:type="character" w:customStyle="1" w:styleId="hgkelc">
    <w:name w:val="hgkelc"/>
    <w:basedOn w:val="DefaultParagraphFont"/>
    <w:rsid w:val="00452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1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617</Words>
  <Characters>3523</Characters>
  <Application>Microsoft Office Word</Application>
  <DocSecurity>4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Wanli, Aileen</dc:creator>
  <cp:keywords/>
  <dc:description/>
  <cp:lastModifiedBy>Flores Wraine Melveirich Rivadeneira</cp:lastModifiedBy>
  <cp:revision>66</cp:revision>
  <dcterms:created xsi:type="dcterms:W3CDTF">2021-12-13T22:48:00Z</dcterms:created>
  <dcterms:modified xsi:type="dcterms:W3CDTF">2022-02-11T05:40:00Z</dcterms:modified>
</cp:coreProperties>
</file>