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3E08" w14:textId="63F7FC09" w:rsidR="00B2005E" w:rsidRDefault="00B2005E" w:rsidP="0069598A">
      <w:pPr>
        <w:jc w:val="center"/>
        <w:rPr>
          <w:rFonts w:ascii="Arial" w:hAnsi="Arial" w:cs="Arial"/>
          <w:b/>
          <w:bCs/>
          <w:sz w:val="20"/>
          <w:szCs w:val="20"/>
        </w:rPr>
      </w:pPr>
      <w:r w:rsidRPr="008B1F4D">
        <w:rPr>
          <w:rFonts w:ascii="Arial" w:hAnsi="Arial" w:cs="Arial"/>
          <w:b/>
          <w:bCs/>
          <w:sz w:val="20"/>
          <w:szCs w:val="20"/>
        </w:rPr>
        <w:t>Distribution of work (User Guide)</w:t>
      </w:r>
    </w:p>
    <w:p w14:paraId="47BCED47" w14:textId="77777777" w:rsidR="008B1F4D" w:rsidRPr="008B1F4D" w:rsidRDefault="008B1F4D" w:rsidP="00B2005E">
      <w:pPr>
        <w:rPr>
          <w:rFonts w:ascii="Arial" w:hAnsi="Arial" w:cs="Arial"/>
          <w:b/>
          <w:bCs/>
          <w:sz w:val="20"/>
          <w:szCs w:val="20"/>
        </w:rPr>
      </w:pPr>
    </w:p>
    <w:p w14:paraId="45CF869B" w14:textId="5FD05505" w:rsidR="00B2005E" w:rsidRPr="008B1F4D" w:rsidRDefault="00B2005E" w:rsidP="00B2005E">
      <w:pPr>
        <w:jc w:val="both"/>
        <w:rPr>
          <w:rFonts w:ascii="Arial" w:hAnsi="Arial" w:cs="Arial"/>
          <w:sz w:val="20"/>
          <w:szCs w:val="20"/>
        </w:rPr>
      </w:pPr>
      <w:r w:rsidRPr="008B1F4D">
        <w:rPr>
          <w:rFonts w:ascii="Arial" w:hAnsi="Arial" w:cs="Arial"/>
          <w:sz w:val="20"/>
          <w:szCs w:val="20"/>
        </w:rPr>
        <w:t>As a group, please discuss the distribution of the workload for the User Guide. We will be awarding a team mark so you should agree on who does what by completing the table below.</w:t>
      </w:r>
    </w:p>
    <w:p w14:paraId="456BD002" w14:textId="77777777" w:rsidR="00B2005E" w:rsidRPr="008B1F4D" w:rsidRDefault="00B2005E" w:rsidP="00B2005E">
      <w:pPr>
        <w:jc w:val="both"/>
        <w:rPr>
          <w:rFonts w:ascii="Arial" w:hAnsi="Arial" w:cs="Arial"/>
          <w:sz w:val="20"/>
          <w:szCs w:val="20"/>
        </w:rPr>
      </w:pPr>
      <w:r w:rsidRPr="008B1F4D">
        <w:rPr>
          <w:rFonts w:ascii="Arial" w:hAnsi="Arial" w:cs="Arial"/>
          <w:sz w:val="20"/>
          <w:szCs w:val="20"/>
        </w:rPr>
        <w:t xml:space="preserve">If any member does not contribute based on what is agreed, please inform your tutors and penalties will be applied. However, if you should agree, for example, that one member does all the work, a team mark will still be awarded to all the remaining members. Please discuss your expectations with your team. </w:t>
      </w:r>
    </w:p>
    <w:p w14:paraId="5417C58D" w14:textId="77777777" w:rsidR="00B2005E" w:rsidRPr="008B1F4D" w:rsidRDefault="00B2005E" w:rsidP="00B2005E">
      <w:pPr>
        <w:rPr>
          <w:rFonts w:ascii="Arial" w:hAnsi="Arial" w:cs="Arial"/>
          <w:sz w:val="20"/>
          <w:szCs w:val="20"/>
        </w:rPr>
      </w:pPr>
    </w:p>
    <w:tbl>
      <w:tblPr>
        <w:tblStyle w:val="TableGrid"/>
        <w:tblW w:w="0" w:type="auto"/>
        <w:tblLook w:val="04A0" w:firstRow="1" w:lastRow="0" w:firstColumn="1" w:lastColumn="0" w:noHBand="0" w:noVBand="1"/>
      </w:tblPr>
      <w:tblGrid>
        <w:gridCol w:w="1716"/>
        <w:gridCol w:w="3483"/>
        <w:gridCol w:w="3817"/>
      </w:tblGrid>
      <w:tr w:rsidR="00B2005E" w:rsidRPr="008B1F4D" w14:paraId="18D4BA89" w14:textId="77777777" w:rsidTr="00C0789D">
        <w:tc>
          <w:tcPr>
            <w:tcW w:w="1980" w:type="dxa"/>
          </w:tcPr>
          <w:p w14:paraId="2F02907C" w14:textId="77777777" w:rsidR="00B2005E" w:rsidRPr="008B1F4D" w:rsidRDefault="00B2005E" w:rsidP="00C0789D">
            <w:pPr>
              <w:rPr>
                <w:rFonts w:ascii="Arial" w:hAnsi="Arial" w:cs="Arial"/>
                <w:b/>
                <w:bCs/>
                <w:sz w:val="20"/>
                <w:szCs w:val="20"/>
              </w:rPr>
            </w:pPr>
            <w:r w:rsidRPr="008B1F4D">
              <w:rPr>
                <w:rFonts w:ascii="Arial" w:hAnsi="Arial" w:cs="Arial"/>
                <w:b/>
                <w:bCs/>
                <w:sz w:val="20"/>
                <w:szCs w:val="20"/>
              </w:rPr>
              <w:t xml:space="preserve">Name of </w:t>
            </w:r>
          </w:p>
          <w:p w14:paraId="6BACA7D5" w14:textId="77777777" w:rsidR="00B2005E" w:rsidRDefault="00B2005E" w:rsidP="00C0789D">
            <w:pPr>
              <w:rPr>
                <w:rFonts w:ascii="Arial" w:hAnsi="Arial" w:cs="Arial"/>
                <w:b/>
                <w:bCs/>
                <w:sz w:val="20"/>
                <w:szCs w:val="20"/>
              </w:rPr>
            </w:pPr>
            <w:r w:rsidRPr="008B1F4D">
              <w:rPr>
                <w:rFonts w:ascii="Arial" w:hAnsi="Arial" w:cs="Arial"/>
                <w:b/>
                <w:bCs/>
                <w:sz w:val="20"/>
                <w:szCs w:val="20"/>
              </w:rPr>
              <w:t>Team Member</w:t>
            </w:r>
          </w:p>
          <w:p w14:paraId="106DABDB" w14:textId="565A9255" w:rsidR="007126E8" w:rsidRPr="008B1F4D" w:rsidRDefault="007126E8" w:rsidP="00C0789D">
            <w:pPr>
              <w:rPr>
                <w:rFonts w:ascii="Arial" w:hAnsi="Arial" w:cs="Arial"/>
                <w:b/>
                <w:bCs/>
                <w:sz w:val="20"/>
                <w:szCs w:val="20"/>
              </w:rPr>
            </w:pPr>
          </w:p>
        </w:tc>
        <w:tc>
          <w:tcPr>
            <w:tcW w:w="4252" w:type="dxa"/>
          </w:tcPr>
          <w:p w14:paraId="5A66BCFC" w14:textId="65EA033B" w:rsidR="00B2005E" w:rsidRPr="008B1F4D" w:rsidRDefault="00B2005E" w:rsidP="00C0789D">
            <w:pPr>
              <w:rPr>
                <w:rFonts w:ascii="Arial" w:hAnsi="Arial" w:cs="Arial"/>
                <w:b/>
                <w:bCs/>
                <w:sz w:val="20"/>
                <w:szCs w:val="20"/>
              </w:rPr>
            </w:pPr>
            <w:r w:rsidRPr="008B1F4D">
              <w:rPr>
                <w:rFonts w:ascii="Arial" w:hAnsi="Arial" w:cs="Arial"/>
                <w:b/>
                <w:bCs/>
                <w:sz w:val="20"/>
                <w:szCs w:val="20"/>
              </w:rPr>
              <w:t>Agreed Distribution of Workload</w:t>
            </w:r>
          </w:p>
        </w:tc>
        <w:tc>
          <w:tcPr>
            <w:tcW w:w="4678" w:type="dxa"/>
          </w:tcPr>
          <w:p w14:paraId="326CF3E1" w14:textId="77777777" w:rsidR="00B2005E" w:rsidRPr="008B1F4D" w:rsidRDefault="00B2005E" w:rsidP="00C0789D">
            <w:pPr>
              <w:rPr>
                <w:rFonts w:ascii="Arial" w:hAnsi="Arial" w:cs="Arial"/>
                <w:b/>
                <w:bCs/>
                <w:sz w:val="20"/>
                <w:szCs w:val="20"/>
              </w:rPr>
            </w:pPr>
            <w:r w:rsidRPr="008B1F4D">
              <w:rPr>
                <w:rFonts w:ascii="Arial" w:hAnsi="Arial" w:cs="Arial"/>
                <w:b/>
                <w:bCs/>
                <w:sz w:val="20"/>
                <w:szCs w:val="20"/>
              </w:rPr>
              <w:t>Actual Contribution</w:t>
            </w:r>
          </w:p>
        </w:tc>
      </w:tr>
      <w:tr w:rsidR="00B2005E" w:rsidRPr="008B1F4D" w14:paraId="09DE588B" w14:textId="77777777" w:rsidTr="00C0789D">
        <w:tc>
          <w:tcPr>
            <w:tcW w:w="1980" w:type="dxa"/>
          </w:tcPr>
          <w:p w14:paraId="0DEFB488" w14:textId="77777777" w:rsidR="00B2005E" w:rsidRDefault="00B2005E" w:rsidP="00C0789D">
            <w:pPr>
              <w:rPr>
                <w:rFonts w:ascii="Arial" w:hAnsi="Arial" w:cs="Arial"/>
                <w:sz w:val="20"/>
                <w:szCs w:val="20"/>
              </w:rPr>
            </w:pPr>
          </w:p>
          <w:p w14:paraId="13BF0DBA" w14:textId="01E74BBE" w:rsidR="008B1F4D" w:rsidRDefault="00E9576A" w:rsidP="00C0789D">
            <w:pPr>
              <w:rPr>
                <w:rFonts w:ascii="Arial" w:hAnsi="Arial" w:cs="Arial"/>
                <w:sz w:val="20"/>
                <w:szCs w:val="20"/>
              </w:rPr>
            </w:pPr>
            <w:r>
              <w:rPr>
                <w:rFonts w:ascii="Arial" w:hAnsi="Arial" w:cs="Arial"/>
                <w:sz w:val="20"/>
                <w:szCs w:val="20"/>
              </w:rPr>
              <w:t>Tuan</w:t>
            </w:r>
          </w:p>
          <w:p w14:paraId="406FE108" w14:textId="77777777" w:rsidR="008B1F4D" w:rsidRDefault="008B1F4D" w:rsidP="00C0789D">
            <w:pPr>
              <w:rPr>
                <w:rFonts w:ascii="Arial" w:hAnsi="Arial" w:cs="Arial"/>
                <w:sz w:val="20"/>
                <w:szCs w:val="20"/>
              </w:rPr>
            </w:pPr>
          </w:p>
          <w:p w14:paraId="3404CB4C" w14:textId="59AF983A" w:rsidR="007126E8" w:rsidRPr="008B1F4D" w:rsidRDefault="007126E8" w:rsidP="00C0789D">
            <w:pPr>
              <w:rPr>
                <w:rFonts w:ascii="Arial" w:hAnsi="Arial" w:cs="Arial"/>
                <w:sz w:val="20"/>
                <w:szCs w:val="20"/>
              </w:rPr>
            </w:pPr>
          </w:p>
        </w:tc>
        <w:tc>
          <w:tcPr>
            <w:tcW w:w="4252" w:type="dxa"/>
          </w:tcPr>
          <w:p w14:paraId="64A5BD9D" w14:textId="77777777" w:rsidR="00B2005E" w:rsidRDefault="00B2005E" w:rsidP="00C0789D">
            <w:pPr>
              <w:rPr>
                <w:rFonts w:ascii="Arial" w:hAnsi="Arial" w:cs="Arial"/>
                <w:sz w:val="20"/>
                <w:szCs w:val="20"/>
              </w:rPr>
            </w:pPr>
          </w:p>
          <w:p w14:paraId="62FB752E" w14:textId="6926E040" w:rsidR="00E9576A" w:rsidRPr="008B1F4D" w:rsidRDefault="00E9576A" w:rsidP="00C0789D">
            <w:pPr>
              <w:rPr>
                <w:rFonts w:ascii="Arial" w:hAnsi="Arial" w:cs="Arial"/>
                <w:sz w:val="20"/>
                <w:szCs w:val="20"/>
              </w:rPr>
            </w:pPr>
            <w:r>
              <w:rPr>
                <w:rFonts w:ascii="Arial" w:hAnsi="Arial" w:cs="Arial"/>
                <w:sz w:val="20"/>
                <w:szCs w:val="20"/>
              </w:rPr>
              <w:t xml:space="preserve">Code 1 feature and assist with </w:t>
            </w:r>
            <w:r w:rsidR="00B60967">
              <w:rPr>
                <w:rFonts w:ascii="Arial" w:hAnsi="Arial" w:cs="Arial"/>
                <w:sz w:val="20"/>
                <w:szCs w:val="20"/>
              </w:rPr>
              <w:t>T</w:t>
            </w:r>
            <w:r>
              <w:rPr>
                <w:rFonts w:ascii="Arial" w:hAnsi="Arial" w:cs="Arial"/>
                <w:sz w:val="20"/>
                <w:szCs w:val="20"/>
              </w:rPr>
              <w:t xml:space="preserve">est </w:t>
            </w:r>
            <w:r w:rsidR="00B60967">
              <w:rPr>
                <w:rFonts w:ascii="Arial" w:hAnsi="Arial" w:cs="Arial"/>
                <w:sz w:val="20"/>
                <w:szCs w:val="20"/>
              </w:rPr>
              <w:t>C</w:t>
            </w:r>
            <w:r>
              <w:rPr>
                <w:rFonts w:ascii="Arial" w:hAnsi="Arial" w:cs="Arial"/>
                <w:sz w:val="20"/>
                <w:szCs w:val="20"/>
              </w:rPr>
              <w:t>ases</w:t>
            </w:r>
            <w:r w:rsidR="00B60967">
              <w:rPr>
                <w:rFonts w:ascii="Arial" w:hAnsi="Arial" w:cs="Arial"/>
                <w:sz w:val="20"/>
                <w:szCs w:val="20"/>
              </w:rPr>
              <w:t xml:space="preserve"> and Developer Guide</w:t>
            </w:r>
          </w:p>
        </w:tc>
        <w:tc>
          <w:tcPr>
            <w:tcW w:w="4678" w:type="dxa"/>
          </w:tcPr>
          <w:p w14:paraId="604FDED3" w14:textId="77777777" w:rsidR="00B2005E" w:rsidRDefault="00B2005E" w:rsidP="00C0789D">
            <w:pPr>
              <w:rPr>
                <w:rFonts w:ascii="Arial" w:hAnsi="Arial" w:cs="Arial"/>
                <w:sz w:val="20"/>
                <w:szCs w:val="20"/>
              </w:rPr>
            </w:pPr>
          </w:p>
          <w:p w14:paraId="63CB508F" w14:textId="74F05778" w:rsidR="00E9576A" w:rsidRPr="008B1F4D" w:rsidRDefault="00B60967" w:rsidP="00C0789D">
            <w:pPr>
              <w:rPr>
                <w:rFonts w:ascii="Arial" w:hAnsi="Arial" w:cs="Arial"/>
                <w:sz w:val="20"/>
                <w:szCs w:val="20"/>
              </w:rPr>
            </w:pPr>
            <w:r>
              <w:rPr>
                <w:rFonts w:ascii="Arial" w:hAnsi="Arial" w:cs="Arial"/>
                <w:sz w:val="20"/>
                <w:szCs w:val="20"/>
              </w:rPr>
              <w:t>Code</w:t>
            </w:r>
            <w:r w:rsidR="00435908">
              <w:rPr>
                <w:rFonts w:ascii="Arial" w:hAnsi="Arial" w:cs="Arial"/>
                <w:sz w:val="20"/>
                <w:szCs w:val="20"/>
              </w:rPr>
              <w:t>d Order Class</w:t>
            </w:r>
            <w:r w:rsidR="00E13715">
              <w:rPr>
                <w:rFonts w:ascii="Arial" w:hAnsi="Arial" w:cs="Arial"/>
                <w:sz w:val="20"/>
                <w:szCs w:val="20"/>
              </w:rPr>
              <w:t xml:space="preserve"> and Remove feature</w:t>
            </w:r>
            <w:r w:rsidR="00435908">
              <w:rPr>
                <w:rFonts w:ascii="Arial" w:hAnsi="Arial" w:cs="Arial"/>
                <w:sz w:val="20"/>
                <w:szCs w:val="20"/>
              </w:rPr>
              <w:t xml:space="preserve">, wrote test cases for warehouse </w:t>
            </w:r>
            <w:proofErr w:type="gramStart"/>
            <w:r w:rsidR="00435908">
              <w:rPr>
                <w:rFonts w:ascii="Arial" w:hAnsi="Arial" w:cs="Arial"/>
                <w:sz w:val="20"/>
                <w:szCs w:val="20"/>
              </w:rPr>
              <w:t>class</w:t>
            </w:r>
            <w:proofErr w:type="gramEnd"/>
            <w:r w:rsidR="00435908">
              <w:rPr>
                <w:rFonts w:ascii="Arial" w:hAnsi="Arial" w:cs="Arial"/>
                <w:sz w:val="20"/>
                <w:szCs w:val="20"/>
              </w:rPr>
              <w:t xml:space="preserve"> and helped with the Developer Guide</w:t>
            </w:r>
            <w:r>
              <w:rPr>
                <w:rFonts w:ascii="Arial" w:hAnsi="Arial" w:cs="Arial"/>
                <w:sz w:val="20"/>
                <w:szCs w:val="20"/>
              </w:rPr>
              <w:t xml:space="preserve"> </w:t>
            </w:r>
          </w:p>
        </w:tc>
      </w:tr>
      <w:tr w:rsidR="00B2005E" w:rsidRPr="008B1F4D" w14:paraId="11FBEFD2" w14:textId="77777777" w:rsidTr="00C0789D">
        <w:tc>
          <w:tcPr>
            <w:tcW w:w="1980" w:type="dxa"/>
          </w:tcPr>
          <w:p w14:paraId="3ED0BEB0" w14:textId="77777777" w:rsidR="00B2005E" w:rsidRDefault="00B2005E" w:rsidP="00C0789D">
            <w:pPr>
              <w:rPr>
                <w:rFonts w:ascii="Arial" w:hAnsi="Arial" w:cs="Arial"/>
                <w:sz w:val="20"/>
                <w:szCs w:val="20"/>
              </w:rPr>
            </w:pPr>
          </w:p>
          <w:p w14:paraId="13E3E2DD" w14:textId="72AA9AD2" w:rsidR="007126E8" w:rsidRDefault="00E9576A" w:rsidP="00C0789D">
            <w:pPr>
              <w:rPr>
                <w:rFonts w:ascii="Arial" w:hAnsi="Arial" w:cs="Arial"/>
                <w:sz w:val="20"/>
                <w:szCs w:val="20"/>
              </w:rPr>
            </w:pPr>
            <w:proofErr w:type="spellStart"/>
            <w:r>
              <w:rPr>
                <w:rFonts w:ascii="Arial" w:hAnsi="Arial" w:cs="Arial"/>
                <w:sz w:val="20"/>
                <w:szCs w:val="20"/>
              </w:rPr>
              <w:t>Shyun</w:t>
            </w:r>
            <w:proofErr w:type="spellEnd"/>
          </w:p>
          <w:p w14:paraId="160262DA" w14:textId="77777777" w:rsidR="00E9576A" w:rsidRDefault="00E9576A" w:rsidP="00C0789D">
            <w:pPr>
              <w:rPr>
                <w:rFonts w:ascii="Arial" w:hAnsi="Arial" w:cs="Arial"/>
                <w:sz w:val="20"/>
                <w:szCs w:val="20"/>
              </w:rPr>
            </w:pPr>
          </w:p>
          <w:p w14:paraId="31F770C3" w14:textId="69303A3B" w:rsidR="008B1F4D" w:rsidRPr="008B1F4D" w:rsidRDefault="008B1F4D" w:rsidP="00C0789D">
            <w:pPr>
              <w:rPr>
                <w:rFonts w:ascii="Arial" w:hAnsi="Arial" w:cs="Arial"/>
                <w:sz w:val="20"/>
                <w:szCs w:val="20"/>
              </w:rPr>
            </w:pPr>
          </w:p>
        </w:tc>
        <w:tc>
          <w:tcPr>
            <w:tcW w:w="4252" w:type="dxa"/>
          </w:tcPr>
          <w:p w14:paraId="7CADBF61" w14:textId="77777777" w:rsidR="00B2005E" w:rsidRPr="008B1F4D" w:rsidRDefault="00B2005E" w:rsidP="00C0789D">
            <w:pPr>
              <w:rPr>
                <w:rFonts w:ascii="Arial" w:hAnsi="Arial" w:cs="Arial"/>
                <w:sz w:val="20"/>
                <w:szCs w:val="20"/>
              </w:rPr>
            </w:pPr>
          </w:p>
          <w:p w14:paraId="3093E493" w14:textId="25887D77" w:rsidR="00B2005E" w:rsidRPr="008B1F4D" w:rsidRDefault="00E9576A" w:rsidP="00C0789D">
            <w:pPr>
              <w:rPr>
                <w:rFonts w:ascii="Arial" w:hAnsi="Arial" w:cs="Arial"/>
                <w:sz w:val="20"/>
                <w:szCs w:val="20"/>
              </w:rPr>
            </w:pPr>
            <w:r>
              <w:rPr>
                <w:rFonts w:ascii="Arial" w:hAnsi="Arial" w:cs="Arial"/>
                <w:sz w:val="20"/>
                <w:szCs w:val="20"/>
              </w:rPr>
              <w:t xml:space="preserve">Code 1 feature and assist with </w:t>
            </w:r>
            <w:r w:rsidR="00B60967">
              <w:rPr>
                <w:rFonts w:ascii="Arial" w:hAnsi="Arial" w:cs="Arial"/>
                <w:sz w:val="20"/>
                <w:szCs w:val="20"/>
              </w:rPr>
              <w:t>U</w:t>
            </w:r>
            <w:r>
              <w:rPr>
                <w:rFonts w:ascii="Arial" w:hAnsi="Arial" w:cs="Arial"/>
                <w:sz w:val="20"/>
                <w:szCs w:val="20"/>
              </w:rPr>
              <w:t xml:space="preserve">ser </w:t>
            </w:r>
            <w:r w:rsidR="00B60967">
              <w:rPr>
                <w:rFonts w:ascii="Arial" w:hAnsi="Arial" w:cs="Arial"/>
                <w:sz w:val="20"/>
                <w:szCs w:val="20"/>
              </w:rPr>
              <w:t>G</w:t>
            </w:r>
            <w:r>
              <w:rPr>
                <w:rFonts w:ascii="Arial" w:hAnsi="Arial" w:cs="Arial"/>
                <w:sz w:val="20"/>
                <w:szCs w:val="20"/>
              </w:rPr>
              <w:t>uide</w:t>
            </w:r>
            <w:r w:rsidR="00B60967">
              <w:rPr>
                <w:rFonts w:ascii="Arial" w:hAnsi="Arial" w:cs="Arial"/>
                <w:sz w:val="20"/>
                <w:szCs w:val="20"/>
              </w:rPr>
              <w:t xml:space="preserve"> and Test Cases</w:t>
            </w:r>
          </w:p>
        </w:tc>
        <w:tc>
          <w:tcPr>
            <w:tcW w:w="4678" w:type="dxa"/>
          </w:tcPr>
          <w:p w14:paraId="46C143C4" w14:textId="77777777" w:rsidR="00B2005E" w:rsidRDefault="00B2005E" w:rsidP="00C0789D">
            <w:pPr>
              <w:rPr>
                <w:rFonts w:ascii="Arial" w:hAnsi="Arial" w:cs="Arial"/>
                <w:sz w:val="20"/>
                <w:szCs w:val="20"/>
              </w:rPr>
            </w:pPr>
          </w:p>
          <w:p w14:paraId="34B4AA74" w14:textId="5FD3CE97" w:rsidR="00435908" w:rsidRPr="008B1F4D" w:rsidRDefault="00435908" w:rsidP="00C0789D">
            <w:pPr>
              <w:rPr>
                <w:rFonts w:ascii="Arial" w:hAnsi="Arial" w:cs="Arial"/>
                <w:sz w:val="20"/>
                <w:szCs w:val="20"/>
              </w:rPr>
            </w:pPr>
            <w:r>
              <w:rPr>
                <w:rFonts w:ascii="Arial" w:hAnsi="Arial" w:cs="Arial"/>
                <w:sz w:val="20"/>
                <w:szCs w:val="20"/>
              </w:rPr>
              <w:t>Coded List Feature, wrote test cases for parser classes and helped with the User Guide</w:t>
            </w:r>
          </w:p>
        </w:tc>
      </w:tr>
      <w:tr w:rsidR="00B2005E" w:rsidRPr="008B1F4D" w14:paraId="7A47E4ED" w14:textId="77777777" w:rsidTr="00C0789D">
        <w:tc>
          <w:tcPr>
            <w:tcW w:w="1980" w:type="dxa"/>
          </w:tcPr>
          <w:p w14:paraId="06E7C390" w14:textId="77777777" w:rsidR="00B2005E" w:rsidRDefault="00B2005E" w:rsidP="00C0789D">
            <w:pPr>
              <w:rPr>
                <w:rFonts w:ascii="Arial" w:hAnsi="Arial" w:cs="Arial"/>
                <w:sz w:val="20"/>
                <w:szCs w:val="20"/>
              </w:rPr>
            </w:pPr>
          </w:p>
          <w:p w14:paraId="0ED6370D" w14:textId="361FC9EA" w:rsidR="008B1F4D" w:rsidRDefault="00E9576A" w:rsidP="00C0789D">
            <w:pPr>
              <w:rPr>
                <w:rFonts w:ascii="Arial" w:hAnsi="Arial" w:cs="Arial"/>
                <w:sz w:val="20"/>
                <w:szCs w:val="20"/>
              </w:rPr>
            </w:pPr>
            <w:r>
              <w:rPr>
                <w:rFonts w:ascii="Arial" w:hAnsi="Arial" w:cs="Arial"/>
                <w:sz w:val="20"/>
                <w:szCs w:val="20"/>
              </w:rPr>
              <w:t>Jun Leong</w:t>
            </w:r>
          </w:p>
          <w:p w14:paraId="45306042" w14:textId="77777777" w:rsidR="007126E8" w:rsidRDefault="007126E8" w:rsidP="00C0789D">
            <w:pPr>
              <w:rPr>
                <w:rFonts w:ascii="Arial" w:hAnsi="Arial" w:cs="Arial"/>
                <w:sz w:val="20"/>
                <w:szCs w:val="20"/>
              </w:rPr>
            </w:pPr>
          </w:p>
          <w:p w14:paraId="092C104D" w14:textId="04460FBB" w:rsidR="008B1F4D" w:rsidRPr="008B1F4D" w:rsidRDefault="008B1F4D" w:rsidP="00C0789D">
            <w:pPr>
              <w:rPr>
                <w:rFonts w:ascii="Arial" w:hAnsi="Arial" w:cs="Arial"/>
                <w:sz w:val="20"/>
                <w:szCs w:val="20"/>
              </w:rPr>
            </w:pPr>
          </w:p>
        </w:tc>
        <w:tc>
          <w:tcPr>
            <w:tcW w:w="4252" w:type="dxa"/>
          </w:tcPr>
          <w:p w14:paraId="7A7A189C" w14:textId="77777777" w:rsidR="00B2005E" w:rsidRPr="008B1F4D" w:rsidRDefault="00B2005E" w:rsidP="00C0789D">
            <w:pPr>
              <w:rPr>
                <w:rFonts w:ascii="Arial" w:hAnsi="Arial" w:cs="Arial"/>
                <w:sz w:val="20"/>
                <w:szCs w:val="20"/>
              </w:rPr>
            </w:pPr>
          </w:p>
          <w:p w14:paraId="390F132E" w14:textId="4B91FCE3" w:rsidR="00B2005E" w:rsidRPr="008B1F4D" w:rsidRDefault="00E9576A" w:rsidP="00C0789D">
            <w:pPr>
              <w:rPr>
                <w:rFonts w:ascii="Arial" w:hAnsi="Arial" w:cs="Arial"/>
                <w:sz w:val="20"/>
                <w:szCs w:val="20"/>
              </w:rPr>
            </w:pPr>
            <w:r>
              <w:rPr>
                <w:rFonts w:ascii="Arial" w:hAnsi="Arial" w:cs="Arial"/>
                <w:sz w:val="20"/>
                <w:szCs w:val="20"/>
              </w:rPr>
              <w:t xml:space="preserve">Code </w:t>
            </w:r>
            <w:r w:rsidR="00435908">
              <w:rPr>
                <w:rFonts w:ascii="Arial" w:hAnsi="Arial" w:cs="Arial"/>
                <w:sz w:val="20"/>
                <w:szCs w:val="20"/>
              </w:rPr>
              <w:t>2</w:t>
            </w:r>
            <w:r>
              <w:rPr>
                <w:rFonts w:ascii="Arial" w:hAnsi="Arial" w:cs="Arial"/>
                <w:sz w:val="20"/>
                <w:szCs w:val="20"/>
              </w:rPr>
              <w:t xml:space="preserve"> feature and assist with </w:t>
            </w:r>
            <w:r w:rsidR="00B60967">
              <w:rPr>
                <w:rFonts w:ascii="Arial" w:hAnsi="Arial" w:cs="Arial"/>
                <w:sz w:val="20"/>
                <w:szCs w:val="20"/>
              </w:rPr>
              <w:t>Developer Guide</w:t>
            </w:r>
          </w:p>
        </w:tc>
        <w:tc>
          <w:tcPr>
            <w:tcW w:w="4678" w:type="dxa"/>
          </w:tcPr>
          <w:p w14:paraId="0D86006E" w14:textId="77777777" w:rsidR="00B2005E" w:rsidRDefault="00B2005E" w:rsidP="00C0789D">
            <w:pPr>
              <w:rPr>
                <w:rFonts w:ascii="Arial" w:hAnsi="Arial" w:cs="Arial"/>
                <w:sz w:val="20"/>
                <w:szCs w:val="20"/>
              </w:rPr>
            </w:pPr>
          </w:p>
          <w:p w14:paraId="125FA4F4" w14:textId="3EC5F0CD" w:rsidR="00435908" w:rsidRPr="008B1F4D" w:rsidRDefault="00435908" w:rsidP="00C0789D">
            <w:pPr>
              <w:rPr>
                <w:rFonts w:ascii="Arial" w:hAnsi="Arial" w:cs="Arial"/>
                <w:sz w:val="20"/>
                <w:szCs w:val="20"/>
              </w:rPr>
            </w:pPr>
            <w:r>
              <w:rPr>
                <w:rFonts w:ascii="Arial" w:hAnsi="Arial" w:cs="Arial"/>
                <w:sz w:val="20"/>
                <w:szCs w:val="20"/>
              </w:rPr>
              <w:t>Coded the Storage Class and Warehouse Class, and helped with the Developer Guide</w:t>
            </w:r>
          </w:p>
        </w:tc>
      </w:tr>
      <w:tr w:rsidR="00B2005E" w:rsidRPr="008B1F4D" w14:paraId="6982B4F4" w14:textId="77777777" w:rsidTr="00C0789D">
        <w:tc>
          <w:tcPr>
            <w:tcW w:w="1980" w:type="dxa"/>
          </w:tcPr>
          <w:p w14:paraId="752CACC9" w14:textId="6BE99319" w:rsidR="00B2005E" w:rsidRDefault="00B2005E" w:rsidP="00C0789D">
            <w:pPr>
              <w:rPr>
                <w:rFonts w:ascii="Arial" w:hAnsi="Arial" w:cs="Arial"/>
                <w:sz w:val="20"/>
                <w:szCs w:val="20"/>
              </w:rPr>
            </w:pPr>
          </w:p>
          <w:p w14:paraId="2FE445F8" w14:textId="5252E555" w:rsidR="008B1F4D" w:rsidRDefault="00E9576A" w:rsidP="00C0789D">
            <w:pPr>
              <w:rPr>
                <w:rFonts w:ascii="Arial" w:hAnsi="Arial" w:cs="Arial"/>
                <w:sz w:val="20"/>
                <w:szCs w:val="20"/>
              </w:rPr>
            </w:pPr>
            <w:r>
              <w:rPr>
                <w:rFonts w:ascii="Arial" w:hAnsi="Arial" w:cs="Arial"/>
                <w:sz w:val="20"/>
                <w:szCs w:val="20"/>
              </w:rPr>
              <w:t>Haziq</w:t>
            </w:r>
          </w:p>
          <w:p w14:paraId="5134D3B5" w14:textId="77777777" w:rsidR="00E9576A" w:rsidRDefault="00E9576A" w:rsidP="00C0789D">
            <w:pPr>
              <w:rPr>
                <w:rFonts w:ascii="Arial" w:hAnsi="Arial" w:cs="Arial"/>
                <w:sz w:val="20"/>
                <w:szCs w:val="20"/>
              </w:rPr>
            </w:pPr>
          </w:p>
          <w:p w14:paraId="33265275" w14:textId="4DED9E71" w:rsidR="008B1F4D" w:rsidRPr="008B1F4D" w:rsidRDefault="008B1F4D" w:rsidP="00C0789D">
            <w:pPr>
              <w:rPr>
                <w:rFonts w:ascii="Arial" w:hAnsi="Arial" w:cs="Arial"/>
                <w:sz w:val="20"/>
                <w:szCs w:val="20"/>
              </w:rPr>
            </w:pPr>
          </w:p>
        </w:tc>
        <w:tc>
          <w:tcPr>
            <w:tcW w:w="4252" w:type="dxa"/>
          </w:tcPr>
          <w:p w14:paraId="60361DCE" w14:textId="77777777" w:rsidR="00B2005E" w:rsidRPr="008B1F4D" w:rsidRDefault="00B2005E" w:rsidP="00C0789D">
            <w:pPr>
              <w:rPr>
                <w:rFonts w:ascii="Arial" w:hAnsi="Arial" w:cs="Arial"/>
                <w:sz w:val="20"/>
                <w:szCs w:val="20"/>
              </w:rPr>
            </w:pPr>
          </w:p>
          <w:p w14:paraId="172256BC" w14:textId="08B26980" w:rsidR="00B2005E" w:rsidRPr="008B1F4D" w:rsidRDefault="00B60967" w:rsidP="00C0789D">
            <w:pPr>
              <w:rPr>
                <w:rFonts w:ascii="Arial" w:hAnsi="Arial" w:cs="Arial"/>
                <w:sz w:val="20"/>
                <w:szCs w:val="20"/>
              </w:rPr>
            </w:pPr>
            <w:r>
              <w:rPr>
                <w:rFonts w:ascii="Arial" w:hAnsi="Arial" w:cs="Arial"/>
                <w:sz w:val="20"/>
                <w:szCs w:val="20"/>
              </w:rPr>
              <w:t xml:space="preserve">Code </w:t>
            </w:r>
            <w:r w:rsidR="00435908">
              <w:rPr>
                <w:rFonts w:ascii="Arial" w:hAnsi="Arial" w:cs="Arial"/>
                <w:sz w:val="20"/>
                <w:szCs w:val="20"/>
              </w:rPr>
              <w:t>1</w:t>
            </w:r>
            <w:r>
              <w:rPr>
                <w:rFonts w:ascii="Arial" w:hAnsi="Arial" w:cs="Arial"/>
                <w:sz w:val="20"/>
                <w:szCs w:val="20"/>
              </w:rPr>
              <w:t xml:space="preserve"> feature and assist with User Guide and </w:t>
            </w:r>
            <w:r w:rsidR="00E13715">
              <w:rPr>
                <w:rFonts w:ascii="Arial" w:hAnsi="Arial" w:cs="Arial"/>
                <w:sz w:val="20"/>
                <w:szCs w:val="20"/>
              </w:rPr>
              <w:t>Developer Guide</w:t>
            </w:r>
          </w:p>
        </w:tc>
        <w:tc>
          <w:tcPr>
            <w:tcW w:w="4678" w:type="dxa"/>
          </w:tcPr>
          <w:p w14:paraId="1B66172E" w14:textId="4AB3BB91" w:rsidR="00B2005E" w:rsidRDefault="00B2005E" w:rsidP="00C0789D">
            <w:pPr>
              <w:rPr>
                <w:rFonts w:ascii="Arial" w:hAnsi="Arial" w:cs="Arial"/>
                <w:sz w:val="20"/>
                <w:szCs w:val="20"/>
              </w:rPr>
            </w:pPr>
          </w:p>
          <w:p w14:paraId="6C2F945F" w14:textId="060E9A14" w:rsidR="00435908" w:rsidRPr="008B1F4D" w:rsidRDefault="00435908" w:rsidP="00C0789D">
            <w:pPr>
              <w:rPr>
                <w:rFonts w:ascii="Arial" w:hAnsi="Arial" w:cs="Arial"/>
                <w:sz w:val="20"/>
                <w:szCs w:val="20"/>
              </w:rPr>
            </w:pPr>
            <w:r>
              <w:rPr>
                <w:rFonts w:ascii="Arial" w:hAnsi="Arial" w:cs="Arial"/>
                <w:sz w:val="20"/>
                <w:szCs w:val="20"/>
              </w:rPr>
              <w:t>Coded View and Find feature</w:t>
            </w:r>
            <w:r w:rsidR="00E13715">
              <w:rPr>
                <w:rFonts w:ascii="Arial" w:hAnsi="Arial" w:cs="Arial"/>
                <w:sz w:val="20"/>
                <w:szCs w:val="20"/>
              </w:rPr>
              <w:t xml:space="preserve"> and helped with both the User and Developer Guide</w:t>
            </w:r>
          </w:p>
          <w:p w14:paraId="369411FC" w14:textId="77777777" w:rsidR="00B2005E" w:rsidRPr="008B1F4D" w:rsidRDefault="00B2005E" w:rsidP="00C0789D">
            <w:pPr>
              <w:rPr>
                <w:rFonts w:ascii="Arial" w:hAnsi="Arial" w:cs="Arial"/>
                <w:sz w:val="20"/>
                <w:szCs w:val="20"/>
              </w:rPr>
            </w:pPr>
          </w:p>
        </w:tc>
      </w:tr>
      <w:tr w:rsidR="00B2005E" w:rsidRPr="008B1F4D" w14:paraId="68230727" w14:textId="77777777" w:rsidTr="00C0789D">
        <w:tc>
          <w:tcPr>
            <w:tcW w:w="1980" w:type="dxa"/>
          </w:tcPr>
          <w:p w14:paraId="5664EE9F" w14:textId="77777777" w:rsidR="00B2005E" w:rsidRPr="008B1F4D" w:rsidRDefault="00B2005E" w:rsidP="00C0789D">
            <w:pPr>
              <w:rPr>
                <w:rFonts w:ascii="Arial" w:hAnsi="Arial" w:cs="Arial"/>
                <w:sz w:val="20"/>
                <w:szCs w:val="20"/>
              </w:rPr>
            </w:pPr>
          </w:p>
          <w:p w14:paraId="036F1838" w14:textId="7B0AD130" w:rsidR="00B2005E" w:rsidRDefault="00E9576A" w:rsidP="00C0789D">
            <w:pPr>
              <w:rPr>
                <w:rFonts w:ascii="Arial" w:hAnsi="Arial" w:cs="Arial"/>
                <w:sz w:val="20"/>
                <w:szCs w:val="20"/>
              </w:rPr>
            </w:pPr>
            <w:r>
              <w:rPr>
                <w:rFonts w:ascii="Arial" w:hAnsi="Arial" w:cs="Arial"/>
                <w:sz w:val="20"/>
                <w:szCs w:val="20"/>
              </w:rPr>
              <w:t>Edward</w:t>
            </w:r>
          </w:p>
          <w:p w14:paraId="7CADABA1" w14:textId="77777777" w:rsidR="007126E8" w:rsidRDefault="007126E8" w:rsidP="00C0789D">
            <w:pPr>
              <w:rPr>
                <w:rFonts w:ascii="Arial" w:hAnsi="Arial" w:cs="Arial"/>
                <w:sz w:val="20"/>
                <w:szCs w:val="20"/>
              </w:rPr>
            </w:pPr>
          </w:p>
          <w:p w14:paraId="79233EDF" w14:textId="5800C481" w:rsidR="008B1F4D" w:rsidRPr="008B1F4D" w:rsidRDefault="008B1F4D" w:rsidP="00C0789D">
            <w:pPr>
              <w:rPr>
                <w:rFonts w:ascii="Arial" w:hAnsi="Arial" w:cs="Arial"/>
                <w:sz w:val="20"/>
                <w:szCs w:val="20"/>
              </w:rPr>
            </w:pPr>
          </w:p>
        </w:tc>
        <w:tc>
          <w:tcPr>
            <w:tcW w:w="4252" w:type="dxa"/>
          </w:tcPr>
          <w:p w14:paraId="45042DA6" w14:textId="77777777" w:rsidR="00B2005E" w:rsidRDefault="00B2005E" w:rsidP="00C0789D">
            <w:pPr>
              <w:rPr>
                <w:rFonts w:ascii="Arial" w:hAnsi="Arial" w:cs="Arial"/>
                <w:sz w:val="20"/>
                <w:szCs w:val="20"/>
              </w:rPr>
            </w:pPr>
          </w:p>
          <w:p w14:paraId="582FED8B" w14:textId="041C7DD2" w:rsidR="00B60967" w:rsidRPr="008B1F4D" w:rsidRDefault="00B60967" w:rsidP="00C0789D">
            <w:pPr>
              <w:rPr>
                <w:rFonts w:ascii="Arial" w:hAnsi="Arial" w:cs="Arial"/>
                <w:sz w:val="20"/>
                <w:szCs w:val="20"/>
              </w:rPr>
            </w:pPr>
            <w:r>
              <w:rPr>
                <w:rFonts w:ascii="Arial" w:hAnsi="Arial" w:cs="Arial"/>
                <w:sz w:val="20"/>
                <w:szCs w:val="20"/>
              </w:rPr>
              <w:t xml:space="preserve">Code 1 feature and assist with </w:t>
            </w:r>
            <w:r w:rsidR="00E13715">
              <w:rPr>
                <w:rFonts w:ascii="Arial" w:hAnsi="Arial" w:cs="Arial"/>
                <w:sz w:val="20"/>
                <w:szCs w:val="20"/>
              </w:rPr>
              <w:t>Test Cases</w:t>
            </w:r>
            <w:r>
              <w:rPr>
                <w:rFonts w:ascii="Arial" w:hAnsi="Arial" w:cs="Arial"/>
                <w:sz w:val="20"/>
                <w:szCs w:val="20"/>
              </w:rPr>
              <w:t xml:space="preserve"> and User Guide</w:t>
            </w:r>
          </w:p>
        </w:tc>
        <w:tc>
          <w:tcPr>
            <w:tcW w:w="4678" w:type="dxa"/>
          </w:tcPr>
          <w:p w14:paraId="3568E810" w14:textId="77777777" w:rsidR="00B2005E" w:rsidRDefault="00B2005E" w:rsidP="00C0789D">
            <w:pPr>
              <w:rPr>
                <w:rFonts w:ascii="Arial" w:hAnsi="Arial" w:cs="Arial"/>
                <w:sz w:val="20"/>
                <w:szCs w:val="20"/>
              </w:rPr>
            </w:pPr>
          </w:p>
          <w:p w14:paraId="41B8C324" w14:textId="3AAFE1F6" w:rsidR="00E13715" w:rsidRPr="008B1F4D" w:rsidRDefault="00E13715" w:rsidP="00C0789D">
            <w:pPr>
              <w:rPr>
                <w:rFonts w:ascii="Arial" w:hAnsi="Arial" w:cs="Arial"/>
                <w:sz w:val="20"/>
                <w:szCs w:val="20"/>
              </w:rPr>
            </w:pPr>
            <w:r>
              <w:rPr>
                <w:rFonts w:ascii="Arial" w:hAnsi="Arial" w:cs="Arial"/>
                <w:sz w:val="20"/>
                <w:szCs w:val="20"/>
              </w:rPr>
              <w:t>Coded Add Feature and wrote test cases for Order Class and helped with the User Guide</w:t>
            </w:r>
          </w:p>
        </w:tc>
      </w:tr>
    </w:tbl>
    <w:p w14:paraId="22D66386" w14:textId="77777777" w:rsidR="00B2005E" w:rsidRPr="008B1F4D" w:rsidRDefault="00B2005E" w:rsidP="00B2005E">
      <w:pPr>
        <w:rPr>
          <w:rFonts w:ascii="Arial" w:hAnsi="Arial" w:cs="Arial"/>
          <w:sz w:val="20"/>
          <w:szCs w:val="20"/>
        </w:rPr>
      </w:pPr>
    </w:p>
    <w:p w14:paraId="15B4C4EE" w14:textId="77777777" w:rsidR="00B2005E" w:rsidRPr="008B1F4D" w:rsidRDefault="00B2005E" w:rsidP="00B2005E">
      <w:pPr>
        <w:jc w:val="both"/>
        <w:rPr>
          <w:rFonts w:ascii="Arial" w:hAnsi="Arial" w:cs="Arial"/>
          <w:sz w:val="20"/>
          <w:szCs w:val="20"/>
        </w:rPr>
      </w:pPr>
      <w:r w:rsidRPr="008B1F4D">
        <w:rPr>
          <w:rFonts w:ascii="Arial" w:hAnsi="Arial" w:cs="Arial"/>
          <w:sz w:val="20"/>
          <w:szCs w:val="20"/>
        </w:rPr>
        <w:t>Note:</w:t>
      </w:r>
    </w:p>
    <w:p w14:paraId="52F3893F" w14:textId="77777777" w:rsidR="00B2005E" w:rsidRPr="008B1F4D" w:rsidRDefault="00B2005E" w:rsidP="00B2005E">
      <w:pPr>
        <w:jc w:val="both"/>
        <w:rPr>
          <w:rFonts w:ascii="Arial" w:hAnsi="Arial" w:cs="Arial"/>
          <w:sz w:val="20"/>
          <w:szCs w:val="20"/>
        </w:rPr>
      </w:pPr>
      <w:r w:rsidRPr="008B1F4D">
        <w:rPr>
          <w:rFonts w:ascii="Arial" w:hAnsi="Arial" w:cs="Arial"/>
          <w:sz w:val="20"/>
          <w:szCs w:val="20"/>
        </w:rPr>
        <w:t>The agreed distribution can be adjusted throughout the semester when you have greater clarity of your CS2103T/CS2113T project.</w:t>
      </w:r>
    </w:p>
    <w:p w14:paraId="63E504DC" w14:textId="77777777" w:rsidR="00B2005E" w:rsidRPr="008B1F4D" w:rsidRDefault="00B2005E" w:rsidP="00B2005E">
      <w:pPr>
        <w:jc w:val="both"/>
        <w:rPr>
          <w:rFonts w:ascii="Arial" w:hAnsi="Arial" w:cs="Arial"/>
          <w:sz w:val="20"/>
          <w:szCs w:val="20"/>
        </w:rPr>
      </w:pPr>
      <w:r w:rsidRPr="008B1F4D">
        <w:rPr>
          <w:rFonts w:ascii="Arial" w:hAnsi="Arial" w:cs="Arial"/>
          <w:sz w:val="20"/>
          <w:szCs w:val="20"/>
        </w:rPr>
        <w:t xml:space="preserve">You will be submitting this document together with your User Guide in Week 13. </w:t>
      </w:r>
    </w:p>
    <w:p w14:paraId="40E368CC" w14:textId="63F856FE" w:rsidR="003B0C6E" w:rsidRPr="008B1F4D" w:rsidRDefault="003B0C6E" w:rsidP="00B2005E">
      <w:pPr>
        <w:jc w:val="both"/>
        <w:rPr>
          <w:sz w:val="20"/>
          <w:szCs w:val="20"/>
        </w:rPr>
      </w:pPr>
    </w:p>
    <w:sectPr w:rsidR="003B0C6E" w:rsidRPr="008B1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5E"/>
    <w:rsid w:val="001917E1"/>
    <w:rsid w:val="003B0C6E"/>
    <w:rsid w:val="00435908"/>
    <w:rsid w:val="004E006F"/>
    <w:rsid w:val="0069598A"/>
    <w:rsid w:val="007126E8"/>
    <w:rsid w:val="007332E7"/>
    <w:rsid w:val="008B1F4D"/>
    <w:rsid w:val="009E0C70"/>
    <w:rsid w:val="00B2005E"/>
    <w:rsid w:val="00B60967"/>
    <w:rsid w:val="00E13715"/>
    <w:rsid w:val="00E9576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14CC"/>
  <w15:chartTrackingRefBased/>
  <w15:docId w15:val="{FEA4F141-3686-4AA5-A62D-3E7E48C3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0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Wanli, Aileen</dc:creator>
  <cp:keywords/>
  <dc:description/>
  <cp:lastModifiedBy>Ng Jong Ray, Edward</cp:lastModifiedBy>
  <cp:revision>2</cp:revision>
  <dcterms:created xsi:type="dcterms:W3CDTF">2022-04-14T17:14:00Z</dcterms:created>
  <dcterms:modified xsi:type="dcterms:W3CDTF">2022-04-14T17:14:00Z</dcterms:modified>
</cp:coreProperties>
</file>