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C03A" w14:textId="53BD58C8" w:rsidR="008F5034" w:rsidRDefault="00155E74" w:rsidP="00155E74">
      <w:pPr>
        <w:spacing w:after="0" w:line="240" w:lineRule="auto"/>
      </w:pPr>
      <w:r>
        <w:t>2.</w:t>
      </w:r>
      <w:r w:rsidR="00197732">
        <w:t>//</w:t>
      </w:r>
      <w:r>
        <w:t xml:space="preserve"> Each page can hold 30 attr. RSTU has 6 attr. So 5 tuples per page</w:t>
      </w:r>
    </w:p>
    <w:p w14:paraId="38FD1739" w14:textId="2A550695" w:rsidR="00155E74" w:rsidRDefault="00155E74" w:rsidP="00155E74">
      <w:pPr>
        <w:spacing w:after="0" w:line="240" w:lineRule="auto"/>
      </w:pPr>
      <w:r>
        <w:t># tuples = 100*200*300*400 / (50*60*100) = 8000</w:t>
      </w:r>
    </w:p>
    <w:p w14:paraId="1AEA4950" w14:textId="35352A03" w:rsidR="00155E74" w:rsidRDefault="00155E74" w:rsidP="00155E74">
      <w:pPr>
        <w:spacing w:after="0" w:line="240" w:lineRule="auto"/>
      </w:pPr>
      <w:r>
        <w:t># pages = 8000 / 5 = 1600</w:t>
      </w:r>
    </w:p>
    <w:p w14:paraId="53999765" w14:textId="17F104D4" w:rsidR="00155E74" w:rsidRDefault="00155E74" w:rsidP="00155E74">
      <w:pPr>
        <w:spacing w:after="0" w:line="240" w:lineRule="auto"/>
      </w:pPr>
    </w:p>
    <w:p w14:paraId="4E923963" w14:textId="096A7A0F" w:rsidR="00155E74" w:rsidRDefault="00155E74" w:rsidP="00155E74">
      <w:pPr>
        <w:spacing w:after="0" w:line="240" w:lineRule="auto"/>
      </w:pPr>
      <w:r>
        <w:t>3.</w:t>
      </w:r>
      <w:r w:rsidR="00197732">
        <w:t>//</w:t>
      </w:r>
      <w:r>
        <w:t xml:space="preserve"> </w:t>
      </w:r>
      <w:r w:rsidR="00B53644">
        <w:t>8 trees</w:t>
      </w:r>
    </w:p>
    <w:p w14:paraId="35E064C5" w14:textId="718A9129" w:rsidR="00B53644" w:rsidRDefault="00B53644" w:rsidP="00155E74">
      <w:pPr>
        <w:spacing w:after="0" w:line="240" w:lineRule="auto"/>
      </w:pPr>
      <w:r w:rsidRPr="00B53644">
        <w:rPr>
          <w:noProof/>
        </w:rPr>
        <w:drawing>
          <wp:inline distT="0" distB="0" distL="0" distR="0" wp14:anchorId="177E903B" wp14:editId="0C6329B7">
            <wp:extent cx="3355048" cy="10809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6031" cy="1084469"/>
                    </a:xfrm>
                    <a:prstGeom prst="rect">
                      <a:avLst/>
                    </a:prstGeom>
                  </pic:spPr>
                </pic:pic>
              </a:graphicData>
            </a:graphic>
          </wp:inline>
        </w:drawing>
      </w:r>
    </w:p>
    <w:p w14:paraId="6BEFC402" w14:textId="683F7324" w:rsidR="00AA7C93" w:rsidRDefault="00AA7C93" w:rsidP="00155E74">
      <w:pPr>
        <w:spacing w:after="0" w:line="240" w:lineRule="auto"/>
      </w:pPr>
    </w:p>
    <w:p w14:paraId="65311400" w14:textId="7302F4B6" w:rsidR="00AA7C93" w:rsidRPr="00197732" w:rsidRDefault="00AA7C93" w:rsidP="00155E74">
      <w:pPr>
        <w:spacing w:after="0" w:line="240" w:lineRule="auto"/>
        <w:rPr>
          <w:color w:val="FF0000"/>
        </w:rPr>
      </w:pPr>
      <w:r w:rsidRPr="00197732">
        <w:rPr>
          <w:color w:val="FF0000"/>
        </w:rPr>
        <w:t xml:space="preserve">4. </w:t>
      </w:r>
      <w:r w:rsidR="00197732" w:rsidRPr="00197732">
        <w:rPr>
          <w:color w:val="FF0000"/>
        </w:rPr>
        <w:t>1,2,3,5</w:t>
      </w:r>
    </w:p>
    <w:p w14:paraId="12F5C12C" w14:textId="79006948" w:rsidR="00AA7C93" w:rsidRDefault="00AA7C93" w:rsidP="00155E74">
      <w:pPr>
        <w:spacing w:after="0" w:line="240" w:lineRule="auto"/>
      </w:pPr>
    </w:p>
    <w:p w14:paraId="1FD3E71E" w14:textId="23AF3CD5" w:rsidR="00AA7C93" w:rsidRDefault="00AA7C93" w:rsidP="00155E74">
      <w:pPr>
        <w:spacing w:after="0" w:line="240" w:lineRule="auto"/>
      </w:pPr>
      <w:r w:rsidRPr="00197732">
        <w:t>5.</w:t>
      </w:r>
      <w:r w:rsidR="00FB0683">
        <w:t>//</w:t>
      </w:r>
      <w:r w:rsidRPr="00197732">
        <w:t xml:space="preserve"> </w:t>
      </w:r>
      <w:r w:rsidRPr="00FB0683">
        <w:t>a</w:t>
      </w:r>
      <w:r w:rsidRPr="00197732">
        <w:t>,c,</w:t>
      </w:r>
      <w:r>
        <w:t>d</w:t>
      </w:r>
    </w:p>
    <w:p w14:paraId="453064FC" w14:textId="6C9EF3B5" w:rsidR="00AA7C93" w:rsidRDefault="00AA7C93" w:rsidP="00155E74">
      <w:pPr>
        <w:spacing w:after="0" w:line="240" w:lineRule="auto"/>
      </w:pPr>
    </w:p>
    <w:p w14:paraId="28F850A1" w14:textId="16D2424B" w:rsidR="00AA7C93" w:rsidRDefault="00AA7C93" w:rsidP="00155E74">
      <w:pPr>
        <w:spacing w:after="0" w:line="240" w:lineRule="auto"/>
      </w:pPr>
      <w:r>
        <w:t>6. b,c,d,e</w:t>
      </w:r>
      <w:r w:rsidR="00197732">
        <w:t xml:space="preserve"> </w:t>
      </w:r>
      <w:r w:rsidR="00197732" w:rsidRPr="00197732">
        <w:rPr>
          <w:color w:val="FF0000"/>
        </w:rPr>
        <w:t>(missing a)</w:t>
      </w:r>
    </w:p>
    <w:p w14:paraId="702B364A" w14:textId="6066764C" w:rsidR="00AA7C93" w:rsidRDefault="00AA7C93" w:rsidP="00155E74">
      <w:pPr>
        <w:spacing w:after="0" w:line="240" w:lineRule="auto"/>
      </w:pPr>
      <w:r>
        <w:t>(</w:t>
      </w:r>
      <w:r w:rsidRPr="00197732">
        <w:rPr>
          <w:color w:val="FF0000"/>
        </w:rPr>
        <w:t>Argument against a</w:t>
      </w:r>
      <w:r>
        <w:t>: If you do not know your plan space, you don’t even know if the generated plan is inside the plan space, as such you cannot verify if your plan is legitimate)</w:t>
      </w:r>
      <w:r w:rsidR="00197732">
        <w:t xml:space="preserve"> but I guess a</w:t>
      </w:r>
      <w:r w:rsidR="00197732" w:rsidRPr="00197732">
        <w:rPr>
          <w:color w:val="FF0000"/>
        </w:rPr>
        <w:t xml:space="preserve"> non-legitimate query plan is still a plan</w:t>
      </w:r>
      <w:r w:rsidR="00696386">
        <w:rPr>
          <w:color w:val="FF0000"/>
        </w:rPr>
        <w:t>//</w:t>
      </w:r>
    </w:p>
    <w:p w14:paraId="15CEFD82" w14:textId="27F70831" w:rsidR="00AA7C93" w:rsidRDefault="00AA7C93" w:rsidP="00155E74">
      <w:pPr>
        <w:spacing w:after="0" w:line="240" w:lineRule="auto"/>
      </w:pPr>
    </w:p>
    <w:p w14:paraId="4B020E1A" w14:textId="0F46E8FB" w:rsidR="00AA7C93" w:rsidRDefault="00AA7C93" w:rsidP="00155E74">
      <w:pPr>
        <w:spacing w:after="0" w:line="240" w:lineRule="auto"/>
      </w:pPr>
      <w:r>
        <w:t xml:space="preserve">7. </w:t>
      </w:r>
      <w:r w:rsidR="00D30071">
        <w:t xml:space="preserve">Since V(R,A) &lt; V(R,B), every A value will map to some B by the inclusion assumption (but not every B will map to some A). # of tuples = ||R|| / V(R,A) = 1000 / 10  = </w:t>
      </w:r>
      <w:r w:rsidR="00D30071" w:rsidRPr="000C3DDD">
        <w:rPr>
          <w:b/>
          <w:bCs/>
          <w:color w:val="FF0000"/>
        </w:rPr>
        <w:t>100</w:t>
      </w:r>
    </w:p>
    <w:p w14:paraId="2E64A5D9" w14:textId="72C69692" w:rsidR="00D30071" w:rsidRPr="00B13454" w:rsidRDefault="00B13454" w:rsidP="00155E74">
      <w:pPr>
        <w:spacing w:after="0" w:line="240" w:lineRule="auto"/>
        <w:rPr>
          <w:color w:val="FF0000"/>
        </w:rPr>
      </w:pPr>
      <w:r w:rsidRPr="00B13454">
        <w:rPr>
          <w:color w:val="FF0000"/>
        </w:rPr>
        <w:t>Might be 200.</w:t>
      </w:r>
    </w:p>
    <w:p w14:paraId="0C4C1B43" w14:textId="0C2D9AF6" w:rsidR="000C3DDD" w:rsidRPr="00B13454" w:rsidRDefault="000C3DDD" w:rsidP="00155E74">
      <w:pPr>
        <w:spacing w:after="0" w:line="240" w:lineRule="auto"/>
        <w:rPr>
          <w:color w:val="FF0000"/>
        </w:rPr>
      </w:pPr>
      <w:r w:rsidRPr="00B13454">
        <w:rPr>
          <w:color w:val="FF0000"/>
        </w:rPr>
        <w:t xml:space="preserve">Imagine dividing everything by 10. So ||R|| = 100, V(R,A)=1, V(R,B) = 5. All 100 tuples have the same value for A. </w:t>
      </w:r>
      <w:r w:rsidR="00B13454" w:rsidRPr="00B13454">
        <w:rPr>
          <w:color w:val="FF0000"/>
        </w:rPr>
        <w:t>There will be 20 tuples for each value of B. At most 20 will match. So it is just 100/5=20 tuples</w:t>
      </w:r>
    </w:p>
    <w:p w14:paraId="4C9E811E" w14:textId="62FD7970" w:rsidR="00B13454" w:rsidRPr="00B13454" w:rsidRDefault="00B13454" w:rsidP="00155E74">
      <w:pPr>
        <w:spacing w:after="0" w:line="240" w:lineRule="auto"/>
        <w:rPr>
          <w:color w:val="FF0000"/>
        </w:rPr>
      </w:pPr>
      <w:r w:rsidRPr="00B13454">
        <w:rPr>
          <w:color w:val="FF0000"/>
        </w:rPr>
        <w:t>Supposed for example V(R,A)=2 instead of 1. Then there will be 50 tuples for each value of A. Then there will be 20+20=40 matches</w:t>
      </w:r>
    </w:p>
    <w:p w14:paraId="3128A743" w14:textId="6CB794A5" w:rsidR="00B13454" w:rsidRPr="00B13454" w:rsidRDefault="00B13454" w:rsidP="00155E74">
      <w:pPr>
        <w:spacing w:after="0" w:line="240" w:lineRule="auto"/>
        <w:rPr>
          <w:color w:val="FF0000"/>
        </w:rPr>
      </w:pPr>
      <w:r w:rsidRPr="00B13454">
        <w:rPr>
          <w:color w:val="FF0000"/>
        </w:rPr>
        <w:t>Now, going back to ||R||=1000, V(R,A)=10, V(R,B)=50. There will be 100 tuples for each of the 10 buckets of A. There will be 20 tuples for each of the 50 buckets of B. There can be at most 10 values that match, since there are only 10 distinct values of A. And the maximum number of matches for each value is at most 20, because there are only 20 tuples for each distinct value of B. So 10*20 gives 200.</w:t>
      </w:r>
    </w:p>
    <w:p w14:paraId="331288BA" w14:textId="77777777" w:rsidR="000C3DDD" w:rsidRDefault="000C3DDD" w:rsidP="00155E74">
      <w:pPr>
        <w:spacing w:after="0" w:line="240" w:lineRule="auto"/>
      </w:pPr>
    </w:p>
    <w:p w14:paraId="0B04FB53" w14:textId="19ADE4D9" w:rsidR="00D30071" w:rsidRDefault="00D30071" w:rsidP="00155E74">
      <w:pPr>
        <w:spacing w:after="0" w:line="240" w:lineRule="auto"/>
      </w:pPr>
      <w:r>
        <w:t xml:space="preserve">8. R join S </w:t>
      </w:r>
      <w:r w:rsidR="00E60404">
        <w:t>join T</w:t>
      </w:r>
    </w:p>
    <w:p w14:paraId="734184AB" w14:textId="0DE756EA" w:rsidR="00E60404" w:rsidRDefault="00D30071" w:rsidP="00155E74">
      <w:pPr>
        <w:spacing w:after="0" w:line="240" w:lineRule="auto"/>
      </w:pPr>
      <w:r>
        <w:t xml:space="preserve"># tuples = </w:t>
      </w:r>
      <w:r w:rsidR="00B11984">
        <w:t>1000*2000</w:t>
      </w:r>
      <w:r w:rsidR="00E60404">
        <w:t xml:space="preserve">*3000 / max(A) * max(B) * max(C) </w:t>
      </w:r>
    </w:p>
    <w:p w14:paraId="7EFE06E7" w14:textId="10F5DED4" w:rsidR="00E60404" w:rsidRDefault="00E60404" w:rsidP="00155E74">
      <w:pPr>
        <w:spacing w:after="0" w:line="240" w:lineRule="auto"/>
      </w:pPr>
      <w:r>
        <w:t>= 6,000,000,000 / (100 * 50 * 200)</w:t>
      </w:r>
    </w:p>
    <w:p w14:paraId="43721799" w14:textId="1D507C60" w:rsidR="00E60404" w:rsidRDefault="00E60404" w:rsidP="00155E74">
      <w:pPr>
        <w:spacing w:after="0" w:line="240" w:lineRule="auto"/>
      </w:pPr>
      <w:r>
        <w:t xml:space="preserve">= </w:t>
      </w:r>
      <w:r w:rsidRPr="00DE6FBE">
        <w:rPr>
          <w:b/>
          <w:bCs/>
        </w:rPr>
        <w:t>6000</w:t>
      </w:r>
    </w:p>
    <w:p w14:paraId="4A6893EB" w14:textId="69DCD657" w:rsidR="00C3014C" w:rsidRPr="00680730" w:rsidRDefault="00C3014C" w:rsidP="00155E74">
      <w:pPr>
        <w:spacing w:after="0" w:line="240" w:lineRule="auto"/>
        <w:rPr>
          <w:color w:val="FF0000"/>
        </w:rPr>
      </w:pPr>
      <w:r w:rsidRPr="00680730">
        <w:rPr>
          <w:color w:val="FF0000"/>
        </w:rPr>
        <w:t>100</w:t>
      </w:r>
      <w:r w:rsidR="00680730">
        <w:rPr>
          <w:color w:val="FF0000"/>
        </w:rPr>
        <w:t xml:space="preserve"> //</w:t>
      </w:r>
    </w:p>
    <w:p w14:paraId="09415726" w14:textId="7AC35CA9" w:rsidR="00E60FBA" w:rsidRPr="00C3014C" w:rsidRDefault="00E60FBA" w:rsidP="00155E74">
      <w:pPr>
        <w:spacing w:after="0" w:line="240" w:lineRule="auto"/>
        <w:rPr>
          <w:color w:val="7030A0"/>
        </w:rPr>
      </w:pPr>
      <w:r w:rsidRPr="00E60FBA">
        <w:rPr>
          <w:color w:val="7030A0"/>
        </w:rPr>
        <w:drawing>
          <wp:inline distT="0" distB="0" distL="0" distR="0" wp14:anchorId="33C6BB41" wp14:editId="7728CE68">
            <wp:extent cx="5731510" cy="1355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55090"/>
                    </a:xfrm>
                    <a:prstGeom prst="rect">
                      <a:avLst/>
                    </a:prstGeom>
                  </pic:spPr>
                </pic:pic>
              </a:graphicData>
            </a:graphic>
          </wp:inline>
        </w:drawing>
      </w:r>
    </w:p>
    <w:p w14:paraId="6FFC01BF" w14:textId="77777777" w:rsidR="0022668A" w:rsidRDefault="0022668A" w:rsidP="00155E74">
      <w:pPr>
        <w:spacing w:after="0" w:line="240" w:lineRule="auto"/>
      </w:pPr>
    </w:p>
    <w:p w14:paraId="2BE69E00" w14:textId="5DBE3276" w:rsidR="00AA7C93" w:rsidRDefault="00C64D01" w:rsidP="00155E74">
      <w:pPr>
        <w:spacing w:after="0" w:line="240" w:lineRule="auto"/>
      </w:pPr>
      <w:r>
        <w:t>9.</w:t>
      </w:r>
      <w:r w:rsidR="0022668A">
        <w:t>//</w:t>
      </w:r>
      <w:r>
        <w:t xml:space="preserve"> b,c,d</w:t>
      </w:r>
    </w:p>
    <w:p w14:paraId="41A309ED" w14:textId="26C0B239" w:rsidR="00C64D01" w:rsidRDefault="00C64D01" w:rsidP="00155E74">
      <w:pPr>
        <w:spacing w:after="0" w:line="240" w:lineRule="auto"/>
      </w:pPr>
    </w:p>
    <w:p w14:paraId="4982087A" w14:textId="5535074E" w:rsidR="00C64D01" w:rsidRDefault="00C64D01" w:rsidP="00155E74">
      <w:pPr>
        <w:spacing w:after="0" w:line="240" w:lineRule="auto"/>
      </w:pPr>
      <w:r>
        <w:lastRenderedPageBreak/>
        <w:t>10.</w:t>
      </w:r>
      <w:r w:rsidR="0022668A">
        <w:t>//</w:t>
      </w:r>
      <w:r>
        <w:t xml:space="preserve"> a,c</w:t>
      </w:r>
    </w:p>
    <w:p w14:paraId="7A574399" w14:textId="00C935CE" w:rsidR="00B0053C" w:rsidRDefault="00B0053C" w:rsidP="00155E74">
      <w:pPr>
        <w:spacing w:after="0" w:line="240" w:lineRule="auto"/>
      </w:pPr>
    </w:p>
    <w:p w14:paraId="4221BEA2" w14:textId="480BBD44" w:rsidR="00B0053C" w:rsidRPr="00BE4A1A" w:rsidRDefault="00B0053C" w:rsidP="00155E74">
      <w:pPr>
        <w:spacing w:after="0" w:line="240" w:lineRule="auto"/>
      </w:pPr>
      <w:r w:rsidRPr="00BE4A1A">
        <w:t xml:space="preserve">11. </w:t>
      </w:r>
      <w:r w:rsidR="002301AB" w:rsidRPr="00BE4A1A">
        <w:t>a,</w:t>
      </w:r>
      <w:r w:rsidR="00BE4A1A">
        <w:t>b (I think a,b works)</w:t>
      </w:r>
    </w:p>
    <w:p w14:paraId="79990F2B" w14:textId="08F33DED" w:rsidR="007B718D" w:rsidRPr="00BE4A1A" w:rsidRDefault="007B718D" w:rsidP="007B718D">
      <w:pPr>
        <w:spacing w:after="0" w:line="240" w:lineRule="auto"/>
        <w:rPr>
          <w:color w:val="FF0000"/>
        </w:rPr>
      </w:pPr>
      <w:r w:rsidRPr="00BE4A1A">
        <w:rPr>
          <w:color w:val="FF0000"/>
        </w:rPr>
        <w:t>a,b,</w:t>
      </w:r>
      <w:r w:rsidRPr="00BE4A1A">
        <w:rPr>
          <w:color w:val="FF0000"/>
        </w:rPr>
        <w:t>c</w:t>
      </w:r>
      <w:r w:rsidRPr="00BE4A1A">
        <w:rPr>
          <w:color w:val="FF0000"/>
        </w:rPr>
        <w:t xml:space="preserve"> only</w:t>
      </w:r>
    </w:p>
    <w:p w14:paraId="486B8D3F" w14:textId="61167796" w:rsidR="007E15A3" w:rsidRDefault="007E15A3" w:rsidP="00155E74">
      <w:pPr>
        <w:spacing w:after="0" w:line="240" w:lineRule="auto"/>
      </w:pPr>
    </w:p>
    <w:p w14:paraId="35F69D32" w14:textId="683C85BC" w:rsidR="007E15A3" w:rsidRDefault="007E15A3" w:rsidP="00155E74">
      <w:pPr>
        <w:spacing w:after="0" w:line="240" w:lineRule="auto"/>
      </w:pPr>
      <w:r>
        <w:t>12.</w:t>
      </w:r>
      <w:r w:rsidR="0022668A">
        <w:t>//</w:t>
      </w:r>
      <w:r>
        <w:t xml:space="preserve"> </w:t>
      </w:r>
      <w:r w:rsidR="003821B9">
        <w:t>a,d</w:t>
      </w:r>
    </w:p>
    <w:p w14:paraId="6820B708" w14:textId="72E1CCE2" w:rsidR="00AD00B3" w:rsidRDefault="00AD00B3" w:rsidP="00155E74">
      <w:pPr>
        <w:spacing w:after="0" w:line="240" w:lineRule="auto"/>
      </w:pPr>
      <w:r>
        <w:t>(e is probably wrong since serializability only deals with isolation</w:t>
      </w:r>
      <w:r w:rsidR="00C37AC4">
        <w:t xml:space="preserve"> of AC</w:t>
      </w:r>
      <w:r w:rsidR="00C37AC4" w:rsidRPr="00C37AC4">
        <w:rPr>
          <w:b/>
          <w:bCs/>
        </w:rPr>
        <w:t>I</w:t>
      </w:r>
      <w:r w:rsidR="00C37AC4">
        <w:t>D</w:t>
      </w:r>
      <w:r>
        <w:t>)</w:t>
      </w:r>
    </w:p>
    <w:p w14:paraId="19DFE58D" w14:textId="3D7624F2" w:rsidR="003821B9" w:rsidRDefault="003821B9" w:rsidP="00155E74">
      <w:pPr>
        <w:spacing w:after="0" w:line="240" w:lineRule="auto"/>
      </w:pPr>
    </w:p>
    <w:p w14:paraId="78741FC4" w14:textId="41B482EB" w:rsidR="003821B9" w:rsidRDefault="003821B9" w:rsidP="00155E74">
      <w:pPr>
        <w:spacing w:after="0" w:line="240" w:lineRule="auto"/>
      </w:pPr>
      <w:r>
        <w:t>13.</w:t>
      </w:r>
      <w:r w:rsidR="00352701">
        <w:t xml:space="preserve"> c</w:t>
      </w:r>
    </w:p>
    <w:p w14:paraId="450F43B8" w14:textId="0F56C515" w:rsidR="007B718D" w:rsidRDefault="007B718D" w:rsidP="00155E74">
      <w:pPr>
        <w:spacing w:after="0" w:line="240" w:lineRule="auto"/>
      </w:pPr>
      <w:r w:rsidRPr="0022668A">
        <w:rPr>
          <w:color w:val="FF0000"/>
        </w:rPr>
        <w:t>b,</w:t>
      </w:r>
      <w:r>
        <w:rPr>
          <w:color w:val="FF0000"/>
        </w:rPr>
        <w:t>c only</w:t>
      </w:r>
      <w:r w:rsidR="00696386">
        <w:rPr>
          <w:color w:val="FF0000"/>
        </w:rPr>
        <w:t>//</w:t>
      </w:r>
    </w:p>
    <w:p w14:paraId="52D473AD" w14:textId="3B668B37" w:rsidR="00D768FB" w:rsidRDefault="00D768FB" w:rsidP="00155E74">
      <w:pPr>
        <w:spacing w:after="0" w:line="240" w:lineRule="auto"/>
      </w:pPr>
    </w:p>
    <w:p w14:paraId="7512FED2" w14:textId="604CF56B" w:rsidR="00D768FB" w:rsidRDefault="00D768FB" w:rsidP="00155E74">
      <w:pPr>
        <w:spacing w:after="0" w:line="240" w:lineRule="auto"/>
      </w:pPr>
      <w:r>
        <w:t>14.</w:t>
      </w:r>
      <w:r w:rsidR="00BC5A7E">
        <w:t>//</w:t>
      </w:r>
      <w:r>
        <w:t xml:space="preserve"> c</w:t>
      </w:r>
    </w:p>
    <w:p w14:paraId="0F3BB837" w14:textId="77777777" w:rsidR="00BC5A7E" w:rsidRDefault="00BC5A7E" w:rsidP="00155E74">
      <w:pPr>
        <w:spacing w:after="0" w:line="240" w:lineRule="auto"/>
      </w:pPr>
    </w:p>
    <w:p w14:paraId="728EA146" w14:textId="299B358E" w:rsidR="00D768FB" w:rsidRDefault="00D768FB" w:rsidP="00155E74">
      <w:pPr>
        <w:spacing w:after="0" w:line="240" w:lineRule="auto"/>
      </w:pPr>
      <w:r>
        <w:t>15.</w:t>
      </w:r>
      <w:r w:rsidR="0022668A">
        <w:t>//</w:t>
      </w:r>
    </w:p>
    <w:p w14:paraId="016B2AB9" w14:textId="2B09D0F8" w:rsidR="00D768FB" w:rsidRDefault="00DF3C0C" w:rsidP="00D768FB">
      <w:pPr>
        <w:pStyle w:val="ListParagraph"/>
        <w:numPr>
          <w:ilvl w:val="0"/>
          <w:numId w:val="3"/>
        </w:numPr>
        <w:spacing w:after="0" w:line="240" w:lineRule="auto"/>
      </w:pPr>
      <w:r>
        <w:t xml:space="preserve">FALSE. </w:t>
      </w:r>
      <w:r w:rsidR="00D768FB">
        <w:t>T3 val success</w:t>
      </w:r>
    </w:p>
    <w:p w14:paraId="3FF6A99A" w14:textId="34E6E8BC" w:rsidR="00D768FB" w:rsidRDefault="00D768FB" w:rsidP="00D768FB">
      <w:pPr>
        <w:pStyle w:val="ListParagraph"/>
        <w:numPr>
          <w:ilvl w:val="0"/>
          <w:numId w:val="3"/>
        </w:numPr>
        <w:spacing w:after="0" w:line="240" w:lineRule="auto"/>
      </w:pPr>
      <w:r>
        <w:t>FALSE. T1 val success</w:t>
      </w:r>
    </w:p>
    <w:p w14:paraId="2A32E857" w14:textId="1856B3DC" w:rsidR="00D768FB" w:rsidRDefault="00D768FB" w:rsidP="00D768FB">
      <w:pPr>
        <w:pStyle w:val="ListParagraph"/>
        <w:numPr>
          <w:ilvl w:val="0"/>
          <w:numId w:val="3"/>
        </w:numPr>
        <w:spacing w:after="0" w:line="240" w:lineRule="auto"/>
      </w:pPr>
      <w:r>
        <w:t>TRUE.</w:t>
      </w:r>
    </w:p>
    <w:p w14:paraId="43774C97" w14:textId="7B5AF0F1" w:rsidR="00D768FB" w:rsidRDefault="00D768FB" w:rsidP="00D768FB">
      <w:pPr>
        <w:pStyle w:val="ListParagraph"/>
        <w:numPr>
          <w:ilvl w:val="0"/>
          <w:numId w:val="3"/>
        </w:numPr>
        <w:spacing w:after="0" w:line="240" w:lineRule="auto"/>
      </w:pPr>
      <w:r>
        <w:t>FALSE.</w:t>
      </w:r>
    </w:p>
    <w:p w14:paraId="6C97C08B" w14:textId="6ADA461C" w:rsidR="00D768FB" w:rsidRDefault="00D768FB" w:rsidP="00D768FB">
      <w:pPr>
        <w:pStyle w:val="ListParagraph"/>
        <w:numPr>
          <w:ilvl w:val="0"/>
          <w:numId w:val="3"/>
        </w:numPr>
        <w:spacing w:after="0" w:line="240" w:lineRule="auto"/>
      </w:pPr>
      <w:r>
        <w:t>TRUE. T2 val success</w:t>
      </w:r>
    </w:p>
    <w:p w14:paraId="52C0840D" w14:textId="339D109E" w:rsidR="00D768FB" w:rsidRDefault="00D768FB" w:rsidP="00D768FB">
      <w:pPr>
        <w:pStyle w:val="ListParagraph"/>
        <w:numPr>
          <w:ilvl w:val="0"/>
          <w:numId w:val="3"/>
        </w:numPr>
        <w:spacing w:after="0" w:line="240" w:lineRule="auto"/>
      </w:pPr>
      <w:r>
        <w:t>TRUE. T5 val success</w:t>
      </w:r>
    </w:p>
    <w:p w14:paraId="526B0D7D" w14:textId="2C52865D" w:rsidR="00D768FB" w:rsidRDefault="00D768FB" w:rsidP="00D768FB">
      <w:pPr>
        <w:pStyle w:val="ListParagraph"/>
        <w:numPr>
          <w:ilvl w:val="0"/>
          <w:numId w:val="3"/>
        </w:numPr>
        <w:spacing w:after="0" w:line="240" w:lineRule="auto"/>
      </w:pPr>
      <w:r>
        <w:t>FALSE.</w:t>
      </w:r>
    </w:p>
    <w:p w14:paraId="396BCF03" w14:textId="0E2C72D0" w:rsidR="00D768FB" w:rsidRDefault="00D768FB" w:rsidP="00D768FB">
      <w:pPr>
        <w:pStyle w:val="ListParagraph"/>
        <w:numPr>
          <w:ilvl w:val="0"/>
          <w:numId w:val="3"/>
        </w:numPr>
        <w:spacing w:after="0" w:line="240" w:lineRule="auto"/>
      </w:pPr>
      <w:r>
        <w:t>FALSE.</w:t>
      </w:r>
    </w:p>
    <w:p w14:paraId="2BA3B5C5" w14:textId="25F1AFBC" w:rsidR="00D768FB" w:rsidRDefault="00D768FB" w:rsidP="00155E74">
      <w:pPr>
        <w:spacing w:after="0" w:line="240" w:lineRule="auto"/>
      </w:pPr>
    </w:p>
    <w:p w14:paraId="43EF9324" w14:textId="4ED1F609" w:rsidR="00A36C57" w:rsidRDefault="00A36C57" w:rsidP="00155E74">
      <w:pPr>
        <w:spacing w:after="0" w:line="240" w:lineRule="auto"/>
      </w:pPr>
      <w:r>
        <w:t>16.</w:t>
      </w:r>
      <w:r w:rsidR="0022668A">
        <w:t>//</w:t>
      </w:r>
      <w:r>
        <w:t xml:space="preserve"> XXX={ABF} (max=3) </w:t>
      </w:r>
      <w:r>
        <w:tab/>
      </w:r>
      <w:r>
        <w:tab/>
      </w:r>
      <w:r>
        <w:tab/>
        <w:t>YYY={ABDF} (max=4)</w:t>
      </w:r>
    </w:p>
    <w:p w14:paraId="1B9F0A51" w14:textId="3F5B8796" w:rsidR="00A36C57" w:rsidRDefault="00A36C57" w:rsidP="00155E74">
      <w:pPr>
        <w:spacing w:after="0" w:line="240" w:lineRule="auto"/>
      </w:pPr>
    </w:p>
    <w:p w14:paraId="71F61E81" w14:textId="79357CFF" w:rsidR="00467992" w:rsidRDefault="00A36C57" w:rsidP="00155E74">
      <w:pPr>
        <w:spacing w:after="0" w:line="240" w:lineRule="auto"/>
      </w:pPr>
      <w:r>
        <w:t>17.</w:t>
      </w:r>
      <w:r w:rsidR="0022668A">
        <w:t>//</w:t>
      </w:r>
      <w:r w:rsidR="00467992">
        <w:t xml:space="preserve"> c</w:t>
      </w:r>
    </w:p>
    <w:p w14:paraId="356D6E3E" w14:textId="6DE12931" w:rsidR="00A36C57" w:rsidRDefault="00467992" w:rsidP="00155E74">
      <w:pPr>
        <w:spacing w:after="0" w:line="240" w:lineRule="auto"/>
      </w:pPr>
      <w:r>
        <w:t>(1-&gt;3, 3-&gt;1)</w:t>
      </w:r>
    </w:p>
    <w:p w14:paraId="0493BCE2" w14:textId="32C1D736" w:rsidR="00467992" w:rsidRDefault="00467992" w:rsidP="00155E74">
      <w:pPr>
        <w:spacing w:after="0" w:line="240" w:lineRule="auto"/>
      </w:pPr>
    </w:p>
    <w:p w14:paraId="5169F36E" w14:textId="13CBB944" w:rsidR="00467992" w:rsidRDefault="00467992" w:rsidP="00155E74">
      <w:pPr>
        <w:spacing w:after="0" w:line="240" w:lineRule="auto"/>
        <w:rPr>
          <w:color w:val="7030A0"/>
        </w:rPr>
      </w:pPr>
      <w:r w:rsidRPr="00EB1411">
        <w:rPr>
          <w:color w:val="7030A0"/>
        </w:rPr>
        <w:t xml:space="preserve">18. </w:t>
      </w:r>
      <w:r w:rsidR="00165384" w:rsidRPr="00EB1411">
        <w:rPr>
          <w:color w:val="7030A0"/>
        </w:rPr>
        <w:t>b</w:t>
      </w:r>
    </w:p>
    <w:p w14:paraId="098F23D3" w14:textId="29D121DF" w:rsidR="00C3014C" w:rsidRPr="00EB1411" w:rsidRDefault="00C3014C" w:rsidP="00155E74">
      <w:pPr>
        <w:spacing w:after="0" w:line="240" w:lineRule="auto"/>
        <w:rPr>
          <w:color w:val="7030A0"/>
        </w:rPr>
      </w:pPr>
      <w:r>
        <w:rPr>
          <w:color w:val="7030A0"/>
        </w:rPr>
        <w:t xml:space="preserve">S1: </w:t>
      </w:r>
      <w:r w:rsidRPr="00C77079">
        <w:rPr>
          <w:b/>
          <w:bCs/>
          <w:color w:val="7030A0"/>
        </w:rPr>
        <w:t>W1(X); R2(X);</w:t>
      </w:r>
      <w:r>
        <w:rPr>
          <w:color w:val="7030A0"/>
        </w:rPr>
        <w:t xml:space="preserve"> W3(Y); W1(Y); </w:t>
      </w:r>
      <w:r w:rsidRPr="00C77079">
        <w:rPr>
          <w:b/>
          <w:bCs/>
          <w:color w:val="7030A0"/>
          <w:u w:val="single"/>
        </w:rPr>
        <w:t>W3(Y);</w:t>
      </w:r>
      <w:r>
        <w:rPr>
          <w:color w:val="7030A0"/>
        </w:rPr>
        <w:t xml:space="preserve"> </w:t>
      </w:r>
      <w:r w:rsidRPr="00C77079">
        <w:rPr>
          <w:color w:val="7030A0"/>
          <w:u w:val="single"/>
        </w:rPr>
        <w:t>W2(X);</w:t>
      </w:r>
      <w:r>
        <w:rPr>
          <w:color w:val="7030A0"/>
        </w:rPr>
        <w:t xml:space="preserve"> R3(Y); R2(Y);</w:t>
      </w:r>
    </w:p>
    <w:p w14:paraId="711C627D" w14:textId="570D217B" w:rsidR="00165384" w:rsidRPr="00EB1411" w:rsidRDefault="00C3014C" w:rsidP="00155E74">
      <w:pPr>
        <w:spacing w:after="0" w:line="240" w:lineRule="auto"/>
        <w:rPr>
          <w:color w:val="7030A0"/>
        </w:rPr>
      </w:pPr>
      <w:r>
        <w:rPr>
          <w:color w:val="7030A0"/>
        </w:rPr>
        <w:t xml:space="preserve">S2: </w:t>
      </w:r>
      <w:r w:rsidR="00165384" w:rsidRPr="00C77079">
        <w:rPr>
          <w:b/>
          <w:bCs/>
          <w:color w:val="7030A0"/>
        </w:rPr>
        <w:t>W1(X);</w:t>
      </w:r>
      <w:r w:rsidR="00165384" w:rsidRPr="00EB1411">
        <w:rPr>
          <w:color w:val="7030A0"/>
        </w:rPr>
        <w:t xml:space="preserve"> W1(Y); W3(Y); </w:t>
      </w:r>
      <w:r w:rsidR="00165384" w:rsidRPr="00C77079">
        <w:rPr>
          <w:b/>
          <w:bCs/>
          <w:color w:val="7030A0"/>
          <w:u w:val="single"/>
        </w:rPr>
        <w:t>W3(Y);</w:t>
      </w:r>
      <w:r w:rsidR="00165384" w:rsidRPr="00EB1411">
        <w:rPr>
          <w:color w:val="7030A0"/>
        </w:rPr>
        <w:t xml:space="preserve"> R3(Y); </w:t>
      </w:r>
      <w:r w:rsidR="00165384" w:rsidRPr="00C77079">
        <w:rPr>
          <w:b/>
          <w:bCs/>
          <w:color w:val="7030A0"/>
        </w:rPr>
        <w:t>R2(X);</w:t>
      </w:r>
      <w:r w:rsidR="00165384" w:rsidRPr="00EB1411">
        <w:rPr>
          <w:color w:val="7030A0"/>
        </w:rPr>
        <w:t xml:space="preserve"> </w:t>
      </w:r>
      <w:r w:rsidR="00165384" w:rsidRPr="00C77079">
        <w:rPr>
          <w:color w:val="7030A0"/>
          <w:u w:val="single"/>
        </w:rPr>
        <w:t>W2(X);</w:t>
      </w:r>
      <w:r w:rsidR="00165384" w:rsidRPr="00EB1411">
        <w:rPr>
          <w:color w:val="7030A0"/>
        </w:rPr>
        <w:t xml:space="preserve"> </w:t>
      </w:r>
      <w:r w:rsidR="00165384" w:rsidRPr="00C77079">
        <w:rPr>
          <w:b/>
          <w:bCs/>
          <w:color w:val="7030A0"/>
        </w:rPr>
        <w:t>R2(Y)</w:t>
      </w:r>
      <w:r w:rsidRPr="00C77079">
        <w:rPr>
          <w:b/>
          <w:bCs/>
          <w:color w:val="7030A0"/>
        </w:rPr>
        <w:t>;</w:t>
      </w:r>
    </w:p>
    <w:p w14:paraId="61C427F0" w14:textId="12F9F2D7" w:rsidR="003E2DB5" w:rsidRPr="00EB1411" w:rsidRDefault="003E2DB5" w:rsidP="00155E74">
      <w:pPr>
        <w:spacing w:after="0" w:line="240" w:lineRule="auto"/>
        <w:rPr>
          <w:color w:val="7030A0"/>
        </w:rPr>
      </w:pPr>
      <w:r w:rsidRPr="00EB1411">
        <w:rPr>
          <w:color w:val="7030A0"/>
        </w:rPr>
        <w:t>1-&gt;3-&gt;2</w:t>
      </w:r>
    </w:p>
    <w:p w14:paraId="19E5CB05" w14:textId="64E94B93" w:rsidR="0022668A" w:rsidRPr="00EB1411" w:rsidRDefault="0022668A" w:rsidP="00155E74">
      <w:pPr>
        <w:spacing w:after="0" w:line="240" w:lineRule="auto"/>
        <w:rPr>
          <w:color w:val="7030A0"/>
        </w:rPr>
      </w:pPr>
      <w:r w:rsidRPr="00EB1411">
        <w:rPr>
          <w:color w:val="7030A0"/>
        </w:rPr>
        <w:t>a</w:t>
      </w:r>
      <w:r w:rsidR="006F3FEE" w:rsidRPr="00EB1411">
        <w:rPr>
          <w:color w:val="7030A0"/>
        </w:rPr>
        <w:t xml:space="preserve"> only</w:t>
      </w:r>
    </w:p>
    <w:p w14:paraId="2229EFBA" w14:textId="3DDE7482" w:rsidR="00892BD9" w:rsidRDefault="00892BD9" w:rsidP="00155E74">
      <w:pPr>
        <w:spacing w:after="0" w:line="240" w:lineRule="auto"/>
      </w:pPr>
    </w:p>
    <w:p w14:paraId="1A287313" w14:textId="5F8C7E5A" w:rsidR="00892BD9" w:rsidRDefault="00892BD9" w:rsidP="00155E74">
      <w:pPr>
        <w:spacing w:after="0" w:line="240" w:lineRule="auto"/>
      </w:pPr>
      <w:r>
        <w:t>19.</w:t>
      </w:r>
      <w:r w:rsidR="007B718D">
        <w:t>//</w:t>
      </w:r>
      <w:r w:rsidR="007D493D">
        <w:t xml:space="preserve"> a,c,d</w:t>
      </w:r>
    </w:p>
    <w:p w14:paraId="4800BA5E" w14:textId="5EFA91A5" w:rsidR="007D493D" w:rsidRDefault="007D493D" w:rsidP="00155E74">
      <w:pPr>
        <w:spacing w:after="0" w:line="240" w:lineRule="auto"/>
      </w:pPr>
    </w:p>
    <w:p w14:paraId="4DB25D8D" w14:textId="591265EA" w:rsidR="007D493D" w:rsidRDefault="007D493D" w:rsidP="00155E74">
      <w:pPr>
        <w:spacing w:after="0" w:line="240" w:lineRule="auto"/>
      </w:pPr>
      <w:r>
        <w:t>20.</w:t>
      </w:r>
      <w:r w:rsidR="00E53F15">
        <w:t xml:space="preserve"> d</w:t>
      </w:r>
    </w:p>
    <w:p w14:paraId="31DCB2ED" w14:textId="46D2CE9A" w:rsidR="007B718D" w:rsidRDefault="00AE1967" w:rsidP="00155E74">
      <w:pPr>
        <w:spacing w:after="0" w:line="240" w:lineRule="auto"/>
      </w:pPr>
      <w:r>
        <w:rPr>
          <w:color w:val="FF0000"/>
        </w:rPr>
        <w:t>c</w:t>
      </w:r>
      <w:r w:rsidR="00696386">
        <w:rPr>
          <w:color w:val="FF0000"/>
        </w:rPr>
        <w:t xml:space="preserve"> only</w:t>
      </w:r>
      <w:r w:rsidR="00E155C3">
        <w:rPr>
          <w:color w:val="FF0000"/>
        </w:rPr>
        <w:t>//</w:t>
      </w:r>
    </w:p>
    <w:p w14:paraId="6468A5C2" w14:textId="1DABFA64" w:rsidR="00CC5B0C" w:rsidRDefault="00CC5B0C" w:rsidP="00155E74">
      <w:pPr>
        <w:spacing w:after="0" w:line="240" w:lineRule="auto"/>
      </w:pPr>
    </w:p>
    <w:p w14:paraId="69B18BEB" w14:textId="3DC56C85" w:rsidR="00CC5B0C" w:rsidRDefault="00CC5B0C" w:rsidP="00155E74">
      <w:pPr>
        <w:spacing w:after="0" w:line="240" w:lineRule="auto"/>
      </w:pPr>
      <w:r>
        <w:t>21. a,b,c</w:t>
      </w:r>
    </w:p>
    <w:p w14:paraId="59E10188" w14:textId="3E97C9D1" w:rsidR="007B718D" w:rsidRPr="007B718D" w:rsidRDefault="007B718D" w:rsidP="00155E74">
      <w:pPr>
        <w:spacing w:after="0" w:line="240" w:lineRule="auto"/>
        <w:rPr>
          <w:color w:val="FF0000"/>
        </w:rPr>
      </w:pPr>
      <w:r w:rsidRPr="007B718D">
        <w:rPr>
          <w:color w:val="FF0000"/>
        </w:rPr>
        <w:t>a,b only</w:t>
      </w:r>
      <w:r w:rsidR="00E155C3">
        <w:rPr>
          <w:color w:val="FF0000"/>
        </w:rPr>
        <w:t>//</w:t>
      </w:r>
    </w:p>
    <w:p w14:paraId="63EDCC4E" w14:textId="34C3C978" w:rsidR="00CC5B0C" w:rsidRDefault="00CC5B0C" w:rsidP="00155E74">
      <w:pPr>
        <w:spacing w:after="0" w:line="240" w:lineRule="auto"/>
      </w:pPr>
    </w:p>
    <w:p w14:paraId="5614C11B" w14:textId="74FBBD70" w:rsidR="00CC5B0C" w:rsidRDefault="00CC5B0C" w:rsidP="00155E74">
      <w:pPr>
        <w:spacing w:after="0" w:line="240" w:lineRule="auto"/>
      </w:pPr>
      <w:r>
        <w:t>22.</w:t>
      </w:r>
      <w:r w:rsidR="007B718D">
        <w:t>//</w:t>
      </w:r>
      <w:r>
        <w:t xml:space="preserve"> a</w:t>
      </w:r>
    </w:p>
    <w:p w14:paraId="2B30FC8C" w14:textId="11553F95" w:rsidR="00CC5B0C" w:rsidRDefault="00CC5B0C" w:rsidP="00155E74">
      <w:pPr>
        <w:spacing w:after="0" w:line="240" w:lineRule="auto"/>
      </w:pPr>
    </w:p>
    <w:p w14:paraId="0E74FDDD" w14:textId="13F8B695" w:rsidR="00CC5B0C" w:rsidRDefault="00CC5B0C" w:rsidP="00155E74">
      <w:pPr>
        <w:spacing w:after="0" w:line="240" w:lineRule="auto"/>
      </w:pPr>
      <w:r>
        <w:t>23</w:t>
      </w:r>
      <w:r w:rsidR="009F16D0">
        <w:t>.</w:t>
      </w:r>
      <w:r w:rsidR="007B718D">
        <w:t>//</w:t>
      </w:r>
      <w:r w:rsidR="0057675D">
        <w:t xml:space="preserve"> </w:t>
      </w:r>
      <w:r w:rsidR="00485525">
        <w:t>b,</w:t>
      </w:r>
      <w:r w:rsidR="0057675D">
        <w:t>d</w:t>
      </w:r>
    </w:p>
    <w:p w14:paraId="395D50E9" w14:textId="15D36A64" w:rsidR="00CC5B0C" w:rsidRDefault="00CC5B0C" w:rsidP="00155E74">
      <w:pPr>
        <w:spacing w:after="0" w:line="240" w:lineRule="auto"/>
      </w:pPr>
      <w:r>
        <w:t>T1 locks X</w:t>
      </w:r>
    </w:p>
    <w:p w14:paraId="6A5D21BA" w14:textId="3F1AEBB2" w:rsidR="00CC5B0C" w:rsidRDefault="00CC5B0C" w:rsidP="00155E74">
      <w:pPr>
        <w:spacing w:after="0" w:line="240" w:lineRule="auto"/>
      </w:pPr>
      <w:r>
        <w:t xml:space="preserve">T2 </w:t>
      </w:r>
      <w:r w:rsidR="00432EF8">
        <w:t>locks Y</w:t>
      </w:r>
    </w:p>
    <w:p w14:paraId="228EE63E" w14:textId="720BA78B" w:rsidR="00CC5B0C" w:rsidRDefault="00CC5B0C" w:rsidP="00155E74">
      <w:pPr>
        <w:spacing w:after="0" w:line="240" w:lineRule="auto"/>
      </w:pPr>
      <w:r>
        <w:t>T3 locks Z</w:t>
      </w:r>
    </w:p>
    <w:p w14:paraId="442766D3" w14:textId="603EC611" w:rsidR="00B66FD1" w:rsidRDefault="00895860" w:rsidP="00155E74">
      <w:pPr>
        <w:spacing w:after="0" w:line="240" w:lineRule="auto"/>
      </w:pPr>
      <w:r>
        <w:t xml:space="preserve">T1 </w:t>
      </w:r>
      <w:r w:rsidR="00554E57">
        <w:t>waits for T2</w:t>
      </w:r>
    </w:p>
    <w:p w14:paraId="0447E375" w14:textId="634A19CA" w:rsidR="0099249F" w:rsidRDefault="009F16D0" w:rsidP="00155E74">
      <w:pPr>
        <w:spacing w:after="0" w:line="240" w:lineRule="auto"/>
      </w:pPr>
      <w:r>
        <w:t xml:space="preserve">T2 </w:t>
      </w:r>
      <w:r w:rsidR="002D70BD">
        <w:t xml:space="preserve">waits for T3 </w:t>
      </w:r>
    </w:p>
    <w:p w14:paraId="7ED45E9B" w14:textId="7D8CEB14" w:rsidR="009F16D0" w:rsidRDefault="00A11A0D" w:rsidP="00155E74">
      <w:pPr>
        <w:spacing w:after="0" w:line="240" w:lineRule="auto"/>
      </w:pPr>
      <w:r>
        <w:t>T3 aborts</w:t>
      </w:r>
    </w:p>
    <w:p w14:paraId="6350C17A" w14:textId="4F642DF5" w:rsidR="00281754" w:rsidRDefault="00281754" w:rsidP="00155E74">
      <w:pPr>
        <w:spacing w:after="0" w:line="240" w:lineRule="auto"/>
      </w:pPr>
      <w:r>
        <w:lastRenderedPageBreak/>
        <w:t>T</w:t>
      </w:r>
      <w:r w:rsidR="00044435">
        <w:t>2</w:t>
      </w:r>
      <w:r>
        <w:t xml:space="preserve"> locks </w:t>
      </w:r>
      <w:r w:rsidR="00044435">
        <w:t>Z</w:t>
      </w:r>
    </w:p>
    <w:p w14:paraId="5ED1A970" w14:textId="59BA8781" w:rsidR="007B0D08" w:rsidRDefault="007B0D08" w:rsidP="00155E74">
      <w:pPr>
        <w:spacing w:after="0" w:line="240" w:lineRule="auto"/>
      </w:pPr>
      <w:r>
        <w:t>T</w:t>
      </w:r>
      <w:r w:rsidR="001A2DF9">
        <w:t>2</w:t>
      </w:r>
      <w:r>
        <w:t xml:space="preserve"> completes and releases </w:t>
      </w:r>
      <w:r w:rsidR="001A2DF9">
        <w:t>Y</w:t>
      </w:r>
      <w:r>
        <w:t xml:space="preserve"> and </w:t>
      </w:r>
      <w:r w:rsidR="001A2DF9">
        <w:t>Z</w:t>
      </w:r>
    </w:p>
    <w:p w14:paraId="65F4A10F" w14:textId="7476E8EF" w:rsidR="00471BEC" w:rsidRDefault="001A2DF9" w:rsidP="00155E74">
      <w:pPr>
        <w:spacing w:after="0" w:line="240" w:lineRule="auto"/>
      </w:pPr>
      <w:r>
        <w:t>T1 locks Y</w:t>
      </w:r>
    </w:p>
    <w:p w14:paraId="10D30ED7" w14:textId="79A363F7" w:rsidR="001A2DF9" w:rsidRDefault="001A2DF9" w:rsidP="00155E74">
      <w:pPr>
        <w:spacing w:after="0" w:line="240" w:lineRule="auto"/>
      </w:pPr>
      <w:r>
        <w:t>T1 completes</w:t>
      </w:r>
    </w:p>
    <w:p w14:paraId="0F13506D" w14:textId="68C60DF6" w:rsidR="00471BEC" w:rsidRDefault="001A2DF9" w:rsidP="00155E74">
      <w:pPr>
        <w:spacing w:after="0" w:line="240" w:lineRule="auto"/>
      </w:pPr>
      <w:r>
        <w:t>2</w:t>
      </w:r>
      <w:r w:rsidR="00564E6E">
        <w:t>-&gt;</w:t>
      </w:r>
      <w:r>
        <w:t>1</w:t>
      </w:r>
      <w:r w:rsidR="00564E6E">
        <w:t>-&gt;</w:t>
      </w:r>
      <w:r>
        <w:t>3</w:t>
      </w:r>
    </w:p>
    <w:p w14:paraId="2B5753E1" w14:textId="50399B1E" w:rsidR="00090027" w:rsidRDefault="00090027" w:rsidP="00155E74">
      <w:pPr>
        <w:spacing w:after="0" w:line="240" w:lineRule="auto"/>
      </w:pPr>
    </w:p>
    <w:p w14:paraId="4D00ABC8" w14:textId="014C4D23" w:rsidR="00090027" w:rsidRDefault="00090027" w:rsidP="00155E74">
      <w:pPr>
        <w:spacing w:after="0" w:line="240" w:lineRule="auto"/>
      </w:pPr>
      <w:r>
        <w:t>24</w:t>
      </w:r>
      <w:r w:rsidR="00B04C3E">
        <w:t>. b (hold L3 first, then L1)</w:t>
      </w:r>
      <w:r w:rsidR="007B718D">
        <w:t xml:space="preserve">, </w:t>
      </w:r>
      <w:r w:rsidR="007B718D" w:rsidRPr="007B718D">
        <w:rPr>
          <w:color w:val="FF0000"/>
        </w:rPr>
        <w:t>c</w:t>
      </w:r>
      <w:r w:rsidR="00881419">
        <w:rPr>
          <w:color w:val="FF0000"/>
        </w:rPr>
        <w:t>//</w:t>
      </w:r>
    </w:p>
    <w:p w14:paraId="3377FEDE" w14:textId="428B886D" w:rsidR="00B04C3E" w:rsidRDefault="00B04C3E" w:rsidP="00155E74">
      <w:pPr>
        <w:spacing w:after="0" w:line="240" w:lineRule="auto"/>
      </w:pPr>
      <w:r w:rsidRPr="00B04C3E">
        <w:rPr>
          <w:noProof/>
        </w:rPr>
        <w:drawing>
          <wp:inline distT="0" distB="0" distL="0" distR="0" wp14:anchorId="39A19A5B" wp14:editId="2E6A6403">
            <wp:extent cx="2674742" cy="105888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24" cy="1063346"/>
                    </a:xfrm>
                    <a:prstGeom prst="rect">
                      <a:avLst/>
                    </a:prstGeom>
                  </pic:spPr>
                </pic:pic>
              </a:graphicData>
            </a:graphic>
          </wp:inline>
        </w:drawing>
      </w:r>
    </w:p>
    <w:p w14:paraId="7DFDA66B" w14:textId="348016B8" w:rsidR="00B04C3E" w:rsidRDefault="00B04C3E" w:rsidP="00155E74">
      <w:pPr>
        <w:spacing w:after="0" w:line="240" w:lineRule="auto"/>
      </w:pPr>
    </w:p>
    <w:p w14:paraId="30F44D63" w14:textId="7C6124F2" w:rsidR="00B04C3E" w:rsidRDefault="00B04C3E" w:rsidP="00155E74">
      <w:pPr>
        <w:spacing w:after="0" w:line="240" w:lineRule="auto"/>
      </w:pPr>
    </w:p>
    <w:p w14:paraId="35D35C9D" w14:textId="3CF0217D" w:rsidR="00B04C3E" w:rsidRDefault="00B04C3E" w:rsidP="00155E74">
      <w:pPr>
        <w:spacing w:after="0" w:line="240" w:lineRule="auto"/>
      </w:pPr>
      <w:r>
        <w:t xml:space="preserve">25. </w:t>
      </w:r>
      <w:r w:rsidR="007B718D">
        <w:t>//</w:t>
      </w:r>
      <w:r w:rsidR="00385F91">
        <w:t xml:space="preserve">b </w:t>
      </w:r>
    </w:p>
    <w:p w14:paraId="2E9572E7" w14:textId="3AFFF16E" w:rsidR="00385F91" w:rsidRDefault="00385F91" w:rsidP="00155E74">
      <w:pPr>
        <w:spacing w:after="0" w:line="240" w:lineRule="auto"/>
      </w:pPr>
      <w:r>
        <w:t>(undo logging not allowed here as it CHKPT end can only occur after T2 commits)</w:t>
      </w:r>
    </w:p>
    <w:p w14:paraId="07DDDC36" w14:textId="5C66BF74" w:rsidR="00385F91" w:rsidRDefault="00385F91" w:rsidP="00155E74">
      <w:pPr>
        <w:spacing w:after="0" w:line="240" w:lineRule="auto"/>
      </w:pPr>
    </w:p>
    <w:p w14:paraId="6CCBACC4" w14:textId="53A04417" w:rsidR="00DE7814" w:rsidRDefault="00DE7814" w:rsidP="00155E74">
      <w:pPr>
        <w:spacing w:after="0" w:line="240" w:lineRule="auto"/>
      </w:pPr>
      <w:r w:rsidRPr="007B718D">
        <w:t>26.</w:t>
      </w:r>
      <w:r w:rsidR="007B718D">
        <w:t>**</w:t>
      </w:r>
      <w:r w:rsidRPr="007B718D">
        <w:t xml:space="preserve"> </w:t>
      </w:r>
      <w:r w:rsidR="00434B71" w:rsidRPr="007B718D">
        <w:t>b,d</w:t>
      </w:r>
    </w:p>
    <w:p w14:paraId="46611480" w14:textId="55DB8D6B" w:rsidR="007B718D" w:rsidRPr="007B718D" w:rsidRDefault="007B718D" w:rsidP="00155E74">
      <w:pPr>
        <w:spacing w:after="0" w:line="240" w:lineRule="auto"/>
        <w:rPr>
          <w:color w:val="FF0000"/>
        </w:rPr>
      </w:pPr>
      <w:r w:rsidRPr="007B718D">
        <w:rPr>
          <w:color w:val="FF0000"/>
        </w:rPr>
        <w:t>b,c only</w:t>
      </w:r>
      <w:r w:rsidR="005B6A5C">
        <w:rPr>
          <w:color w:val="FF0000"/>
        </w:rPr>
        <w:t xml:space="preserve"> (faulty)</w:t>
      </w:r>
    </w:p>
    <w:p w14:paraId="4E84C807" w14:textId="1F0DD0E2" w:rsidR="00B04C3E" w:rsidRDefault="00B04C3E" w:rsidP="00155E74">
      <w:pPr>
        <w:spacing w:after="0" w:line="240" w:lineRule="auto"/>
      </w:pPr>
    </w:p>
    <w:p w14:paraId="5DDD88DE" w14:textId="4AA20138" w:rsidR="00226C98" w:rsidRDefault="00434B71" w:rsidP="00155E74">
      <w:pPr>
        <w:spacing w:after="0" w:line="240" w:lineRule="auto"/>
      </w:pPr>
      <w:r>
        <w:t>27.</w:t>
      </w:r>
      <w:r w:rsidR="007B718D">
        <w:t>//</w:t>
      </w:r>
    </w:p>
    <w:p w14:paraId="70133EDF" w14:textId="2F2532AE" w:rsidR="00434B71" w:rsidRDefault="002F5E35" w:rsidP="00155E74">
      <w:pPr>
        <w:spacing w:after="0" w:line="240" w:lineRule="auto"/>
      </w:pPr>
      <w:r>
        <w:t xml:space="preserve">X=30, </w:t>
      </w:r>
      <w:r w:rsidR="00226C98">
        <w:t>40 (T committed, so &lt;T,X,20,30&gt; which is before Start ckpt must be reflected in disk)</w:t>
      </w:r>
    </w:p>
    <w:p w14:paraId="0CA92FB4" w14:textId="52B35678" w:rsidR="00226C98" w:rsidRDefault="00226C98" w:rsidP="00155E74">
      <w:pPr>
        <w:spacing w:after="0" w:line="240" w:lineRule="auto"/>
      </w:pPr>
      <w:r>
        <w:t>Y=10,20,30,40</w:t>
      </w:r>
    </w:p>
    <w:p w14:paraId="4509123C" w14:textId="080D5D12" w:rsidR="00226C98" w:rsidRDefault="00226C98" w:rsidP="00155E74">
      <w:pPr>
        <w:spacing w:after="0" w:line="240" w:lineRule="auto"/>
      </w:pPr>
    </w:p>
    <w:p w14:paraId="03B823C8" w14:textId="0EB24BEF" w:rsidR="00226C98" w:rsidRDefault="00226C98" w:rsidP="00155E74">
      <w:pPr>
        <w:spacing w:after="0" w:line="240" w:lineRule="auto"/>
      </w:pPr>
      <w:r>
        <w:t>28.</w:t>
      </w:r>
      <w:r w:rsidR="007B718D">
        <w:t>//</w:t>
      </w:r>
      <w:r w:rsidR="00ED295E">
        <w:t xml:space="preserve"> a</w:t>
      </w:r>
    </w:p>
    <w:p w14:paraId="77230F5A" w14:textId="1710F90B" w:rsidR="00ED295E" w:rsidRDefault="00ED295E" w:rsidP="00155E74">
      <w:pPr>
        <w:spacing w:after="0" w:line="240" w:lineRule="auto"/>
      </w:pPr>
    </w:p>
    <w:p w14:paraId="012ECC87" w14:textId="52E80D66" w:rsidR="00ED295E" w:rsidRDefault="00ED295E" w:rsidP="00155E74">
      <w:pPr>
        <w:spacing w:after="0" w:line="240" w:lineRule="auto"/>
      </w:pPr>
      <w:r>
        <w:t xml:space="preserve">29. a,c </w:t>
      </w:r>
    </w:p>
    <w:p w14:paraId="333267F2" w14:textId="2B56DDD8" w:rsidR="00ED295E" w:rsidRDefault="00ED295E" w:rsidP="00155E74">
      <w:pPr>
        <w:spacing w:after="0" w:line="240" w:lineRule="auto"/>
      </w:pPr>
      <w:r>
        <w:t>(c might be true since u need to wait for all active Xacts to commit</w:t>
      </w:r>
      <w:r w:rsidR="003A4D64">
        <w:t>/abort</w:t>
      </w:r>
      <w:r>
        <w:t>)</w:t>
      </w:r>
    </w:p>
    <w:p w14:paraId="3E896E80" w14:textId="54A0CF48" w:rsidR="007B718D" w:rsidRPr="007B718D" w:rsidRDefault="007B718D" w:rsidP="00155E74">
      <w:pPr>
        <w:spacing w:after="0" w:line="240" w:lineRule="auto"/>
        <w:rPr>
          <w:color w:val="FF0000"/>
        </w:rPr>
      </w:pPr>
      <w:r w:rsidRPr="007B718D">
        <w:rPr>
          <w:color w:val="FF0000"/>
        </w:rPr>
        <w:t>a only</w:t>
      </w:r>
      <w:r w:rsidR="004B5ADD">
        <w:rPr>
          <w:color w:val="FF0000"/>
        </w:rPr>
        <w:t>//</w:t>
      </w:r>
    </w:p>
    <w:p w14:paraId="011D8D7B" w14:textId="65C94A86" w:rsidR="00ED295E" w:rsidRDefault="00ED295E" w:rsidP="00155E74">
      <w:pPr>
        <w:spacing w:after="0" w:line="240" w:lineRule="auto"/>
      </w:pPr>
    </w:p>
    <w:p w14:paraId="763CE246" w14:textId="2DF990A5" w:rsidR="00ED295E" w:rsidRPr="00EB1411" w:rsidRDefault="00ED295E" w:rsidP="00155E74">
      <w:pPr>
        <w:spacing w:after="0" w:line="240" w:lineRule="auto"/>
      </w:pPr>
      <w:r w:rsidRPr="00EB1411">
        <w:t>30.</w:t>
      </w:r>
      <w:r w:rsidR="007B718D" w:rsidRPr="00EB1411">
        <w:t>**</w:t>
      </w:r>
      <w:r w:rsidRPr="00EB1411">
        <w:t xml:space="preserve"> </w:t>
      </w:r>
      <w:r w:rsidR="00B4111B" w:rsidRPr="00EB1411">
        <w:t>b,f (not sure)</w:t>
      </w:r>
    </w:p>
    <w:p w14:paraId="5A2EE055" w14:textId="75960820" w:rsidR="007B718D" w:rsidRPr="00EB1411" w:rsidRDefault="007B718D" w:rsidP="00155E74">
      <w:pPr>
        <w:spacing w:after="0" w:line="240" w:lineRule="auto"/>
        <w:rPr>
          <w:color w:val="FF0000"/>
        </w:rPr>
      </w:pPr>
      <w:r w:rsidRPr="00EB1411">
        <w:rPr>
          <w:color w:val="FF0000"/>
        </w:rPr>
        <w:t>a,b,d,f only</w:t>
      </w:r>
      <w:r w:rsidR="00EB1411">
        <w:rPr>
          <w:color w:val="FF0000"/>
        </w:rPr>
        <w:t>//</w:t>
      </w:r>
    </w:p>
    <w:p w14:paraId="299C5687" w14:textId="6DB041CC" w:rsidR="00ED295E" w:rsidRDefault="00ED295E" w:rsidP="00155E74">
      <w:pPr>
        <w:spacing w:after="0" w:line="240" w:lineRule="auto"/>
      </w:pPr>
    </w:p>
    <w:p w14:paraId="1DD91743" w14:textId="0A9134B9" w:rsidR="00ED295E" w:rsidRPr="00EB1411" w:rsidRDefault="00ED295E" w:rsidP="00155E74">
      <w:pPr>
        <w:spacing w:after="0" w:line="240" w:lineRule="auto"/>
        <w:rPr>
          <w:color w:val="7030A0"/>
        </w:rPr>
      </w:pPr>
      <w:r w:rsidRPr="00EB1411">
        <w:rPr>
          <w:color w:val="7030A0"/>
        </w:rPr>
        <w:t xml:space="preserve">31. </w:t>
      </w:r>
      <w:r w:rsidR="00C91F40" w:rsidRPr="00EB1411">
        <w:rPr>
          <w:color w:val="7030A0"/>
        </w:rPr>
        <w:t>b,d</w:t>
      </w:r>
      <w:r w:rsidR="00EA6783">
        <w:rPr>
          <w:color w:val="7030A0"/>
        </w:rPr>
        <w:t xml:space="preserve"> (I think d is really true, cos it refers to FORCE)</w:t>
      </w:r>
    </w:p>
    <w:p w14:paraId="22AE2F04" w14:textId="1BD13BB4" w:rsidR="00AD5E34" w:rsidRPr="00EB1411" w:rsidRDefault="00AD5E34" w:rsidP="00155E74">
      <w:pPr>
        <w:spacing w:after="0" w:line="240" w:lineRule="auto"/>
        <w:rPr>
          <w:color w:val="7030A0"/>
        </w:rPr>
      </w:pPr>
      <w:r w:rsidRPr="00EB1411">
        <w:rPr>
          <w:color w:val="7030A0"/>
        </w:rPr>
        <w:t>b only</w:t>
      </w:r>
    </w:p>
    <w:p w14:paraId="1CD13B4B" w14:textId="21DC6AF7" w:rsidR="00ED295E" w:rsidRDefault="00ED295E" w:rsidP="00155E74">
      <w:pPr>
        <w:spacing w:after="0" w:line="240" w:lineRule="auto"/>
      </w:pPr>
    </w:p>
    <w:p w14:paraId="0155A33F" w14:textId="45FEEFC3" w:rsidR="00ED295E" w:rsidRDefault="00ED295E" w:rsidP="00155E74">
      <w:pPr>
        <w:spacing w:after="0" w:line="240" w:lineRule="auto"/>
        <w:rPr>
          <w:color w:val="FF0000"/>
        </w:rPr>
      </w:pPr>
      <w:r w:rsidRPr="00C91F40">
        <w:rPr>
          <w:color w:val="FF0000"/>
        </w:rPr>
        <w:t xml:space="preserve">32. </w:t>
      </w:r>
      <w:r w:rsidR="00C91F40" w:rsidRPr="00C91F40">
        <w:rPr>
          <w:color w:val="FF0000"/>
        </w:rPr>
        <w:t>??</w:t>
      </w:r>
    </w:p>
    <w:p w14:paraId="6040D618" w14:textId="7E254521" w:rsidR="00AD5E34" w:rsidRPr="00C91F40" w:rsidRDefault="00AD5E34" w:rsidP="00155E74">
      <w:pPr>
        <w:spacing w:after="0" w:line="240" w:lineRule="auto"/>
        <w:rPr>
          <w:color w:val="FF0000"/>
        </w:rPr>
      </w:pPr>
      <w:r>
        <w:rPr>
          <w:color w:val="FF0000"/>
        </w:rPr>
        <w:t>a,b only</w:t>
      </w:r>
    </w:p>
    <w:p w14:paraId="63E698E8" w14:textId="2084E8B4" w:rsidR="00ED295E" w:rsidRDefault="00ED295E" w:rsidP="00155E74">
      <w:pPr>
        <w:spacing w:after="0" w:line="240" w:lineRule="auto"/>
      </w:pPr>
    </w:p>
    <w:p w14:paraId="25E014DD" w14:textId="6042FE85" w:rsidR="00ED295E" w:rsidRDefault="00ED295E" w:rsidP="00155E74">
      <w:pPr>
        <w:spacing w:after="0" w:line="240" w:lineRule="auto"/>
      </w:pPr>
      <w:r>
        <w:t xml:space="preserve">33. </w:t>
      </w:r>
    </w:p>
    <w:p w14:paraId="052B1C3F" w14:textId="57A49C5F" w:rsidR="001B6D10" w:rsidRDefault="001B6D10" w:rsidP="001B6D10">
      <w:pPr>
        <w:pStyle w:val="ListParagraph"/>
        <w:numPr>
          <w:ilvl w:val="0"/>
          <w:numId w:val="4"/>
        </w:numPr>
        <w:spacing w:after="0" w:line="240" w:lineRule="auto"/>
      </w:pPr>
      <w:r>
        <w:t xml:space="preserve">FALSE </w:t>
      </w:r>
      <w:r w:rsidR="007851FF">
        <w:t xml:space="preserve"> LSN 2</w:t>
      </w:r>
    </w:p>
    <w:p w14:paraId="7ED883B7" w14:textId="44A5101E" w:rsidR="001B6D10" w:rsidRPr="00A41646" w:rsidRDefault="001B6D10" w:rsidP="001B6D10">
      <w:pPr>
        <w:pStyle w:val="ListParagraph"/>
        <w:numPr>
          <w:ilvl w:val="0"/>
          <w:numId w:val="4"/>
        </w:numPr>
        <w:spacing w:after="0" w:line="240" w:lineRule="auto"/>
        <w:rPr>
          <w:color w:val="FF0000"/>
        </w:rPr>
      </w:pPr>
      <w:r w:rsidRPr="00A41646">
        <w:rPr>
          <w:color w:val="FF0000"/>
        </w:rPr>
        <w:t xml:space="preserve">FALSE. </w:t>
      </w:r>
      <w:r w:rsidR="007851FF" w:rsidRPr="00A41646">
        <w:rPr>
          <w:color w:val="FF0000"/>
        </w:rPr>
        <w:t>LSN 5</w:t>
      </w:r>
    </w:p>
    <w:p w14:paraId="451D5C8F" w14:textId="0D8CE1EB" w:rsidR="001B6D10" w:rsidRDefault="00145D39" w:rsidP="001B6D10">
      <w:pPr>
        <w:pStyle w:val="ListParagraph"/>
        <w:numPr>
          <w:ilvl w:val="0"/>
          <w:numId w:val="4"/>
        </w:numPr>
        <w:spacing w:after="0" w:line="240" w:lineRule="auto"/>
      </w:pPr>
      <w:r>
        <w:t>TRUE. LSN 12</w:t>
      </w:r>
    </w:p>
    <w:p w14:paraId="5D186D77" w14:textId="4B3E92ED" w:rsidR="001B6D10" w:rsidRDefault="00145D39" w:rsidP="001B6D10">
      <w:pPr>
        <w:pStyle w:val="ListParagraph"/>
        <w:numPr>
          <w:ilvl w:val="0"/>
          <w:numId w:val="4"/>
        </w:numPr>
        <w:spacing w:after="0" w:line="240" w:lineRule="auto"/>
      </w:pPr>
      <w:r>
        <w:t>TRUE. LSN 10</w:t>
      </w:r>
    </w:p>
    <w:p w14:paraId="580890FA" w14:textId="095E0060" w:rsidR="001B6D10" w:rsidRDefault="0062762B" w:rsidP="001B6D10">
      <w:pPr>
        <w:pStyle w:val="ListParagraph"/>
        <w:numPr>
          <w:ilvl w:val="0"/>
          <w:numId w:val="4"/>
        </w:numPr>
        <w:spacing w:after="0" w:line="240" w:lineRule="auto"/>
      </w:pPr>
      <w:r>
        <w:t>FALSE. LSN 16 (not committed yet)</w:t>
      </w:r>
    </w:p>
    <w:p w14:paraId="0F3CC111" w14:textId="2E53A7D4" w:rsidR="001B6D10" w:rsidRPr="00A41646" w:rsidRDefault="001B6D10" w:rsidP="001B6D10">
      <w:pPr>
        <w:pStyle w:val="ListParagraph"/>
        <w:numPr>
          <w:ilvl w:val="0"/>
          <w:numId w:val="4"/>
        </w:numPr>
        <w:spacing w:after="0" w:line="240" w:lineRule="auto"/>
        <w:rPr>
          <w:color w:val="FF0000"/>
        </w:rPr>
      </w:pPr>
      <w:r w:rsidRPr="00A41646">
        <w:rPr>
          <w:color w:val="FF0000"/>
        </w:rPr>
        <w:t>FALSE. Redo LSN 7</w:t>
      </w:r>
    </w:p>
    <w:p w14:paraId="4098D3E1" w14:textId="7D48E7D3" w:rsidR="00ED295E" w:rsidRDefault="00AD5E34" w:rsidP="00155E74">
      <w:pPr>
        <w:spacing w:after="0" w:line="240" w:lineRule="auto"/>
        <w:rPr>
          <w:color w:val="FF0000"/>
        </w:rPr>
      </w:pPr>
      <w:r w:rsidRPr="00AD5E34">
        <w:rPr>
          <w:color w:val="FF0000"/>
        </w:rPr>
        <w:t>ii,iii,iv,vi</w:t>
      </w:r>
      <w:r>
        <w:rPr>
          <w:color w:val="FF0000"/>
        </w:rPr>
        <w:t xml:space="preserve"> only</w:t>
      </w:r>
      <w:r w:rsidR="005B6A5C">
        <w:rPr>
          <w:color w:val="FF0000"/>
        </w:rPr>
        <w:t>//</w:t>
      </w:r>
    </w:p>
    <w:p w14:paraId="70F296E4" w14:textId="64859B61" w:rsidR="00900D47" w:rsidRPr="00AD5E34" w:rsidRDefault="00900D47" w:rsidP="00155E74">
      <w:pPr>
        <w:spacing w:after="0" w:line="240" w:lineRule="auto"/>
        <w:rPr>
          <w:color w:val="FF0000"/>
        </w:rPr>
      </w:pPr>
      <w:r>
        <w:rPr>
          <w:color w:val="FF0000"/>
        </w:rPr>
        <w:t>For redo logging, u go all the way back</w:t>
      </w:r>
    </w:p>
    <w:p w14:paraId="224D9E38" w14:textId="77777777" w:rsidR="00AD5E34" w:rsidRDefault="00AD5E34" w:rsidP="00155E74">
      <w:pPr>
        <w:spacing w:after="0" w:line="240" w:lineRule="auto"/>
      </w:pPr>
    </w:p>
    <w:p w14:paraId="5CA05FB7" w14:textId="3A14B991" w:rsidR="00ED295E" w:rsidRPr="00854F19" w:rsidRDefault="00ED295E" w:rsidP="00155E74">
      <w:pPr>
        <w:spacing w:after="0" w:line="240" w:lineRule="auto"/>
      </w:pPr>
      <w:r w:rsidRPr="00854F19">
        <w:t>34.</w:t>
      </w:r>
      <w:r w:rsidR="005F71E6" w:rsidRPr="00854F19">
        <w:t xml:space="preserve"> d (by elimination)</w:t>
      </w:r>
    </w:p>
    <w:p w14:paraId="0459DA52" w14:textId="27CA9E3F" w:rsidR="00ED295E" w:rsidRDefault="005F71E6" w:rsidP="00155E74">
      <w:pPr>
        <w:spacing w:after="0" w:line="240" w:lineRule="auto"/>
      </w:pPr>
      <w:r>
        <w:lastRenderedPageBreak/>
        <w:t>(Value of A can be 2 (need not be), and must not be 1 and 3)</w:t>
      </w:r>
    </w:p>
    <w:p w14:paraId="23259AA0" w14:textId="638E4F55" w:rsidR="00854F19" w:rsidRPr="006E499F" w:rsidRDefault="006E499F" w:rsidP="00155E74">
      <w:pPr>
        <w:spacing w:after="0" w:line="240" w:lineRule="auto"/>
        <w:rPr>
          <w:color w:val="FF0000"/>
        </w:rPr>
      </w:pPr>
      <w:r w:rsidRPr="006E499F">
        <w:rPr>
          <w:color w:val="FF0000"/>
        </w:rPr>
        <w:t xml:space="preserve">None are correct. Faulty </w:t>
      </w:r>
      <w:r>
        <w:rPr>
          <w:color w:val="FF0000"/>
        </w:rPr>
        <w:t xml:space="preserve">question </w:t>
      </w:r>
      <w:r w:rsidRPr="006E499F">
        <w:rPr>
          <w:color w:val="FF0000"/>
        </w:rPr>
        <w:t>//</w:t>
      </w:r>
    </w:p>
    <w:sectPr w:rsidR="00854F19" w:rsidRPr="006E4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3153"/>
    <w:multiLevelType w:val="hybridMultilevel"/>
    <w:tmpl w:val="39E2EFB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916473"/>
    <w:multiLevelType w:val="hybridMultilevel"/>
    <w:tmpl w:val="D8829C5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F21262"/>
    <w:multiLevelType w:val="hybridMultilevel"/>
    <w:tmpl w:val="FE6052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BAE11B2"/>
    <w:multiLevelType w:val="hybridMultilevel"/>
    <w:tmpl w:val="466020CC"/>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FF"/>
    <w:rsid w:val="00036A96"/>
    <w:rsid w:val="00044435"/>
    <w:rsid w:val="0004680D"/>
    <w:rsid w:val="00082313"/>
    <w:rsid w:val="00090027"/>
    <w:rsid w:val="000C3DDD"/>
    <w:rsid w:val="001118A5"/>
    <w:rsid w:val="00126B5D"/>
    <w:rsid w:val="00145D39"/>
    <w:rsid w:val="00153C69"/>
    <w:rsid w:val="00155E74"/>
    <w:rsid w:val="00165384"/>
    <w:rsid w:val="00197732"/>
    <w:rsid w:val="001A03B0"/>
    <w:rsid w:val="001A2DF9"/>
    <w:rsid w:val="001A5A1C"/>
    <w:rsid w:val="001B419B"/>
    <w:rsid w:val="001B6D10"/>
    <w:rsid w:val="001E55CC"/>
    <w:rsid w:val="00211D42"/>
    <w:rsid w:val="0022668A"/>
    <w:rsid w:val="00226C98"/>
    <w:rsid w:val="002301AB"/>
    <w:rsid w:val="00234C4D"/>
    <w:rsid w:val="00242298"/>
    <w:rsid w:val="002425EB"/>
    <w:rsid w:val="002429ED"/>
    <w:rsid w:val="002432AB"/>
    <w:rsid w:val="002437D8"/>
    <w:rsid w:val="00281754"/>
    <w:rsid w:val="002B25B8"/>
    <w:rsid w:val="002D70BD"/>
    <w:rsid w:val="002E1CB0"/>
    <w:rsid w:val="002F5E35"/>
    <w:rsid w:val="003471A6"/>
    <w:rsid w:val="00352701"/>
    <w:rsid w:val="003821B9"/>
    <w:rsid w:val="00385F91"/>
    <w:rsid w:val="00386103"/>
    <w:rsid w:val="003A46FF"/>
    <w:rsid w:val="003A4D64"/>
    <w:rsid w:val="003C112A"/>
    <w:rsid w:val="003E2DB5"/>
    <w:rsid w:val="0042194A"/>
    <w:rsid w:val="00424893"/>
    <w:rsid w:val="00432EF8"/>
    <w:rsid w:val="00434B71"/>
    <w:rsid w:val="00467992"/>
    <w:rsid w:val="004713C1"/>
    <w:rsid w:val="0047199E"/>
    <w:rsid w:val="00471BEC"/>
    <w:rsid w:val="004814A9"/>
    <w:rsid w:val="00485525"/>
    <w:rsid w:val="0048594A"/>
    <w:rsid w:val="004B5ADD"/>
    <w:rsid w:val="004D6B9F"/>
    <w:rsid w:val="004E0BEC"/>
    <w:rsid w:val="004F0EAF"/>
    <w:rsid w:val="004F2FDB"/>
    <w:rsid w:val="00505B00"/>
    <w:rsid w:val="00535D05"/>
    <w:rsid w:val="00554E57"/>
    <w:rsid w:val="005618D9"/>
    <w:rsid w:val="00564E6E"/>
    <w:rsid w:val="00573038"/>
    <w:rsid w:val="0057675D"/>
    <w:rsid w:val="00581FE7"/>
    <w:rsid w:val="005B6A5C"/>
    <w:rsid w:val="005E2B81"/>
    <w:rsid w:val="005F71E6"/>
    <w:rsid w:val="00602FE9"/>
    <w:rsid w:val="00614255"/>
    <w:rsid w:val="0062636F"/>
    <w:rsid w:val="0062762B"/>
    <w:rsid w:val="00630F3E"/>
    <w:rsid w:val="00657B39"/>
    <w:rsid w:val="00680730"/>
    <w:rsid w:val="00691F33"/>
    <w:rsid w:val="00696386"/>
    <w:rsid w:val="006E499F"/>
    <w:rsid w:val="006F3FEE"/>
    <w:rsid w:val="007734A3"/>
    <w:rsid w:val="007851FF"/>
    <w:rsid w:val="007A7FFE"/>
    <w:rsid w:val="007B0D08"/>
    <w:rsid w:val="007B692D"/>
    <w:rsid w:val="007B718D"/>
    <w:rsid w:val="007C3EC3"/>
    <w:rsid w:val="007D493D"/>
    <w:rsid w:val="007E15A3"/>
    <w:rsid w:val="00817B5F"/>
    <w:rsid w:val="00843A1F"/>
    <w:rsid w:val="00854F19"/>
    <w:rsid w:val="00881419"/>
    <w:rsid w:val="0088506C"/>
    <w:rsid w:val="00892BD9"/>
    <w:rsid w:val="00895860"/>
    <w:rsid w:val="008B2EC9"/>
    <w:rsid w:val="008E34D5"/>
    <w:rsid w:val="008F5034"/>
    <w:rsid w:val="00900D47"/>
    <w:rsid w:val="00960270"/>
    <w:rsid w:val="0099249F"/>
    <w:rsid w:val="009D0DD6"/>
    <w:rsid w:val="009D1004"/>
    <w:rsid w:val="009F16D0"/>
    <w:rsid w:val="00A07284"/>
    <w:rsid w:val="00A11A0D"/>
    <w:rsid w:val="00A3201C"/>
    <w:rsid w:val="00A36C57"/>
    <w:rsid w:val="00A41646"/>
    <w:rsid w:val="00A43DEE"/>
    <w:rsid w:val="00A70753"/>
    <w:rsid w:val="00A813D3"/>
    <w:rsid w:val="00AA7C93"/>
    <w:rsid w:val="00AD00B3"/>
    <w:rsid w:val="00AD1798"/>
    <w:rsid w:val="00AD5E34"/>
    <w:rsid w:val="00AE1967"/>
    <w:rsid w:val="00AF2946"/>
    <w:rsid w:val="00B0053C"/>
    <w:rsid w:val="00B03ADF"/>
    <w:rsid w:val="00B04C3E"/>
    <w:rsid w:val="00B11984"/>
    <w:rsid w:val="00B13454"/>
    <w:rsid w:val="00B26A72"/>
    <w:rsid w:val="00B30E64"/>
    <w:rsid w:val="00B4111B"/>
    <w:rsid w:val="00B53644"/>
    <w:rsid w:val="00B66FD1"/>
    <w:rsid w:val="00BC5A7E"/>
    <w:rsid w:val="00BE4A1A"/>
    <w:rsid w:val="00C03592"/>
    <w:rsid w:val="00C12277"/>
    <w:rsid w:val="00C3014C"/>
    <w:rsid w:val="00C31678"/>
    <w:rsid w:val="00C37AC4"/>
    <w:rsid w:val="00C56599"/>
    <w:rsid w:val="00C64D01"/>
    <w:rsid w:val="00C65341"/>
    <w:rsid w:val="00C77079"/>
    <w:rsid w:val="00C84147"/>
    <w:rsid w:val="00C91F40"/>
    <w:rsid w:val="00CB58D1"/>
    <w:rsid w:val="00CB5CED"/>
    <w:rsid w:val="00CC5B0C"/>
    <w:rsid w:val="00D1110E"/>
    <w:rsid w:val="00D14195"/>
    <w:rsid w:val="00D30071"/>
    <w:rsid w:val="00D30899"/>
    <w:rsid w:val="00D45662"/>
    <w:rsid w:val="00D54B7E"/>
    <w:rsid w:val="00D723EB"/>
    <w:rsid w:val="00D768FB"/>
    <w:rsid w:val="00DC6F24"/>
    <w:rsid w:val="00DD5615"/>
    <w:rsid w:val="00DD70B4"/>
    <w:rsid w:val="00DE4278"/>
    <w:rsid w:val="00DE6FBE"/>
    <w:rsid w:val="00DE7814"/>
    <w:rsid w:val="00DE790F"/>
    <w:rsid w:val="00DF3C0C"/>
    <w:rsid w:val="00E155C3"/>
    <w:rsid w:val="00E317DC"/>
    <w:rsid w:val="00E32249"/>
    <w:rsid w:val="00E510D8"/>
    <w:rsid w:val="00E53F15"/>
    <w:rsid w:val="00E60404"/>
    <w:rsid w:val="00E60FBA"/>
    <w:rsid w:val="00EA6783"/>
    <w:rsid w:val="00EB1411"/>
    <w:rsid w:val="00EB6FB2"/>
    <w:rsid w:val="00EC7EFB"/>
    <w:rsid w:val="00ED1090"/>
    <w:rsid w:val="00ED295E"/>
    <w:rsid w:val="00F41DE1"/>
    <w:rsid w:val="00F5046F"/>
    <w:rsid w:val="00FB0683"/>
    <w:rsid w:val="00FC5A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E4E8"/>
  <w15:chartTrackingRefBased/>
  <w15:docId w15:val="{C4E2B0DE-DEB2-437A-BAE6-6539E30C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4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Lim 林彦鹏</dc:creator>
  <cp:keywords/>
  <dc:description/>
  <cp:lastModifiedBy>Gary Lim 林彦鹏</cp:lastModifiedBy>
  <cp:revision>152</cp:revision>
  <dcterms:created xsi:type="dcterms:W3CDTF">2021-04-24T10:55:00Z</dcterms:created>
  <dcterms:modified xsi:type="dcterms:W3CDTF">2021-04-27T05:19:00Z</dcterms:modified>
</cp:coreProperties>
</file>