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B937" w14:textId="50BA6BC9" w:rsidR="00C569C0" w:rsidRPr="009571C9" w:rsidRDefault="00C569C0" w:rsidP="00C569C0">
      <w:pPr>
        <w:jc w:val="center"/>
        <w:rPr>
          <w:rFonts w:ascii="Times New Roman" w:hAnsi="Times New Roman" w:cs="Times New Roman"/>
          <w:b/>
          <w:bCs/>
          <w:sz w:val="24"/>
          <w:szCs w:val="24"/>
        </w:rPr>
      </w:pPr>
      <w:r w:rsidRPr="009571C9">
        <w:rPr>
          <w:rFonts w:ascii="Times New Roman" w:hAnsi="Times New Roman" w:cs="Times New Roman"/>
          <w:b/>
          <w:bCs/>
          <w:sz w:val="24"/>
          <w:szCs w:val="24"/>
        </w:rPr>
        <w:t>SC2212: SOCIOLOGY OF DEVIANCE</w:t>
      </w:r>
      <w:r w:rsidRPr="009571C9">
        <w:rPr>
          <w:rFonts w:ascii="Times New Roman" w:hAnsi="Times New Roman" w:cs="Times New Roman"/>
          <w:b/>
          <w:bCs/>
          <w:sz w:val="24"/>
          <w:szCs w:val="24"/>
        </w:rPr>
        <w:br/>
        <w:t xml:space="preserve">Tutorial </w:t>
      </w:r>
      <w:r w:rsidR="004B0239">
        <w:rPr>
          <w:rFonts w:ascii="Times New Roman" w:hAnsi="Times New Roman" w:cs="Times New Roman"/>
          <w:b/>
          <w:bCs/>
          <w:sz w:val="24"/>
          <w:szCs w:val="24"/>
        </w:rPr>
        <w:t>Questions</w:t>
      </w:r>
      <w:r w:rsidRPr="009571C9">
        <w:rPr>
          <w:rFonts w:ascii="Times New Roman" w:hAnsi="Times New Roman" w:cs="Times New Roman"/>
          <w:b/>
          <w:bCs/>
          <w:sz w:val="24"/>
          <w:szCs w:val="24"/>
        </w:rPr>
        <w:br/>
        <w:t>Academic Year 20</w:t>
      </w:r>
      <w:r w:rsidR="00DE6F9A" w:rsidRPr="009571C9">
        <w:rPr>
          <w:rFonts w:ascii="Times New Roman" w:hAnsi="Times New Roman" w:cs="Times New Roman"/>
          <w:b/>
          <w:bCs/>
          <w:sz w:val="24"/>
          <w:szCs w:val="24"/>
        </w:rPr>
        <w:t>2</w:t>
      </w:r>
      <w:r w:rsidR="009571C9">
        <w:rPr>
          <w:rFonts w:ascii="Times New Roman" w:hAnsi="Times New Roman" w:cs="Times New Roman"/>
          <w:b/>
          <w:bCs/>
          <w:sz w:val="24"/>
          <w:szCs w:val="24"/>
        </w:rPr>
        <w:t>3</w:t>
      </w:r>
      <w:r w:rsidRPr="009571C9">
        <w:rPr>
          <w:rFonts w:ascii="Times New Roman" w:hAnsi="Times New Roman" w:cs="Times New Roman"/>
          <w:b/>
          <w:bCs/>
          <w:sz w:val="24"/>
          <w:szCs w:val="24"/>
        </w:rPr>
        <w:t>-2</w:t>
      </w:r>
      <w:r w:rsidR="009571C9">
        <w:rPr>
          <w:rFonts w:ascii="Times New Roman" w:hAnsi="Times New Roman" w:cs="Times New Roman"/>
          <w:b/>
          <w:bCs/>
          <w:sz w:val="24"/>
          <w:szCs w:val="24"/>
        </w:rPr>
        <w:t>4</w:t>
      </w:r>
      <w:r w:rsidRPr="009571C9">
        <w:rPr>
          <w:rFonts w:ascii="Times New Roman" w:hAnsi="Times New Roman" w:cs="Times New Roman"/>
          <w:b/>
          <w:bCs/>
          <w:sz w:val="24"/>
          <w:szCs w:val="24"/>
        </w:rPr>
        <w:t xml:space="preserve"> Semester </w:t>
      </w:r>
      <w:r w:rsidR="00DE6F9A" w:rsidRPr="009571C9">
        <w:rPr>
          <w:rFonts w:ascii="Times New Roman" w:hAnsi="Times New Roman" w:cs="Times New Roman"/>
          <w:b/>
          <w:bCs/>
          <w:sz w:val="24"/>
          <w:szCs w:val="24"/>
        </w:rPr>
        <w:t>2</w:t>
      </w:r>
    </w:p>
    <w:p w14:paraId="35BB3CB7" w14:textId="2CD3EDD2" w:rsidR="00C569C0" w:rsidRPr="009571C9" w:rsidRDefault="00C569C0" w:rsidP="00C569C0">
      <w:pPr>
        <w:jc w:val="center"/>
        <w:rPr>
          <w:rFonts w:ascii="Times New Roman" w:hAnsi="Times New Roman" w:cs="Times New Roman"/>
          <w:b/>
          <w:bCs/>
          <w:sz w:val="24"/>
          <w:szCs w:val="24"/>
        </w:rPr>
      </w:pPr>
      <w:r w:rsidRPr="009571C9">
        <w:rPr>
          <w:rFonts w:ascii="Times New Roman" w:hAnsi="Times New Roman" w:cs="Times New Roman"/>
          <w:b/>
          <w:bCs/>
          <w:sz w:val="24"/>
          <w:szCs w:val="24"/>
        </w:rPr>
        <w:t>Department of Sociology</w:t>
      </w:r>
      <w:r w:rsidR="00843148" w:rsidRPr="009571C9">
        <w:rPr>
          <w:rFonts w:ascii="Times New Roman" w:hAnsi="Times New Roman" w:cs="Times New Roman"/>
          <w:b/>
          <w:bCs/>
          <w:sz w:val="24"/>
          <w:szCs w:val="24"/>
        </w:rPr>
        <w:t xml:space="preserve"> and Anthropology</w:t>
      </w:r>
    </w:p>
    <w:p w14:paraId="470E3A7A" w14:textId="77777777" w:rsidR="006C2FA9" w:rsidRPr="009571C9" w:rsidRDefault="006C2FA9" w:rsidP="00C569C0">
      <w:pPr>
        <w:jc w:val="center"/>
        <w:rPr>
          <w:rFonts w:ascii="Times New Roman" w:hAnsi="Times New Roman" w:cs="Times New Roman"/>
          <w:b/>
          <w:bCs/>
          <w:sz w:val="24"/>
          <w:szCs w:val="24"/>
        </w:rPr>
      </w:pPr>
    </w:p>
    <w:p w14:paraId="6B14F8C4" w14:textId="77777777" w:rsidR="00C569C0" w:rsidRPr="009571C9" w:rsidRDefault="00C569C0" w:rsidP="00C569C0">
      <w:pPr>
        <w:spacing w:after="0" w:line="240" w:lineRule="auto"/>
        <w:rPr>
          <w:rFonts w:ascii="Times New Roman" w:eastAsia="Times New Roman" w:hAnsi="Times New Roman" w:cs="Times New Roman"/>
          <w:b/>
          <w:bCs/>
          <w:color w:val="0000FF"/>
          <w:sz w:val="24"/>
          <w:szCs w:val="24"/>
          <w:u w:val="single"/>
        </w:rPr>
      </w:pPr>
      <w:r w:rsidRPr="009571C9">
        <w:rPr>
          <w:rFonts w:ascii="Times New Roman" w:eastAsia="Times New Roman" w:hAnsi="Times New Roman" w:cs="Times New Roman"/>
          <w:b/>
          <w:bCs/>
          <w:color w:val="000000"/>
          <w:sz w:val="24"/>
          <w:szCs w:val="24"/>
        </w:rPr>
        <w:t xml:space="preserve">Lecturer: Assoc Prof Narayanan Ganapathy </w:t>
      </w:r>
      <w:r w:rsidRPr="009571C9">
        <w:rPr>
          <w:rFonts w:ascii="Times New Roman" w:eastAsia="Times New Roman" w:hAnsi="Times New Roman" w:cs="Times New Roman"/>
          <w:color w:val="000000"/>
          <w:sz w:val="24"/>
          <w:szCs w:val="24"/>
        </w:rPr>
        <w:br/>
      </w:r>
      <w:r w:rsidRPr="009571C9">
        <w:rPr>
          <w:rFonts w:ascii="Times New Roman" w:eastAsia="Times New Roman" w:hAnsi="Times New Roman" w:cs="Times New Roman"/>
          <w:b/>
          <w:bCs/>
          <w:color w:val="000000"/>
          <w:sz w:val="24"/>
          <w:szCs w:val="24"/>
        </w:rPr>
        <w:t xml:space="preserve">Tel: 65163826 </w:t>
      </w:r>
      <w:r w:rsidRPr="009571C9">
        <w:rPr>
          <w:rFonts w:ascii="Times New Roman" w:eastAsia="Times New Roman" w:hAnsi="Times New Roman" w:cs="Times New Roman"/>
          <w:color w:val="000000"/>
          <w:sz w:val="24"/>
          <w:szCs w:val="24"/>
        </w:rPr>
        <w:br/>
      </w:r>
      <w:r w:rsidRPr="009571C9">
        <w:rPr>
          <w:rFonts w:ascii="Times New Roman" w:eastAsia="Times New Roman" w:hAnsi="Times New Roman" w:cs="Times New Roman"/>
          <w:b/>
          <w:bCs/>
          <w:color w:val="000000"/>
          <w:sz w:val="24"/>
          <w:szCs w:val="24"/>
        </w:rPr>
        <w:t>Office: AS1 04-22</w:t>
      </w:r>
      <w:r w:rsidRPr="009571C9">
        <w:rPr>
          <w:rFonts w:ascii="Times New Roman" w:eastAsia="Times New Roman" w:hAnsi="Times New Roman" w:cs="Times New Roman"/>
          <w:color w:val="000000"/>
          <w:sz w:val="24"/>
          <w:szCs w:val="24"/>
        </w:rPr>
        <w:br/>
      </w:r>
      <w:r w:rsidRPr="009571C9">
        <w:rPr>
          <w:rFonts w:ascii="Times New Roman" w:eastAsia="Times New Roman" w:hAnsi="Times New Roman" w:cs="Times New Roman"/>
          <w:b/>
          <w:bCs/>
          <w:color w:val="000000"/>
          <w:sz w:val="24"/>
          <w:szCs w:val="24"/>
        </w:rPr>
        <w:t xml:space="preserve">E-mail: </w:t>
      </w:r>
      <w:hyperlink r:id="rId5" w:history="1">
        <w:r w:rsidRPr="009571C9">
          <w:rPr>
            <w:rFonts w:ascii="Times New Roman" w:eastAsia="Times New Roman" w:hAnsi="Times New Roman" w:cs="Times New Roman"/>
            <w:b/>
            <w:bCs/>
            <w:color w:val="0000FF"/>
            <w:sz w:val="24"/>
            <w:szCs w:val="24"/>
            <w:u w:val="single"/>
          </w:rPr>
          <w:t>socng@nus.edu.sg</w:t>
        </w:r>
      </w:hyperlink>
    </w:p>
    <w:p w14:paraId="1E987190" w14:textId="77777777" w:rsidR="00C569C0" w:rsidRPr="009571C9" w:rsidRDefault="00C569C0" w:rsidP="00C569C0">
      <w:pPr>
        <w:spacing w:after="0" w:line="240" w:lineRule="auto"/>
        <w:rPr>
          <w:rFonts w:ascii="Times New Roman" w:eastAsia="Times New Roman" w:hAnsi="Times New Roman" w:cs="Times New Roman"/>
          <w:b/>
          <w:bCs/>
          <w:sz w:val="24"/>
          <w:szCs w:val="24"/>
        </w:rPr>
      </w:pPr>
    </w:p>
    <w:p w14:paraId="080E691C" w14:textId="4FD86E09" w:rsidR="004D015B" w:rsidRPr="009571C9" w:rsidRDefault="00C569C0" w:rsidP="00DE6F9A">
      <w:pPr>
        <w:spacing w:after="0" w:line="240" w:lineRule="auto"/>
        <w:rPr>
          <w:rFonts w:ascii="Times New Roman" w:eastAsia="Times New Roman" w:hAnsi="Times New Roman" w:cs="Times New Roman"/>
          <w:b/>
          <w:bCs/>
          <w:sz w:val="24"/>
          <w:szCs w:val="24"/>
        </w:rPr>
      </w:pPr>
      <w:r w:rsidRPr="009571C9">
        <w:rPr>
          <w:rFonts w:ascii="Times New Roman" w:eastAsia="Times New Roman" w:hAnsi="Times New Roman" w:cs="Times New Roman"/>
          <w:b/>
          <w:bCs/>
          <w:sz w:val="24"/>
          <w:szCs w:val="24"/>
        </w:rPr>
        <w:t>Teaching</w:t>
      </w:r>
      <w:r w:rsidRPr="009571C9">
        <w:rPr>
          <w:rFonts w:ascii="Times New Roman" w:eastAsia="Times New Roman" w:hAnsi="Times New Roman" w:cs="Times New Roman"/>
          <w:b/>
          <w:bCs/>
          <w:color w:val="FF0000"/>
          <w:sz w:val="24"/>
          <w:szCs w:val="24"/>
        </w:rPr>
        <w:t xml:space="preserve"> </w:t>
      </w:r>
      <w:r w:rsidRPr="009571C9">
        <w:rPr>
          <w:rFonts w:ascii="Times New Roman" w:eastAsia="Times New Roman" w:hAnsi="Times New Roman" w:cs="Times New Roman"/>
          <w:b/>
          <w:bCs/>
          <w:sz w:val="24"/>
          <w:szCs w:val="24"/>
        </w:rPr>
        <w:t>Assistant:</w:t>
      </w:r>
      <w:r w:rsidRPr="009571C9">
        <w:rPr>
          <w:rFonts w:ascii="Times New Roman" w:eastAsia="Times New Roman" w:hAnsi="Times New Roman" w:cs="Times New Roman"/>
          <w:sz w:val="24"/>
          <w:szCs w:val="24"/>
        </w:rPr>
        <w:br/>
      </w:r>
      <w:r w:rsidR="009571C9" w:rsidRPr="009571C9">
        <w:rPr>
          <w:rFonts w:ascii="Times New Roman" w:hAnsi="Times New Roman" w:cs="Times New Roman"/>
          <w:b/>
          <w:bCs/>
          <w:sz w:val="24"/>
          <w:szCs w:val="24"/>
          <w:lang w:val="en-GB"/>
        </w:rPr>
        <w:t>Rachyl Lim (</w:t>
      </w:r>
      <w:hyperlink r:id="rId6" w:history="1">
        <w:r w:rsidR="004B0239" w:rsidRPr="00582685">
          <w:rPr>
            <w:rStyle w:val="Hyperlink"/>
            <w:rFonts w:ascii="Times New Roman" w:hAnsi="Times New Roman" w:cs="Times New Roman"/>
            <w:b/>
            <w:bCs/>
            <w:sz w:val="24"/>
            <w:szCs w:val="24"/>
            <w:lang w:val="en-GB"/>
          </w:rPr>
          <w:t>rachyl@nus.edu.sg</w:t>
        </w:r>
      </w:hyperlink>
      <w:r w:rsidR="004B0239">
        <w:rPr>
          <w:rFonts w:ascii="Times New Roman" w:hAnsi="Times New Roman" w:cs="Times New Roman"/>
          <w:b/>
          <w:bCs/>
          <w:sz w:val="24"/>
          <w:szCs w:val="24"/>
          <w:lang w:val="en-GB"/>
        </w:rPr>
        <w:t xml:space="preserve">) </w:t>
      </w:r>
    </w:p>
    <w:p w14:paraId="7B23D56B" w14:textId="77777777" w:rsidR="005D51A5" w:rsidRPr="009571C9" w:rsidRDefault="005D51A5" w:rsidP="00C569C0">
      <w:pPr>
        <w:spacing w:after="0" w:line="240" w:lineRule="auto"/>
        <w:rPr>
          <w:rFonts w:ascii="Times New Roman" w:hAnsi="Times New Roman" w:cs="Times New Roman"/>
          <w:b/>
          <w:bCs/>
          <w:sz w:val="24"/>
          <w:szCs w:val="24"/>
          <w:u w:val="single"/>
          <w:lang w:val="en-GB"/>
        </w:rPr>
      </w:pPr>
      <w:bookmarkStart w:id="0" w:name="_Hlk16561923"/>
    </w:p>
    <w:p w14:paraId="52235419" w14:textId="5A7FFD43" w:rsidR="00C569C0" w:rsidRPr="009571C9" w:rsidRDefault="00C569C0" w:rsidP="00C569C0">
      <w:pPr>
        <w:spacing w:after="0" w:line="240" w:lineRule="auto"/>
        <w:rPr>
          <w:rFonts w:ascii="Times New Roman" w:hAnsi="Times New Roman" w:cs="Times New Roman"/>
          <w:b/>
          <w:bCs/>
          <w:sz w:val="24"/>
          <w:szCs w:val="24"/>
          <w:u w:val="single"/>
          <w:lang w:val="en-GB"/>
        </w:rPr>
      </w:pPr>
      <w:r w:rsidRPr="009571C9">
        <w:rPr>
          <w:rFonts w:ascii="Times New Roman" w:hAnsi="Times New Roman" w:cs="Times New Roman"/>
          <w:b/>
          <w:bCs/>
          <w:sz w:val="24"/>
          <w:szCs w:val="24"/>
          <w:u w:val="single"/>
          <w:lang w:val="en-GB"/>
        </w:rPr>
        <w:t>Tutorial 1 (Week 3 &amp; 4): Introduction</w:t>
      </w:r>
    </w:p>
    <w:p w14:paraId="305E34D3" w14:textId="77777777" w:rsidR="00DF62C4" w:rsidRPr="009571C9" w:rsidRDefault="00DF62C4" w:rsidP="00C569C0">
      <w:pPr>
        <w:spacing w:after="0" w:line="240" w:lineRule="auto"/>
        <w:rPr>
          <w:rFonts w:ascii="Times New Roman" w:hAnsi="Times New Roman" w:cs="Times New Roman"/>
          <w:sz w:val="24"/>
          <w:szCs w:val="24"/>
          <w:lang w:val="en-GB"/>
        </w:rPr>
      </w:pPr>
    </w:p>
    <w:p w14:paraId="291D5227" w14:textId="31BBAE59" w:rsidR="007A2F3C" w:rsidRPr="009571C9" w:rsidRDefault="007A2F3C" w:rsidP="00C569C0">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Part 1 – Housekeeping matters: </w:t>
      </w:r>
      <w:r w:rsidR="0087146C" w:rsidRPr="009571C9">
        <w:rPr>
          <w:rFonts w:ascii="Times New Roman" w:hAnsi="Times New Roman" w:cs="Times New Roman"/>
          <w:sz w:val="24"/>
          <w:szCs w:val="24"/>
          <w:lang w:val="en-GB"/>
        </w:rPr>
        <w:t>Tutorial</w:t>
      </w:r>
      <w:r w:rsidR="004C46CE" w:rsidRPr="009571C9">
        <w:rPr>
          <w:rFonts w:ascii="Times New Roman" w:hAnsi="Times New Roman" w:cs="Times New Roman"/>
          <w:sz w:val="24"/>
          <w:szCs w:val="24"/>
          <w:lang w:val="en-GB"/>
        </w:rPr>
        <w:t xml:space="preserve"> goals, s</w:t>
      </w:r>
      <w:r w:rsidRPr="009571C9">
        <w:rPr>
          <w:rFonts w:ascii="Times New Roman" w:hAnsi="Times New Roman" w:cs="Times New Roman"/>
          <w:sz w:val="24"/>
          <w:szCs w:val="24"/>
          <w:lang w:val="en-GB"/>
        </w:rPr>
        <w:t xml:space="preserve">cheduling, ground rules, </w:t>
      </w:r>
      <w:r w:rsidR="00B77003" w:rsidRPr="009571C9">
        <w:rPr>
          <w:rFonts w:ascii="Times New Roman" w:hAnsi="Times New Roman" w:cs="Times New Roman"/>
          <w:sz w:val="24"/>
          <w:szCs w:val="24"/>
          <w:lang w:val="en-GB"/>
        </w:rPr>
        <w:t xml:space="preserve">form </w:t>
      </w:r>
      <w:r w:rsidRPr="009571C9">
        <w:rPr>
          <w:rFonts w:ascii="Times New Roman" w:hAnsi="Times New Roman" w:cs="Times New Roman"/>
          <w:sz w:val="24"/>
          <w:szCs w:val="24"/>
          <w:lang w:val="en-GB"/>
        </w:rPr>
        <w:t>group</w:t>
      </w:r>
      <w:r w:rsidR="00A76BE4" w:rsidRPr="009571C9">
        <w:rPr>
          <w:rFonts w:ascii="Times New Roman" w:hAnsi="Times New Roman" w:cs="Times New Roman"/>
          <w:sz w:val="24"/>
          <w:szCs w:val="24"/>
          <w:lang w:val="en-GB"/>
        </w:rPr>
        <w:t xml:space="preserve">s </w:t>
      </w:r>
      <w:r w:rsidR="00B77003" w:rsidRPr="009571C9">
        <w:rPr>
          <w:rFonts w:ascii="Times New Roman" w:hAnsi="Times New Roman" w:cs="Times New Roman"/>
          <w:sz w:val="24"/>
          <w:szCs w:val="24"/>
          <w:lang w:val="en-GB"/>
        </w:rPr>
        <w:t xml:space="preserve">of </w:t>
      </w:r>
      <w:r w:rsidR="00DE6F9A" w:rsidRPr="009571C9">
        <w:rPr>
          <w:rFonts w:ascii="Times New Roman" w:hAnsi="Times New Roman" w:cs="Times New Roman"/>
          <w:sz w:val="24"/>
          <w:szCs w:val="24"/>
          <w:lang w:val="en-GB"/>
        </w:rPr>
        <w:t>3-</w:t>
      </w:r>
      <w:r w:rsidR="00B77003" w:rsidRPr="009571C9">
        <w:rPr>
          <w:rFonts w:ascii="Times New Roman" w:hAnsi="Times New Roman" w:cs="Times New Roman"/>
          <w:sz w:val="24"/>
          <w:szCs w:val="24"/>
          <w:lang w:val="en-GB"/>
        </w:rPr>
        <w:t xml:space="preserve">4 </w:t>
      </w:r>
      <w:r w:rsidR="00A76BE4" w:rsidRPr="009571C9">
        <w:rPr>
          <w:rFonts w:ascii="Times New Roman" w:hAnsi="Times New Roman" w:cs="Times New Roman"/>
          <w:sz w:val="24"/>
          <w:szCs w:val="24"/>
          <w:lang w:val="en-GB"/>
        </w:rPr>
        <w:t xml:space="preserve">for the </w:t>
      </w:r>
      <w:r w:rsidR="00DE6F9A" w:rsidRPr="009571C9">
        <w:rPr>
          <w:rFonts w:ascii="Times New Roman" w:hAnsi="Times New Roman" w:cs="Times New Roman"/>
          <w:sz w:val="24"/>
          <w:szCs w:val="24"/>
          <w:lang w:val="en-GB"/>
        </w:rPr>
        <w:t xml:space="preserve">CA1 </w:t>
      </w:r>
      <w:r w:rsidR="00A76BE4" w:rsidRPr="009571C9">
        <w:rPr>
          <w:rFonts w:ascii="Times New Roman" w:hAnsi="Times New Roman" w:cs="Times New Roman"/>
          <w:sz w:val="24"/>
          <w:szCs w:val="24"/>
          <w:lang w:val="en-GB"/>
        </w:rPr>
        <w:t>research</w:t>
      </w:r>
      <w:r w:rsidRPr="009571C9">
        <w:rPr>
          <w:rFonts w:ascii="Times New Roman" w:hAnsi="Times New Roman" w:cs="Times New Roman"/>
          <w:sz w:val="24"/>
          <w:szCs w:val="24"/>
          <w:lang w:val="en-GB"/>
        </w:rPr>
        <w:t xml:space="preserve"> assignment</w:t>
      </w:r>
    </w:p>
    <w:p w14:paraId="64E5714A" w14:textId="77777777" w:rsidR="007A2F3C" w:rsidRPr="009571C9" w:rsidRDefault="007A2F3C" w:rsidP="00C569C0">
      <w:pPr>
        <w:spacing w:after="0" w:line="240" w:lineRule="auto"/>
        <w:rPr>
          <w:rFonts w:ascii="Times New Roman" w:hAnsi="Times New Roman" w:cs="Times New Roman"/>
          <w:sz w:val="24"/>
          <w:szCs w:val="24"/>
          <w:lang w:val="en-GB"/>
        </w:rPr>
      </w:pPr>
    </w:p>
    <w:p w14:paraId="51381CE4" w14:textId="262FB49B" w:rsidR="00C569C0" w:rsidRPr="009571C9" w:rsidRDefault="007A2F3C" w:rsidP="00C569C0">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Part 2 – </w:t>
      </w:r>
      <w:r w:rsidR="00C569C0" w:rsidRPr="009571C9">
        <w:rPr>
          <w:rFonts w:ascii="Times New Roman" w:hAnsi="Times New Roman" w:cs="Times New Roman"/>
          <w:sz w:val="24"/>
          <w:szCs w:val="24"/>
          <w:lang w:val="en-GB"/>
        </w:rPr>
        <w:t>What is devianc</w:t>
      </w:r>
      <w:r w:rsidR="004C46CE" w:rsidRPr="009571C9">
        <w:rPr>
          <w:rFonts w:ascii="Times New Roman" w:hAnsi="Times New Roman" w:cs="Times New Roman"/>
          <w:sz w:val="24"/>
          <w:szCs w:val="24"/>
          <w:lang w:val="en-GB"/>
        </w:rPr>
        <w:t xml:space="preserve">e and what’s so sociological about it? This part of the tutorial aims to encourage </w:t>
      </w:r>
      <w:r w:rsidR="00A76BE4" w:rsidRPr="009571C9">
        <w:rPr>
          <w:rFonts w:ascii="Times New Roman" w:hAnsi="Times New Roman" w:cs="Times New Roman"/>
          <w:sz w:val="24"/>
          <w:szCs w:val="24"/>
          <w:lang w:val="en-GB"/>
        </w:rPr>
        <w:t>you</w:t>
      </w:r>
      <w:r w:rsidR="004C46CE" w:rsidRPr="009571C9">
        <w:rPr>
          <w:rFonts w:ascii="Times New Roman" w:hAnsi="Times New Roman" w:cs="Times New Roman"/>
          <w:sz w:val="24"/>
          <w:szCs w:val="24"/>
          <w:lang w:val="en-GB"/>
        </w:rPr>
        <w:t xml:space="preserve"> to think about deviance as a field of study</w:t>
      </w:r>
      <w:r w:rsidR="00934F97" w:rsidRPr="009571C9">
        <w:rPr>
          <w:rFonts w:ascii="Times New Roman" w:hAnsi="Times New Roman" w:cs="Times New Roman"/>
          <w:sz w:val="24"/>
          <w:szCs w:val="24"/>
          <w:lang w:val="en-GB"/>
        </w:rPr>
        <w:t xml:space="preserve"> – and how to go about studying it</w:t>
      </w:r>
      <w:r w:rsidR="004C46CE" w:rsidRPr="009571C9">
        <w:rPr>
          <w:rFonts w:ascii="Times New Roman" w:hAnsi="Times New Roman" w:cs="Times New Roman"/>
          <w:sz w:val="24"/>
          <w:szCs w:val="24"/>
          <w:lang w:val="en-GB"/>
        </w:rPr>
        <w:t>: What constitutes deviance</w:t>
      </w:r>
      <w:r w:rsidR="00C73449" w:rsidRPr="009571C9">
        <w:rPr>
          <w:rFonts w:ascii="Times New Roman" w:hAnsi="Times New Roman" w:cs="Times New Roman"/>
          <w:sz w:val="24"/>
          <w:szCs w:val="24"/>
          <w:lang w:val="en-GB"/>
        </w:rPr>
        <w:t>?</w:t>
      </w:r>
      <w:r w:rsidR="0034678D" w:rsidRPr="009571C9">
        <w:rPr>
          <w:rFonts w:ascii="Times New Roman" w:hAnsi="Times New Roman" w:cs="Times New Roman"/>
          <w:sz w:val="24"/>
          <w:szCs w:val="24"/>
          <w:lang w:val="en-GB"/>
        </w:rPr>
        <w:t xml:space="preserve"> </w:t>
      </w:r>
      <w:r w:rsidR="004C46CE" w:rsidRPr="009571C9">
        <w:rPr>
          <w:rFonts w:ascii="Times New Roman" w:hAnsi="Times New Roman" w:cs="Times New Roman"/>
          <w:sz w:val="24"/>
          <w:szCs w:val="24"/>
          <w:lang w:val="en-GB"/>
        </w:rPr>
        <w:t>What is “normal”?</w:t>
      </w:r>
      <w:r w:rsidR="0034678D" w:rsidRPr="009571C9">
        <w:rPr>
          <w:rFonts w:ascii="Times New Roman" w:hAnsi="Times New Roman" w:cs="Times New Roman"/>
          <w:sz w:val="24"/>
          <w:szCs w:val="24"/>
          <w:lang w:val="en-GB"/>
        </w:rPr>
        <w:t xml:space="preserve"> How and why do we judge something as deviant?</w:t>
      </w:r>
      <w:r w:rsidR="00624A9D" w:rsidRPr="009571C9">
        <w:rPr>
          <w:rFonts w:ascii="Times New Roman" w:hAnsi="Times New Roman" w:cs="Times New Roman"/>
          <w:sz w:val="24"/>
          <w:szCs w:val="24"/>
          <w:lang w:val="en-GB"/>
        </w:rPr>
        <w:t xml:space="preserve"> How do we study it?</w:t>
      </w:r>
    </w:p>
    <w:p w14:paraId="6949C7A3" w14:textId="77777777" w:rsidR="000A3247" w:rsidRPr="009571C9" w:rsidRDefault="000A3247" w:rsidP="000A3247">
      <w:pPr>
        <w:rPr>
          <w:rFonts w:ascii="Times New Roman" w:hAnsi="Times New Roman" w:cs="Times New Roman"/>
          <w:sz w:val="24"/>
          <w:szCs w:val="24"/>
          <w:lang w:val="en-GB"/>
        </w:rPr>
      </w:pPr>
    </w:p>
    <w:p w14:paraId="0D8F6AA6" w14:textId="3F102434" w:rsidR="0034678D" w:rsidRPr="009571C9" w:rsidRDefault="006B21B9" w:rsidP="000A3247">
      <w:pPr>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For this class, we will closely examine Alexander </w:t>
      </w:r>
      <w:proofErr w:type="spellStart"/>
      <w:r w:rsidRPr="009571C9">
        <w:rPr>
          <w:rFonts w:ascii="Times New Roman" w:hAnsi="Times New Roman" w:cs="Times New Roman"/>
          <w:sz w:val="24"/>
          <w:szCs w:val="24"/>
          <w:lang w:val="en-GB"/>
        </w:rPr>
        <w:t>Liazos</w:t>
      </w:r>
      <w:proofErr w:type="spellEnd"/>
      <w:r w:rsidRPr="009571C9">
        <w:rPr>
          <w:rFonts w:ascii="Times New Roman" w:hAnsi="Times New Roman" w:cs="Times New Roman"/>
          <w:sz w:val="24"/>
          <w:szCs w:val="24"/>
          <w:lang w:val="en-GB"/>
        </w:rPr>
        <w:t xml:space="preserve">’ essay, ‘Nuts, </w:t>
      </w:r>
      <w:proofErr w:type="gramStart"/>
      <w:r w:rsidRPr="009571C9">
        <w:rPr>
          <w:rFonts w:ascii="Times New Roman" w:hAnsi="Times New Roman" w:cs="Times New Roman"/>
          <w:sz w:val="24"/>
          <w:szCs w:val="24"/>
          <w:lang w:val="en-GB"/>
        </w:rPr>
        <w:t>Sluts</w:t>
      </w:r>
      <w:proofErr w:type="gramEnd"/>
      <w:r w:rsidRPr="009571C9">
        <w:rPr>
          <w:rFonts w:ascii="Times New Roman" w:hAnsi="Times New Roman" w:cs="Times New Roman"/>
          <w:sz w:val="24"/>
          <w:szCs w:val="24"/>
          <w:lang w:val="en-GB"/>
        </w:rPr>
        <w:t xml:space="preserve"> and </w:t>
      </w:r>
      <w:proofErr w:type="spellStart"/>
      <w:r w:rsidRPr="009571C9">
        <w:rPr>
          <w:rFonts w:ascii="Times New Roman" w:hAnsi="Times New Roman" w:cs="Times New Roman"/>
          <w:sz w:val="24"/>
          <w:szCs w:val="24"/>
          <w:lang w:val="en-GB"/>
        </w:rPr>
        <w:t>Preverts</w:t>
      </w:r>
      <w:proofErr w:type="spellEnd"/>
      <w:r w:rsidRPr="009571C9">
        <w:rPr>
          <w:rFonts w:ascii="Times New Roman" w:hAnsi="Times New Roman" w:cs="Times New Roman"/>
          <w:sz w:val="24"/>
          <w:szCs w:val="24"/>
          <w:lang w:val="en-GB"/>
        </w:rPr>
        <w:t>’. Discussion questions:</w:t>
      </w:r>
    </w:p>
    <w:p w14:paraId="39396401" w14:textId="7D59549A" w:rsidR="00346C38" w:rsidRPr="009571C9" w:rsidRDefault="006B21B9" w:rsidP="00346C38">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What is </w:t>
      </w:r>
      <w:proofErr w:type="spellStart"/>
      <w:r w:rsidRPr="009571C9">
        <w:rPr>
          <w:rFonts w:ascii="Times New Roman" w:hAnsi="Times New Roman" w:cs="Times New Roman"/>
          <w:sz w:val="24"/>
          <w:szCs w:val="24"/>
          <w:lang w:val="en-GB"/>
        </w:rPr>
        <w:t>Liazos</w:t>
      </w:r>
      <w:proofErr w:type="spellEnd"/>
      <w:r w:rsidRPr="009571C9">
        <w:rPr>
          <w:rFonts w:ascii="Times New Roman" w:hAnsi="Times New Roman" w:cs="Times New Roman"/>
          <w:sz w:val="24"/>
          <w:szCs w:val="24"/>
          <w:lang w:val="en-GB"/>
        </w:rPr>
        <w:t xml:space="preserve">’ main argument, and what is the basis of this argument? </w:t>
      </w:r>
      <w:commentRangeStart w:id="1"/>
      <w:r w:rsidRPr="009571C9">
        <w:rPr>
          <w:rFonts w:ascii="Times New Roman" w:hAnsi="Times New Roman" w:cs="Times New Roman"/>
          <w:sz w:val="24"/>
          <w:szCs w:val="24"/>
          <w:lang w:val="en-GB"/>
        </w:rPr>
        <w:t xml:space="preserve">Specifically, what justification / evidence does he </w:t>
      </w:r>
      <w:proofErr w:type="spellStart"/>
      <w:r w:rsidRPr="009571C9">
        <w:rPr>
          <w:rFonts w:ascii="Times New Roman" w:hAnsi="Times New Roman" w:cs="Times New Roman"/>
          <w:sz w:val="24"/>
          <w:szCs w:val="24"/>
          <w:lang w:val="en-GB"/>
        </w:rPr>
        <w:t>use</w:t>
      </w:r>
      <w:proofErr w:type="spellEnd"/>
      <w:r w:rsidRPr="009571C9">
        <w:rPr>
          <w:rFonts w:ascii="Times New Roman" w:hAnsi="Times New Roman" w:cs="Times New Roman"/>
          <w:sz w:val="24"/>
          <w:szCs w:val="24"/>
          <w:lang w:val="en-GB"/>
        </w:rPr>
        <w:t xml:space="preserve"> to build this argument?</w:t>
      </w:r>
      <w:commentRangeEnd w:id="1"/>
      <w:r w:rsidR="00933DBE">
        <w:rPr>
          <w:rStyle w:val="CommentReference"/>
        </w:rPr>
        <w:commentReference w:id="1"/>
      </w:r>
    </w:p>
    <w:p w14:paraId="22017B4F" w14:textId="0938BC5A" w:rsidR="006B21B9" w:rsidRPr="009571C9" w:rsidRDefault="006B21B9" w:rsidP="006B21B9">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According to </w:t>
      </w:r>
      <w:proofErr w:type="spellStart"/>
      <w:r w:rsidRPr="009571C9">
        <w:rPr>
          <w:rFonts w:ascii="Times New Roman" w:hAnsi="Times New Roman" w:cs="Times New Roman"/>
          <w:sz w:val="24"/>
          <w:szCs w:val="24"/>
          <w:lang w:val="en-GB"/>
        </w:rPr>
        <w:t>Liazos</w:t>
      </w:r>
      <w:proofErr w:type="spellEnd"/>
      <w:r w:rsidRPr="009571C9">
        <w:rPr>
          <w:rFonts w:ascii="Times New Roman" w:hAnsi="Times New Roman" w:cs="Times New Roman"/>
          <w:sz w:val="24"/>
          <w:szCs w:val="24"/>
          <w:lang w:val="en-GB"/>
        </w:rPr>
        <w:t xml:space="preserve">, what kinds of </w:t>
      </w:r>
      <w:commentRangeStart w:id="2"/>
      <w:r w:rsidRPr="009571C9">
        <w:rPr>
          <w:rFonts w:ascii="Times New Roman" w:hAnsi="Times New Roman" w:cs="Times New Roman"/>
          <w:sz w:val="24"/>
          <w:szCs w:val="24"/>
          <w:lang w:val="en-GB"/>
        </w:rPr>
        <w:t>deviance d</w:t>
      </w:r>
      <w:r w:rsidR="00DE6F9A" w:rsidRPr="009571C9">
        <w:rPr>
          <w:rFonts w:ascii="Times New Roman" w:hAnsi="Times New Roman" w:cs="Times New Roman"/>
          <w:sz w:val="24"/>
          <w:szCs w:val="24"/>
          <w:lang w:val="en-GB"/>
        </w:rPr>
        <w:t>o</w:t>
      </w:r>
      <w:r w:rsidRPr="009571C9">
        <w:rPr>
          <w:rFonts w:ascii="Times New Roman" w:hAnsi="Times New Roman" w:cs="Times New Roman"/>
          <w:sz w:val="24"/>
          <w:szCs w:val="24"/>
          <w:lang w:val="en-GB"/>
        </w:rPr>
        <w:t xml:space="preserve"> sociologists study</w:t>
      </w:r>
      <w:commentRangeEnd w:id="2"/>
      <w:r w:rsidR="00933DBE">
        <w:rPr>
          <w:rStyle w:val="CommentReference"/>
        </w:rPr>
        <w:commentReference w:id="2"/>
      </w:r>
      <w:r w:rsidRPr="009571C9">
        <w:rPr>
          <w:rFonts w:ascii="Times New Roman" w:hAnsi="Times New Roman" w:cs="Times New Roman"/>
          <w:sz w:val="24"/>
          <w:szCs w:val="24"/>
          <w:lang w:val="en-GB"/>
        </w:rPr>
        <w:t xml:space="preserve">? Why do they make these choices? </w:t>
      </w:r>
      <w:r w:rsidR="004D015B" w:rsidRPr="009571C9">
        <w:rPr>
          <w:rFonts w:ascii="Times New Roman" w:hAnsi="Times New Roman" w:cs="Times New Roman"/>
          <w:sz w:val="24"/>
          <w:szCs w:val="24"/>
          <w:lang w:val="en-GB"/>
        </w:rPr>
        <w:t>What are some modern-day examples of crimes people study?</w:t>
      </w:r>
    </w:p>
    <w:p w14:paraId="2DE458B9" w14:textId="77777777" w:rsidR="006B21B9" w:rsidRPr="009571C9" w:rsidRDefault="006B21B9" w:rsidP="006B21B9">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What are the </w:t>
      </w:r>
      <w:commentRangeStart w:id="3"/>
      <w:r w:rsidRPr="009571C9">
        <w:rPr>
          <w:rFonts w:ascii="Times New Roman" w:hAnsi="Times New Roman" w:cs="Times New Roman"/>
          <w:sz w:val="24"/>
          <w:szCs w:val="24"/>
          <w:lang w:val="en-GB"/>
        </w:rPr>
        <w:t xml:space="preserve">theoretical and methodological consequences of such choices </w:t>
      </w:r>
      <w:commentRangeEnd w:id="3"/>
      <w:r w:rsidR="00933DBE">
        <w:rPr>
          <w:rStyle w:val="CommentReference"/>
        </w:rPr>
        <w:commentReference w:id="3"/>
      </w:r>
      <w:r w:rsidRPr="009571C9">
        <w:rPr>
          <w:rFonts w:ascii="Times New Roman" w:hAnsi="Times New Roman" w:cs="Times New Roman"/>
          <w:sz w:val="24"/>
          <w:szCs w:val="24"/>
          <w:lang w:val="en-GB"/>
        </w:rPr>
        <w:t>on their understanding of deviance?</w:t>
      </w:r>
    </w:p>
    <w:p w14:paraId="3F9ACE2D" w14:textId="77777777" w:rsidR="006B21B9" w:rsidRPr="009571C9" w:rsidRDefault="006B21B9" w:rsidP="006B21B9">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In what way(s) does </w:t>
      </w:r>
      <w:commentRangeStart w:id="4"/>
      <w:r w:rsidRPr="009571C9">
        <w:rPr>
          <w:rFonts w:ascii="Times New Roman" w:hAnsi="Times New Roman" w:cs="Times New Roman"/>
          <w:sz w:val="24"/>
          <w:szCs w:val="24"/>
          <w:lang w:val="en-GB"/>
        </w:rPr>
        <w:t>the approach taken by the author mark a departure from the more conventional way of how crime was understood in society</w:t>
      </w:r>
      <w:commentRangeEnd w:id="4"/>
      <w:r w:rsidR="00924356">
        <w:rPr>
          <w:rStyle w:val="CommentReference"/>
        </w:rPr>
        <w:commentReference w:id="4"/>
      </w:r>
      <w:r w:rsidRPr="009571C9">
        <w:rPr>
          <w:rFonts w:ascii="Times New Roman" w:hAnsi="Times New Roman" w:cs="Times New Roman"/>
          <w:sz w:val="24"/>
          <w:szCs w:val="24"/>
          <w:lang w:val="en-GB"/>
        </w:rPr>
        <w:t>?</w:t>
      </w:r>
    </w:p>
    <w:p w14:paraId="454A45C9" w14:textId="77777777" w:rsidR="006B21B9" w:rsidRPr="009571C9" w:rsidRDefault="006B21B9" w:rsidP="006B21B9">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Why is it that it is so difficult to study </w:t>
      </w:r>
      <w:commentRangeStart w:id="5"/>
      <w:commentRangeStart w:id="6"/>
      <w:r w:rsidRPr="009571C9">
        <w:rPr>
          <w:rFonts w:ascii="Times New Roman" w:hAnsi="Times New Roman" w:cs="Times New Roman"/>
          <w:sz w:val="24"/>
          <w:szCs w:val="24"/>
          <w:lang w:val="en-GB"/>
        </w:rPr>
        <w:t>white-collar/corporate crime and white-collar criminals</w:t>
      </w:r>
      <w:commentRangeEnd w:id="5"/>
      <w:r w:rsidR="00924356">
        <w:rPr>
          <w:rStyle w:val="CommentReference"/>
        </w:rPr>
        <w:commentReference w:id="5"/>
      </w:r>
      <w:commentRangeEnd w:id="6"/>
      <w:r w:rsidR="00924356">
        <w:rPr>
          <w:rStyle w:val="CommentReference"/>
        </w:rPr>
        <w:commentReference w:id="6"/>
      </w:r>
      <w:r w:rsidRPr="009571C9">
        <w:rPr>
          <w:rFonts w:ascii="Times New Roman" w:hAnsi="Times New Roman" w:cs="Times New Roman"/>
          <w:sz w:val="24"/>
          <w:szCs w:val="24"/>
          <w:lang w:val="en-GB"/>
        </w:rPr>
        <w:t xml:space="preserve">?  Do you think this </w:t>
      </w:r>
      <w:proofErr w:type="gramStart"/>
      <w:r w:rsidRPr="009571C9">
        <w:rPr>
          <w:rFonts w:ascii="Times New Roman" w:hAnsi="Times New Roman" w:cs="Times New Roman"/>
          <w:sz w:val="24"/>
          <w:szCs w:val="24"/>
          <w:lang w:val="en-GB"/>
        </w:rPr>
        <w:t>state of affairs</w:t>
      </w:r>
      <w:proofErr w:type="gramEnd"/>
      <w:r w:rsidRPr="009571C9">
        <w:rPr>
          <w:rFonts w:ascii="Times New Roman" w:hAnsi="Times New Roman" w:cs="Times New Roman"/>
          <w:sz w:val="24"/>
          <w:szCs w:val="24"/>
          <w:lang w:val="en-GB"/>
        </w:rPr>
        <w:t xml:space="preserve"> is going to change anytime soon? Why? Why not? </w:t>
      </w:r>
    </w:p>
    <w:p w14:paraId="1FB052A1" w14:textId="26006BDF" w:rsidR="0070600F" w:rsidRPr="009571C9" w:rsidRDefault="006B21B9" w:rsidP="00136C60">
      <w:pPr>
        <w:pStyle w:val="ListParagraph"/>
        <w:numPr>
          <w:ilvl w:val="0"/>
          <w:numId w:val="6"/>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Consider that this article was written in the early 1970s. What challenges do we face when studying the sociology of deviance in relation to more contemporary phenomena?</w:t>
      </w:r>
      <w:r w:rsidR="006C2FA9" w:rsidRPr="009571C9">
        <w:rPr>
          <w:rFonts w:ascii="Times New Roman" w:hAnsi="Times New Roman" w:cs="Times New Roman"/>
          <w:b/>
          <w:bCs/>
          <w:sz w:val="24"/>
          <w:szCs w:val="24"/>
          <w:u w:val="single"/>
          <w:lang w:val="en-GB"/>
        </w:rPr>
        <w:br w:type="page"/>
      </w:r>
    </w:p>
    <w:p w14:paraId="288E771E" w14:textId="063DB86F" w:rsidR="00A20608" w:rsidRPr="009571C9" w:rsidRDefault="00C05B7A" w:rsidP="00A20608">
      <w:pPr>
        <w:spacing w:after="0" w:line="240" w:lineRule="auto"/>
        <w:rPr>
          <w:rFonts w:ascii="Times New Roman" w:hAnsi="Times New Roman" w:cs="Times New Roman"/>
          <w:b/>
          <w:bCs/>
          <w:sz w:val="24"/>
          <w:szCs w:val="24"/>
          <w:u w:val="single"/>
          <w:lang w:val="en-GB"/>
        </w:rPr>
      </w:pPr>
      <w:r w:rsidRPr="009571C9">
        <w:rPr>
          <w:rFonts w:ascii="Times New Roman" w:hAnsi="Times New Roman" w:cs="Times New Roman"/>
          <w:b/>
          <w:bCs/>
          <w:sz w:val="24"/>
          <w:szCs w:val="24"/>
          <w:u w:val="single"/>
          <w:lang w:val="en-GB"/>
        </w:rPr>
        <w:lastRenderedPageBreak/>
        <w:t xml:space="preserve">Tutorial </w:t>
      </w:r>
      <w:r w:rsidR="000A3247" w:rsidRPr="009571C9">
        <w:rPr>
          <w:rFonts w:ascii="Times New Roman" w:hAnsi="Times New Roman" w:cs="Times New Roman"/>
          <w:b/>
          <w:bCs/>
          <w:sz w:val="24"/>
          <w:szCs w:val="24"/>
          <w:u w:val="single"/>
          <w:lang w:val="en-GB"/>
        </w:rPr>
        <w:t>2</w:t>
      </w:r>
      <w:r w:rsidRPr="009571C9">
        <w:rPr>
          <w:rFonts w:ascii="Times New Roman" w:hAnsi="Times New Roman" w:cs="Times New Roman"/>
          <w:b/>
          <w:bCs/>
          <w:sz w:val="24"/>
          <w:szCs w:val="24"/>
          <w:u w:val="single"/>
          <w:lang w:val="en-GB"/>
        </w:rPr>
        <w:t xml:space="preserve"> (Week </w:t>
      </w:r>
      <w:r w:rsidR="000A3247" w:rsidRPr="009571C9">
        <w:rPr>
          <w:rFonts w:ascii="Times New Roman" w:hAnsi="Times New Roman" w:cs="Times New Roman"/>
          <w:b/>
          <w:bCs/>
          <w:sz w:val="24"/>
          <w:szCs w:val="24"/>
          <w:u w:val="single"/>
          <w:lang w:val="en-GB"/>
        </w:rPr>
        <w:t>5</w:t>
      </w:r>
      <w:r w:rsidRPr="009571C9">
        <w:rPr>
          <w:rFonts w:ascii="Times New Roman" w:hAnsi="Times New Roman" w:cs="Times New Roman"/>
          <w:b/>
          <w:bCs/>
          <w:sz w:val="24"/>
          <w:szCs w:val="24"/>
          <w:u w:val="single"/>
          <w:lang w:val="en-GB"/>
        </w:rPr>
        <w:t xml:space="preserve"> &amp; </w:t>
      </w:r>
      <w:r w:rsidR="000A3247" w:rsidRPr="009571C9">
        <w:rPr>
          <w:rFonts w:ascii="Times New Roman" w:hAnsi="Times New Roman" w:cs="Times New Roman"/>
          <w:b/>
          <w:bCs/>
          <w:sz w:val="24"/>
          <w:szCs w:val="24"/>
          <w:u w:val="single"/>
          <w:lang w:val="en-GB"/>
        </w:rPr>
        <w:t>6</w:t>
      </w:r>
      <w:r w:rsidRPr="009571C9">
        <w:rPr>
          <w:rFonts w:ascii="Times New Roman" w:hAnsi="Times New Roman" w:cs="Times New Roman"/>
          <w:b/>
          <w:bCs/>
          <w:sz w:val="24"/>
          <w:szCs w:val="24"/>
          <w:u w:val="single"/>
          <w:lang w:val="en-GB"/>
        </w:rPr>
        <w:t>)</w:t>
      </w:r>
      <w:r w:rsidR="004C1BAD" w:rsidRPr="009571C9">
        <w:rPr>
          <w:rFonts w:ascii="Times New Roman" w:hAnsi="Times New Roman" w:cs="Times New Roman"/>
          <w:b/>
          <w:bCs/>
          <w:sz w:val="24"/>
          <w:szCs w:val="24"/>
          <w:u w:val="single"/>
          <w:lang w:val="en-GB"/>
        </w:rPr>
        <w:t>: Research Workshop for Group Project</w:t>
      </w:r>
      <w:r w:rsidR="000A3247" w:rsidRPr="009571C9">
        <w:rPr>
          <w:rFonts w:ascii="Times New Roman" w:hAnsi="Times New Roman" w:cs="Times New Roman"/>
          <w:b/>
          <w:bCs/>
          <w:sz w:val="24"/>
          <w:szCs w:val="24"/>
          <w:u w:val="single"/>
          <w:lang w:val="en-GB"/>
        </w:rPr>
        <w:t xml:space="preserve"> &amp; Individual Assignment</w:t>
      </w:r>
    </w:p>
    <w:p w14:paraId="7C7C8F2A" w14:textId="77777777" w:rsidR="00C05B7A" w:rsidRPr="009571C9" w:rsidRDefault="00C05B7A" w:rsidP="00A20608">
      <w:pPr>
        <w:spacing w:after="0" w:line="240" w:lineRule="auto"/>
        <w:rPr>
          <w:rFonts w:ascii="Times New Roman" w:hAnsi="Times New Roman" w:cs="Times New Roman"/>
          <w:sz w:val="24"/>
          <w:szCs w:val="24"/>
          <w:u w:val="single"/>
          <w:lang w:val="en-GB"/>
        </w:rPr>
      </w:pPr>
    </w:p>
    <w:p w14:paraId="518D3338" w14:textId="128ED06B" w:rsidR="00C05B7A" w:rsidRPr="009571C9" w:rsidRDefault="00C05B7A" w:rsidP="00A20608">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By this session, your project group should already have some substantial idea about </w:t>
      </w:r>
      <w:r w:rsidR="000A3247" w:rsidRPr="009571C9">
        <w:rPr>
          <w:rFonts w:ascii="Times New Roman" w:hAnsi="Times New Roman" w:cs="Times New Roman"/>
          <w:sz w:val="24"/>
          <w:szCs w:val="24"/>
          <w:lang w:val="en-GB"/>
        </w:rPr>
        <w:t>your</w:t>
      </w:r>
      <w:r w:rsidRPr="009571C9">
        <w:rPr>
          <w:rFonts w:ascii="Times New Roman" w:hAnsi="Times New Roman" w:cs="Times New Roman"/>
          <w:sz w:val="24"/>
          <w:szCs w:val="24"/>
          <w:lang w:val="en-GB"/>
        </w:rPr>
        <w:t xml:space="preserve"> research project. To help everyone with fine-tuning your research questions and exchang</w:t>
      </w:r>
      <w:r w:rsidR="000A3247" w:rsidRPr="009571C9">
        <w:rPr>
          <w:rFonts w:ascii="Times New Roman" w:hAnsi="Times New Roman" w:cs="Times New Roman"/>
          <w:sz w:val="24"/>
          <w:szCs w:val="24"/>
          <w:lang w:val="en-GB"/>
        </w:rPr>
        <w:t>e</w:t>
      </w:r>
      <w:r w:rsidRPr="009571C9">
        <w:rPr>
          <w:rFonts w:ascii="Times New Roman" w:hAnsi="Times New Roman" w:cs="Times New Roman"/>
          <w:sz w:val="24"/>
          <w:szCs w:val="24"/>
          <w:lang w:val="en-GB"/>
        </w:rPr>
        <w:t xml:space="preserve"> feedback/ideas </w:t>
      </w:r>
      <w:r w:rsidR="006B733F" w:rsidRPr="009571C9">
        <w:rPr>
          <w:rFonts w:ascii="Times New Roman" w:hAnsi="Times New Roman" w:cs="Times New Roman"/>
          <w:sz w:val="24"/>
          <w:szCs w:val="24"/>
          <w:lang w:val="en-GB"/>
        </w:rPr>
        <w:t>before</w:t>
      </w:r>
      <w:r w:rsidRPr="009571C9">
        <w:rPr>
          <w:rFonts w:ascii="Times New Roman" w:hAnsi="Times New Roman" w:cs="Times New Roman"/>
          <w:sz w:val="24"/>
          <w:szCs w:val="24"/>
          <w:lang w:val="en-GB"/>
        </w:rPr>
        <w:t xml:space="preserve"> </w:t>
      </w:r>
      <w:r w:rsidR="006B733F" w:rsidRPr="009571C9">
        <w:rPr>
          <w:rFonts w:ascii="Times New Roman" w:hAnsi="Times New Roman" w:cs="Times New Roman"/>
          <w:sz w:val="24"/>
          <w:szCs w:val="24"/>
          <w:lang w:val="en-GB"/>
        </w:rPr>
        <w:t>starting their fieldwork and analysis</w:t>
      </w:r>
      <w:r w:rsidRPr="009571C9">
        <w:rPr>
          <w:rFonts w:ascii="Times New Roman" w:hAnsi="Times New Roman" w:cs="Times New Roman"/>
          <w:sz w:val="24"/>
          <w:szCs w:val="24"/>
          <w:lang w:val="en-GB"/>
        </w:rPr>
        <w:t>, groups will take turns to present and discuss their research projects.</w:t>
      </w:r>
      <w:r w:rsidR="000A3247" w:rsidRPr="009571C9">
        <w:rPr>
          <w:rFonts w:ascii="Times New Roman" w:hAnsi="Times New Roman" w:cs="Times New Roman"/>
          <w:sz w:val="24"/>
          <w:szCs w:val="24"/>
          <w:lang w:val="en-GB"/>
        </w:rPr>
        <w:t xml:space="preserve"> TAs will go through the fundamentals of conducting fieldwork</w:t>
      </w:r>
      <w:r w:rsidR="00136C60" w:rsidRPr="009571C9">
        <w:rPr>
          <w:rFonts w:ascii="Times New Roman" w:hAnsi="Times New Roman" w:cs="Times New Roman"/>
          <w:sz w:val="24"/>
          <w:szCs w:val="24"/>
          <w:lang w:val="en-GB"/>
        </w:rPr>
        <w:t xml:space="preserve"> / research on the ground such as ethical considerations, privacy issues, groupwork and task allocations etc. At the same time, we encourage you to think about your individual assignment and having to interview a ‘deviant’. </w:t>
      </w:r>
    </w:p>
    <w:p w14:paraId="30F2DA04" w14:textId="77777777" w:rsidR="00C05B7A" w:rsidRPr="009571C9" w:rsidRDefault="00C05B7A" w:rsidP="00A20608">
      <w:pPr>
        <w:spacing w:after="0" w:line="240" w:lineRule="auto"/>
        <w:rPr>
          <w:rFonts w:ascii="Times New Roman" w:hAnsi="Times New Roman" w:cs="Times New Roman"/>
          <w:sz w:val="24"/>
          <w:szCs w:val="24"/>
          <w:lang w:val="en-GB"/>
        </w:rPr>
      </w:pPr>
    </w:p>
    <w:p w14:paraId="6FA289CA" w14:textId="0DF517C9" w:rsidR="00C05B7A" w:rsidRPr="009571C9" w:rsidRDefault="00C05B7A" w:rsidP="00A20608">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No </w:t>
      </w:r>
      <w:r w:rsidR="009608D6" w:rsidRPr="009571C9">
        <w:rPr>
          <w:rFonts w:ascii="Times New Roman" w:hAnsi="Times New Roman" w:cs="Times New Roman"/>
          <w:sz w:val="24"/>
          <w:szCs w:val="24"/>
          <w:lang w:val="en-GB"/>
        </w:rPr>
        <w:t>PowerPoint</w:t>
      </w:r>
      <w:r w:rsidRPr="009571C9">
        <w:rPr>
          <w:rFonts w:ascii="Times New Roman" w:hAnsi="Times New Roman" w:cs="Times New Roman"/>
          <w:sz w:val="24"/>
          <w:szCs w:val="24"/>
          <w:lang w:val="en-GB"/>
        </w:rPr>
        <w:t xml:space="preserve"> necessary, although you may find it easier to have some presentation aids to </w:t>
      </w:r>
      <w:r w:rsidR="009608D6" w:rsidRPr="009571C9">
        <w:rPr>
          <w:rFonts w:ascii="Times New Roman" w:hAnsi="Times New Roman" w:cs="Times New Roman"/>
          <w:sz w:val="24"/>
          <w:szCs w:val="24"/>
          <w:lang w:val="en-GB"/>
        </w:rPr>
        <w:t>share with the class</w:t>
      </w:r>
      <w:r w:rsidR="006B733F" w:rsidRPr="009571C9">
        <w:rPr>
          <w:rFonts w:ascii="Times New Roman" w:hAnsi="Times New Roman" w:cs="Times New Roman"/>
          <w:sz w:val="24"/>
          <w:szCs w:val="24"/>
          <w:lang w:val="en-GB"/>
        </w:rPr>
        <w:t xml:space="preserve"> about</w:t>
      </w:r>
      <w:r w:rsidRPr="009571C9">
        <w:rPr>
          <w:rFonts w:ascii="Times New Roman" w:hAnsi="Times New Roman" w:cs="Times New Roman"/>
          <w:sz w:val="24"/>
          <w:szCs w:val="24"/>
          <w:lang w:val="en-GB"/>
        </w:rPr>
        <w:t>:</w:t>
      </w:r>
    </w:p>
    <w:p w14:paraId="498D0F61" w14:textId="399FD03D" w:rsidR="00C05B7A" w:rsidRPr="009571C9" w:rsidRDefault="00C05B7A" w:rsidP="00C05B7A">
      <w:pPr>
        <w:pStyle w:val="ListParagraph"/>
        <w:numPr>
          <w:ilvl w:val="0"/>
          <w:numId w:val="2"/>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Your topic of study</w:t>
      </w:r>
    </w:p>
    <w:p w14:paraId="4393E5F6" w14:textId="331BC522" w:rsidR="00C05B7A" w:rsidRPr="009571C9" w:rsidRDefault="00C05B7A" w:rsidP="00C05B7A">
      <w:pPr>
        <w:pStyle w:val="ListParagraph"/>
        <w:numPr>
          <w:ilvl w:val="0"/>
          <w:numId w:val="2"/>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Your rationale or reason for choosing this topic (“Why </w:t>
      </w:r>
      <w:r w:rsidR="009D2C80" w:rsidRPr="009571C9">
        <w:rPr>
          <w:rFonts w:ascii="Times New Roman" w:hAnsi="Times New Roman" w:cs="Times New Roman"/>
          <w:sz w:val="24"/>
          <w:szCs w:val="24"/>
          <w:lang w:val="en-GB"/>
        </w:rPr>
        <w:t>is this important</w:t>
      </w:r>
      <w:r w:rsidRPr="009571C9">
        <w:rPr>
          <w:rFonts w:ascii="Times New Roman" w:hAnsi="Times New Roman" w:cs="Times New Roman"/>
          <w:sz w:val="24"/>
          <w:szCs w:val="24"/>
          <w:lang w:val="en-GB"/>
        </w:rPr>
        <w:t>?”)</w:t>
      </w:r>
    </w:p>
    <w:p w14:paraId="1BE9F386" w14:textId="034466B7" w:rsidR="0061045D" w:rsidRPr="009571C9" w:rsidRDefault="006B733F" w:rsidP="0061045D">
      <w:pPr>
        <w:pStyle w:val="ListParagraph"/>
        <w:numPr>
          <w:ilvl w:val="0"/>
          <w:numId w:val="2"/>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Your research questions (1-3 good ones will suffice!)</w:t>
      </w:r>
    </w:p>
    <w:p w14:paraId="79301765" w14:textId="39163842" w:rsidR="00C05B7A" w:rsidRPr="009571C9" w:rsidRDefault="000A3247" w:rsidP="0061045D">
      <w:pPr>
        <w:pStyle w:val="ListParagraph"/>
        <w:numPr>
          <w:ilvl w:val="0"/>
          <w:numId w:val="2"/>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Research Design and </w:t>
      </w:r>
      <w:r w:rsidR="00C05B7A" w:rsidRPr="009571C9">
        <w:rPr>
          <w:rFonts w:ascii="Times New Roman" w:hAnsi="Times New Roman" w:cs="Times New Roman"/>
          <w:sz w:val="24"/>
          <w:szCs w:val="24"/>
          <w:lang w:val="en-GB"/>
        </w:rPr>
        <w:t>Methodology: How are you going to collect your data</w:t>
      </w:r>
      <w:r w:rsidR="0061045D" w:rsidRPr="009571C9">
        <w:rPr>
          <w:rFonts w:ascii="Times New Roman" w:hAnsi="Times New Roman" w:cs="Times New Roman"/>
          <w:sz w:val="24"/>
          <w:szCs w:val="24"/>
          <w:lang w:val="en-GB"/>
        </w:rPr>
        <w:t>? What kind of data? Is there fieldwork involved? What’s the process?</w:t>
      </w:r>
    </w:p>
    <w:p w14:paraId="44FE74FA" w14:textId="77777777" w:rsidR="0061045D" w:rsidRPr="009571C9" w:rsidRDefault="0061045D" w:rsidP="0061045D">
      <w:pPr>
        <w:spacing w:after="0" w:line="240" w:lineRule="auto"/>
        <w:rPr>
          <w:rFonts w:ascii="Times New Roman" w:hAnsi="Times New Roman" w:cs="Times New Roman"/>
          <w:sz w:val="24"/>
          <w:szCs w:val="24"/>
          <w:lang w:val="en-GB"/>
        </w:rPr>
      </w:pPr>
    </w:p>
    <w:p w14:paraId="70DA7B40" w14:textId="29DA4073" w:rsidR="0061045D" w:rsidRPr="009571C9" w:rsidRDefault="0061045D" w:rsidP="0061045D">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Students are highly encouraged to be attentive to other groups and provide constructive feedback as part of class participation!</w:t>
      </w:r>
    </w:p>
    <w:p w14:paraId="34E744D5" w14:textId="27487D0B" w:rsidR="000A3247" w:rsidRPr="009571C9" w:rsidRDefault="000A3247" w:rsidP="0061045D">
      <w:pPr>
        <w:spacing w:after="0" w:line="240" w:lineRule="auto"/>
        <w:rPr>
          <w:rFonts w:ascii="Times New Roman" w:hAnsi="Times New Roman" w:cs="Times New Roman"/>
          <w:sz w:val="24"/>
          <w:szCs w:val="24"/>
          <w:lang w:val="en-GB"/>
        </w:rPr>
      </w:pPr>
    </w:p>
    <w:p w14:paraId="30092A45" w14:textId="04ABA93F" w:rsidR="000A3247" w:rsidRPr="009571C9" w:rsidRDefault="000A3247" w:rsidP="000A3247">
      <w:pPr>
        <w:spacing w:after="0" w:line="240" w:lineRule="auto"/>
        <w:rPr>
          <w:rFonts w:ascii="Times New Roman" w:hAnsi="Times New Roman" w:cs="Times New Roman"/>
          <w:b/>
          <w:bCs/>
          <w:sz w:val="24"/>
          <w:szCs w:val="24"/>
          <w:u w:val="single"/>
          <w:lang w:val="en-GB"/>
        </w:rPr>
      </w:pPr>
      <w:r w:rsidRPr="009571C9">
        <w:rPr>
          <w:rFonts w:ascii="Times New Roman" w:hAnsi="Times New Roman" w:cs="Times New Roman"/>
          <w:b/>
          <w:bCs/>
          <w:sz w:val="24"/>
          <w:szCs w:val="24"/>
          <w:u w:val="single"/>
          <w:lang w:val="en-GB"/>
        </w:rPr>
        <w:t>Tutorial 3 (Week 7 &amp; 8): Medicalization of deviance &amp; Social Control</w:t>
      </w:r>
    </w:p>
    <w:p w14:paraId="6AA75408" w14:textId="77777777" w:rsidR="000A3247" w:rsidRPr="009571C9" w:rsidRDefault="000A3247" w:rsidP="000A3247">
      <w:pPr>
        <w:spacing w:after="0" w:line="240" w:lineRule="auto"/>
        <w:rPr>
          <w:rFonts w:ascii="Times New Roman" w:hAnsi="Times New Roman" w:cs="Times New Roman"/>
          <w:b/>
          <w:bCs/>
          <w:sz w:val="24"/>
          <w:szCs w:val="24"/>
          <w:u w:val="single"/>
          <w:lang w:val="en-GB"/>
        </w:rPr>
      </w:pPr>
    </w:p>
    <w:p w14:paraId="304FB53D" w14:textId="77777777" w:rsidR="000A3247" w:rsidRPr="009571C9" w:rsidRDefault="000A3247" w:rsidP="000A3247">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Thinking about the existing perspectives we’ve covered in class so far, consider the following questions both theoretically and methodologically:</w:t>
      </w:r>
    </w:p>
    <w:p w14:paraId="7CE8A213" w14:textId="77777777" w:rsidR="000A3247" w:rsidRPr="009571C9" w:rsidRDefault="000A3247" w:rsidP="000A3247">
      <w:pPr>
        <w:spacing w:after="0" w:line="240" w:lineRule="auto"/>
        <w:rPr>
          <w:rFonts w:ascii="Times New Roman" w:hAnsi="Times New Roman" w:cs="Times New Roman"/>
          <w:sz w:val="24"/>
          <w:szCs w:val="24"/>
          <w:lang w:val="en-GB"/>
        </w:rPr>
      </w:pPr>
    </w:p>
    <w:p w14:paraId="039EA698" w14:textId="77777777" w:rsidR="000A3247" w:rsidRPr="009571C9" w:rsidRDefault="000A3247" w:rsidP="000A3247">
      <w:pPr>
        <w:pStyle w:val="ListParagraph"/>
        <w:numPr>
          <w:ilvl w:val="0"/>
          <w:numId w:val="1"/>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Is there an increase in the medicalization and the use of medical vocabulary as a kind of objective justification for types of intervention, criminal justice or otherwise, in Singapore? </w:t>
      </w:r>
    </w:p>
    <w:p w14:paraId="7869DA13" w14:textId="77777777" w:rsidR="000A3247" w:rsidRPr="009571C9" w:rsidRDefault="000A3247" w:rsidP="000A3247">
      <w:pPr>
        <w:pStyle w:val="ListParagraph"/>
        <w:numPr>
          <w:ilvl w:val="0"/>
          <w:numId w:val="1"/>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What are the implications of medicalisation for the individual and society at large?</w:t>
      </w:r>
    </w:p>
    <w:p w14:paraId="0FE00856" w14:textId="77777777" w:rsidR="000A3247" w:rsidRPr="009571C9" w:rsidRDefault="000A3247" w:rsidP="000A3247">
      <w:pPr>
        <w:spacing w:after="0" w:line="240" w:lineRule="auto"/>
        <w:rPr>
          <w:rFonts w:ascii="Times New Roman" w:hAnsi="Times New Roman" w:cs="Times New Roman"/>
          <w:sz w:val="24"/>
          <w:szCs w:val="24"/>
          <w:lang w:val="en-GB"/>
        </w:rPr>
      </w:pPr>
    </w:p>
    <w:p w14:paraId="20AC816B" w14:textId="77777777" w:rsidR="000A3247" w:rsidRPr="009571C9" w:rsidRDefault="000A3247" w:rsidP="000A3247">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Bring some examples or statistics to class for discussion! Please also feel free to make use of some of the following news articles as “ammo” for debate:</w:t>
      </w:r>
    </w:p>
    <w:p w14:paraId="14EDA5DD" w14:textId="77777777" w:rsidR="000A3247" w:rsidRPr="009571C9" w:rsidRDefault="000A3247" w:rsidP="000A3247">
      <w:pPr>
        <w:spacing w:after="0" w:line="240" w:lineRule="auto"/>
        <w:rPr>
          <w:rFonts w:ascii="Times New Roman" w:hAnsi="Times New Roman" w:cs="Times New Roman"/>
          <w:sz w:val="24"/>
          <w:szCs w:val="24"/>
          <w:lang w:val="en-GB"/>
        </w:rPr>
      </w:pPr>
    </w:p>
    <w:p w14:paraId="7C00C767" w14:textId="77777777" w:rsidR="000A3247" w:rsidRPr="009571C9" w:rsidRDefault="000A3247" w:rsidP="000A3247">
      <w:pPr>
        <w:pStyle w:val="ListParagraph"/>
        <w:numPr>
          <w:ilvl w:val="0"/>
          <w:numId w:val="7"/>
        </w:numPr>
        <w:spacing w:after="0" w:line="240" w:lineRule="auto"/>
        <w:rPr>
          <w:rFonts w:ascii="Times New Roman" w:hAnsi="Times New Roman" w:cs="Times New Roman"/>
          <w:b/>
          <w:bCs/>
          <w:sz w:val="24"/>
          <w:szCs w:val="24"/>
          <w:lang w:val="en-GB"/>
        </w:rPr>
      </w:pPr>
      <w:r w:rsidRPr="009571C9">
        <w:rPr>
          <w:rFonts w:ascii="Times New Roman" w:hAnsi="Times New Roman" w:cs="Times New Roman"/>
          <w:b/>
          <w:bCs/>
          <w:sz w:val="24"/>
          <w:szCs w:val="24"/>
          <w:lang w:val="en-GB"/>
        </w:rPr>
        <w:t>Mentally ill man jailed 2 years for killing wife has been in IMH since prison release (2018)</w:t>
      </w:r>
    </w:p>
    <w:p w14:paraId="44EEBC7E" w14:textId="77777777" w:rsidR="000A3247" w:rsidRPr="009571C9" w:rsidRDefault="00000000" w:rsidP="000A3247">
      <w:pPr>
        <w:pStyle w:val="ListParagraph"/>
        <w:numPr>
          <w:ilvl w:val="0"/>
          <w:numId w:val="7"/>
        </w:numPr>
        <w:spacing w:after="0" w:line="240" w:lineRule="auto"/>
        <w:rPr>
          <w:rStyle w:val="Hyperlink"/>
          <w:rFonts w:ascii="Times New Roman" w:hAnsi="Times New Roman" w:cs="Times New Roman"/>
          <w:sz w:val="24"/>
          <w:szCs w:val="24"/>
          <w:lang w:val="en-GB"/>
        </w:rPr>
      </w:pPr>
      <w:hyperlink r:id="rId11" w:history="1">
        <w:r w:rsidR="000A3247" w:rsidRPr="009571C9">
          <w:rPr>
            <w:rStyle w:val="Hyperlink"/>
            <w:rFonts w:ascii="Times New Roman" w:hAnsi="Times New Roman" w:cs="Times New Roman"/>
            <w:sz w:val="24"/>
            <w:szCs w:val="24"/>
            <w:lang w:val="en-GB"/>
          </w:rPr>
          <w:t>http://www.straitstimes.com/singapore/courts-crime/mentally-ill-man-jailed-2-years-for-slashing-wife-has-been-in-imh-since</w:t>
        </w:r>
      </w:hyperlink>
    </w:p>
    <w:p w14:paraId="15C21434" w14:textId="77777777" w:rsidR="000A3247" w:rsidRPr="009571C9" w:rsidRDefault="000A3247" w:rsidP="000A3247">
      <w:pPr>
        <w:spacing w:after="0" w:line="240" w:lineRule="auto"/>
        <w:rPr>
          <w:rStyle w:val="Hyperlink"/>
          <w:rFonts w:ascii="Times New Roman" w:hAnsi="Times New Roman" w:cs="Times New Roman"/>
          <w:sz w:val="24"/>
          <w:szCs w:val="24"/>
          <w:lang w:val="en-GB"/>
        </w:rPr>
      </w:pPr>
    </w:p>
    <w:p w14:paraId="518DCDFB" w14:textId="77777777" w:rsidR="000A3247" w:rsidRPr="009571C9" w:rsidRDefault="000A3247" w:rsidP="000A3247">
      <w:pPr>
        <w:pStyle w:val="ListParagraph"/>
        <w:numPr>
          <w:ilvl w:val="0"/>
          <w:numId w:val="7"/>
        </w:numPr>
        <w:spacing w:after="0" w:line="240" w:lineRule="auto"/>
        <w:rPr>
          <w:rFonts w:ascii="Times New Roman" w:hAnsi="Times New Roman" w:cs="Times New Roman"/>
          <w:b/>
          <w:bCs/>
          <w:sz w:val="24"/>
          <w:szCs w:val="24"/>
          <w:lang w:val="en-GB"/>
        </w:rPr>
      </w:pPr>
      <w:proofErr w:type="gramStart"/>
      <w:r w:rsidRPr="009571C9">
        <w:rPr>
          <w:rFonts w:ascii="Times New Roman" w:hAnsi="Times New Roman" w:cs="Times New Roman"/>
          <w:b/>
          <w:bCs/>
          <w:sz w:val="24"/>
          <w:szCs w:val="24"/>
          <w:lang w:val="en-GB"/>
        </w:rPr>
        <w:t>Man</w:t>
      </w:r>
      <w:proofErr w:type="gramEnd"/>
      <w:r w:rsidRPr="009571C9">
        <w:rPr>
          <w:rFonts w:ascii="Times New Roman" w:hAnsi="Times New Roman" w:cs="Times New Roman"/>
          <w:b/>
          <w:bCs/>
          <w:sz w:val="24"/>
          <w:szCs w:val="24"/>
          <w:lang w:val="en-GB"/>
        </w:rPr>
        <w:t xml:space="preserve"> who had delusional beliefs that wife had affair gets 5 years' jail for knife attack (2022)</w:t>
      </w:r>
    </w:p>
    <w:p w14:paraId="4823EDC6" w14:textId="77777777" w:rsidR="000A3247" w:rsidRPr="009571C9" w:rsidRDefault="00000000" w:rsidP="000A3247">
      <w:pPr>
        <w:pStyle w:val="ListParagraph"/>
        <w:numPr>
          <w:ilvl w:val="0"/>
          <w:numId w:val="7"/>
        </w:numPr>
        <w:spacing w:after="0" w:line="240" w:lineRule="auto"/>
        <w:rPr>
          <w:rFonts w:ascii="Times New Roman" w:hAnsi="Times New Roman" w:cs="Times New Roman"/>
          <w:sz w:val="24"/>
          <w:szCs w:val="24"/>
          <w:lang w:val="en-GB"/>
        </w:rPr>
      </w:pPr>
      <w:hyperlink r:id="rId12" w:history="1">
        <w:r w:rsidR="000A3247" w:rsidRPr="009571C9">
          <w:rPr>
            <w:rStyle w:val="Hyperlink"/>
            <w:rFonts w:ascii="Times New Roman" w:hAnsi="Times New Roman" w:cs="Times New Roman"/>
            <w:sz w:val="24"/>
            <w:szCs w:val="24"/>
            <w:lang w:val="en-GB"/>
          </w:rPr>
          <w:t>https://www.straitstimes.com/singapore/courts-crime/man-who-had-delusional-beliefs-that-wife-had-affair-gets-5-years-jail-for-knife-attack</w:t>
        </w:r>
      </w:hyperlink>
      <w:r w:rsidR="000A3247" w:rsidRPr="009571C9">
        <w:rPr>
          <w:rFonts w:ascii="Times New Roman" w:hAnsi="Times New Roman" w:cs="Times New Roman"/>
          <w:sz w:val="24"/>
          <w:szCs w:val="24"/>
          <w:lang w:val="en-GB"/>
        </w:rPr>
        <w:t xml:space="preserve"> </w:t>
      </w:r>
    </w:p>
    <w:p w14:paraId="2565ABBC" w14:textId="77777777" w:rsidR="000A3247" w:rsidRPr="009571C9" w:rsidRDefault="000A3247" w:rsidP="000A3247">
      <w:pPr>
        <w:spacing w:after="0" w:line="240" w:lineRule="auto"/>
        <w:rPr>
          <w:rFonts w:ascii="Times New Roman" w:hAnsi="Times New Roman" w:cs="Times New Roman"/>
          <w:sz w:val="24"/>
          <w:szCs w:val="24"/>
          <w:lang w:val="en-GB"/>
        </w:rPr>
      </w:pPr>
    </w:p>
    <w:p w14:paraId="487A06DD" w14:textId="77777777" w:rsidR="000A3247" w:rsidRPr="009571C9" w:rsidRDefault="000A3247" w:rsidP="000A3247">
      <w:pPr>
        <w:pStyle w:val="ListParagraph"/>
        <w:numPr>
          <w:ilvl w:val="0"/>
          <w:numId w:val="7"/>
        </w:numPr>
        <w:spacing w:after="0" w:line="240" w:lineRule="auto"/>
        <w:rPr>
          <w:rFonts w:ascii="Times New Roman" w:hAnsi="Times New Roman" w:cs="Times New Roman"/>
          <w:b/>
          <w:bCs/>
          <w:sz w:val="24"/>
          <w:szCs w:val="24"/>
          <w:lang w:val="en-GB"/>
        </w:rPr>
      </w:pPr>
      <w:r w:rsidRPr="009571C9">
        <w:rPr>
          <w:rFonts w:ascii="Times New Roman" w:hAnsi="Times New Roman" w:cs="Times New Roman"/>
          <w:b/>
          <w:bCs/>
          <w:sz w:val="24"/>
          <w:szCs w:val="24"/>
          <w:lang w:val="en-GB"/>
        </w:rPr>
        <w:t xml:space="preserve">Woman with schizophrenia who killed 8-year-old daughter acquitted, to be confined indefinitely (2022) </w:t>
      </w:r>
    </w:p>
    <w:p w14:paraId="0C6635A3" w14:textId="77777777" w:rsidR="000A3247" w:rsidRPr="009571C9" w:rsidRDefault="00000000" w:rsidP="000A3247">
      <w:pPr>
        <w:pStyle w:val="ListParagraph"/>
        <w:numPr>
          <w:ilvl w:val="0"/>
          <w:numId w:val="7"/>
        </w:numPr>
        <w:spacing w:after="0" w:line="240" w:lineRule="auto"/>
        <w:rPr>
          <w:rFonts w:ascii="Times New Roman" w:hAnsi="Times New Roman" w:cs="Times New Roman"/>
          <w:sz w:val="24"/>
          <w:szCs w:val="24"/>
          <w:lang w:val="en-GB"/>
        </w:rPr>
      </w:pPr>
      <w:hyperlink r:id="rId13" w:history="1">
        <w:r w:rsidR="000A3247" w:rsidRPr="009571C9">
          <w:rPr>
            <w:rStyle w:val="Hyperlink"/>
            <w:rFonts w:ascii="Times New Roman" w:hAnsi="Times New Roman" w:cs="Times New Roman"/>
            <w:sz w:val="24"/>
            <w:szCs w:val="24"/>
            <w:lang w:val="en-GB"/>
          </w:rPr>
          <w:t>https://www.straitstimes.com/singapore/courts-crime/woman-with-schizophrenia-who-killed-daughter-8-acquitted-to-be-confined-indefinitely</w:t>
        </w:r>
      </w:hyperlink>
      <w:r w:rsidR="000A3247" w:rsidRPr="009571C9">
        <w:rPr>
          <w:rFonts w:ascii="Times New Roman" w:hAnsi="Times New Roman" w:cs="Times New Roman"/>
          <w:sz w:val="24"/>
          <w:szCs w:val="24"/>
          <w:lang w:val="en-GB"/>
        </w:rPr>
        <w:t xml:space="preserve"> </w:t>
      </w:r>
    </w:p>
    <w:p w14:paraId="48247087" w14:textId="77777777" w:rsidR="000A3247" w:rsidRPr="009571C9" w:rsidRDefault="000A3247" w:rsidP="000A3247">
      <w:pPr>
        <w:pStyle w:val="ListParagraph"/>
        <w:numPr>
          <w:ilvl w:val="0"/>
          <w:numId w:val="7"/>
        </w:numPr>
        <w:spacing w:after="0" w:line="240" w:lineRule="auto"/>
        <w:rPr>
          <w:rFonts w:ascii="Times New Roman" w:hAnsi="Times New Roman" w:cs="Times New Roman"/>
          <w:b/>
          <w:bCs/>
          <w:sz w:val="24"/>
          <w:szCs w:val="24"/>
          <w:lang w:val="en-GB"/>
        </w:rPr>
      </w:pPr>
      <w:r w:rsidRPr="009571C9">
        <w:rPr>
          <w:rFonts w:ascii="Times New Roman" w:hAnsi="Times New Roman" w:cs="Times New Roman"/>
          <w:sz w:val="24"/>
          <w:szCs w:val="24"/>
          <w:lang w:val="en-GB"/>
        </w:rPr>
        <w:lastRenderedPageBreak/>
        <w:br/>
      </w:r>
      <w:r w:rsidRPr="009571C9">
        <w:rPr>
          <w:rFonts w:ascii="Times New Roman" w:hAnsi="Times New Roman" w:cs="Times New Roman"/>
          <w:b/>
          <w:bCs/>
          <w:sz w:val="24"/>
          <w:szCs w:val="24"/>
          <w:lang w:val="en-GB"/>
        </w:rPr>
        <w:t xml:space="preserve">Justice, </w:t>
      </w:r>
      <w:proofErr w:type="gramStart"/>
      <w:r w:rsidRPr="009571C9">
        <w:rPr>
          <w:rFonts w:ascii="Times New Roman" w:hAnsi="Times New Roman" w:cs="Times New Roman"/>
          <w:b/>
          <w:bCs/>
          <w:sz w:val="24"/>
          <w:szCs w:val="24"/>
          <w:lang w:val="en-GB"/>
        </w:rPr>
        <w:t>mercy</w:t>
      </w:r>
      <w:proofErr w:type="gramEnd"/>
      <w:r w:rsidRPr="009571C9">
        <w:rPr>
          <w:rFonts w:ascii="Times New Roman" w:hAnsi="Times New Roman" w:cs="Times New Roman"/>
          <w:b/>
          <w:bCs/>
          <w:sz w:val="24"/>
          <w:szCs w:val="24"/>
          <w:lang w:val="en-GB"/>
        </w:rPr>
        <w:t xml:space="preserve"> and a long road to recovery: An in-depth look at criminals with mental illness in Singapore (2019)</w:t>
      </w:r>
    </w:p>
    <w:p w14:paraId="38FDBB5E" w14:textId="77777777" w:rsidR="000A3247" w:rsidRPr="009571C9" w:rsidRDefault="00000000" w:rsidP="000A3247">
      <w:pPr>
        <w:pStyle w:val="ListParagraph"/>
        <w:numPr>
          <w:ilvl w:val="0"/>
          <w:numId w:val="7"/>
        </w:numPr>
        <w:spacing w:after="0" w:line="240" w:lineRule="auto"/>
        <w:rPr>
          <w:rStyle w:val="Hyperlink"/>
          <w:rFonts w:ascii="Times New Roman" w:hAnsi="Times New Roman" w:cs="Times New Roman"/>
          <w:sz w:val="24"/>
          <w:szCs w:val="24"/>
          <w:lang w:val="en-GB"/>
        </w:rPr>
      </w:pPr>
      <w:hyperlink r:id="rId14" w:history="1">
        <w:r w:rsidR="000A3247" w:rsidRPr="009571C9">
          <w:rPr>
            <w:rStyle w:val="Hyperlink"/>
            <w:rFonts w:ascii="Times New Roman" w:hAnsi="Times New Roman" w:cs="Times New Roman"/>
            <w:sz w:val="24"/>
            <w:szCs w:val="24"/>
            <w:lang w:val="en-GB"/>
          </w:rPr>
          <w:t>https://www.channelnewsasia.com/news/singapore/criminals-mental-health-singapore-courts-prisons-11535486</w:t>
        </w:r>
      </w:hyperlink>
    </w:p>
    <w:p w14:paraId="7909D432" w14:textId="77777777" w:rsidR="000A3247" w:rsidRPr="009571C9" w:rsidRDefault="000A3247" w:rsidP="000A3247">
      <w:pPr>
        <w:spacing w:after="0" w:line="240" w:lineRule="auto"/>
        <w:rPr>
          <w:rStyle w:val="Hyperlink"/>
          <w:rFonts w:ascii="Times New Roman" w:hAnsi="Times New Roman" w:cs="Times New Roman"/>
          <w:sz w:val="24"/>
          <w:szCs w:val="24"/>
          <w:lang w:val="en-GB"/>
        </w:rPr>
      </w:pPr>
    </w:p>
    <w:p w14:paraId="091E7435" w14:textId="77777777" w:rsidR="000A3247" w:rsidRPr="009571C9" w:rsidRDefault="000A3247" w:rsidP="000A3247">
      <w:pPr>
        <w:pStyle w:val="ListParagraph"/>
        <w:numPr>
          <w:ilvl w:val="0"/>
          <w:numId w:val="7"/>
        </w:numPr>
        <w:spacing w:after="0" w:line="240" w:lineRule="auto"/>
        <w:rPr>
          <w:rFonts w:ascii="Times New Roman" w:hAnsi="Times New Roman" w:cs="Times New Roman"/>
          <w:b/>
          <w:bCs/>
          <w:sz w:val="24"/>
          <w:szCs w:val="24"/>
          <w:lang w:val="en-GB"/>
        </w:rPr>
      </w:pPr>
      <w:r w:rsidRPr="009571C9">
        <w:rPr>
          <w:rFonts w:ascii="Times New Roman" w:hAnsi="Times New Roman" w:cs="Times New Roman"/>
          <w:b/>
          <w:bCs/>
          <w:sz w:val="24"/>
          <w:szCs w:val="24"/>
          <w:lang w:val="en-GB"/>
        </w:rPr>
        <w:t>People with mental disorders likelier to be criminals? IMH doctor debunks myth, talks about forensic psychiatry work (2022)</w:t>
      </w:r>
    </w:p>
    <w:p w14:paraId="705CDA69" w14:textId="77777777" w:rsidR="000A3247" w:rsidRDefault="00000000" w:rsidP="000A3247">
      <w:pPr>
        <w:pStyle w:val="ListParagraph"/>
        <w:numPr>
          <w:ilvl w:val="0"/>
          <w:numId w:val="7"/>
        </w:numPr>
        <w:spacing w:after="0" w:line="240" w:lineRule="auto"/>
        <w:rPr>
          <w:rStyle w:val="Hyperlink"/>
          <w:rFonts w:ascii="Times New Roman" w:hAnsi="Times New Roman" w:cs="Times New Roman"/>
          <w:sz w:val="24"/>
          <w:szCs w:val="24"/>
          <w:lang w:val="en-GB"/>
        </w:rPr>
      </w:pPr>
      <w:hyperlink r:id="rId15" w:history="1">
        <w:r w:rsidR="000A3247" w:rsidRPr="009571C9">
          <w:rPr>
            <w:rStyle w:val="Hyperlink"/>
            <w:rFonts w:ascii="Times New Roman" w:hAnsi="Times New Roman" w:cs="Times New Roman"/>
            <w:sz w:val="24"/>
            <w:szCs w:val="24"/>
            <w:lang w:val="en-GB"/>
          </w:rPr>
          <w:t>https://www.todayonline.com/singapore/mental-disorders-criminals-imh-doctor-debunks-myth-forensic-psychiatry-1978556</w:t>
        </w:r>
      </w:hyperlink>
    </w:p>
    <w:p w14:paraId="44652323" w14:textId="77777777" w:rsidR="004B0239" w:rsidRDefault="004B0239" w:rsidP="004B0239">
      <w:pPr>
        <w:spacing w:after="0" w:line="240" w:lineRule="auto"/>
        <w:rPr>
          <w:rStyle w:val="Hyperlink"/>
          <w:rFonts w:ascii="Times New Roman" w:hAnsi="Times New Roman" w:cs="Times New Roman"/>
          <w:sz w:val="24"/>
          <w:szCs w:val="24"/>
          <w:lang w:val="en-GB"/>
        </w:rPr>
      </w:pPr>
    </w:p>
    <w:p w14:paraId="487D9F32" w14:textId="34625C97" w:rsidR="004B0239" w:rsidRPr="004B0239" w:rsidRDefault="004B0239" w:rsidP="004B0239">
      <w:pPr>
        <w:spacing w:after="0" w:line="240" w:lineRule="auto"/>
        <w:ind w:left="720"/>
        <w:rPr>
          <w:rStyle w:val="Hyperlink"/>
          <w:rFonts w:ascii="Times New Roman" w:hAnsi="Times New Roman" w:cs="Times New Roman"/>
          <w:color w:val="000000" w:themeColor="text1"/>
          <w:sz w:val="24"/>
          <w:szCs w:val="24"/>
          <w:u w:val="none"/>
          <w:lang w:val="en-GB"/>
        </w:rPr>
      </w:pPr>
      <w:r w:rsidRPr="004B0239">
        <w:rPr>
          <w:rStyle w:val="Hyperlink"/>
          <w:rFonts w:ascii="Times New Roman" w:hAnsi="Times New Roman" w:cs="Times New Roman"/>
          <w:b/>
          <w:bCs/>
          <w:color w:val="000000" w:themeColor="text1"/>
          <w:sz w:val="24"/>
          <w:szCs w:val="24"/>
          <w:u w:val="none"/>
          <w:lang w:val="en-GB"/>
        </w:rPr>
        <w:t xml:space="preserve">Upper Bukit </w:t>
      </w:r>
      <w:proofErr w:type="spellStart"/>
      <w:r w:rsidRPr="004B0239">
        <w:rPr>
          <w:rStyle w:val="Hyperlink"/>
          <w:rFonts w:ascii="Times New Roman" w:hAnsi="Times New Roman" w:cs="Times New Roman"/>
          <w:b/>
          <w:bCs/>
          <w:color w:val="000000" w:themeColor="text1"/>
          <w:sz w:val="24"/>
          <w:szCs w:val="24"/>
          <w:u w:val="none"/>
          <w:lang w:val="en-GB"/>
        </w:rPr>
        <w:t>Timah</w:t>
      </w:r>
      <w:proofErr w:type="spellEnd"/>
      <w:r w:rsidRPr="004B0239">
        <w:rPr>
          <w:rStyle w:val="Hyperlink"/>
          <w:rFonts w:ascii="Times New Roman" w:hAnsi="Times New Roman" w:cs="Times New Roman"/>
          <w:b/>
          <w:bCs/>
          <w:color w:val="000000" w:themeColor="text1"/>
          <w:sz w:val="24"/>
          <w:szCs w:val="24"/>
          <w:u w:val="none"/>
          <w:lang w:val="en-GB"/>
        </w:rPr>
        <w:t xml:space="preserve"> killings: Father sentenced to 14 years' jail for strangling twin sons with autism</w:t>
      </w:r>
      <w:r>
        <w:rPr>
          <w:rStyle w:val="Hyperlink"/>
          <w:rFonts w:ascii="Times New Roman" w:hAnsi="Times New Roman" w:cs="Times New Roman"/>
          <w:b/>
          <w:bCs/>
          <w:color w:val="000000" w:themeColor="text1"/>
          <w:sz w:val="24"/>
          <w:szCs w:val="24"/>
          <w:u w:val="none"/>
          <w:lang w:val="en-GB"/>
        </w:rPr>
        <w:t xml:space="preserve"> (2023)</w:t>
      </w:r>
      <w:r>
        <w:rPr>
          <w:rStyle w:val="Hyperlink"/>
          <w:rFonts w:ascii="Times New Roman" w:hAnsi="Times New Roman" w:cs="Times New Roman"/>
          <w:b/>
          <w:bCs/>
          <w:color w:val="000000" w:themeColor="text1"/>
          <w:sz w:val="24"/>
          <w:szCs w:val="24"/>
          <w:u w:val="none"/>
          <w:lang w:val="en-GB"/>
        </w:rPr>
        <w:br/>
      </w:r>
      <w:hyperlink r:id="rId16" w:anchor=":~:text=Singapore-,Upper%20Bukit%20Timah%20killings%3A%20Father%20sentenced%20to%2014%20years'%20jail,would%20%22relieve%22%20their%20burdens" w:history="1">
        <w:r w:rsidRPr="00582685">
          <w:rPr>
            <w:rStyle w:val="Hyperlink"/>
            <w:rFonts w:ascii="Times New Roman" w:hAnsi="Times New Roman" w:cs="Times New Roman"/>
            <w:sz w:val="24"/>
            <w:szCs w:val="24"/>
            <w:lang w:val="en-GB"/>
          </w:rPr>
          <w:t>https://www.channelnewsasia.com/singapore/father-admits-killing-twin-sons-upper-bukit-timah-greenridge-crescent-playground-3697706#:~:text=Singapore-,Upper%20Bukit%20Timah%20killings%3A%20Father%20sentenced%20to%2014%20years'%20jail,would%20%22relieve%22%20their%20burdens</w:t>
        </w:r>
      </w:hyperlink>
      <w:r w:rsidRPr="004B0239">
        <w:rPr>
          <w:rStyle w:val="Hyperlink"/>
          <w:rFonts w:ascii="Times New Roman" w:hAnsi="Times New Roman" w:cs="Times New Roman"/>
          <w:color w:val="000000" w:themeColor="text1"/>
          <w:sz w:val="24"/>
          <w:szCs w:val="24"/>
          <w:u w:val="none"/>
          <w:lang w:val="en-GB"/>
        </w:rPr>
        <w:t>.</w:t>
      </w:r>
      <w:r>
        <w:rPr>
          <w:rStyle w:val="Hyperlink"/>
          <w:rFonts w:ascii="Times New Roman" w:hAnsi="Times New Roman" w:cs="Times New Roman"/>
          <w:color w:val="000000" w:themeColor="text1"/>
          <w:sz w:val="24"/>
          <w:szCs w:val="24"/>
          <w:u w:val="none"/>
          <w:lang w:val="en-GB"/>
        </w:rPr>
        <w:t xml:space="preserve"> </w:t>
      </w:r>
    </w:p>
    <w:p w14:paraId="3533E116" w14:textId="77777777" w:rsidR="000A3247" w:rsidRPr="004B0239" w:rsidRDefault="000A3247" w:rsidP="000A3247">
      <w:pPr>
        <w:spacing w:after="0" w:line="240" w:lineRule="auto"/>
        <w:rPr>
          <w:rFonts w:ascii="Times New Roman" w:hAnsi="Times New Roman" w:cs="Times New Roman"/>
          <w:sz w:val="24"/>
          <w:szCs w:val="24"/>
        </w:rPr>
      </w:pPr>
    </w:p>
    <w:p w14:paraId="224ED50C" w14:textId="77777777" w:rsidR="000A3247" w:rsidRPr="009571C9" w:rsidRDefault="000A3247" w:rsidP="000A3247">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*Interesting topic for discussion: What happens when a minor with mental health issues commits a crime?</w:t>
      </w:r>
    </w:p>
    <w:p w14:paraId="454FEED9" w14:textId="77777777" w:rsidR="000A3247" w:rsidRPr="009571C9" w:rsidRDefault="000A3247" w:rsidP="000A3247">
      <w:pPr>
        <w:spacing w:after="0" w:line="240" w:lineRule="auto"/>
        <w:rPr>
          <w:rFonts w:ascii="Times New Roman" w:hAnsi="Times New Roman" w:cs="Times New Roman"/>
          <w:sz w:val="24"/>
          <w:szCs w:val="24"/>
          <w:lang w:val="en-GB"/>
        </w:rPr>
      </w:pPr>
    </w:p>
    <w:p w14:paraId="268ACB3B" w14:textId="77777777" w:rsidR="000A3247" w:rsidRDefault="000A3247" w:rsidP="004B0239">
      <w:pPr>
        <w:spacing w:after="0" w:line="240" w:lineRule="auto"/>
        <w:ind w:left="720"/>
        <w:rPr>
          <w:rFonts w:ascii="Times New Roman" w:hAnsi="Times New Roman" w:cs="Times New Roman"/>
          <w:b/>
          <w:bCs/>
          <w:sz w:val="24"/>
          <w:szCs w:val="24"/>
          <w:lang w:val="en-GB"/>
        </w:rPr>
      </w:pPr>
      <w:r w:rsidRPr="009571C9">
        <w:rPr>
          <w:rFonts w:ascii="Times New Roman" w:hAnsi="Times New Roman" w:cs="Times New Roman"/>
          <w:b/>
          <w:bCs/>
          <w:sz w:val="24"/>
          <w:szCs w:val="24"/>
          <w:lang w:val="en-GB"/>
        </w:rPr>
        <w:t>A year after alleged murder of River Valley High student, school has more counsellors and wellness services hub (2022)</w:t>
      </w:r>
      <w:r w:rsidRPr="009571C9">
        <w:rPr>
          <w:rFonts w:ascii="Times New Roman" w:hAnsi="Times New Roman" w:cs="Times New Roman"/>
          <w:b/>
          <w:bCs/>
          <w:sz w:val="24"/>
          <w:szCs w:val="24"/>
          <w:lang w:val="en-GB"/>
        </w:rPr>
        <w:br/>
      </w:r>
      <w:hyperlink r:id="rId17" w:history="1">
        <w:r w:rsidRPr="009571C9">
          <w:rPr>
            <w:rStyle w:val="Hyperlink"/>
            <w:rFonts w:ascii="Times New Roman" w:hAnsi="Times New Roman" w:cs="Times New Roman"/>
            <w:sz w:val="24"/>
            <w:szCs w:val="24"/>
            <w:lang w:val="en-GB"/>
          </w:rPr>
          <w:t>https://www.channelnewsasia.com/singapore/year-after-alleged-murder-river-valley-high-student-school-counsellors-support-2815191</w:t>
        </w:r>
      </w:hyperlink>
      <w:r w:rsidRPr="009571C9">
        <w:rPr>
          <w:rFonts w:ascii="Times New Roman" w:hAnsi="Times New Roman" w:cs="Times New Roman"/>
          <w:b/>
          <w:bCs/>
          <w:sz w:val="24"/>
          <w:szCs w:val="24"/>
          <w:lang w:val="en-GB"/>
        </w:rPr>
        <w:t xml:space="preserve"> </w:t>
      </w:r>
    </w:p>
    <w:p w14:paraId="3EDABAA3" w14:textId="77777777" w:rsidR="004B0239" w:rsidRDefault="004B0239" w:rsidP="004B0239">
      <w:pPr>
        <w:spacing w:after="0" w:line="240" w:lineRule="auto"/>
        <w:ind w:left="720"/>
        <w:rPr>
          <w:rFonts w:ascii="Times New Roman" w:hAnsi="Times New Roman" w:cs="Times New Roman"/>
          <w:b/>
          <w:bCs/>
          <w:sz w:val="24"/>
          <w:szCs w:val="24"/>
          <w:lang w:val="en-GB"/>
        </w:rPr>
      </w:pPr>
    </w:p>
    <w:p w14:paraId="27545656" w14:textId="73051740" w:rsidR="004B0239" w:rsidRPr="004B0239" w:rsidRDefault="004B0239" w:rsidP="004B0239">
      <w:pPr>
        <w:spacing w:after="0" w:line="240" w:lineRule="auto"/>
        <w:ind w:left="720"/>
        <w:rPr>
          <w:rFonts w:ascii="Times New Roman" w:hAnsi="Times New Roman" w:cs="Times New Roman"/>
          <w:b/>
          <w:bCs/>
          <w:sz w:val="24"/>
          <w:szCs w:val="24"/>
        </w:rPr>
      </w:pPr>
      <w:r w:rsidRPr="004B0239">
        <w:rPr>
          <w:rFonts w:ascii="Times New Roman" w:hAnsi="Times New Roman" w:cs="Times New Roman"/>
          <w:b/>
          <w:bCs/>
          <w:sz w:val="24"/>
          <w:szCs w:val="24"/>
        </w:rPr>
        <w:t>River Valley High School death: Teen sentenced to 16 years’ jail for killing schoolmate with axe in 2021</w:t>
      </w:r>
      <w:r>
        <w:rPr>
          <w:rFonts w:ascii="Times New Roman" w:hAnsi="Times New Roman" w:cs="Times New Roman"/>
          <w:b/>
          <w:bCs/>
          <w:sz w:val="24"/>
          <w:szCs w:val="24"/>
        </w:rPr>
        <w:t xml:space="preserve"> (2023)</w:t>
      </w:r>
    </w:p>
    <w:p w14:paraId="08B73DB0" w14:textId="7A143081" w:rsidR="0061045D" w:rsidRPr="009571C9" w:rsidRDefault="00000000" w:rsidP="004B0239">
      <w:pPr>
        <w:spacing w:after="0" w:line="240" w:lineRule="auto"/>
        <w:ind w:left="720"/>
        <w:rPr>
          <w:rFonts w:ascii="Times New Roman" w:hAnsi="Times New Roman" w:cs="Times New Roman"/>
          <w:sz w:val="24"/>
          <w:szCs w:val="24"/>
          <w:lang w:val="en-GB"/>
        </w:rPr>
      </w:pPr>
      <w:hyperlink r:id="rId18" w:history="1">
        <w:r w:rsidR="004B0239" w:rsidRPr="00582685">
          <w:rPr>
            <w:rStyle w:val="Hyperlink"/>
            <w:rFonts w:ascii="Times New Roman" w:hAnsi="Times New Roman" w:cs="Times New Roman"/>
            <w:sz w:val="24"/>
            <w:szCs w:val="24"/>
            <w:lang w:val="en-GB"/>
          </w:rPr>
          <w:t>https://www.straitstimes.com/singapore/courts-crime/teen-pleads-guilty-to-killing-schoolmate-with-axe-at-river-valley-high-school-in-2021</w:t>
        </w:r>
      </w:hyperlink>
      <w:r w:rsidR="004B0239">
        <w:rPr>
          <w:rFonts w:ascii="Times New Roman" w:hAnsi="Times New Roman" w:cs="Times New Roman"/>
          <w:sz w:val="24"/>
          <w:szCs w:val="24"/>
          <w:lang w:val="en-GB"/>
        </w:rPr>
        <w:t xml:space="preserve"> </w:t>
      </w:r>
    </w:p>
    <w:p w14:paraId="50FF1BF7" w14:textId="77777777" w:rsidR="005D51A5" w:rsidRPr="009571C9" w:rsidRDefault="005D51A5" w:rsidP="0061045D">
      <w:pPr>
        <w:spacing w:after="0" w:line="240" w:lineRule="auto"/>
        <w:rPr>
          <w:rFonts w:ascii="Times New Roman" w:hAnsi="Times New Roman" w:cs="Times New Roman"/>
          <w:b/>
          <w:bCs/>
          <w:sz w:val="24"/>
          <w:szCs w:val="24"/>
          <w:u w:val="single"/>
          <w:lang w:val="en-GB"/>
        </w:rPr>
      </w:pPr>
    </w:p>
    <w:p w14:paraId="78C65117" w14:textId="07206600" w:rsidR="0061045D" w:rsidRPr="009571C9" w:rsidRDefault="0061045D" w:rsidP="0061045D">
      <w:pPr>
        <w:spacing w:after="0" w:line="240" w:lineRule="auto"/>
        <w:rPr>
          <w:rFonts w:ascii="Times New Roman" w:hAnsi="Times New Roman" w:cs="Times New Roman"/>
          <w:b/>
          <w:bCs/>
          <w:sz w:val="24"/>
          <w:szCs w:val="24"/>
          <w:u w:val="single"/>
          <w:lang w:val="en-GB"/>
        </w:rPr>
      </w:pPr>
      <w:r w:rsidRPr="009571C9">
        <w:rPr>
          <w:rFonts w:ascii="Times New Roman" w:hAnsi="Times New Roman" w:cs="Times New Roman"/>
          <w:b/>
          <w:bCs/>
          <w:sz w:val="24"/>
          <w:szCs w:val="24"/>
          <w:u w:val="single"/>
          <w:lang w:val="en-GB"/>
        </w:rPr>
        <w:t>Tutorial 4 (Week 9 &amp; 10)</w:t>
      </w:r>
      <w:r w:rsidR="004C1BAD" w:rsidRPr="009571C9">
        <w:rPr>
          <w:rFonts w:ascii="Times New Roman" w:hAnsi="Times New Roman" w:cs="Times New Roman"/>
          <w:b/>
          <w:bCs/>
          <w:sz w:val="24"/>
          <w:szCs w:val="24"/>
          <w:u w:val="single"/>
          <w:lang w:val="en-GB"/>
        </w:rPr>
        <w:t>: Subcultural Theory</w:t>
      </w:r>
      <w:r w:rsidR="009D5DAF" w:rsidRPr="009571C9">
        <w:rPr>
          <w:rFonts w:ascii="Times New Roman" w:hAnsi="Times New Roman" w:cs="Times New Roman"/>
          <w:b/>
          <w:bCs/>
          <w:sz w:val="24"/>
          <w:szCs w:val="24"/>
          <w:u w:val="single"/>
          <w:lang w:val="en-GB"/>
        </w:rPr>
        <w:t xml:space="preserve"> and</w:t>
      </w:r>
      <w:r w:rsidR="00460BEA" w:rsidRPr="009571C9">
        <w:rPr>
          <w:rFonts w:ascii="Times New Roman" w:hAnsi="Times New Roman" w:cs="Times New Roman"/>
          <w:b/>
          <w:bCs/>
          <w:sz w:val="24"/>
          <w:szCs w:val="24"/>
          <w:u w:val="single"/>
          <w:lang w:val="en-GB"/>
        </w:rPr>
        <w:t xml:space="preserve"> Social Reactionist perspectives</w:t>
      </w:r>
    </w:p>
    <w:p w14:paraId="75601E99" w14:textId="761483C1" w:rsidR="00F2443A" w:rsidRPr="009571C9" w:rsidRDefault="00F2443A" w:rsidP="0061045D">
      <w:pPr>
        <w:spacing w:after="0" w:line="240" w:lineRule="auto"/>
        <w:rPr>
          <w:rFonts w:ascii="Times New Roman" w:hAnsi="Times New Roman" w:cs="Times New Roman"/>
          <w:b/>
          <w:bCs/>
          <w:sz w:val="24"/>
          <w:szCs w:val="24"/>
          <w:u w:val="single"/>
          <w:lang w:val="en-GB"/>
        </w:rPr>
      </w:pPr>
    </w:p>
    <w:p w14:paraId="0C0F7D7A" w14:textId="5C4B52B2" w:rsidR="00460BEA" w:rsidRPr="009571C9" w:rsidRDefault="00460BEA" w:rsidP="0061045D">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For this class, we will be watching a 21-minute interview documentary together about </w:t>
      </w:r>
      <w:r w:rsidR="00314C99" w:rsidRPr="009571C9">
        <w:rPr>
          <w:rFonts w:ascii="Times New Roman" w:hAnsi="Times New Roman" w:cs="Times New Roman"/>
          <w:sz w:val="24"/>
          <w:szCs w:val="24"/>
          <w:lang w:val="en-GB"/>
        </w:rPr>
        <w:t>subcultures in Southeast Asia</w:t>
      </w:r>
      <w:r w:rsidRPr="009571C9">
        <w:rPr>
          <w:rFonts w:ascii="Times New Roman" w:hAnsi="Times New Roman" w:cs="Times New Roman"/>
          <w:sz w:val="24"/>
          <w:szCs w:val="24"/>
          <w:lang w:val="en-GB"/>
        </w:rPr>
        <w:t xml:space="preserve">. We will be splitting the class up various groups with each group taking a particular perspective or theory from the sociology of deviance and attempting to make sense of the video through perspectives assigned to your group. </w:t>
      </w:r>
    </w:p>
    <w:p w14:paraId="25ECC67E" w14:textId="0787A7F8" w:rsidR="00050855" w:rsidRPr="009571C9" w:rsidRDefault="00050855" w:rsidP="0061045D">
      <w:pPr>
        <w:spacing w:after="0" w:line="240" w:lineRule="auto"/>
        <w:rPr>
          <w:rFonts w:ascii="Times New Roman" w:hAnsi="Times New Roman" w:cs="Times New Roman"/>
          <w:sz w:val="24"/>
          <w:szCs w:val="24"/>
          <w:lang w:val="en-GB"/>
        </w:rPr>
      </w:pPr>
    </w:p>
    <w:p w14:paraId="147EBB5E" w14:textId="352B3452" w:rsidR="00050855" w:rsidRPr="009571C9" w:rsidRDefault="00050855" w:rsidP="00050855">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To ensure we have a productive session, please make sure you read the following:</w:t>
      </w:r>
    </w:p>
    <w:p w14:paraId="43A47C47" w14:textId="54CC530C" w:rsidR="00050855" w:rsidRPr="009571C9" w:rsidRDefault="00050855" w:rsidP="00050855">
      <w:pPr>
        <w:pStyle w:val="ListParagraph"/>
        <w:numPr>
          <w:ilvl w:val="0"/>
          <w:numId w:val="4"/>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‘A General Theory of Subcultures’</w:t>
      </w:r>
      <w:r w:rsidR="00314C99" w:rsidRPr="009571C9">
        <w:rPr>
          <w:rFonts w:ascii="Times New Roman" w:hAnsi="Times New Roman" w:cs="Times New Roman"/>
          <w:sz w:val="24"/>
          <w:szCs w:val="24"/>
          <w:lang w:val="en-GB"/>
        </w:rPr>
        <w:t xml:space="preserve"> </w:t>
      </w:r>
      <w:r w:rsidR="00486C62" w:rsidRPr="009571C9">
        <w:rPr>
          <w:rFonts w:ascii="Times New Roman" w:hAnsi="Times New Roman" w:cs="Times New Roman"/>
          <w:sz w:val="24"/>
          <w:szCs w:val="24"/>
          <w:lang w:val="en-GB"/>
        </w:rPr>
        <w:t>by Albert Cohen (1997)</w:t>
      </w:r>
    </w:p>
    <w:p w14:paraId="7A43808D" w14:textId="0F063EE0" w:rsidR="00050855" w:rsidRPr="009571C9" w:rsidRDefault="00486C62" w:rsidP="00486C62">
      <w:pPr>
        <w:pStyle w:val="ListParagraph"/>
        <w:numPr>
          <w:ilvl w:val="0"/>
          <w:numId w:val="4"/>
        </w:numPr>
        <w:spacing w:after="0" w:line="240" w:lineRule="auto"/>
        <w:rPr>
          <w:rFonts w:ascii="Times New Roman" w:hAnsi="Times New Roman" w:cs="Times New Roman"/>
          <w:sz w:val="24"/>
          <w:szCs w:val="24"/>
          <w:lang w:val="en-GB"/>
        </w:rPr>
      </w:pPr>
      <w:r w:rsidRPr="009571C9">
        <w:rPr>
          <w:rFonts w:ascii="Times New Roman" w:eastAsia="Times New Roman" w:hAnsi="Times New Roman" w:cs="Times New Roman"/>
          <w:color w:val="000000"/>
          <w:sz w:val="24"/>
          <w:szCs w:val="24"/>
          <w:lang w:val="en-US"/>
        </w:rPr>
        <w:t xml:space="preserve">‘Techniques of Neutralization: A Theory of Delinquency’ by </w:t>
      </w:r>
      <w:r w:rsidR="00050855" w:rsidRPr="009571C9">
        <w:rPr>
          <w:rFonts w:ascii="Times New Roman" w:eastAsia="Times New Roman" w:hAnsi="Times New Roman" w:cs="Times New Roman"/>
          <w:color w:val="000000"/>
          <w:sz w:val="24"/>
          <w:szCs w:val="24"/>
          <w:lang w:val="en-US"/>
        </w:rPr>
        <w:t xml:space="preserve">Sykes, Gresham and Matza, David (1990) </w:t>
      </w:r>
    </w:p>
    <w:p w14:paraId="36A50159" w14:textId="5582F1E6" w:rsidR="00486C62" w:rsidRPr="009571C9" w:rsidRDefault="00486C62" w:rsidP="00050855">
      <w:pPr>
        <w:pStyle w:val="ListParagraph"/>
        <w:numPr>
          <w:ilvl w:val="0"/>
          <w:numId w:val="4"/>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 xml:space="preserve">‘Humanistic Theories of Deviance’, Chapter 3 of </w:t>
      </w:r>
      <w:r w:rsidRPr="009571C9">
        <w:rPr>
          <w:rFonts w:ascii="Times New Roman" w:hAnsi="Times New Roman" w:cs="Times New Roman"/>
          <w:sz w:val="24"/>
          <w:szCs w:val="24"/>
          <w:u w:val="single"/>
          <w:lang w:val="en-GB"/>
        </w:rPr>
        <w:t xml:space="preserve">Deviant </w:t>
      </w:r>
      <w:proofErr w:type="spellStart"/>
      <w:r w:rsidRPr="009571C9">
        <w:rPr>
          <w:rFonts w:ascii="Times New Roman" w:hAnsi="Times New Roman" w:cs="Times New Roman"/>
          <w:sz w:val="24"/>
          <w:szCs w:val="24"/>
          <w:u w:val="single"/>
          <w:lang w:val="en-GB"/>
        </w:rPr>
        <w:t>Behavior</w:t>
      </w:r>
      <w:proofErr w:type="spellEnd"/>
      <w:r w:rsidRPr="009571C9">
        <w:rPr>
          <w:rFonts w:ascii="Times New Roman" w:hAnsi="Times New Roman" w:cs="Times New Roman"/>
          <w:sz w:val="24"/>
          <w:szCs w:val="24"/>
          <w:lang w:val="en-GB"/>
        </w:rPr>
        <w:t xml:space="preserve"> by Alex Thio (1978)</w:t>
      </w:r>
    </w:p>
    <w:p w14:paraId="1B86E2AB" w14:textId="7AE31A25" w:rsidR="00663D9B" w:rsidRPr="009571C9" w:rsidRDefault="00FA58F8" w:rsidP="00050855">
      <w:pPr>
        <w:pStyle w:val="ListParagraph"/>
        <w:numPr>
          <w:ilvl w:val="0"/>
          <w:numId w:val="4"/>
        </w:num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t>Other relevant theories covered in</w:t>
      </w:r>
      <w:r w:rsidR="00663D9B" w:rsidRPr="009571C9">
        <w:rPr>
          <w:rFonts w:ascii="Times New Roman" w:hAnsi="Times New Roman" w:cs="Times New Roman"/>
          <w:sz w:val="24"/>
          <w:szCs w:val="24"/>
          <w:lang w:val="en-GB"/>
        </w:rPr>
        <w:t xml:space="preserve"> Topic 5</w:t>
      </w:r>
      <w:r w:rsidR="009E2106" w:rsidRPr="009571C9">
        <w:rPr>
          <w:rFonts w:ascii="Times New Roman" w:hAnsi="Times New Roman" w:cs="Times New Roman"/>
          <w:sz w:val="24"/>
          <w:szCs w:val="24"/>
          <w:lang w:val="en-GB"/>
        </w:rPr>
        <w:t>: Subculture but you</w:t>
      </w:r>
      <w:r w:rsidRPr="009571C9">
        <w:rPr>
          <w:rFonts w:ascii="Times New Roman" w:hAnsi="Times New Roman" w:cs="Times New Roman"/>
          <w:sz w:val="24"/>
          <w:szCs w:val="24"/>
          <w:lang w:val="en-GB"/>
        </w:rPr>
        <w:t xml:space="preserve"> are encouraged</w:t>
      </w:r>
      <w:r w:rsidR="009E2106" w:rsidRPr="009571C9">
        <w:rPr>
          <w:rFonts w:ascii="Times New Roman" w:hAnsi="Times New Roman" w:cs="Times New Roman"/>
          <w:sz w:val="24"/>
          <w:szCs w:val="24"/>
          <w:lang w:val="en-GB"/>
        </w:rPr>
        <w:t xml:space="preserve"> to </w:t>
      </w:r>
      <w:r w:rsidRPr="009571C9">
        <w:rPr>
          <w:rFonts w:ascii="Times New Roman" w:hAnsi="Times New Roman" w:cs="Times New Roman"/>
          <w:sz w:val="24"/>
          <w:szCs w:val="24"/>
          <w:lang w:val="en-GB"/>
        </w:rPr>
        <w:t xml:space="preserve">think out of the box and </w:t>
      </w:r>
      <w:r w:rsidR="009E2106" w:rsidRPr="009571C9">
        <w:rPr>
          <w:rFonts w:ascii="Times New Roman" w:hAnsi="Times New Roman" w:cs="Times New Roman"/>
          <w:sz w:val="24"/>
          <w:szCs w:val="24"/>
          <w:lang w:val="en-GB"/>
        </w:rPr>
        <w:t xml:space="preserve">bring </w:t>
      </w:r>
      <w:r w:rsidRPr="009571C9">
        <w:rPr>
          <w:rFonts w:ascii="Times New Roman" w:hAnsi="Times New Roman" w:cs="Times New Roman"/>
          <w:sz w:val="24"/>
          <w:szCs w:val="24"/>
          <w:lang w:val="en-GB"/>
        </w:rPr>
        <w:t>out</w:t>
      </w:r>
      <w:r w:rsidR="009E2106" w:rsidRPr="009571C9">
        <w:rPr>
          <w:rFonts w:ascii="Times New Roman" w:hAnsi="Times New Roman" w:cs="Times New Roman"/>
          <w:sz w:val="24"/>
          <w:szCs w:val="24"/>
          <w:lang w:val="en-GB"/>
        </w:rPr>
        <w:t xml:space="preserve"> theories from other weeks </w:t>
      </w:r>
      <w:proofErr w:type="spellStart"/>
      <w:r w:rsidR="009E2106" w:rsidRPr="009571C9">
        <w:rPr>
          <w:rFonts w:ascii="Times New Roman" w:hAnsi="Times New Roman" w:cs="Times New Roman"/>
          <w:sz w:val="24"/>
          <w:szCs w:val="24"/>
          <w:lang w:val="en-GB"/>
        </w:rPr>
        <w:t>i.e</w:t>
      </w:r>
      <w:proofErr w:type="spellEnd"/>
      <w:r w:rsidR="009E2106" w:rsidRPr="009571C9">
        <w:rPr>
          <w:rFonts w:ascii="Times New Roman" w:hAnsi="Times New Roman" w:cs="Times New Roman"/>
          <w:sz w:val="24"/>
          <w:szCs w:val="24"/>
          <w:lang w:val="en-GB"/>
        </w:rPr>
        <w:t xml:space="preserve"> Anomie or Moral Panics </w:t>
      </w:r>
    </w:p>
    <w:p w14:paraId="5BF7433D" w14:textId="37DB6509" w:rsidR="00460BEA" w:rsidRPr="009571C9" w:rsidRDefault="00460BEA" w:rsidP="0061045D">
      <w:pPr>
        <w:spacing w:after="0" w:line="240" w:lineRule="auto"/>
        <w:rPr>
          <w:rFonts w:ascii="Times New Roman" w:hAnsi="Times New Roman" w:cs="Times New Roman"/>
          <w:sz w:val="24"/>
          <w:szCs w:val="24"/>
          <w:lang w:val="en-GB"/>
        </w:rPr>
      </w:pPr>
    </w:p>
    <w:p w14:paraId="76BFD6FE" w14:textId="5FF2B6A1" w:rsidR="00460BEA" w:rsidRPr="009571C9" w:rsidRDefault="00460BEA" w:rsidP="0061045D">
      <w:pPr>
        <w:spacing w:after="0" w:line="240" w:lineRule="auto"/>
        <w:rPr>
          <w:rFonts w:ascii="Times New Roman" w:hAnsi="Times New Roman" w:cs="Times New Roman"/>
          <w:sz w:val="24"/>
          <w:szCs w:val="24"/>
          <w:lang w:val="en-GB"/>
        </w:rPr>
      </w:pPr>
      <w:r w:rsidRPr="009571C9">
        <w:rPr>
          <w:rFonts w:ascii="Times New Roman" w:hAnsi="Times New Roman" w:cs="Times New Roman"/>
          <w:sz w:val="24"/>
          <w:szCs w:val="24"/>
          <w:lang w:val="en-GB"/>
        </w:rPr>
        <w:lastRenderedPageBreak/>
        <w:t xml:space="preserve">At the end of the class, we hope to have a critical discussion about how the different theories understand </w:t>
      </w:r>
      <w:r w:rsidR="00FA58F8" w:rsidRPr="009571C9">
        <w:rPr>
          <w:rFonts w:ascii="Times New Roman" w:hAnsi="Times New Roman" w:cs="Times New Roman"/>
          <w:sz w:val="24"/>
          <w:szCs w:val="24"/>
          <w:lang w:val="en-GB"/>
        </w:rPr>
        <w:t xml:space="preserve">subculture in the broader scope of the study of </w:t>
      </w:r>
      <w:r w:rsidRPr="009571C9">
        <w:rPr>
          <w:rFonts w:ascii="Times New Roman" w:hAnsi="Times New Roman" w:cs="Times New Roman"/>
          <w:sz w:val="24"/>
          <w:szCs w:val="24"/>
          <w:lang w:val="en-GB"/>
        </w:rPr>
        <w:t xml:space="preserve">deviance </w:t>
      </w:r>
      <w:r w:rsidR="00314C99" w:rsidRPr="009571C9">
        <w:rPr>
          <w:rFonts w:ascii="Times New Roman" w:hAnsi="Times New Roman" w:cs="Times New Roman"/>
          <w:sz w:val="24"/>
          <w:szCs w:val="24"/>
          <w:lang w:val="en-GB"/>
        </w:rPr>
        <w:t xml:space="preserve">and criminality </w:t>
      </w:r>
      <w:r w:rsidRPr="009571C9">
        <w:rPr>
          <w:rFonts w:ascii="Times New Roman" w:hAnsi="Times New Roman" w:cs="Times New Roman"/>
          <w:sz w:val="24"/>
          <w:szCs w:val="24"/>
          <w:lang w:val="en-GB"/>
        </w:rPr>
        <w:t>– what are the assumptions of each perspective, points of agreement and disagreement.</w:t>
      </w:r>
    </w:p>
    <w:p w14:paraId="75F8DDD7" w14:textId="77777777" w:rsidR="005D51A5" w:rsidRPr="009571C9" w:rsidRDefault="005D51A5" w:rsidP="004C1BAD">
      <w:pPr>
        <w:pStyle w:val="NormalWeb"/>
        <w:rPr>
          <w:rFonts w:eastAsia="Times New Roman"/>
          <w:b/>
          <w:color w:val="000000"/>
          <w:u w:val="single"/>
          <w:lang w:val="en-GB"/>
        </w:rPr>
      </w:pPr>
    </w:p>
    <w:p w14:paraId="0382D6DC" w14:textId="6763704C" w:rsidR="004C1BAD" w:rsidRPr="009571C9" w:rsidRDefault="004C1BAD" w:rsidP="004C1BAD">
      <w:pPr>
        <w:pStyle w:val="NormalWeb"/>
        <w:rPr>
          <w:rFonts w:eastAsia="Times New Roman"/>
          <w:b/>
          <w:color w:val="000000"/>
          <w:u w:val="single"/>
          <w:lang w:val="en-GB"/>
        </w:rPr>
      </w:pPr>
      <w:r w:rsidRPr="009571C9">
        <w:rPr>
          <w:rFonts w:eastAsia="Times New Roman"/>
          <w:b/>
          <w:color w:val="000000"/>
          <w:u w:val="single"/>
          <w:lang w:val="en-GB"/>
        </w:rPr>
        <w:t>Tutorial 5 (Week 11 &amp; 12): Review</w:t>
      </w:r>
    </w:p>
    <w:p w14:paraId="4D797263" w14:textId="77777777" w:rsidR="004C1BAD" w:rsidRPr="009571C9" w:rsidRDefault="004C1BAD" w:rsidP="004C1BAD">
      <w:pPr>
        <w:pStyle w:val="NormalWeb"/>
        <w:rPr>
          <w:rFonts w:eastAsia="Times New Roman"/>
          <w:b/>
          <w:color w:val="000000"/>
          <w:u w:val="single"/>
          <w:lang w:val="en-GB"/>
        </w:rPr>
      </w:pPr>
    </w:p>
    <w:p w14:paraId="47263035" w14:textId="1D9900D5" w:rsidR="004C1BAD" w:rsidRPr="009571C9" w:rsidRDefault="004C1BAD" w:rsidP="004C1BAD">
      <w:pPr>
        <w:pStyle w:val="NormalWeb"/>
        <w:rPr>
          <w:rFonts w:eastAsia="Times New Roman"/>
          <w:color w:val="000000"/>
          <w:lang w:val="en-GB"/>
        </w:rPr>
      </w:pPr>
      <w:r w:rsidRPr="009571C9">
        <w:rPr>
          <w:rFonts w:eastAsia="Times New Roman"/>
          <w:color w:val="000000"/>
          <w:lang w:val="en-GB"/>
        </w:rPr>
        <w:t>Review of all topics</w:t>
      </w:r>
      <w:r w:rsidR="00FA58F8" w:rsidRPr="009571C9">
        <w:rPr>
          <w:rFonts w:eastAsia="Times New Roman"/>
          <w:color w:val="000000"/>
          <w:lang w:val="en-GB"/>
        </w:rPr>
        <w:t xml:space="preserve"> and </w:t>
      </w:r>
      <w:r w:rsidRPr="009571C9">
        <w:rPr>
          <w:rFonts w:eastAsia="Times New Roman"/>
          <w:color w:val="000000"/>
          <w:lang w:val="en-GB"/>
        </w:rPr>
        <w:t>exam preparation</w:t>
      </w:r>
      <w:r w:rsidR="00FA58F8" w:rsidRPr="009571C9">
        <w:rPr>
          <w:rFonts w:eastAsia="Times New Roman"/>
          <w:color w:val="000000"/>
          <w:lang w:val="en-GB"/>
        </w:rPr>
        <w:t xml:space="preserve">. </w:t>
      </w:r>
    </w:p>
    <w:bookmarkEnd w:id="0"/>
    <w:p w14:paraId="1F143ED7" w14:textId="77777777" w:rsidR="004C1BAD" w:rsidRPr="009571C9" w:rsidRDefault="004C1BAD" w:rsidP="004C1BAD">
      <w:pPr>
        <w:pStyle w:val="NormalWeb"/>
        <w:rPr>
          <w:rFonts w:eastAsia="Times New Roman"/>
          <w:color w:val="000000"/>
          <w:lang w:val="en-GB"/>
        </w:rPr>
      </w:pPr>
    </w:p>
    <w:p w14:paraId="45005940" w14:textId="77777777" w:rsidR="004C1BAD" w:rsidRPr="009571C9" w:rsidRDefault="004C1BAD" w:rsidP="0061045D">
      <w:pPr>
        <w:spacing w:after="0" w:line="240" w:lineRule="auto"/>
        <w:rPr>
          <w:rFonts w:ascii="Times New Roman" w:hAnsi="Times New Roman" w:cs="Times New Roman"/>
          <w:sz w:val="24"/>
          <w:szCs w:val="24"/>
          <w:lang w:val="en-GB"/>
        </w:rPr>
      </w:pPr>
    </w:p>
    <w:sectPr w:rsidR="004C1BAD" w:rsidRPr="009571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 Jong Ray, Edward" w:date="2024-01-27T22:33:00Z" w:initials="JN">
    <w:p w14:paraId="3FEFA28C" w14:textId="77777777" w:rsidR="00933DBE" w:rsidRDefault="00933DBE" w:rsidP="00933DBE">
      <w:pPr>
        <w:pStyle w:val="CommentText"/>
      </w:pPr>
      <w:r>
        <w:rPr>
          <w:rStyle w:val="CommentReference"/>
        </w:rPr>
        <w:annotationRef/>
      </w:r>
      <w:r>
        <w:rPr>
          <w:lang w:val="en-US"/>
        </w:rPr>
        <w:t>Use other author’s writing</w:t>
      </w:r>
    </w:p>
  </w:comment>
  <w:comment w:id="2" w:author="Ng Jong Ray, Edward" w:date="2024-01-27T22:37:00Z" w:initials="JN">
    <w:p w14:paraId="10910DA8" w14:textId="77777777" w:rsidR="00933DBE" w:rsidRDefault="00933DBE" w:rsidP="00933DBE">
      <w:pPr>
        <w:pStyle w:val="CommentText"/>
      </w:pPr>
      <w:r>
        <w:rPr>
          <w:rStyle w:val="CommentReference"/>
        </w:rPr>
        <w:annotationRef/>
      </w:r>
      <w:r>
        <w:rPr>
          <w:lang w:val="en-US"/>
        </w:rPr>
        <w:t>They only study those who have already been labelled deviant - the individuals who are considered deviant instead of their oppressors and persecutors (studies of prison and prisoners don’t consider the conditions which consign people to prisons 141)</w:t>
      </w:r>
    </w:p>
  </w:comment>
  <w:comment w:id="3" w:author="Ng Jong Ray, Edward" w:date="2024-01-27T22:41:00Z" w:initials="JN">
    <w:p w14:paraId="268658F3" w14:textId="77777777" w:rsidR="00933DBE" w:rsidRDefault="00933DBE" w:rsidP="00933DBE">
      <w:pPr>
        <w:pStyle w:val="CommentText"/>
      </w:pPr>
      <w:r>
        <w:rPr>
          <w:rStyle w:val="CommentReference"/>
        </w:rPr>
        <w:annotationRef/>
      </w:r>
      <w:r>
        <w:rPr>
          <w:lang w:val="en-US"/>
        </w:rPr>
        <w:t>Theoretical consequence: Labelling Theory using words associated with the word deviant have negative connotations which already can show bias</w:t>
      </w:r>
    </w:p>
  </w:comment>
  <w:comment w:id="4" w:author="Ng Jong Ray, Edward" w:date="2024-01-27T22:43:00Z" w:initials="JN">
    <w:p w14:paraId="7AFF0088" w14:textId="77777777" w:rsidR="00924356" w:rsidRDefault="00924356" w:rsidP="00924356">
      <w:pPr>
        <w:pStyle w:val="CommentText"/>
      </w:pPr>
      <w:r>
        <w:rPr>
          <w:rStyle w:val="CommentReference"/>
        </w:rPr>
        <w:annotationRef/>
      </w:r>
      <w:r>
        <w:rPr>
          <w:lang w:val="en-US"/>
        </w:rPr>
        <w:t>Wants to focus more on all forms of deviance, even those commited by institutions such as the government, and by people with more power</w:t>
      </w:r>
    </w:p>
  </w:comment>
  <w:comment w:id="5" w:author="Ng Jong Ray, Edward" w:date="2024-01-27T22:44:00Z" w:initials="JN">
    <w:p w14:paraId="71A294A9" w14:textId="77777777" w:rsidR="00924356" w:rsidRDefault="00924356" w:rsidP="00924356">
      <w:pPr>
        <w:pStyle w:val="CommentText"/>
      </w:pPr>
      <w:r>
        <w:rPr>
          <w:rStyle w:val="CommentReference"/>
        </w:rPr>
        <w:annotationRef/>
      </w:r>
      <w:r>
        <w:rPr>
          <w:lang w:val="en-US"/>
        </w:rPr>
        <w:t>Either not labelled as deviant, or they are just harder to interview and ask</w:t>
      </w:r>
    </w:p>
  </w:comment>
  <w:comment w:id="6" w:author="Ng Jong Ray, Edward" w:date="2024-01-27T22:45:00Z" w:initials="JN">
    <w:p w14:paraId="648304C8" w14:textId="77777777" w:rsidR="00924356" w:rsidRDefault="00924356" w:rsidP="00924356">
      <w:pPr>
        <w:pStyle w:val="CommentText"/>
      </w:pPr>
      <w:r>
        <w:rPr>
          <w:rStyle w:val="CommentReference"/>
        </w:rPr>
        <w:annotationRef/>
      </w:r>
      <w:r>
        <w:rPr>
          <w:lang w:val="en-US"/>
        </w:rPr>
        <w:t>Will not change because they are powerful enough to stop researchers from “finding” them as they might not be in prisons - and maybe they do not have a story that they want to share because their motivations are more sinister?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FA28C" w15:done="0"/>
  <w15:commentEx w15:paraId="10910DA8" w15:done="0"/>
  <w15:commentEx w15:paraId="268658F3" w15:done="0"/>
  <w15:commentEx w15:paraId="7AFF0088" w15:done="0"/>
  <w15:commentEx w15:paraId="71A294A9" w15:done="0"/>
  <w15:commentEx w15:paraId="648304C8" w15:paraIdParent="71A294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9E7241" w16cex:dateUtc="2024-01-27T14:33:00Z"/>
  <w16cex:commentExtensible w16cex:durableId="1C33B037" w16cex:dateUtc="2024-01-27T14:37:00Z"/>
  <w16cex:commentExtensible w16cex:durableId="3EF3D591" w16cex:dateUtc="2024-01-27T14:41:00Z"/>
  <w16cex:commentExtensible w16cex:durableId="5B175394" w16cex:dateUtc="2024-01-27T14:43:00Z"/>
  <w16cex:commentExtensible w16cex:durableId="506260E1" w16cex:dateUtc="2024-01-27T14:44:00Z"/>
  <w16cex:commentExtensible w16cex:durableId="03B40849" w16cex:dateUtc="2024-01-27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FA28C" w16cid:durableId="5A9E7241"/>
  <w16cid:commentId w16cid:paraId="10910DA8" w16cid:durableId="1C33B037"/>
  <w16cid:commentId w16cid:paraId="268658F3" w16cid:durableId="3EF3D591"/>
  <w16cid:commentId w16cid:paraId="7AFF0088" w16cid:durableId="5B175394"/>
  <w16cid:commentId w16cid:paraId="71A294A9" w16cid:durableId="506260E1"/>
  <w16cid:commentId w16cid:paraId="648304C8" w16cid:durableId="03B40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2166"/>
    <w:multiLevelType w:val="hybridMultilevel"/>
    <w:tmpl w:val="38EC2340"/>
    <w:lvl w:ilvl="0" w:tplc="B4DAA22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2843FD"/>
    <w:multiLevelType w:val="hybridMultilevel"/>
    <w:tmpl w:val="0840C24E"/>
    <w:lvl w:ilvl="0" w:tplc="8EF03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3573B"/>
    <w:multiLevelType w:val="hybridMultilevel"/>
    <w:tmpl w:val="D9B46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625571"/>
    <w:multiLevelType w:val="hybridMultilevel"/>
    <w:tmpl w:val="495019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30096C"/>
    <w:multiLevelType w:val="hybridMultilevel"/>
    <w:tmpl w:val="FA5C2D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BD123A1"/>
    <w:multiLevelType w:val="hybridMultilevel"/>
    <w:tmpl w:val="62805522"/>
    <w:lvl w:ilvl="0" w:tplc="34A0241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E61C3C"/>
    <w:multiLevelType w:val="hybridMultilevel"/>
    <w:tmpl w:val="BD96A7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8286117">
    <w:abstractNumId w:val="2"/>
  </w:num>
  <w:num w:numId="2" w16cid:durableId="1706440276">
    <w:abstractNumId w:val="0"/>
  </w:num>
  <w:num w:numId="3" w16cid:durableId="2130657740">
    <w:abstractNumId w:val="3"/>
  </w:num>
  <w:num w:numId="4" w16cid:durableId="578904072">
    <w:abstractNumId w:val="6"/>
  </w:num>
  <w:num w:numId="5" w16cid:durableId="722220643">
    <w:abstractNumId w:val="5"/>
  </w:num>
  <w:num w:numId="6" w16cid:durableId="2032602454">
    <w:abstractNumId w:val="4"/>
  </w:num>
  <w:num w:numId="7" w16cid:durableId="198636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 Jong Ray, Edward">
    <w15:presenceInfo w15:providerId="AD" w15:userId="S::e0540252@u.nus.edu::0004b2cd-5df2-4cff-807a-4146214b3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0"/>
    <w:rsid w:val="00050855"/>
    <w:rsid w:val="00065CB3"/>
    <w:rsid w:val="00085EAA"/>
    <w:rsid w:val="000A3247"/>
    <w:rsid w:val="000C2006"/>
    <w:rsid w:val="00136C60"/>
    <w:rsid w:val="00275F0F"/>
    <w:rsid w:val="002C2DD5"/>
    <w:rsid w:val="002E3321"/>
    <w:rsid w:val="00314C99"/>
    <w:rsid w:val="0034678D"/>
    <w:rsid w:val="00346C38"/>
    <w:rsid w:val="0044338D"/>
    <w:rsid w:val="00460BEA"/>
    <w:rsid w:val="00486C62"/>
    <w:rsid w:val="004A7F67"/>
    <w:rsid w:val="004B0239"/>
    <w:rsid w:val="004C1BAD"/>
    <w:rsid w:val="004C46CE"/>
    <w:rsid w:val="004D015B"/>
    <w:rsid w:val="0050467A"/>
    <w:rsid w:val="005D51A5"/>
    <w:rsid w:val="0061045D"/>
    <w:rsid w:val="00624A9D"/>
    <w:rsid w:val="0064524E"/>
    <w:rsid w:val="00663D9B"/>
    <w:rsid w:val="006B21B9"/>
    <w:rsid w:val="006B733F"/>
    <w:rsid w:val="006C2FA9"/>
    <w:rsid w:val="006F52B5"/>
    <w:rsid w:val="0070600F"/>
    <w:rsid w:val="007A2F3C"/>
    <w:rsid w:val="007D553C"/>
    <w:rsid w:val="00804335"/>
    <w:rsid w:val="00843148"/>
    <w:rsid w:val="0087146C"/>
    <w:rsid w:val="00924356"/>
    <w:rsid w:val="00933DBE"/>
    <w:rsid w:val="00934F97"/>
    <w:rsid w:val="00941C86"/>
    <w:rsid w:val="009549DE"/>
    <w:rsid w:val="009571C9"/>
    <w:rsid w:val="009608D6"/>
    <w:rsid w:val="00994B35"/>
    <w:rsid w:val="009A5916"/>
    <w:rsid w:val="009D2C80"/>
    <w:rsid w:val="009D5DAF"/>
    <w:rsid w:val="009E2106"/>
    <w:rsid w:val="009E6346"/>
    <w:rsid w:val="009F0C95"/>
    <w:rsid w:val="00A20608"/>
    <w:rsid w:val="00A76BE4"/>
    <w:rsid w:val="00AD5F4B"/>
    <w:rsid w:val="00B11F8F"/>
    <w:rsid w:val="00B444E1"/>
    <w:rsid w:val="00B77003"/>
    <w:rsid w:val="00B84827"/>
    <w:rsid w:val="00C05B7A"/>
    <w:rsid w:val="00C569C0"/>
    <w:rsid w:val="00C61B27"/>
    <w:rsid w:val="00C73449"/>
    <w:rsid w:val="00C92D56"/>
    <w:rsid w:val="00CF58B3"/>
    <w:rsid w:val="00D27BD0"/>
    <w:rsid w:val="00D873A5"/>
    <w:rsid w:val="00DE6F9A"/>
    <w:rsid w:val="00DF62C4"/>
    <w:rsid w:val="00EA6B1A"/>
    <w:rsid w:val="00EB33AC"/>
    <w:rsid w:val="00F15160"/>
    <w:rsid w:val="00F2443A"/>
    <w:rsid w:val="00F45902"/>
    <w:rsid w:val="00F95EE2"/>
    <w:rsid w:val="00FA58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45BE"/>
  <w15:chartTrackingRefBased/>
  <w15:docId w15:val="{65D9DFD6-FE2D-4E42-91A9-F8517E5D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9C0"/>
    <w:rPr>
      <w:color w:val="0000FF"/>
      <w:u w:val="single"/>
    </w:rPr>
  </w:style>
  <w:style w:type="character" w:styleId="UnresolvedMention">
    <w:name w:val="Unresolved Mention"/>
    <w:basedOn w:val="DefaultParagraphFont"/>
    <w:uiPriority w:val="99"/>
    <w:semiHidden/>
    <w:unhideWhenUsed/>
    <w:rsid w:val="00C569C0"/>
    <w:rPr>
      <w:color w:val="605E5C"/>
      <w:shd w:val="clear" w:color="auto" w:fill="E1DFDD"/>
    </w:rPr>
  </w:style>
  <w:style w:type="paragraph" w:styleId="ListParagraph">
    <w:name w:val="List Paragraph"/>
    <w:basedOn w:val="Normal"/>
    <w:uiPriority w:val="34"/>
    <w:qFormat/>
    <w:rsid w:val="002E3321"/>
    <w:pPr>
      <w:ind w:left="720"/>
      <w:contextualSpacing/>
    </w:pPr>
  </w:style>
  <w:style w:type="character" w:styleId="FollowedHyperlink">
    <w:name w:val="FollowedHyperlink"/>
    <w:basedOn w:val="DefaultParagraphFont"/>
    <w:uiPriority w:val="99"/>
    <w:semiHidden/>
    <w:unhideWhenUsed/>
    <w:rsid w:val="00A20608"/>
    <w:rPr>
      <w:color w:val="954F72" w:themeColor="followedHyperlink"/>
      <w:u w:val="single"/>
    </w:rPr>
  </w:style>
  <w:style w:type="paragraph" w:styleId="NormalWeb">
    <w:name w:val="Normal (Web)"/>
    <w:basedOn w:val="Normal"/>
    <w:uiPriority w:val="99"/>
    <w:semiHidden/>
    <w:unhideWhenUsed/>
    <w:rsid w:val="004C1BAD"/>
    <w:pPr>
      <w:spacing w:after="0" w:line="240" w:lineRule="auto"/>
    </w:pPr>
    <w:rPr>
      <w:rFonts w:ascii="Times New Roman" w:eastAsiaTheme="minorHAnsi" w:hAnsi="Times New Roman" w:cs="Times New Roman"/>
      <w:sz w:val="24"/>
      <w:szCs w:val="24"/>
      <w:lang w:val="en-US" w:eastAsia="en-US"/>
    </w:rPr>
  </w:style>
  <w:style w:type="character" w:styleId="CommentReference">
    <w:name w:val="annotation reference"/>
    <w:basedOn w:val="DefaultParagraphFont"/>
    <w:uiPriority w:val="99"/>
    <w:semiHidden/>
    <w:unhideWhenUsed/>
    <w:rsid w:val="00F95EE2"/>
    <w:rPr>
      <w:sz w:val="16"/>
      <w:szCs w:val="16"/>
    </w:rPr>
  </w:style>
  <w:style w:type="paragraph" w:styleId="CommentText">
    <w:name w:val="annotation text"/>
    <w:basedOn w:val="Normal"/>
    <w:link w:val="CommentTextChar"/>
    <w:uiPriority w:val="99"/>
    <w:unhideWhenUsed/>
    <w:rsid w:val="00F95EE2"/>
    <w:pPr>
      <w:spacing w:line="240" w:lineRule="auto"/>
    </w:pPr>
    <w:rPr>
      <w:sz w:val="20"/>
      <w:szCs w:val="20"/>
    </w:rPr>
  </w:style>
  <w:style w:type="character" w:customStyle="1" w:styleId="CommentTextChar">
    <w:name w:val="Comment Text Char"/>
    <w:basedOn w:val="DefaultParagraphFont"/>
    <w:link w:val="CommentText"/>
    <w:uiPriority w:val="99"/>
    <w:rsid w:val="00F95EE2"/>
    <w:rPr>
      <w:sz w:val="20"/>
      <w:szCs w:val="20"/>
    </w:rPr>
  </w:style>
  <w:style w:type="paragraph" w:styleId="CommentSubject">
    <w:name w:val="annotation subject"/>
    <w:basedOn w:val="CommentText"/>
    <w:next w:val="CommentText"/>
    <w:link w:val="CommentSubjectChar"/>
    <w:uiPriority w:val="99"/>
    <w:semiHidden/>
    <w:unhideWhenUsed/>
    <w:rsid w:val="00F95EE2"/>
    <w:rPr>
      <w:b/>
      <w:bCs/>
    </w:rPr>
  </w:style>
  <w:style w:type="character" w:customStyle="1" w:styleId="CommentSubjectChar">
    <w:name w:val="Comment Subject Char"/>
    <w:basedOn w:val="CommentTextChar"/>
    <w:link w:val="CommentSubject"/>
    <w:uiPriority w:val="99"/>
    <w:semiHidden/>
    <w:rsid w:val="00F95E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104">
      <w:bodyDiv w:val="1"/>
      <w:marLeft w:val="0"/>
      <w:marRight w:val="0"/>
      <w:marTop w:val="0"/>
      <w:marBottom w:val="0"/>
      <w:divBdr>
        <w:top w:val="none" w:sz="0" w:space="0" w:color="auto"/>
        <w:left w:val="none" w:sz="0" w:space="0" w:color="auto"/>
        <w:bottom w:val="none" w:sz="0" w:space="0" w:color="auto"/>
        <w:right w:val="none" w:sz="0" w:space="0" w:color="auto"/>
      </w:divBdr>
    </w:div>
    <w:div w:id="413937307">
      <w:bodyDiv w:val="1"/>
      <w:marLeft w:val="0"/>
      <w:marRight w:val="0"/>
      <w:marTop w:val="0"/>
      <w:marBottom w:val="0"/>
      <w:divBdr>
        <w:top w:val="none" w:sz="0" w:space="0" w:color="auto"/>
        <w:left w:val="none" w:sz="0" w:space="0" w:color="auto"/>
        <w:bottom w:val="none" w:sz="0" w:space="0" w:color="auto"/>
        <w:right w:val="none" w:sz="0" w:space="0" w:color="auto"/>
      </w:divBdr>
    </w:div>
    <w:div w:id="446433353">
      <w:bodyDiv w:val="1"/>
      <w:marLeft w:val="0"/>
      <w:marRight w:val="0"/>
      <w:marTop w:val="0"/>
      <w:marBottom w:val="0"/>
      <w:divBdr>
        <w:top w:val="none" w:sz="0" w:space="0" w:color="auto"/>
        <w:left w:val="none" w:sz="0" w:space="0" w:color="auto"/>
        <w:bottom w:val="none" w:sz="0" w:space="0" w:color="auto"/>
        <w:right w:val="none" w:sz="0" w:space="0" w:color="auto"/>
      </w:divBdr>
    </w:div>
    <w:div w:id="657226935">
      <w:bodyDiv w:val="1"/>
      <w:marLeft w:val="0"/>
      <w:marRight w:val="0"/>
      <w:marTop w:val="0"/>
      <w:marBottom w:val="0"/>
      <w:divBdr>
        <w:top w:val="none" w:sz="0" w:space="0" w:color="auto"/>
        <w:left w:val="none" w:sz="0" w:space="0" w:color="auto"/>
        <w:bottom w:val="none" w:sz="0" w:space="0" w:color="auto"/>
        <w:right w:val="none" w:sz="0" w:space="0" w:color="auto"/>
      </w:divBdr>
    </w:div>
    <w:div w:id="767770568">
      <w:bodyDiv w:val="1"/>
      <w:marLeft w:val="0"/>
      <w:marRight w:val="0"/>
      <w:marTop w:val="0"/>
      <w:marBottom w:val="0"/>
      <w:divBdr>
        <w:top w:val="none" w:sz="0" w:space="0" w:color="auto"/>
        <w:left w:val="none" w:sz="0" w:space="0" w:color="auto"/>
        <w:bottom w:val="none" w:sz="0" w:space="0" w:color="auto"/>
        <w:right w:val="none" w:sz="0" w:space="0" w:color="auto"/>
      </w:divBdr>
    </w:div>
    <w:div w:id="806780262">
      <w:bodyDiv w:val="1"/>
      <w:marLeft w:val="0"/>
      <w:marRight w:val="0"/>
      <w:marTop w:val="0"/>
      <w:marBottom w:val="0"/>
      <w:divBdr>
        <w:top w:val="none" w:sz="0" w:space="0" w:color="auto"/>
        <w:left w:val="none" w:sz="0" w:space="0" w:color="auto"/>
        <w:bottom w:val="none" w:sz="0" w:space="0" w:color="auto"/>
        <w:right w:val="none" w:sz="0" w:space="0" w:color="auto"/>
      </w:divBdr>
    </w:div>
    <w:div w:id="1095663375">
      <w:bodyDiv w:val="1"/>
      <w:marLeft w:val="0"/>
      <w:marRight w:val="0"/>
      <w:marTop w:val="0"/>
      <w:marBottom w:val="0"/>
      <w:divBdr>
        <w:top w:val="none" w:sz="0" w:space="0" w:color="auto"/>
        <w:left w:val="none" w:sz="0" w:space="0" w:color="auto"/>
        <w:bottom w:val="none" w:sz="0" w:space="0" w:color="auto"/>
        <w:right w:val="none" w:sz="0" w:space="0" w:color="auto"/>
      </w:divBdr>
    </w:div>
    <w:div w:id="1164011988">
      <w:bodyDiv w:val="1"/>
      <w:marLeft w:val="0"/>
      <w:marRight w:val="0"/>
      <w:marTop w:val="0"/>
      <w:marBottom w:val="0"/>
      <w:divBdr>
        <w:top w:val="none" w:sz="0" w:space="0" w:color="auto"/>
        <w:left w:val="none" w:sz="0" w:space="0" w:color="auto"/>
        <w:bottom w:val="none" w:sz="0" w:space="0" w:color="auto"/>
        <w:right w:val="none" w:sz="0" w:space="0" w:color="auto"/>
      </w:divBdr>
    </w:div>
    <w:div w:id="1288463733">
      <w:bodyDiv w:val="1"/>
      <w:marLeft w:val="0"/>
      <w:marRight w:val="0"/>
      <w:marTop w:val="0"/>
      <w:marBottom w:val="0"/>
      <w:divBdr>
        <w:top w:val="none" w:sz="0" w:space="0" w:color="auto"/>
        <w:left w:val="none" w:sz="0" w:space="0" w:color="auto"/>
        <w:bottom w:val="none" w:sz="0" w:space="0" w:color="auto"/>
        <w:right w:val="none" w:sz="0" w:space="0" w:color="auto"/>
      </w:divBdr>
    </w:div>
    <w:div w:id="1306814737">
      <w:bodyDiv w:val="1"/>
      <w:marLeft w:val="0"/>
      <w:marRight w:val="0"/>
      <w:marTop w:val="0"/>
      <w:marBottom w:val="0"/>
      <w:divBdr>
        <w:top w:val="none" w:sz="0" w:space="0" w:color="auto"/>
        <w:left w:val="none" w:sz="0" w:space="0" w:color="auto"/>
        <w:bottom w:val="none" w:sz="0" w:space="0" w:color="auto"/>
        <w:right w:val="none" w:sz="0" w:space="0" w:color="auto"/>
      </w:divBdr>
    </w:div>
    <w:div w:id="1647396038">
      <w:bodyDiv w:val="1"/>
      <w:marLeft w:val="0"/>
      <w:marRight w:val="0"/>
      <w:marTop w:val="0"/>
      <w:marBottom w:val="0"/>
      <w:divBdr>
        <w:top w:val="none" w:sz="0" w:space="0" w:color="auto"/>
        <w:left w:val="none" w:sz="0" w:space="0" w:color="auto"/>
        <w:bottom w:val="none" w:sz="0" w:space="0" w:color="auto"/>
        <w:right w:val="none" w:sz="0" w:space="0" w:color="auto"/>
      </w:divBdr>
    </w:div>
    <w:div w:id="1674912228">
      <w:bodyDiv w:val="1"/>
      <w:marLeft w:val="0"/>
      <w:marRight w:val="0"/>
      <w:marTop w:val="0"/>
      <w:marBottom w:val="0"/>
      <w:divBdr>
        <w:top w:val="none" w:sz="0" w:space="0" w:color="auto"/>
        <w:left w:val="none" w:sz="0" w:space="0" w:color="auto"/>
        <w:bottom w:val="none" w:sz="0" w:space="0" w:color="auto"/>
        <w:right w:val="none" w:sz="0" w:space="0" w:color="auto"/>
      </w:divBdr>
    </w:div>
    <w:div w:id="1834449273">
      <w:bodyDiv w:val="1"/>
      <w:marLeft w:val="0"/>
      <w:marRight w:val="0"/>
      <w:marTop w:val="0"/>
      <w:marBottom w:val="0"/>
      <w:divBdr>
        <w:top w:val="none" w:sz="0" w:space="0" w:color="auto"/>
        <w:left w:val="none" w:sz="0" w:space="0" w:color="auto"/>
        <w:bottom w:val="none" w:sz="0" w:space="0" w:color="auto"/>
        <w:right w:val="none" w:sz="0" w:space="0" w:color="auto"/>
      </w:divBdr>
    </w:div>
    <w:div w:id="19611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traitstimes.com/singapore/courts-crime/woman-with-schizophrenia-who-killed-daughter-8-acquitted-to-be-confined-indefinitely" TargetMode="External"/><Relationship Id="rId18" Type="http://schemas.openxmlformats.org/officeDocument/2006/relationships/hyperlink" Target="https://www.straitstimes.com/singapore/courts-crime/teen-pleads-guilty-to-killing-schoolmate-with-axe-at-river-valley-high-school-in-20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straitstimes.com/singapore/courts-crime/man-who-had-delusional-beliefs-that-wife-had-affair-gets-5-years-jail-for-knife-attack" TargetMode="External"/><Relationship Id="rId17" Type="http://schemas.openxmlformats.org/officeDocument/2006/relationships/hyperlink" Target="https://www.channelnewsasia.com/singapore/year-after-alleged-murder-river-valley-high-student-school-counsellors-support-2815191" TargetMode="External"/><Relationship Id="rId2" Type="http://schemas.openxmlformats.org/officeDocument/2006/relationships/styles" Target="styles.xml"/><Relationship Id="rId16" Type="http://schemas.openxmlformats.org/officeDocument/2006/relationships/hyperlink" Target="https://www.channelnewsasia.com/singapore/father-admits-killing-twin-sons-upper-bukit-timah-greenridge-crescent-playground-3697706"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rachyl@nus.edu.sg" TargetMode="External"/><Relationship Id="rId11" Type="http://schemas.openxmlformats.org/officeDocument/2006/relationships/hyperlink" Target="http://www.straitstimes.com/singapore/courts-crime/mentally-ill-man-jailed-2-years-for-slashing-wife-has-been-in-imh-since" TargetMode="External"/><Relationship Id="rId5" Type="http://schemas.openxmlformats.org/officeDocument/2006/relationships/hyperlink" Target="mailto:socng@nus.edu.sg" TargetMode="External"/><Relationship Id="rId15" Type="http://schemas.openxmlformats.org/officeDocument/2006/relationships/hyperlink" Target="https://www.todayonline.com/singapore/mental-disorders-criminals-imh-doctor-debunks-myth-forensic-psychiatry-1978556"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hannelnewsasia.com/news/singapore/criminals-mental-health-singapore-courts-prisons-11535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Peng Sing</dc:creator>
  <cp:keywords/>
  <dc:description/>
  <cp:lastModifiedBy>Ng Jong Ray, Edward</cp:lastModifiedBy>
  <cp:revision>7</cp:revision>
  <dcterms:created xsi:type="dcterms:W3CDTF">2024-01-04T03:44:00Z</dcterms:created>
  <dcterms:modified xsi:type="dcterms:W3CDTF">2024-01-27T14:45:00Z</dcterms:modified>
</cp:coreProperties>
</file>