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3FFEC" w14:textId="65618E4F" w:rsidR="00DB4E6A" w:rsidRPr="00DB4E6A" w:rsidRDefault="00DB4E6A" w:rsidP="008E4DEC">
      <w:pPr>
        <w:pStyle w:val="NormalWeb"/>
        <w:shd w:val="clear" w:color="auto" w:fill="FFFFFF"/>
        <w:jc w:val="center"/>
        <w:rPr>
          <w:rFonts w:ascii="Bell MT" w:hAnsi="Bell MT"/>
          <w:b/>
          <w:bCs/>
        </w:rPr>
      </w:pPr>
      <w:r w:rsidRPr="00DB4E6A">
        <w:rPr>
          <w:rFonts w:ascii="Bell MT" w:hAnsi="Bell MT"/>
          <w:b/>
          <w:bCs/>
        </w:rPr>
        <w:t>SC 2217 Travel Matters</w:t>
      </w:r>
    </w:p>
    <w:p w14:paraId="6A9D621C" w14:textId="2761A7AC" w:rsidR="00DB4E6A" w:rsidRPr="00DB4E6A" w:rsidRDefault="00DB4E6A" w:rsidP="008E4DEC">
      <w:pPr>
        <w:pStyle w:val="NormalWeb"/>
        <w:shd w:val="clear" w:color="auto" w:fill="FFFFFF"/>
        <w:jc w:val="center"/>
        <w:rPr>
          <w:rFonts w:ascii="Bell MT" w:hAnsi="Bell MT"/>
          <w:b/>
          <w:bCs/>
        </w:rPr>
      </w:pPr>
      <w:r w:rsidRPr="00DB4E6A">
        <w:rPr>
          <w:rFonts w:ascii="Bell MT" w:hAnsi="Bell MT"/>
          <w:b/>
          <w:bCs/>
        </w:rPr>
        <w:t>Urban Travel Diary</w:t>
      </w:r>
    </w:p>
    <w:p w14:paraId="349A71CD" w14:textId="40F70D59" w:rsidR="00DB4E6A" w:rsidRPr="00C06B43" w:rsidRDefault="00DB4E6A" w:rsidP="008E4DEC">
      <w:pPr>
        <w:pStyle w:val="NormalWeb"/>
        <w:shd w:val="clear" w:color="auto" w:fill="FFFFFF"/>
        <w:jc w:val="center"/>
        <w:rPr>
          <w:rFonts w:ascii="Bell MT" w:hAnsi="Bell MT"/>
          <w:u w:val="single"/>
        </w:rPr>
      </w:pPr>
      <w:r w:rsidRPr="00DB4E6A">
        <w:rPr>
          <w:rFonts w:ascii="Bell MT" w:hAnsi="Bell MT"/>
          <w:u w:val="single"/>
        </w:rPr>
        <w:t>Due Oct 9, 11:59 pm</w:t>
      </w:r>
    </w:p>
    <w:p w14:paraId="3BEB1BB0" w14:textId="1334F9B8" w:rsidR="000C4825" w:rsidRDefault="00DB4E6A" w:rsidP="000C4825">
      <w:pPr>
        <w:pStyle w:val="NormalWeb"/>
        <w:numPr>
          <w:ilvl w:val="0"/>
          <w:numId w:val="1"/>
        </w:numPr>
        <w:shd w:val="clear" w:color="auto" w:fill="FFFFFF"/>
        <w:spacing w:line="360" w:lineRule="auto"/>
        <w:rPr>
          <w:rFonts w:ascii="Bell MT" w:hAnsi="Bell MT"/>
        </w:rPr>
      </w:pPr>
      <w:r w:rsidRPr="000C4825">
        <w:rPr>
          <w:rFonts w:ascii="Bell MT" w:hAnsi="Bell MT"/>
          <w:b/>
          <w:bCs/>
        </w:rPr>
        <w:t>Keep a diary</w:t>
      </w:r>
      <w:r w:rsidRPr="007C6734">
        <w:rPr>
          <w:rFonts w:ascii="Bell MT" w:hAnsi="Bell MT"/>
        </w:rPr>
        <w:t xml:space="preserve"> of your travels in the city for a week. </w:t>
      </w:r>
      <w:r w:rsidR="000C4825">
        <w:rPr>
          <w:rFonts w:ascii="Bell MT" w:hAnsi="Bell MT"/>
        </w:rPr>
        <w:t>For example, w</w:t>
      </w:r>
      <w:r w:rsidRPr="007C6734">
        <w:rPr>
          <w:rFonts w:ascii="Bell MT" w:hAnsi="Bell MT"/>
        </w:rPr>
        <w:t xml:space="preserve">hat routes you take, modes of transportation, what you choices you make (where to sit, when to stand, times of day, routes, alone or together). </w:t>
      </w:r>
      <w:r w:rsidR="000C4825">
        <w:rPr>
          <w:rFonts w:ascii="Bell MT" w:hAnsi="Bell MT"/>
        </w:rPr>
        <w:t xml:space="preserve">Pay close to attention to spaces, sounds, bodies around you – these details can all be read to tell stories about your urban travel experience. </w:t>
      </w:r>
    </w:p>
    <w:p w14:paraId="12A4DD75" w14:textId="77777777" w:rsidR="000C4825" w:rsidRDefault="00DB4E6A" w:rsidP="000C4825">
      <w:pPr>
        <w:pStyle w:val="NormalWeb"/>
        <w:numPr>
          <w:ilvl w:val="0"/>
          <w:numId w:val="1"/>
        </w:numPr>
        <w:shd w:val="clear" w:color="auto" w:fill="FFFFFF"/>
        <w:spacing w:line="360" w:lineRule="auto"/>
        <w:rPr>
          <w:rFonts w:ascii="Bell MT" w:hAnsi="Bell MT"/>
        </w:rPr>
      </w:pPr>
      <w:r w:rsidRPr="000C4825">
        <w:rPr>
          <w:rFonts w:ascii="Bell MT" w:hAnsi="Bell MT"/>
          <w:b/>
          <w:bCs/>
        </w:rPr>
        <w:t>Write a note</w:t>
      </w:r>
      <w:r w:rsidRPr="007C6734">
        <w:rPr>
          <w:rFonts w:ascii="Bell MT" w:hAnsi="Bell MT"/>
        </w:rPr>
        <w:t xml:space="preserve"> reflecting on the patterns that you see emerging as you keep track of your embodied experiences moving through the city, paying attention to age, gender, sexuality, race, class and other factors that mediate access, safety, comfort, and pleasure. </w:t>
      </w:r>
    </w:p>
    <w:p w14:paraId="070F7079" w14:textId="77777777" w:rsidR="000C4825" w:rsidRDefault="000C4825" w:rsidP="000C4825">
      <w:pPr>
        <w:pStyle w:val="NormalWeb"/>
        <w:numPr>
          <w:ilvl w:val="0"/>
          <w:numId w:val="1"/>
        </w:numPr>
        <w:shd w:val="clear" w:color="auto" w:fill="FFFFFF"/>
        <w:spacing w:line="360" w:lineRule="auto"/>
        <w:rPr>
          <w:rFonts w:ascii="Bell MT" w:hAnsi="Bell MT"/>
        </w:rPr>
      </w:pPr>
      <w:r>
        <w:rPr>
          <w:rFonts w:ascii="Bell MT" w:hAnsi="Bell MT"/>
        </w:rPr>
        <w:t xml:space="preserve">Some of the big questions to think about while telling </w:t>
      </w:r>
      <w:r w:rsidRPr="000C4825">
        <w:rPr>
          <w:rFonts w:ascii="Bell MT" w:hAnsi="Bell MT"/>
          <w:i/>
          <w:iCs/>
        </w:rPr>
        <w:t>your</w:t>
      </w:r>
      <w:r>
        <w:rPr>
          <w:rFonts w:ascii="Bell MT" w:hAnsi="Bell MT"/>
        </w:rPr>
        <w:t xml:space="preserve"> story is: how do you experience everyday mobility in Singapore? What does Singapore feel, sound, look like from this vantage point? Do you think some of these features are unique to Singapore or widespread features of other cities? If the first, in what ways? If the second, what are the terms of comparison/similarity – big cities? Diverse cities? Asian cities? </w:t>
      </w:r>
    </w:p>
    <w:p w14:paraId="6D59AA21" w14:textId="50FDFAA9" w:rsidR="000C4825" w:rsidRDefault="000C4825" w:rsidP="000C4825">
      <w:pPr>
        <w:pStyle w:val="NormalWeb"/>
        <w:numPr>
          <w:ilvl w:val="0"/>
          <w:numId w:val="1"/>
        </w:numPr>
        <w:shd w:val="clear" w:color="auto" w:fill="FFFFFF"/>
        <w:spacing w:line="360" w:lineRule="auto"/>
        <w:rPr>
          <w:rFonts w:ascii="Bell MT" w:hAnsi="Bell MT"/>
        </w:rPr>
      </w:pPr>
      <w:r>
        <w:rPr>
          <w:rFonts w:ascii="Bell MT" w:hAnsi="Bell MT"/>
        </w:rPr>
        <w:t xml:space="preserve">As you reflect on your diary and notes with these questions in mind, be as candid, creative, and speculative as you want to be. Try out your own first-person voice, don’t hold back!  </w:t>
      </w:r>
      <w:r w:rsidR="00CC6CA5">
        <w:rPr>
          <w:rFonts w:ascii="Bell MT" w:hAnsi="Bell MT"/>
        </w:rPr>
        <w:t xml:space="preserve">Any style is welcome + images + video. </w:t>
      </w:r>
      <w:r>
        <w:rPr>
          <w:rFonts w:ascii="Bell MT" w:hAnsi="Bell MT"/>
        </w:rPr>
        <w:t>(500 words)</w:t>
      </w:r>
    </w:p>
    <w:p w14:paraId="1BA86659" w14:textId="5B9A871F" w:rsidR="000C4825" w:rsidRDefault="00DB4E6A" w:rsidP="000C4825">
      <w:pPr>
        <w:pStyle w:val="NormalWeb"/>
        <w:numPr>
          <w:ilvl w:val="0"/>
          <w:numId w:val="1"/>
        </w:numPr>
        <w:shd w:val="clear" w:color="auto" w:fill="FFFFFF"/>
        <w:spacing w:line="360" w:lineRule="auto"/>
        <w:rPr>
          <w:rFonts w:ascii="Bell MT" w:hAnsi="Bell MT"/>
        </w:rPr>
      </w:pPr>
      <w:r w:rsidRPr="000C4825">
        <w:rPr>
          <w:rFonts w:ascii="Bell MT" w:hAnsi="Bell MT"/>
          <w:b/>
          <w:bCs/>
        </w:rPr>
        <w:t>Identify one or two key problems</w:t>
      </w:r>
      <w:r>
        <w:rPr>
          <w:rFonts w:ascii="Bell MT" w:hAnsi="Bell MT"/>
        </w:rPr>
        <w:t xml:space="preserve"> you encounter</w:t>
      </w:r>
      <w:r w:rsidR="000C4825">
        <w:rPr>
          <w:rFonts w:ascii="Bell MT" w:hAnsi="Bell MT"/>
        </w:rPr>
        <w:t xml:space="preserve"> – these could be forms of exclusion based on gender, sexuality, age, ability etc. Or, they could be more of a social norm or pattern you notice in your everyday travels. They could be in the form of a concrete architectural/spatial detail or the social consequences or structuring of some kind of urban policy that you encounter (so less directly visible).  </w:t>
      </w:r>
    </w:p>
    <w:p w14:paraId="04A2DB00" w14:textId="77777777" w:rsidR="006D6774" w:rsidRDefault="00DB4E6A" w:rsidP="006D6774">
      <w:pPr>
        <w:pStyle w:val="NormalWeb"/>
        <w:numPr>
          <w:ilvl w:val="0"/>
          <w:numId w:val="1"/>
        </w:numPr>
        <w:shd w:val="clear" w:color="auto" w:fill="FFFFFF"/>
        <w:spacing w:line="360" w:lineRule="auto"/>
        <w:rPr>
          <w:rFonts w:ascii="Bell MT" w:hAnsi="Bell MT"/>
        </w:rPr>
      </w:pPr>
      <w:r>
        <w:rPr>
          <w:rFonts w:ascii="Bell MT" w:hAnsi="Bell MT"/>
        </w:rPr>
        <w:t xml:space="preserve"> </w:t>
      </w:r>
      <w:r w:rsidR="000C4825">
        <w:rPr>
          <w:rFonts w:ascii="Bell MT" w:hAnsi="Bell MT"/>
          <w:b/>
          <w:bCs/>
        </w:rPr>
        <w:t>W</w:t>
      </w:r>
      <w:r w:rsidRPr="000C4825">
        <w:rPr>
          <w:rFonts w:ascii="Bell MT" w:hAnsi="Bell MT"/>
          <w:b/>
          <w:bCs/>
        </w:rPr>
        <w:t>rite a policy memo</w:t>
      </w:r>
      <w:r>
        <w:rPr>
          <w:rFonts w:ascii="Bell MT" w:hAnsi="Bell MT"/>
        </w:rPr>
        <w:t xml:space="preserve"> </w:t>
      </w:r>
      <w:r w:rsidRPr="007C6734">
        <w:rPr>
          <w:rFonts w:ascii="Bell MT" w:hAnsi="Bell MT"/>
        </w:rPr>
        <w:t xml:space="preserve">on how to </w:t>
      </w:r>
      <w:r>
        <w:rPr>
          <w:rFonts w:ascii="Bell MT" w:hAnsi="Bell MT"/>
        </w:rPr>
        <w:t xml:space="preserve">address this </w:t>
      </w:r>
      <w:r w:rsidRPr="007C6734">
        <w:rPr>
          <w:rFonts w:ascii="Bell MT" w:hAnsi="Bell MT"/>
        </w:rPr>
        <w:t xml:space="preserve">problem </w:t>
      </w:r>
      <w:r>
        <w:rPr>
          <w:rFonts w:ascii="Bell MT" w:hAnsi="Bell MT"/>
        </w:rPr>
        <w:t xml:space="preserve">that </w:t>
      </w:r>
      <w:r w:rsidRPr="007C6734">
        <w:rPr>
          <w:rFonts w:ascii="Bell MT" w:hAnsi="Bell MT"/>
        </w:rPr>
        <w:t>you have noted/experienced (2</w:t>
      </w:r>
      <w:r>
        <w:rPr>
          <w:rFonts w:ascii="Bell MT" w:hAnsi="Bell MT"/>
        </w:rPr>
        <w:t>5</w:t>
      </w:r>
      <w:r w:rsidRPr="007C6734">
        <w:rPr>
          <w:rFonts w:ascii="Bell MT" w:hAnsi="Bell MT"/>
        </w:rPr>
        <w:t xml:space="preserve">0 words). </w:t>
      </w:r>
    </w:p>
    <w:p w14:paraId="7EC4D50A" w14:textId="7C813A34" w:rsidR="00DB4E6A" w:rsidRPr="006D6774" w:rsidRDefault="00CC6CA5" w:rsidP="006D6774">
      <w:pPr>
        <w:pStyle w:val="NormalWeb"/>
        <w:shd w:val="clear" w:color="auto" w:fill="FFFFFF"/>
        <w:spacing w:line="360" w:lineRule="auto"/>
        <w:ind w:left="360"/>
        <w:rPr>
          <w:rFonts w:ascii="Bell MT" w:hAnsi="Bell MT"/>
        </w:rPr>
      </w:pPr>
      <w:r w:rsidRPr="006D6774">
        <w:rPr>
          <w:rFonts w:ascii="Bell MT" w:hAnsi="Bell MT"/>
          <w:b/>
          <w:bCs/>
        </w:rPr>
        <w:t>Please note</w:t>
      </w:r>
      <w:r w:rsidRPr="006D6774">
        <w:rPr>
          <w:rFonts w:ascii="Bell MT" w:hAnsi="Bell MT"/>
        </w:rPr>
        <w:t xml:space="preserve"> </w:t>
      </w:r>
      <w:r w:rsidR="00DB4E6A" w:rsidRPr="006D6774">
        <w:rPr>
          <w:rFonts w:ascii="Bell MT" w:hAnsi="Bell MT"/>
        </w:rPr>
        <w:t xml:space="preserve">This assignment is </w:t>
      </w:r>
      <w:r w:rsidR="00DB4E6A" w:rsidRPr="006D6774">
        <w:rPr>
          <w:rFonts w:ascii="Bell MT" w:hAnsi="Bell MT"/>
          <w:i/>
          <w:iCs/>
        </w:rPr>
        <w:t xml:space="preserve">practical; </w:t>
      </w:r>
      <w:r w:rsidR="00DB4E6A" w:rsidRPr="006D6774">
        <w:rPr>
          <w:rFonts w:ascii="Bell MT" w:hAnsi="Bell MT"/>
        </w:rPr>
        <w:t xml:space="preserve">you </w:t>
      </w:r>
      <w:r w:rsidRPr="006D6774">
        <w:rPr>
          <w:rFonts w:ascii="Bell MT" w:hAnsi="Bell MT"/>
        </w:rPr>
        <w:t>can certainly apply</w:t>
      </w:r>
      <w:r w:rsidR="00DB4E6A" w:rsidRPr="006D6774">
        <w:rPr>
          <w:rFonts w:ascii="Bell MT" w:hAnsi="Bell MT"/>
        </w:rPr>
        <w:t xml:space="preserve"> concepts you have learned in class</w:t>
      </w:r>
      <w:r w:rsidRPr="006D6774">
        <w:rPr>
          <w:rFonts w:ascii="Bell MT" w:hAnsi="Bell MT"/>
        </w:rPr>
        <w:t xml:space="preserve"> in your reflections</w:t>
      </w:r>
      <w:r w:rsidR="00DB4E6A" w:rsidRPr="006D6774">
        <w:rPr>
          <w:rFonts w:ascii="Bell MT" w:hAnsi="Bell MT"/>
        </w:rPr>
        <w:t xml:space="preserve"> but additional reading or citation is not necessary. </w:t>
      </w:r>
      <w:r w:rsidR="000C4825" w:rsidRPr="006D6774">
        <w:rPr>
          <w:rFonts w:ascii="Bell MT" w:hAnsi="Bell MT"/>
        </w:rPr>
        <w:t>You don’t have to cite references to concepts/texts from the class syllabus.</w:t>
      </w:r>
    </w:p>
    <w:p w14:paraId="6F6E987B" w14:textId="18CE9DFF" w:rsidR="00C06B43" w:rsidRPr="000C4825" w:rsidRDefault="008E4DEC" w:rsidP="00CB28F9">
      <w:pPr>
        <w:pStyle w:val="NormalWeb"/>
        <w:shd w:val="clear" w:color="auto" w:fill="FFFFFF"/>
        <w:spacing w:line="360" w:lineRule="auto"/>
        <w:ind w:left="360"/>
        <w:rPr>
          <w:rFonts w:ascii="Bell MT" w:hAnsi="Bell MT"/>
        </w:rPr>
      </w:pPr>
      <w:r>
        <w:rPr>
          <w:rFonts w:ascii="Bell MT" w:hAnsi="Bell MT"/>
          <w:b/>
          <w:bCs/>
        </w:rPr>
        <w:t xml:space="preserve">Assessment </w:t>
      </w:r>
      <w:r>
        <w:rPr>
          <w:rFonts w:ascii="Bell MT" w:hAnsi="Bell MT"/>
        </w:rPr>
        <w:t xml:space="preserve">will be on the keenness of your observations and the thoughtfulness and depth with which you analyse what you see through your diary. </w:t>
      </w:r>
      <w:r w:rsidR="006D6774">
        <w:rPr>
          <w:rFonts w:ascii="Bell MT" w:hAnsi="Bell MT"/>
        </w:rPr>
        <w:t>The word count is not much, s</w:t>
      </w:r>
      <w:r>
        <w:rPr>
          <w:rFonts w:ascii="Bell MT" w:hAnsi="Bell MT"/>
        </w:rPr>
        <w:t>o do take the time to think deeply</w:t>
      </w:r>
      <w:r w:rsidR="006D6774">
        <w:rPr>
          <w:rFonts w:ascii="Bell MT" w:hAnsi="Bell MT"/>
        </w:rPr>
        <w:t>, choose what you want to say,</w:t>
      </w:r>
      <w:r>
        <w:rPr>
          <w:rFonts w:ascii="Bell MT" w:hAnsi="Bell MT"/>
        </w:rPr>
        <w:t xml:space="preserve"> and don’t be shy to write in your own unique voices.   </w:t>
      </w:r>
      <w:r w:rsidR="00C06B43">
        <w:rPr>
          <w:rFonts w:ascii="Bell MT" w:hAnsi="Bell MT"/>
          <w:b/>
          <w:bCs/>
        </w:rPr>
        <w:t>Enjoy</w:t>
      </w:r>
      <w:r w:rsidR="002C2B19">
        <w:rPr>
          <w:rFonts w:ascii="Bell MT" w:hAnsi="Bell MT"/>
          <w:b/>
          <w:bCs/>
        </w:rPr>
        <w:t xml:space="preserve"> seeing the familiar with new eyes</w:t>
      </w:r>
      <w:r w:rsidR="00C06B43">
        <w:rPr>
          <w:rFonts w:ascii="Bell MT" w:hAnsi="Bell MT"/>
          <w:b/>
          <w:bCs/>
        </w:rPr>
        <w:t>!</w:t>
      </w:r>
    </w:p>
    <w:sectPr w:rsidR="00C06B43" w:rsidRPr="000C4825" w:rsidSect="008E4DE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265F"/>
    <w:multiLevelType w:val="hybridMultilevel"/>
    <w:tmpl w:val="94F2A1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6A"/>
    <w:rsid w:val="000C4825"/>
    <w:rsid w:val="002C2B19"/>
    <w:rsid w:val="006D6774"/>
    <w:rsid w:val="008E4DEC"/>
    <w:rsid w:val="00C06B43"/>
    <w:rsid w:val="00CB28F9"/>
    <w:rsid w:val="00CC6CA5"/>
    <w:rsid w:val="00DB4E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8C15E63"/>
  <w15:chartTrackingRefBased/>
  <w15:docId w15:val="{A732C71B-009F-244D-B864-3420E051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E6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Ghosh</dc:creator>
  <cp:keywords/>
  <dc:description/>
  <cp:lastModifiedBy>Sahana Ghosh</cp:lastModifiedBy>
  <cp:revision>8</cp:revision>
  <dcterms:created xsi:type="dcterms:W3CDTF">2022-09-23T23:48:00Z</dcterms:created>
  <dcterms:modified xsi:type="dcterms:W3CDTF">2022-09-24T00:21:00Z</dcterms:modified>
</cp:coreProperties>
</file>