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7740D8BC" w14:textId="77777777" w:rsidR="007B5786" w:rsidRDefault="007B5786">
      <w:pPr>
        <w:spacing w:after="1800"/>
      </w:pPr>
    </w:p>
    <w:p w14:paraId="0DC7906C" w14:textId="77777777" w:rsidR="007B5786" w:rsidRDefault="00000000">
      <w:pPr>
        <w:spacing w:after="120"/>
        <w:jc w:val="center"/>
      </w:pPr>
      <w:r>
        <w:rPr>
          <w:b/>
          <w:bCs/>
          <w:color w:val="5B3FD6"/>
          <w:spacing w:val="60"/>
          <w:sz w:val="26"/>
          <w:szCs w:val="26"/>
        </w:rPr>
        <w:t>SPEECH COMERCIAL</w:t>
      </w:r>
    </w:p>
    <w:p w14:paraId="3BFC36E8" w14:textId="487DDAA2" w:rsidR="007B5786" w:rsidRDefault="007716A8">
      <w:pPr>
        <w:spacing w:after="200"/>
        <w:jc w:val="center"/>
      </w:pPr>
      <w:r>
        <w:rPr>
          <w:b/>
          <w:bCs/>
          <w:color w:val="1F1B3A"/>
          <w:sz w:val="64"/>
          <w:szCs w:val="64"/>
        </w:rPr>
        <w:t>Kairos G10 - NuevaMente</w:t>
      </w:r>
    </w:p>
    <w:p w14:paraId="55D33A8C" w14:textId="77777777" w:rsidR="007B5786" w:rsidRDefault="00000000">
      <w:pPr>
        <w:spacing w:after="480"/>
        <w:jc w:val="center"/>
      </w:pPr>
      <w:r>
        <w:rPr>
          <w:i/>
          <w:iCs/>
          <w:color w:val="5F6368"/>
          <w:sz w:val="26"/>
          <w:szCs w:val="26"/>
        </w:rPr>
        <w:t>El conocimiento de su organización, al nivel de cada persona, sin inventar nada.</w:t>
      </w:r>
    </w:p>
    <w:p w14:paraId="2379E5A7" w14:textId="77777777" w:rsidR="007B5786" w:rsidRDefault="00000000">
      <w:pPr>
        <w:spacing w:after="80"/>
        <w:jc w:val="center"/>
      </w:pPr>
      <w:r>
        <w:rPr>
          <w:b/>
          <w:bCs/>
          <w:sz w:val="24"/>
          <w:szCs w:val="24"/>
        </w:rPr>
        <w:t>Presentación de 10 minutos para 5 integrantes</w:t>
      </w:r>
    </w:p>
    <w:p w14:paraId="166BF483" w14:textId="77777777" w:rsidR="007B5786" w:rsidRDefault="00000000">
      <w:pPr>
        <w:spacing w:after="80"/>
        <w:jc w:val="center"/>
      </w:pPr>
      <w:r>
        <w:rPr>
          <w:color w:val="5F6368"/>
        </w:rPr>
        <w:t>Equipo Kairos G10 · G10-LATAM-equipo 41</w:t>
      </w:r>
    </w:p>
    <w:p w14:paraId="46900BF3" w14:textId="77777777" w:rsidR="007B5786" w:rsidRDefault="00000000">
      <w:pPr>
        <w:spacing w:after="80"/>
        <w:jc w:val="center"/>
      </w:pPr>
      <w:r>
        <w:rPr>
          <w:color w:val="5F6368"/>
        </w:rPr>
        <w:t>Hackathon ONE G10 (Oracle Next Education y Alura) · Proyecto 1</w:t>
      </w:r>
    </w:p>
    <w:p w14:paraId="1F273243" w14:textId="77777777" w:rsidR="007B5786" w:rsidRDefault="00000000">
      <w:pPr>
        <w:spacing w:after="80"/>
        <w:jc w:val="center"/>
      </w:pPr>
      <w:r>
        <w:rPr>
          <w:color w:val="5F6368"/>
        </w:rPr>
        <w:t>Versión de la aplicación: 1.5 · Nicho de foco: Salud</w:t>
      </w:r>
    </w:p>
    <w:p w14:paraId="3DBFE4AB" w14:textId="77777777" w:rsidR="007B5786" w:rsidRDefault="00000000">
      <w:pPr>
        <w:jc w:val="center"/>
      </w:pPr>
      <w:r>
        <w:rPr>
          <w:color w:val="5B3FD6"/>
          <w:sz w:val="20"/>
          <w:szCs w:val="20"/>
        </w:rPr>
        <w:t>Aplicación en línea: https://g10-latam-equipo-41-kairos.onrender.com/</w:t>
      </w:r>
    </w:p>
    <w:p w14:paraId="05B45408" w14:textId="77777777" w:rsidR="007B5786" w:rsidRDefault="00000000">
      <w:r>
        <w:br w:type="page"/>
      </w:r>
    </w:p>
    <w:p w14:paraId="72087D90" w14:textId="77777777" w:rsidR="007B5786" w:rsidRDefault="00000000">
      <w:pPr>
        <w:pStyle w:val="Ttulo1"/>
      </w:pPr>
      <w:r>
        <w:lastRenderedPageBreak/>
        <w:t>Cómo usar este speech</w:t>
      </w:r>
    </w:p>
    <w:p w14:paraId="4AC5E22A" w14:textId="3DE37638" w:rsidR="007B5786" w:rsidRDefault="00000000">
      <w:pPr>
        <w:spacing w:after="120" w:line="300" w:lineRule="auto"/>
      </w:pPr>
      <w:r>
        <w:t xml:space="preserve">Es el discurso para </w:t>
      </w:r>
      <w:r>
        <w:rPr>
          <w:b/>
          <w:bCs/>
        </w:rPr>
        <w:t xml:space="preserve">vender </w:t>
      </w:r>
      <w:r w:rsidR="007716A8">
        <w:rPr>
          <w:b/>
          <w:bCs/>
        </w:rPr>
        <w:t>Kairos G10 - NuevaMente</w:t>
      </w:r>
      <w:r>
        <w:t xml:space="preserve"> en 10 minutos: primero el problema, luego la solución, la demo, la confianza, la integración en empresas y los resultados. Cada integrante habla </w:t>
      </w:r>
      <w:r>
        <w:rPr>
          <w:b/>
          <w:bCs/>
        </w:rPr>
        <w:t>2 minutos</w:t>
      </w:r>
      <w:r>
        <w:t>.</w:t>
      </w:r>
    </w:p>
    <w:p w14:paraId="248251FB" w14:textId="77777777" w:rsidR="007B5786" w:rsidRDefault="00000000">
      <w:pPr>
        <w:spacing w:after="120" w:line="300" w:lineRule="auto"/>
      </w:pPr>
      <w:r>
        <w:t>Cada bloque trae el tiempo, quién habla y dos recuadros:</w:t>
      </w:r>
    </w:p>
    <w:p w14:paraId="368FD32A" w14:textId="77777777" w:rsidR="007B5786" w:rsidRDefault="00000000">
      <w:pPr>
        <w:pStyle w:val="Prrafodelista"/>
        <w:numPr>
          <w:ilvl w:val="0"/>
          <w:numId w:val="2"/>
        </w:numPr>
        <w:spacing w:after="60" w:line="288" w:lineRule="auto"/>
      </w:pPr>
      <w:r>
        <w:rPr>
          <w:b/>
          <w:bCs/>
        </w:rPr>
        <w:t>Lo que se dice</w:t>
      </w:r>
      <w:r>
        <w:t xml:space="preserve"> (morado): el texto para decir. Las indicaciones entre corchetes, en naranja, son acciones en pantalla y no se leen.</w:t>
      </w:r>
    </w:p>
    <w:p w14:paraId="46A4C8F3" w14:textId="77777777" w:rsidR="007B5786" w:rsidRDefault="00000000">
      <w:pPr>
        <w:pStyle w:val="Prrafodelista"/>
        <w:numPr>
          <w:ilvl w:val="0"/>
          <w:numId w:val="2"/>
        </w:numPr>
        <w:spacing w:after="60" w:line="288" w:lineRule="auto"/>
      </w:pPr>
      <w:r>
        <w:rPr>
          <w:b/>
          <w:bCs/>
        </w:rPr>
        <w:t>Mensaje clave</w:t>
      </w:r>
      <w:r>
        <w:t xml:space="preserve"> (verde): la idea que el jurado debe recordar de ese bloque.</w:t>
      </w:r>
    </w:p>
    <w:p w14:paraId="3ABDF230" w14:textId="77777777" w:rsidR="007B5786" w:rsidRDefault="007B5786">
      <w:pPr>
        <w:spacing w:after="80"/>
      </w:pPr>
    </w:p>
    <w:p w14:paraId="2400E219" w14:textId="77777777" w:rsidR="007B5786" w:rsidRDefault="00000000">
      <w:pPr>
        <w:pStyle w:val="Ttulo2"/>
      </w:pPr>
      <w:r>
        <w:t>Distribución del tiempo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500"/>
        <w:gridCol w:w="3438"/>
        <w:gridCol w:w="1100"/>
        <w:gridCol w:w="900"/>
        <w:gridCol w:w="3700"/>
      </w:tblGrid>
      <w:tr w:rsidR="007B5786" w14:paraId="645A6482" w14:textId="77777777">
        <w:trPr>
          <w:tblHeader/>
        </w:trPr>
        <w:tc>
          <w:tcPr>
            <w:tcW w:w="500" w:type="dxa"/>
            <w:tcBorders>
              <w:top w:val="single" w:sz="6" w:space="0" w:color="D0D4DA"/>
              <w:left w:val="single" w:sz="6" w:space="0" w:color="D0D4DA"/>
              <w:bottom w:val="single" w:sz="6" w:space="0" w:color="D0D4DA"/>
              <w:right w:val="single" w:sz="6" w:space="0" w:color="D0D4DA"/>
            </w:tcBorders>
            <w:shd w:val="clear" w:color="auto" w:fill="5B3FD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EE9792" w14:textId="77777777" w:rsidR="007B5786" w:rsidRDefault="00000000">
            <w:pPr>
              <w:jc w:val="center"/>
            </w:pPr>
            <w:r>
              <w:rPr>
                <w:b/>
                <w:bCs/>
                <w:color w:val="FFFFFF"/>
              </w:rPr>
              <w:t>#</w:t>
            </w:r>
          </w:p>
        </w:tc>
        <w:tc>
          <w:tcPr>
            <w:tcW w:w="3438" w:type="dxa"/>
            <w:tcBorders>
              <w:top w:val="single" w:sz="6" w:space="0" w:color="D0D4DA"/>
              <w:left w:val="single" w:sz="6" w:space="0" w:color="D0D4DA"/>
              <w:bottom w:val="single" w:sz="6" w:space="0" w:color="D0D4DA"/>
              <w:right w:val="single" w:sz="6" w:space="0" w:color="D0D4DA"/>
            </w:tcBorders>
            <w:shd w:val="clear" w:color="auto" w:fill="5B3FD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39A89C" w14:textId="77777777" w:rsidR="007B5786" w:rsidRDefault="00000000">
            <w:r>
              <w:rPr>
                <w:b/>
                <w:bCs/>
                <w:color w:val="FFFFFF"/>
              </w:rPr>
              <w:t>Bloque</w:t>
            </w:r>
          </w:p>
        </w:tc>
        <w:tc>
          <w:tcPr>
            <w:tcW w:w="1100" w:type="dxa"/>
            <w:tcBorders>
              <w:top w:val="single" w:sz="6" w:space="0" w:color="D0D4DA"/>
              <w:left w:val="single" w:sz="6" w:space="0" w:color="D0D4DA"/>
              <w:bottom w:val="single" w:sz="6" w:space="0" w:color="D0D4DA"/>
              <w:right w:val="single" w:sz="6" w:space="0" w:color="D0D4DA"/>
            </w:tcBorders>
            <w:shd w:val="clear" w:color="auto" w:fill="5B3FD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064A13" w14:textId="77777777" w:rsidR="007B5786" w:rsidRDefault="00000000">
            <w:pPr>
              <w:jc w:val="center"/>
            </w:pPr>
            <w:r>
              <w:rPr>
                <w:b/>
                <w:bCs/>
                <w:color w:val="FFFFFF"/>
              </w:rPr>
              <w:t>Minuto</w:t>
            </w:r>
          </w:p>
        </w:tc>
        <w:tc>
          <w:tcPr>
            <w:tcW w:w="900" w:type="dxa"/>
            <w:tcBorders>
              <w:top w:val="single" w:sz="6" w:space="0" w:color="D0D4DA"/>
              <w:left w:val="single" w:sz="6" w:space="0" w:color="D0D4DA"/>
              <w:bottom w:val="single" w:sz="6" w:space="0" w:color="D0D4DA"/>
              <w:right w:val="single" w:sz="6" w:space="0" w:color="D0D4DA"/>
            </w:tcBorders>
            <w:shd w:val="clear" w:color="auto" w:fill="5B3FD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54C033" w14:textId="77777777" w:rsidR="007B5786" w:rsidRDefault="00000000">
            <w:pPr>
              <w:jc w:val="center"/>
            </w:pPr>
            <w:r>
              <w:rPr>
                <w:b/>
                <w:bCs/>
                <w:color w:val="FFFFFF"/>
              </w:rPr>
              <w:t>Dura</w:t>
            </w:r>
          </w:p>
        </w:tc>
        <w:tc>
          <w:tcPr>
            <w:tcW w:w="3700" w:type="dxa"/>
            <w:tcBorders>
              <w:top w:val="single" w:sz="6" w:space="0" w:color="D0D4DA"/>
              <w:left w:val="single" w:sz="6" w:space="0" w:color="D0D4DA"/>
              <w:bottom w:val="single" w:sz="6" w:space="0" w:color="D0D4DA"/>
              <w:right w:val="single" w:sz="6" w:space="0" w:color="D0D4DA"/>
            </w:tcBorders>
            <w:shd w:val="clear" w:color="auto" w:fill="5B3FD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5E43C3" w14:textId="77777777" w:rsidR="007B5786" w:rsidRDefault="00000000">
            <w:r>
              <w:rPr>
                <w:b/>
                <w:bCs/>
                <w:color w:val="FFFFFF"/>
              </w:rPr>
              <w:t>Orador</w:t>
            </w:r>
          </w:p>
        </w:tc>
      </w:tr>
      <w:tr w:rsidR="007B5786" w14:paraId="5152EF95" w14:textId="77777777">
        <w:tc>
          <w:tcPr>
            <w:tcW w:w="500" w:type="dxa"/>
            <w:tcBorders>
              <w:top w:val="single" w:sz="6" w:space="0" w:color="D0D4DA"/>
              <w:left w:val="single" w:sz="6" w:space="0" w:color="D0D4DA"/>
              <w:bottom w:val="single" w:sz="6" w:space="0" w:color="D0D4DA"/>
              <w:right w:val="single" w:sz="6" w:space="0" w:color="D0D4D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CEB2CE" w14:textId="77777777" w:rsidR="007B5786" w:rsidRDefault="00000000">
            <w:pPr>
              <w:jc w:val="center"/>
            </w:pPr>
            <w:r>
              <w:t>1</w:t>
            </w:r>
          </w:p>
        </w:tc>
        <w:tc>
          <w:tcPr>
            <w:tcW w:w="3438" w:type="dxa"/>
            <w:tcBorders>
              <w:top w:val="single" w:sz="6" w:space="0" w:color="D0D4DA"/>
              <w:left w:val="single" w:sz="6" w:space="0" w:color="D0D4DA"/>
              <w:bottom w:val="single" w:sz="6" w:space="0" w:color="D0D4DA"/>
              <w:right w:val="single" w:sz="6" w:space="0" w:color="D0D4D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AE7209" w14:textId="77777777" w:rsidR="007B5786" w:rsidRDefault="00000000">
            <w:r>
              <w:t>Apertura: el problema que todos conocen</w:t>
            </w:r>
          </w:p>
        </w:tc>
        <w:tc>
          <w:tcPr>
            <w:tcW w:w="1100" w:type="dxa"/>
            <w:tcBorders>
              <w:top w:val="single" w:sz="6" w:space="0" w:color="D0D4DA"/>
              <w:left w:val="single" w:sz="6" w:space="0" w:color="D0D4DA"/>
              <w:bottom w:val="single" w:sz="6" w:space="0" w:color="D0D4DA"/>
              <w:right w:val="single" w:sz="6" w:space="0" w:color="D0D4D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599E02" w14:textId="77777777" w:rsidR="007B5786" w:rsidRDefault="00000000">
            <w:pPr>
              <w:jc w:val="center"/>
            </w:pPr>
            <w:r>
              <w:t>0:00</w:t>
            </w:r>
          </w:p>
        </w:tc>
        <w:tc>
          <w:tcPr>
            <w:tcW w:w="900" w:type="dxa"/>
            <w:tcBorders>
              <w:top w:val="single" w:sz="6" w:space="0" w:color="D0D4DA"/>
              <w:left w:val="single" w:sz="6" w:space="0" w:color="D0D4DA"/>
              <w:bottom w:val="single" w:sz="6" w:space="0" w:color="D0D4DA"/>
              <w:right w:val="single" w:sz="6" w:space="0" w:color="D0D4D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0F8B4C" w14:textId="77777777" w:rsidR="007B5786" w:rsidRDefault="00000000">
            <w:pPr>
              <w:jc w:val="center"/>
            </w:pPr>
            <w:r>
              <w:t>1:15</w:t>
            </w:r>
          </w:p>
        </w:tc>
        <w:tc>
          <w:tcPr>
            <w:tcW w:w="3700" w:type="dxa"/>
            <w:tcBorders>
              <w:top w:val="single" w:sz="6" w:space="0" w:color="D0D4DA"/>
              <w:left w:val="single" w:sz="6" w:space="0" w:color="D0D4DA"/>
              <w:bottom w:val="single" w:sz="6" w:space="0" w:color="D0D4DA"/>
              <w:right w:val="single" w:sz="6" w:space="0" w:color="D0D4D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5F8A8C" w14:textId="77777777" w:rsidR="007B5786" w:rsidRDefault="00000000">
            <w:r>
              <w:t>Juan Pablo Calla (Project Manager)</w:t>
            </w:r>
          </w:p>
        </w:tc>
      </w:tr>
      <w:tr w:rsidR="007B5786" w14:paraId="7D98CD87" w14:textId="77777777">
        <w:tc>
          <w:tcPr>
            <w:tcW w:w="500" w:type="dxa"/>
            <w:tcBorders>
              <w:top w:val="single" w:sz="6" w:space="0" w:color="D0D4DA"/>
              <w:left w:val="single" w:sz="6" w:space="0" w:color="D0D4DA"/>
              <w:bottom w:val="single" w:sz="6" w:space="0" w:color="D0D4DA"/>
              <w:right w:val="single" w:sz="6" w:space="0" w:color="D0D4DA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BE05FC" w14:textId="77777777" w:rsidR="007B5786" w:rsidRDefault="00000000">
            <w:pPr>
              <w:jc w:val="center"/>
            </w:pPr>
            <w:r>
              <w:t>2</w:t>
            </w:r>
          </w:p>
        </w:tc>
        <w:tc>
          <w:tcPr>
            <w:tcW w:w="3438" w:type="dxa"/>
            <w:tcBorders>
              <w:top w:val="single" w:sz="6" w:space="0" w:color="D0D4DA"/>
              <w:left w:val="single" w:sz="6" w:space="0" w:color="D0D4DA"/>
              <w:bottom w:val="single" w:sz="6" w:space="0" w:color="D0D4DA"/>
              <w:right w:val="single" w:sz="6" w:space="0" w:color="D0D4DA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F8931B" w14:textId="77777777" w:rsidR="007B5786" w:rsidRDefault="00000000">
            <w:r>
              <w:t>La solución: un documento, todos los públicos</w:t>
            </w:r>
          </w:p>
        </w:tc>
        <w:tc>
          <w:tcPr>
            <w:tcW w:w="1100" w:type="dxa"/>
            <w:tcBorders>
              <w:top w:val="single" w:sz="6" w:space="0" w:color="D0D4DA"/>
              <w:left w:val="single" w:sz="6" w:space="0" w:color="D0D4DA"/>
              <w:bottom w:val="single" w:sz="6" w:space="0" w:color="D0D4DA"/>
              <w:right w:val="single" w:sz="6" w:space="0" w:color="D0D4DA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301E57" w14:textId="77777777" w:rsidR="007B5786" w:rsidRDefault="00000000">
            <w:pPr>
              <w:jc w:val="center"/>
            </w:pPr>
            <w:r>
              <w:t>1:15</w:t>
            </w:r>
          </w:p>
        </w:tc>
        <w:tc>
          <w:tcPr>
            <w:tcW w:w="900" w:type="dxa"/>
            <w:tcBorders>
              <w:top w:val="single" w:sz="6" w:space="0" w:color="D0D4DA"/>
              <w:left w:val="single" w:sz="6" w:space="0" w:color="D0D4DA"/>
              <w:bottom w:val="single" w:sz="6" w:space="0" w:color="D0D4DA"/>
              <w:right w:val="single" w:sz="6" w:space="0" w:color="D0D4DA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08DDE6" w14:textId="77777777" w:rsidR="007B5786" w:rsidRDefault="00000000">
            <w:pPr>
              <w:jc w:val="center"/>
            </w:pPr>
            <w:r>
              <w:t>1:00</w:t>
            </w:r>
          </w:p>
        </w:tc>
        <w:tc>
          <w:tcPr>
            <w:tcW w:w="3700" w:type="dxa"/>
            <w:tcBorders>
              <w:top w:val="single" w:sz="6" w:space="0" w:color="D0D4DA"/>
              <w:left w:val="single" w:sz="6" w:space="0" w:color="D0D4DA"/>
              <w:bottom w:val="single" w:sz="6" w:space="0" w:color="D0D4DA"/>
              <w:right w:val="single" w:sz="6" w:space="0" w:color="D0D4DA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35A8C8" w14:textId="77777777" w:rsidR="007B5786" w:rsidRDefault="00000000">
            <w:r>
              <w:t>Diana Dure (QA Tester)</w:t>
            </w:r>
          </w:p>
        </w:tc>
      </w:tr>
      <w:tr w:rsidR="007B5786" w14:paraId="32DD8B4C" w14:textId="77777777">
        <w:tc>
          <w:tcPr>
            <w:tcW w:w="500" w:type="dxa"/>
            <w:tcBorders>
              <w:top w:val="single" w:sz="6" w:space="0" w:color="D0D4DA"/>
              <w:left w:val="single" w:sz="6" w:space="0" w:color="D0D4DA"/>
              <w:bottom w:val="single" w:sz="6" w:space="0" w:color="D0D4DA"/>
              <w:right w:val="single" w:sz="6" w:space="0" w:color="D0D4D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11C22E" w14:textId="77777777" w:rsidR="007B5786" w:rsidRDefault="00000000">
            <w:pPr>
              <w:jc w:val="center"/>
            </w:pPr>
            <w:r>
              <w:t>3</w:t>
            </w:r>
          </w:p>
        </w:tc>
        <w:tc>
          <w:tcPr>
            <w:tcW w:w="3438" w:type="dxa"/>
            <w:tcBorders>
              <w:top w:val="single" w:sz="6" w:space="0" w:color="D0D4DA"/>
              <w:left w:val="single" w:sz="6" w:space="0" w:color="D0D4DA"/>
              <w:bottom w:val="single" w:sz="6" w:space="0" w:color="D0D4DA"/>
              <w:right w:val="single" w:sz="6" w:space="0" w:color="D0D4D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534E94" w14:textId="77777777" w:rsidR="007B5786" w:rsidRDefault="00000000">
            <w:r>
              <w:t>Demo en vivo</w:t>
            </w:r>
          </w:p>
        </w:tc>
        <w:tc>
          <w:tcPr>
            <w:tcW w:w="1100" w:type="dxa"/>
            <w:tcBorders>
              <w:top w:val="single" w:sz="6" w:space="0" w:color="D0D4DA"/>
              <w:left w:val="single" w:sz="6" w:space="0" w:color="D0D4DA"/>
              <w:bottom w:val="single" w:sz="6" w:space="0" w:color="D0D4DA"/>
              <w:right w:val="single" w:sz="6" w:space="0" w:color="D0D4D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FA64E0" w14:textId="77777777" w:rsidR="007B5786" w:rsidRDefault="00000000">
            <w:pPr>
              <w:jc w:val="center"/>
            </w:pPr>
            <w:r>
              <w:t>2:15</w:t>
            </w:r>
          </w:p>
        </w:tc>
        <w:tc>
          <w:tcPr>
            <w:tcW w:w="900" w:type="dxa"/>
            <w:tcBorders>
              <w:top w:val="single" w:sz="6" w:space="0" w:color="D0D4DA"/>
              <w:left w:val="single" w:sz="6" w:space="0" w:color="D0D4DA"/>
              <w:bottom w:val="single" w:sz="6" w:space="0" w:color="D0D4DA"/>
              <w:right w:val="single" w:sz="6" w:space="0" w:color="D0D4D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FCA870" w14:textId="77777777" w:rsidR="007B5786" w:rsidRDefault="00000000">
            <w:pPr>
              <w:jc w:val="center"/>
            </w:pPr>
            <w:r>
              <w:t>2:00</w:t>
            </w:r>
          </w:p>
        </w:tc>
        <w:tc>
          <w:tcPr>
            <w:tcW w:w="3700" w:type="dxa"/>
            <w:tcBorders>
              <w:top w:val="single" w:sz="6" w:space="0" w:color="D0D4DA"/>
              <w:left w:val="single" w:sz="6" w:space="0" w:color="D0D4DA"/>
              <w:bottom w:val="single" w:sz="6" w:space="0" w:color="D0D4DA"/>
              <w:right w:val="single" w:sz="6" w:space="0" w:color="D0D4D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D699F8" w14:textId="77777777" w:rsidR="007B5786" w:rsidRDefault="00000000">
            <w:r>
              <w:t>Darío Higuera Moreno (No Code Developer)</w:t>
            </w:r>
          </w:p>
        </w:tc>
      </w:tr>
      <w:tr w:rsidR="007B5786" w14:paraId="1A6FDBAE" w14:textId="77777777">
        <w:tc>
          <w:tcPr>
            <w:tcW w:w="500" w:type="dxa"/>
            <w:tcBorders>
              <w:top w:val="single" w:sz="6" w:space="0" w:color="D0D4DA"/>
              <w:left w:val="single" w:sz="6" w:space="0" w:color="D0D4DA"/>
              <w:bottom w:val="single" w:sz="6" w:space="0" w:color="D0D4DA"/>
              <w:right w:val="single" w:sz="6" w:space="0" w:color="D0D4DA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35B208" w14:textId="77777777" w:rsidR="007B5786" w:rsidRDefault="00000000">
            <w:pPr>
              <w:jc w:val="center"/>
            </w:pPr>
            <w:r>
              <w:t>4</w:t>
            </w:r>
          </w:p>
        </w:tc>
        <w:tc>
          <w:tcPr>
            <w:tcW w:w="3438" w:type="dxa"/>
            <w:tcBorders>
              <w:top w:val="single" w:sz="6" w:space="0" w:color="D0D4DA"/>
              <w:left w:val="single" w:sz="6" w:space="0" w:color="D0D4DA"/>
              <w:bottom w:val="single" w:sz="6" w:space="0" w:color="D0D4DA"/>
              <w:right w:val="single" w:sz="6" w:space="0" w:color="D0D4DA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FBCB6D" w14:textId="77777777" w:rsidR="007B5786" w:rsidRDefault="00000000">
            <w:r>
              <w:t>La IA que no inventa</w:t>
            </w:r>
          </w:p>
        </w:tc>
        <w:tc>
          <w:tcPr>
            <w:tcW w:w="1100" w:type="dxa"/>
            <w:tcBorders>
              <w:top w:val="single" w:sz="6" w:space="0" w:color="D0D4DA"/>
              <w:left w:val="single" w:sz="6" w:space="0" w:color="D0D4DA"/>
              <w:bottom w:val="single" w:sz="6" w:space="0" w:color="D0D4DA"/>
              <w:right w:val="single" w:sz="6" w:space="0" w:color="D0D4DA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B7EB70" w14:textId="77777777" w:rsidR="007B5786" w:rsidRDefault="00000000">
            <w:pPr>
              <w:jc w:val="center"/>
            </w:pPr>
            <w:r>
              <w:t>4:15</w:t>
            </w:r>
          </w:p>
        </w:tc>
        <w:tc>
          <w:tcPr>
            <w:tcW w:w="900" w:type="dxa"/>
            <w:tcBorders>
              <w:top w:val="single" w:sz="6" w:space="0" w:color="D0D4DA"/>
              <w:left w:val="single" w:sz="6" w:space="0" w:color="D0D4DA"/>
              <w:bottom w:val="single" w:sz="6" w:space="0" w:color="D0D4DA"/>
              <w:right w:val="single" w:sz="6" w:space="0" w:color="D0D4DA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D01589" w14:textId="77777777" w:rsidR="007B5786" w:rsidRDefault="00000000">
            <w:pPr>
              <w:jc w:val="center"/>
            </w:pPr>
            <w:r>
              <w:t>2:00</w:t>
            </w:r>
          </w:p>
        </w:tc>
        <w:tc>
          <w:tcPr>
            <w:tcW w:w="3700" w:type="dxa"/>
            <w:tcBorders>
              <w:top w:val="single" w:sz="6" w:space="0" w:color="D0D4DA"/>
              <w:left w:val="single" w:sz="6" w:space="0" w:color="D0D4DA"/>
              <w:bottom w:val="single" w:sz="6" w:space="0" w:color="D0D4DA"/>
              <w:right w:val="single" w:sz="6" w:space="0" w:color="D0D4DA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D6E72F" w14:textId="77777777" w:rsidR="007B5786" w:rsidRDefault="00000000">
            <w:r>
              <w:t>Gaspar Martínez Paiva (Data Engineer)</w:t>
            </w:r>
          </w:p>
        </w:tc>
      </w:tr>
      <w:tr w:rsidR="007B5786" w14:paraId="003EB83E" w14:textId="77777777">
        <w:tc>
          <w:tcPr>
            <w:tcW w:w="500" w:type="dxa"/>
            <w:tcBorders>
              <w:top w:val="single" w:sz="6" w:space="0" w:color="D0D4DA"/>
              <w:left w:val="single" w:sz="6" w:space="0" w:color="D0D4DA"/>
              <w:bottom w:val="single" w:sz="6" w:space="0" w:color="D0D4DA"/>
              <w:right w:val="single" w:sz="6" w:space="0" w:color="D0D4D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4B6160" w14:textId="77777777" w:rsidR="007B5786" w:rsidRDefault="00000000">
            <w:pPr>
              <w:jc w:val="center"/>
            </w:pPr>
            <w:r>
              <w:t>5</w:t>
            </w:r>
          </w:p>
        </w:tc>
        <w:tc>
          <w:tcPr>
            <w:tcW w:w="3438" w:type="dxa"/>
            <w:tcBorders>
              <w:top w:val="single" w:sz="6" w:space="0" w:color="D0D4DA"/>
              <w:left w:val="single" w:sz="6" w:space="0" w:color="D0D4DA"/>
              <w:bottom w:val="single" w:sz="6" w:space="0" w:color="D0D4DA"/>
              <w:right w:val="single" w:sz="6" w:space="0" w:color="D0D4D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E37E6E" w14:textId="77777777" w:rsidR="007B5786" w:rsidRDefault="00000000">
            <w:r>
              <w:t>Listo para integrarse en una empresa</w:t>
            </w:r>
          </w:p>
        </w:tc>
        <w:tc>
          <w:tcPr>
            <w:tcW w:w="1100" w:type="dxa"/>
            <w:tcBorders>
              <w:top w:val="single" w:sz="6" w:space="0" w:color="D0D4DA"/>
              <w:left w:val="single" w:sz="6" w:space="0" w:color="D0D4DA"/>
              <w:bottom w:val="single" w:sz="6" w:space="0" w:color="D0D4DA"/>
              <w:right w:val="single" w:sz="6" w:space="0" w:color="D0D4D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764B02" w14:textId="77777777" w:rsidR="007B5786" w:rsidRDefault="00000000">
            <w:pPr>
              <w:jc w:val="center"/>
            </w:pPr>
            <w:r>
              <w:t>6:15</w:t>
            </w:r>
          </w:p>
        </w:tc>
        <w:tc>
          <w:tcPr>
            <w:tcW w:w="900" w:type="dxa"/>
            <w:tcBorders>
              <w:top w:val="single" w:sz="6" w:space="0" w:color="D0D4DA"/>
              <w:left w:val="single" w:sz="6" w:space="0" w:color="D0D4DA"/>
              <w:bottom w:val="single" w:sz="6" w:space="0" w:color="D0D4DA"/>
              <w:right w:val="single" w:sz="6" w:space="0" w:color="D0D4D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2847BF" w14:textId="77777777" w:rsidR="007B5786" w:rsidRDefault="00000000">
            <w:pPr>
              <w:jc w:val="center"/>
            </w:pPr>
            <w:r>
              <w:t>2:00</w:t>
            </w:r>
          </w:p>
        </w:tc>
        <w:tc>
          <w:tcPr>
            <w:tcW w:w="3700" w:type="dxa"/>
            <w:tcBorders>
              <w:top w:val="single" w:sz="6" w:space="0" w:color="D0D4DA"/>
              <w:left w:val="single" w:sz="6" w:space="0" w:color="D0D4DA"/>
              <w:bottom w:val="single" w:sz="6" w:space="0" w:color="D0D4DA"/>
              <w:right w:val="single" w:sz="6" w:space="0" w:color="D0D4D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5530D2" w14:textId="77777777" w:rsidR="007B5786" w:rsidRDefault="00000000">
            <w:r>
              <w:t>Ethan Espinoza Acosta (Backend Developer)</w:t>
            </w:r>
          </w:p>
        </w:tc>
      </w:tr>
      <w:tr w:rsidR="007B5786" w14:paraId="159F7C5B" w14:textId="77777777">
        <w:tc>
          <w:tcPr>
            <w:tcW w:w="500" w:type="dxa"/>
            <w:tcBorders>
              <w:top w:val="single" w:sz="6" w:space="0" w:color="D0D4DA"/>
              <w:left w:val="single" w:sz="6" w:space="0" w:color="D0D4DA"/>
              <w:bottom w:val="single" w:sz="6" w:space="0" w:color="D0D4DA"/>
              <w:right w:val="single" w:sz="6" w:space="0" w:color="D0D4DA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2ECEBC" w14:textId="77777777" w:rsidR="007B5786" w:rsidRDefault="00000000">
            <w:pPr>
              <w:jc w:val="center"/>
            </w:pPr>
            <w:r>
              <w:t>6</w:t>
            </w:r>
          </w:p>
        </w:tc>
        <w:tc>
          <w:tcPr>
            <w:tcW w:w="3438" w:type="dxa"/>
            <w:tcBorders>
              <w:top w:val="single" w:sz="6" w:space="0" w:color="D0D4DA"/>
              <w:left w:val="single" w:sz="6" w:space="0" w:color="D0D4DA"/>
              <w:bottom w:val="single" w:sz="6" w:space="0" w:color="D0D4DA"/>
              <w:right w:val="single" w:sz="6" w:space="0" w:color="D0D4DA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BDBC37" w14:textId="77777777" w:rsidR="007B5786" w:rsidRDefault="00000000">
            <w:r>
              <w:t>Resultados que lo respaldan</w:t>
            </w:r>
          </w:p>
        </w:tc>
        <w:tc>
          <w:tcPr>
            <w:tcW w:w="1100" w:type="dxa"/>
            <w:tcBorders>
              <w:top w:val="single" w:sz="6" w:space="0" w:color="D0D4DA"/>
              <w:left w:val="single" w:sz="6" w:space="0" w:color="D0D4DA"/>
              <w:bottom w:val="single" w:sz="6" w:space="0" w:color="D0D4DA"/>
              <w:right w:val="single" w:sz="6" w:space="0" w:color="D0D4DA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EA81DB" w14:textId="77777777" w:rsidR="007B5786" w:rsidRDefault="00000000">
            <w:pPr>
              <w:jc w:val="center"/>
            </w:pPr>
            <w:r>
              <w:t>8:15</w:t>
            </w:r>
          </w:p>
        </w:tc>
        <w:tc>
          <w:tcPr>
            <w:tcW w:w="900" w:type="dxa"/>
            <w:tcBorders>
              <w:top w:val="single" w:sz="6" w:space="0" w:color="D0D4DA"/>
              <w:left w:val="single" w:sz="6" w:space="0" w:color="D0D4DA"/>
              <w:bottom w:val="single" w:sz="6" w:space="0" w:color="D0D4DA"/>
              <w:right w:val="single" w:sz="6" w:space="0" w:color="D0D4DA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846EC6" w14:textId="77777777" w:rsidR="007B5786" w:rsidRDefault="00000000">
            <w:pPr>
              <w:jc w:val="center"/>
            </w:pPr>
            <w:r>
              <w:t>1:00</w:t>
            </w:r>
          </w:p>
        </w:tc>
        <w:tc>
          <w:tcPr>
            <w:tcW w:w="3700" w:type="dxa"/>
            <w:tcBorders>
              <w:top w:val="single" w:sz="6" w:space="0" w:color="D0D4DA"/>
              <w:left w:val="single" w:sz="6" w:space="0" w:color="D0D4DA"/>
              <w:bottom w:val="single" w:sz="6" w:space="0" w:color="D0D4DA"/>
              <w:right w:val="single" w:sz="6" w:space="0" w:color="D0D4DA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9A6EF5" w14:textId="77777777" w:rsidR="007B5786" w:rsidRDefault="00000000">
            <w:r>
              <w:t>Diana Dure (QA Tester)</w:t>
            </w:r>
          </w:p>
        </w:tc>
      </w:tr>
      <w:tr w:rsidR="007B5786" w14:paraId="44D59DB7" w14:textId="77777777">
        <w:tc>
          <w:tcPr>
            <w:tcW w:w="500" w:type="dxa"/>
            <w:tcBorders>
              <w:top w:val="single" w:sz="6" w:space="0" w:color="D0D4DA"/>
              <w:left w:val="single" w:sz="6" w:space="0" w:color="D0D4DA"/>
              <w:bottom w:val="single" w:sz="6" w:space="0" w:color="D0D4DA"/>
              <w:right w:val="single" w:sz="6" w:space="0" w:color="D0D4D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727040" w14:textId="77777777" w:rsidR="007B5786" w:rsidRDefault="00000000">
            <w:pPr>
              <w:jc w:val="center"/>
            </w:pPr>
            <w:r>
              <w:t>7</w:t>
            </w:r>
          </w:p>
        </w:tc>
        <w:tc>
          <w:tcPr>
            <w:tcW w:w="3438" w:type="dxa"/>
            <w:tcBorders>
              <w:top w:val="single" w:sz="6" w:space="0" w:color="D0D4DA"/>
              <w:left w:val="single" w:sz="6" w:space="0" w:color="D0D4DA"/>
              <w:bottom w:val="single" w:sz="6" w:space="0" w:color="D0D4DA"/>
              <w:right w:val="single" w:sz="6" w:space="0" w:color="D0D4D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48FBC7" w14:textId="77777777" w:rsidR="007B5786" w:rsidRDefault="00000000">
            <w:r>
              <w:t>Cierre</w:t>
            </w:r>
          </w:p>
        </w:tc>
        <w:tc>
          <w:tcPr>
            <w:tcW w:w="1100" w:type="dxa"/>
            <w:tcBorders>
              <w:top w:val="single" w:sz="6" w:space="0" w:color="D0D4DA"/>
              <w:left w:val="single" w:sz="6" w:space="0" w:color="D0D4DA"/>
              <w:bottom w:val="single" w:sz="6" w:space="0" w:color="D0D4DA"/>
              <w:right w:val="single" w:sz="6" w:space="0" w:color="D0D4D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EFC16E" w14:textId="77777777" w:rsidR="007B5786" w:rsidRDefault="00000000">
            <w:pPr>
              <w:jc w:val="center"/>
            </w:pPr>
            <w:r>
              <w:t>9:15</w:t>
            </w:r>
          </w:p>
        </w:tc>
        <w:tc>
          <w:tcPr>
            <w:tcW w:w="900" w:type="dxa"/>
            <w:tcBorders>
              <w:top w:val="single" w:sz="6" w:space="0" w:color="D0D4DA"/>
              <w:left w:val="single" w:sz="6" w:space="0" w:color="D0D4DA"/>
              <w:bottom w:val="single" w:sz="6" w:space="0" w:color="D0D4DA"/>
              <w:right w:val="single" w:sz="6" w:space="0" w:color="D0D4D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DC8561" w14:textId="77777777" w:rsidR="007B5786" w:rsidRDefault="00000000">
            <w:pPr>
              <w:jc w:val="center"/>
            </w:pPr>
            <w:r>
              <w:t>0:45</w:t>
            </w:r>
          </w:p>
        </w:tc>
        <w:tc>
          <w:tcPr>
            <w:tcW w:w="3700" w:type="dxa"/>
            <w:tcBorders>
              <w:top w:val="single" w:sz="6" w:space="0" w:color="D0D4DA"/>
              <w:left w:val="single" w:sz="6" w:space="0" w:color="D0D4DA"/>
              <w:bottom w:val="single" w:sz="6" w:space="0" w:color="D0D4DA"/>
              <w:right w:val="single" w:sz="6" w:space="0" w:color="D0D4D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F5D412" w14:textId="77777777" w:rsidR="007B5786" w:rsidRDefault="00000000">
            <w:r>
              <w:t>Juan Pablo Calla (Project Manager)</w:t>
            </w:r>
          </w:p>
        </w:tc>
      </w:tr>
      <w:tr w:rsidR="007B5786" w14:paraId="1535D01F" w14:textId="77777777">
        <w:tc>
          <w:tcPr>
            <w:tcW w:w="500" w:type="dxa"/>
            <w:tcBorders>
              <w:top w:val="single" w:sz="6" w:space="0" w:color="D0D4DA"/>
              <w:left w:val="single" w:sz="6" w:space="0" w:color="D0D4DA"/>
              <w:bottom w:val="single" w:sz="6" w:space="0" w:color="D0D4DA"/>
              <w:right w:val="single" w:sz="6" w:space="0" w:color="D0D4DA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1053F7" w14:textId="77777777" w:rsidR="007B5786" w:rsidRDefault="007B5786">
            <w:pPr>
              <w:jc w:val="center"/>
            </w:pPr>
          </w:p>
        </w:tc>
        <w:tc>
          <w:tcPr>
            <w:tcW w:w="3438" w:type="dxa"/>
            <w:tcBorders>
              <w:top w:val="single" w:sz="6" w:space="0" w:color="D0D4DA"/>
              <w:left w:val="single" w:sz="6" w:space="0" w:color="D0D4DA"/>
              <w:bottom w:val="single" w:sz="6" w:space="0" w:color="D0D4DA"/>
              <w:right w:val="single" w:sz="6" w:space="0" w:color="D0D4DA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720671" w14:textId="77777777" w:rsidR="007B5786" w:rsidRDefault="00000000">
            <w:r>
              <w:rPr>
                <w:b/>
                <w:bCs/>
              </w:rPr>
              <w:t>Total</w:t>
            </w:r>
          </w:p>
        </w:tc>
        <w:tc>
          <w:tcPr>
            <w:tcW w:w="1100" w:type="dxa"/>
            <w:tcBorders>
              <w:top w:val="single" w:sz="6" w:space="0" w:color="D0D4DA"/>
              <w:left w:val="single" w:sz="6" w:space="0" w:color="D0D4DA"/>
              <w:bottom w:val="single" w:sz="6" w:space="0" w:color="D0D4DA"/>
              <w:right w:val="single" w:sz="6" w:space="0" w:color="D0D4DA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6E037A" w14:textId="77777777" w:rsidR="007B5786" w:rsidRDefault="007B5786">
            <w:pPr>
              <w:jc w:val="center"/>
            </w:pPr>
          </w:p>
        </w:tc>
        <w:tc>
          <w:tcPr>
            <w:tcW w:w="900" w:type="dxa"/>
            <w:tcBorders>
              <w:top w:val="single" w:sz="6" w:space="0" w:color="D0D4DA"/>
              <w:left w:val="single" w:sz="6" w:space="0" w:color="D0D4DA"/>
              <w:bottom w:val="single" w:sz="6" w:space="0" w:color="D0D4DA"/>
              <w:right w:val="single" w:sz="6" w:space="0" w:color="D0D4DA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8844C6" w14:textId="77777777" w:rsidR="007B5786" w:rsidRDefault="00000000">
            <w:pPr>
              <w:jc w:val="center"/>
            </w:pPr>
            <w:r>
              <w:rPr>
                <w:b/>
                <w:bCs/>
              </w:rPr>
              <w:t>10:00</w:t>
            </w:r>
          </w:p>
        </w:tc>
        <w:tc>
          <w:tcPr>
            <w:tcW w:w="3700" w:type="dxa"/>
            <w:tcBorders>
              <w:top w:val="single" w:sz="6" w:space="0" w:color="D0D4DA"/>
              <w:left w:val="single" w:sz="6" w:space="0" w:color="D0D4DA"/>
              <w:bottom w:val="single" w:sz="6" w:space="0" w:color="D0D4DA"/>
              <w:right w:val="single" w:sz="6" w:space="0" w:color="D0D4DA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C33786" w14:textId="77777777" w:rsidR="007B5786" w:rsidRDefault="007B5786"/>
        </w:tc>
      </w:tr>
    </w:tbl>
    <w:p w14:paraId="4C7DF0D4" w14:textId="77777777" w:rsidR="007B5786" w:rsidRDefault="007B5786">
      <w:pPr>
        <w:spacing w:after="160"/>
      </w:pPr>
    </w:p>
    <w:p w14:paraId="168CDE5E" w14:textId="77777777" w:rsidR="007B5786" w:rsidRDefault="00000000">
      <w:pPr>
        <w:pStyle w:val="Ttulo2"/>
      </w:pPr>
      <w:r>
        <w:t>Tiempo por integrante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400"/>
        <w:gridCol w:w="3300"/>
        <w:gridCol w:w="2738"/>
        <w:gridCol w:w="1200"/>
      </w:tblGrid>
      <w:tr w:rsidR="007B5786" w14:paraId="642A6362" w14:textId="77777777">
        <w:trPr>
          <w:tblHeader/>
        </w:trPr>
        <w:tc>
          <w:tcPr>
            <w:tcW w:w="2400" w:type="dxa"/>
            <w:tcBorders>
              <w:top w:val="single" w:sz="6" w:space="0" w:color="D0D4DA"/>
              <w:left w:val="single" w:sz="6" w:space="0" w:color="D0D4DA"/>
              <w:bottom w:val="single" w:sz="6" w:space="0" w:color="D0D4DA"/>
              <w:right w:val="single" w:sz="6" w:space="0" w:color="D0D4DA"/>
            </w:tcBorders>
            <w:shd w:val="clear" w:color="auto" w:fill="5B3FD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3B7E76" w14:textId="77777777" w:rsidR="007B5786" w:rsidRDefault="00000000">
            <w:r>
              <w:rPr>
                <w:b/>
                <w:bCs/>
                <w:color w:val="FFFFFF"/>
              </w:rPr>
              <w:t>Integrante</w:t>
            </w:r>
          </w:p>
        </w:tc>
        <w:tc>
          <w:tcPr>
            <w:tcW w:w="3300" w:type="dxa"/>
            <w:tcBorders>
              <w:top w:val="single" w:sz="6" w:space="0" w:color="D0D4DA"/>
              <w:left w:val="single" w:sz="6" w:space="0" w:color="D0D4DA"/>
              <w:bottom w:val="single" w:sz="6" w:space="0" w:color="D0D4DA"/>
              <w:right w:val="single" w:sz="6" w:space="0" w:color="D0D4DA"/>
            </w:tcBorders>
            <w:shd w:val="clear" w:color="auto" w:fill="5B3FD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6F4531" w14:textId="77777777" w:rsidR="007B5786" w:rsidRDefault="00000000">
            <w:r>
              <w:rPr>
                <w:b/>
                <w:bCs/>
                <w:color w:val="FFFFFF"/>
              </w:rPr>
              <w:t>Rol</w:t>
            </w:r>
          </w:p>
        </w:tc>
        <w:tc>
          <w:tcPr>
            <w:tcW w:w="2738" w:type="dxa"/>
            <w:tcBorders>
              <w:top w:val="single" w:sz="6" w:space="0" w:color="D0D4DA"/>
              <w:left w:val="single" w:sz="6" w:space="0" w:color="D0D4DA"/>
              <w:bottom w:val="single" w:sz="6" w:space="0" w:color="D0D4DA"/>
              <w:right w:val="single" w:sz="6" w:space="0" w:color="D0D4DA"/>
            </w:tcBorders>
            <w:shd w:val="clear" w:color="auto" w:fill="5B3FD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BE37DA" w14:textId="77777777" w:rsidR="007B5786" w:rsidRDefault="00000000">
            <w:r>
              <w:rPr>
                <w:b/>
                <w:bCs/>
                <w:color w:val="FFFFFF"/>
              </w:rPr>
              <w:t>Bloques</w:t>
            </w:r>
          </w:p>
        </w:tc>
        <w:tc>
          <w:tcPr>
            <w:tcW w:w="1200" w:type="dxa"/>
            <w:tcBorders>
              <w:top w:val="single" w:sz="6" w:space="0" w:color="D0D4DA"/>
              <w:left w:val="single" w:sz="6" w:space="0" w:color="D0D4DA"/>
              <w:bottom w:val="single" w:sz="6" w:space="0" w:color="D0D4DA"/>
              <w:right w:val="single" w:sz="6" w:space="0" w:color="D0D4DA"/>
            </w:tcBorders>
            <w:shd w:val="clear" w:color="auto" w:fill="5B3FD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7171DF" w14:textId="77777777" w:rsidR="007B5786" w:rsidRDefault="00000000">
            <w:pPr>
              <w:jc w:val="center"/>
            </w:pPr>
            <w:r>
              <w:rPr>
                <w:b/>
                <w:bCs/>
                <w:color w:val="FFFFFF"/>
              </w:rPr>
              <w:t>Tiempo</w:t>
            </w:r>
          </w:p>
        </w:tc>
      </w:tr>
      <w:tr w:rsidR="007B5786" w14:paraId="564AFBEE" w14:textId="77777777">
        <w:tc>
          <w:tcPr>
            <w:tcW w:w="2400" w:type="dxa"/>
            <w:tcBorders>
              <w:top w:val="single" w:sz="6" w:space="0" w:color="D0D4DA"/>
              <w:left w:val="single" w:sz="6" w:space="0" w:color="D0D4DA"/>
              <w:bottom w:val="single" w:sz="6" w:space="0" w:color="D0D4DA"/>
              <w:right w:val="single" w:sz="6" w:space="0" w:color="D0D4D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338B9B" w14:textId="77777777" w:rsidR="007B5786" w:rsidRDefault="00000000">
            <w:r>
              <w:t>Juan Pablo Calla</w:t>
            </w:r>
          </w:p>
        </w:tc>
        <w:tc>
          <w:tcPr>
            <w:tcW w:w="3300" w:type="dxa"/>
            <w:tcBorders>
              <w:top w:val="single" w:sz="6" w:space="0" w:color="D0D4DA"/>
              <w:left w:val="single" w:sz="6" w:space="0" w:color="D0D4DA"/>
              <w:bottom w:val="single" w:sz="6" w:space="0" w:color="D0D4DA"/>
              <w:right w:val="single" w:sz="6" w:space="0" w:color="D0D4D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7F8D74" w14:textId="77777777" w:rsidR="007B5786" w:rsidRDefault="00000000">
            <w:r>
              <w:t>Project Manager</w:t>
            </w:r>
          </w:p>
        </w:tc>
        <w:tc>
          <w:tcPr>
            <w:tcW w:w="2738" w:type="dxa"/>
            <w:tcBorders>
              <w:top w:val="single" w:sz="6" w:space="0" w:color="D0D4DA"/>
              <w:left w:val="single" w:sz="6" w:space="0" w:color="D0D4DA"/>
              <w:bottom w:val="single" w:sz="6" w:space="0" w:color="D0D4DA"/>
              <w:right w:val="single" w:sz="6" w:space="0" w:color="D0D4D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62744F" w14:textId="77777777" w:rsidR="007B5786" w:rsidRDefault="00000000">
            <w:r>
              <w:t>1 · Apertura y 7 · Cierre</w:t>
            </w:r>
          </w:p>
        </w:tc>
        <w:tc>
          <w:tcPr>
            <w:tcW w:w="1200" w:type="dxa"/>
            <w:tcBorders>
              <w:top w:val="single" w:sz="6" w:space="0" w:color="D0D4DA"/>
              <w:left w:val="single" w:sz="6" w:space="0" w:color="D0D4DA"/>
              <w:bottom w:val="single" w:sz="6" w:space="0" w:color="D0D4DA"/>
              <w:right w:val="single" w:sz="6" w:space="0" w:color="D0D4D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14B406" w14:textId="77777777" w:rsidR="007B5786" w:rsidRDefault="00000000">
            <w:pPr>
              <w:jc w:val="center"/>
            </w:pPr>
            <w:r>
              <w:t>2:00</w:t>
            </w:r>
          </w:p>
        </w:tc>
      </w:tr>
      <w:tr w:rsidR="007B5786" w14:paraId="621026B0" w14:textId="77777777">
        <w:tc>
          <w:tcPr>
            <w:tcW w:w="2400" w:type="dxa"/>
            <w:tcBorders>
              <w:top w:val="single" w:sz="6" w:space="0" w:color="D0D4DA"/>
              <w:left w:val="single" w:sz="6" w:space="0" w:color="D0D4DA"/>
              <w:bottom w:val="single" w:sz="6" w:space="0" w:color="D0D4DA"/>
              <w:right w:val="single" w:sz="6" w:space="0" w:color="D0D4DA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AFCAAE" w14:textId="77777777" w:rsidR="007B5786" w:rsidRDefault="00000000">
            <w:r>
              <w:t>Diana Dure</w:t>
            </w:r>
          </w:p>
        </w:tc>
        <w:tc>
          <w:tcPr>
            <w:tcW w:w="3300" w:type="dxa"/>
            <w:tcBorders>
              <w:top w:val="single" w:sz="6" w:space="0" w:color="D0D4DA"/>
              <w:left w:val="single" w:sz="6" w:space="0" w:color="D0D4DA"/>
              <w:bottom w:val="single" w:sz="6" w:space="0" w:color="D0D4DA"/>
              <w:right w:val="single" w:sz="6" w:space="0" w:color="D0D4DA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FF3A4C" w14:textId="77777777" w:rsidR="007B5786" w:rsidRDefault="00000000">
            <w:r>
              <w:t>QA Tester</w:t>
            </w:r>
          </w:p>
        </w:tc>
        <w:tc>
          <w:tcPr>
            <w:tcW w:w="2738" w:type="dxa"/>
            <w:tcBorders>
              <w:top w:val="single" w:sz="6" w:space="0" w:color="D0D4DA"/>
              <w:left w:val="single" w:sz="6" w:space="0" w:color="D0D4DA"/>
              <w:bottom w:val="single" w:sz="6" w:space="0" w:color="D0D4DA"/>
              <w:right w:val="single" w:sz="6" w:space="0" w:color="D0D4DA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6C3B38" w14:textId="77777777" w:rsidR="007B5786" w:rsidRDefault="00000000">
            <w:r>
              <w:t>2 · La solución y 6 · Resultados</w:t>
            </w:r>
          </w:p>
        </w:tc>
        <w:tc>
          <w:tcPr>
            <w:tcW w:w="1200" w:type="dxa"/>
            <w:tcBorders>
              <w:top w:val="single" w:sz="6" w:space="0" w:color="D0D4DA"/>
              <w:left w:val="single" w:sz="6" w:space="0" w:color="D0D4DA"/>
              <w:bottom w:val="single" w:sz="6" w:space="0" w:color="D0D4DA"/>
              <w:right w:val="single" w:sz="6" w:space="0" w:color="D0D4DA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28A35D" w14:textId="77777777" w:rsidR="007B5786" w:rsidRDefault="00000000">
            <w:pPr>
              <w:jc w:val="center"/>
            </w:pPr>
            <w:r>
              <w:t>2:00</w:t>
            </w:r>
          </w:p>
        </w:tc>
      </w:tr>
      <w:tr w:rsidR="007B5786" w14:paraId="24EFA4F9" w14:textId="77777777">
        <w:tc>
          <w:tcPr>
            <w:tcW w:w="2400" w:type="dxa"/>
            <w:tcBorders>
              <w:top w:val="single" w:sz="6" w:space="0" w:color="D0D4DA"/>
              <w:left w:val="single" w:sz="6" w:space="0" w:color="D0D4DA"/>
              <w:bottom w:val="single" w:sz="6" w:space="0" w:color="D0D4DA"/>
              <w:right w:val="single" w:sz="6" w:space="0" w:color="D0D4D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A90A2D" w14:textId="77777777" w:rsidR="007B5786" w:rsidRDefault="00000000">
            <w:r>
              <w:t>Darío Higuera Moreno</w:t>
            </w:r>
          </w:p>
        </w:tc>
        <w:tc>
          <w:tcPr>
            <w:tcW w:w="3300" w:type="dxa"/>
            <w:tcBorders>
              <w:top w:val="single" w:sz="6" w:space="0" w:color="D0D4DA"/>
              <w:left w:val="single" w:sz="6" w:space="0" w:color="D0D4DA"/>
              <w:bottom w:val="single" w:sz="6" w:space="0" w:color="D0D4DA"/>
              <w:right w:val="single" w:sz="6" w:space="0" w:color="D0D4D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F82AD4" w14:textId="77777777" w:rsidR="007B5786" w:rsidRDefault="00000000">
            <w:r>
              <w:t>No Code Developer · Ingeniero de IA</w:t>
            </w:r>
          </w:p>
        </w:tc>
        <w:tc>
          <w:tcPr>
            <w:tcW w:w="2738" w:type="dxa"/>
            <w:tcBorders>
              <w:top w:val="single" w:sz="6" w:space="0" w:color="D0D4DA"/>
              <w:left w:val="single" w:sz="6" w:space="0" w:color="D0D4DA"/>
              <w:bottom w:val="single" w:sz="6" w:space="0" w:color="D0D4DA"/>
              <w:right w:val="single" w:sz="6" w:space="0" w:color="D0D4D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8FCF9F" w14:textId="77777777" w:rsidR="007B5786" w:rsidRDefault="00000000">
            <w:r>
              <w:t>3 · Demo en vivo</w:t>
            </w:r>
          </w:p>
        </w:tc>
        <w:tc>
          <w:tcPr>
            <w:tcW w:w="1200" w:type="dxa"/>
            <w:tcBorders>
              <w:top w:val="single" w:sz="6" w:space="0" w:color="D0D4DA"/>
              <w:left w:val="single" w:sz="6" w:space="0" w:color="D0D4DA"/>
              <w:bottom w:val="single" w:sz="6" w:space="0" w:color="D0D4DA"/>
              <w:right w:val="single" w:sz="6" w:space="0" w:color="D0D4D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1CE0FA" w14:textId="77777777" w:rsidR="007B5786" w:rsidRDefault="00000000">
            <w:pPr>
              <w:jc w:val="center"/>
            </w:pPr>
            <w:r>
              <w:t>2:00</w:t>
            </w:r>
          </w:p>
        </w:tc>
      </w:tr>
      <w:tr w:rsidR="007B5786" w14:paraId="728BD80E" w14:textId="77777777">
        <w:tc>
          <w:tcPr>
            <w:tcW w:w="2400" w:type="dxa"/>
            <w:tcBorders>
              <w:top w:val="single" w:sz="6" w:space="0" w:color="D0D4DA"/>
              <w:left w:val="single" w:sz="6" w:space="0" w:color="D0D4DA"/>
              <w:bottom w:val="single" w:sz="6" w:space="0" w:color="D0D4DA"/>
              <w:right w:val="single" w:sz="6" w:space="0" w:color="D0D4DA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98A93E" w14:textId="77777777" w:rsidR="007B5786" w:rsidRDefault="00000000">
            <w:r>
              <w:t>Gaspar Martínez Paiva</w:t>
            </w:r>
          </w:p>
        </w:tc>
        <w:tc>
          <w:tcPr>
            <w:tcW w:w="3300" w:type="dxa"/>
            <w:tcBorders>
              <w:top w:val="single" w:sz="6" w:space="0" w:color="D0D4DA"/>
              <w:left w:val="single" w:sz="6" w:space="0" w:color="D0D4DA"/>
              <w:bottom w:val="single" w:sz="6" w:space="0" w:color="D0D4DA"/>
              <w:right w:val="single" w:sz="6" w:space="0" w:color="D0D4DA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A17F9F" w14:textId="77777777" w:rsidR="007B5786" w:rsidRPr="007716A8" w:rsidRDefault="00000000">
            <w:pPr>
              <w:rPr>
                <w:lang w:val="en-US"/>
              </w:rPr>
            </w:pPr>
            <w:r w:rsidRPr="007716A8">
              <w:rPr>
                <w:lang w:val="en-US"/>
              </w:rPr>
              <w:t>Data Engineer · Machine Learning Engineer</w:t>
            </w:r>
          </w:p>
        </w:tc>
        <w:tc>
          <w:tcPr>
            <w:tcW w:w="2738" w:type="dxa"/>
            <w:tcBorders>
              <w:top w:val="single" w:sz="6" w:space="0" w:color="D0D4DA"/>
              <w:left w:val="single" w:sz="6" w:space="0" w:color="D0D4DA"/>
              <w:bottom w:val="single" w:sz="6" w:space="0" w:color="D0D4DA"/>
              <w:right w:val="single" w:sz="6" w:space="0" w:color="D0D4DA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A9D745" w14:textId="77777777" w:rsidR="007B5786" w:rsidRDefault="00000000">
            <w:r>
              <w:t>4 · La IA que no inventa</w:t>
            </w:r>
          </w:p>
        </w:tc>
        <w:tc>
          <w:tcPr>
            <w:tcW w:w="1200" w:type="dxa"/>
            <w:tcBorders>
              <w:top w:val="single" w:sz="6" w:space="0" w:color="D0D4DA"/>
              <w:left w:val="single" w:sz="6" w:space="0" w:color="D0D4DA"/>
              <w:bottom w:val="single" w:sz="6" w:space="0" w:color="D0D4DA"/>
              <w:right w:val="single" w:sz="6" w:space="0" w:color="D0D4DA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B44A1B" w14:textId="77777777" w:rsidR="007B5786" w:rsidRDefault="00000000">
            <w:pPr>
              <w:jc w:val="center"/>
            </w:pPr>
            <w:r>
              <w:t>2:00</w:t>
            </w:r>
          </w:p>
        </w:tc>
      </w:tr>
      <w:tr w:rsidR="007B5786" w14:paraId="5685627D" w14:textId="77777777">
        <w:tc>
          <w:tcPr>
            <w:tcW w:w="2400" w:type="dxa"/>
            <w:tcBorders>
              <w:top w:val="single" w:sz="6" w:space="0" w:color="D0D4DA"/>
              <w:left w:val="single" w:sz="6" w:space="0" w:color="D0D4DA"/>
              <w:bottom w:val="single" w:sz="6" w:space="0" w:color="D0D4DA"/>
              <w:right w:val="single" w:sz="6" w:space="0" w:color="D0D4D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EC80CD" w14:textId="77777777" w:rsidR="007B5786" w:rsidRDefault="00000000">
            <w:r>
              <w:t>Ethan Espinoza Acosta</w:t>
            </w:r>
          </w:p>
        </w:tc>
        <w:tc>
          <w:tcPr>
            <w:tcW w:w="3300" w:type="dxa"/>
            <w:tcBorders>
              <w:top w:val="single" w:sz="6" w:space="0" w:color="D0D4DA"/>
              <w:left w:val="single" w:sz="6" w:space="0" w:color="D0D4DA"/>
              <w:bottom w:val="single" w:sz="6" w:space="0" w:color="D0D4DA"/>
              <w:right w:val="single" w:sz="6" w:space="0" w:color="D0D4D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163216" w14:textId="77777777" w:rsidR="007B5786" w:rsidRDefault="00000000">
            <w:r>
              <w:t>Backend Developer · Orquestación de agentes</w:t>
            </w:r>
          </w:p>
        </w:tc>
        <w:tc>
          <w:tcPr>
            <w:tcW w:w="2738" w:type="dxa"/>
            <w:tcBorders>
              <w:top w:val="single" w:sz="6" w:space="0" w:color="D0D4DA"/>
              <w:left w:val="single" w:sz="6" w:space="0" w:color="D0D4DA"/>
              <w:bottom w:val="single" w:sz="6" w:space="0" w:color="D0D4DA"/>
              <w:right w:val="single" w:sz="6" w:space="0" w:color="D0D4D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8C21FA" w14:textId="77777777" w:rsidR="007B5786" w:rsidRDefault="00000000">
            <w:r>
              <w:t>5 · Listo para la empresa</w:t>
            </w:r>
          </w:p>
        </w:tc>
        <w:tc>
          <w:tcPr>
            <w:tcW w:w="1200" w:type="dxa"/>
            <w:tcBorders>
              <w:top w:val="single" w:sz="6" w:space="0" w:color="D0D4DA"/>
              <w:left w:val="single" w:sz="6" w:space="0" w:color="D0D4DA"/>
              <w:bottom w:val="single" w:sz="6" w:space="0" w:color="D0D4DA"/>
              <w:right w:val="single" w:sz="6" w:space="0" w:color="D0D4D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003F33" w14:textId="77777777" w:rsidR="007B5786" w:rsidRDefault="00000000">
            <w:pPr>
              <w:jc w:val="center"/>
            </w:pPr>
            <w:r>
              <w:t>2:00</w:t>
            </w:r>
          </w:p>
        </w:tc>
      </w:tr>
    </w:tbl>
    <w:p w14:paraId="562042E1" w14:textId="77777777" w:rsidR="007B5786" w:rsidRDefault="007B5786">
      <w:pPr>
        <w:spacing w:after="16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638"/>
      </w:tblGrid>
      <w:tr w:rsidR="007B5786" w14:paraId="5FC5FAE8" w14:textId="77777777">
        <w:tc>
          <w:tcPr>
            <w:tcW w:w="9638" w:type="dxa"/>
            <w:tcBorders>
              <w:top w:val="single" w:sz="6" w:space="0" w:color="1F7A4D"/>
              <w:left w:val="single" w:sz="24" w:space="0" w:color="1F7A4D"/>
              <w:bottom w:val="single" w:sz="6" w:space="0" w:color="1F7A4D"/>
              <w:right w:val="single" w:sz="6" w:space="0" w:color="1F7A4D"/>
            </w:tcBorders>
            <w:shd w:val="clear" w:color="auto" w:fill="E8F5EE"/>
            <w:tcMar>
              <w:top w:w="140" w:type="dxa"/>
              <w:left w:w="220" w:type="dxa"/>
              <w:bottom w:w="100" w:type="dxa"/>
              <w:right w:w="220" w:type="dxa"/>
            </w:tcMar>
          </w:tcPr>
          <w:p w14:paraId="2EB29A0A" w14:textId="77777777" w:rsidR="007B5786" w:rsidRDefault="00000000">
            <w:pPr>
              <w:spacing w:after="100"/>
            </w:pPr>
            <w:r>
              <w:rPr>
                <w:b/>
                <w:bCs/>
                <w:color w:val="1F7A4D"/>
                <w:spacing w:val="20"/>
                <w:sz w:val="18"/>
                <w:szCs w:val="18"/>
              </w:rPr>
              <w:lastRenderedPageBreak/>
              <w:t>CIFRAS CLAVE (PARA TENER A MANO)</w:t>
            </w:r>
          </w:p>
          <w:p w14:paraId="14CC457B" w14:textId="77777777" w:rsidR="007B5786" w:rsidRDefault="00000000">
            <w:pPr>
              <w:pStyle w:val="Prrafodelista"/>
              <w:numPr>
                <w:ilvl w:val="0"/>
                <w:numId w:val="2"/>
              </w:numPr>
              <w:spacing w:after="60" w:line="288" w:lineRule="auto"/>
            </w:pPr>
            <w:r>
              <w:rPr>
                <w:b/>
                <w:bCs/>
              </w:rPr>
              <w:t>4 perfiles · 6 formatos · 5 sectores · 3 niveles de detalle</w:t>
            </w:r>
            <w:r>
              <w:t xml:space="preserve"> a partir del mismo documento.</w:t>
            </w:r>
          </w:p>
          <w:p w14:paraId="7B923CF9" w14:textId="77777777" w:rsidR="007B5786" w:rsidRPr="007716A8" w:rsidRDefault="00000000">
            <w:pPr>
              <w:pStyle w:val="Prrafodelista"/>
              <w:numPr>
                <w:ilvl w:val="0"/>
                <w:numId w:val="2"/>
              </w:numPr>
              <w:spacing w:after="60" w:line="288" w:lineRule="auto"/>
              <w:rPr>
                <w:lang w:val="en-US"/>
              </w:rPr>
            </w:pPr>
            <w:proofErr w:type="spellStart"/>
            <w:r w:rsidRPr="007716A8">
              <w:rPr>
                <w:lang w:val="en-US"/>
              </w:rPr>
              <w:t>Exporta</w:t>
            </w:r>
            <w:proofErr w:type="spellEnd"/>
            <w:r w:rsidRPr="007716A8">
              <w:rPr>
                <w:lang w:val="en-US"/>
              </w:rPr>
              <w:t xml:space="preserve"> a </w:t>
            </w:r>
            <w:r w:rsidRPr="007716A8">
              <w:rPr>
                <w:b/>
                <w:bCs/>
                <w:lang w:val="en-US"/>
              </w:rPr>
              <w:t>Word, PDF, PowerPoint, Markdown, Anki, video MP4 y audio MP3</w:t>
            </w:r>
            <w:r w:rsidRPr="007716A8">
              <w:rPr>
                <w:lang w:val="en-US"/>
              </w:rPr>
              <w:t>.</w:t>
            </w:r>
          </w:p>
          <w:p w14:paraId="343A0CA0" w14:textId="77777777" w:rsidR="007B5786" w:rsidRDefault="00000000">
            <w:pPr>
              <w:pStyle w:val="Prrafodelista"/>
              <w:numPr>
                <w:ilvl w:val="0"/>
                <w:numId w:val="2"/>
              </w:numPr>
              <w:spacing w:after="60" w:line="288" w:lineRule="auto"/>
            </w:pPr>
            <w:r>
              <w:t xml:space="preserve">Fidelidad verificada por afirmación: umbral </w:t>
            </w:r>
            <w:r>
              <w:rPr>
                <w:b/>
                <w:bCs/>
              </w:rPr>
              <w:t>0,85</w:t>
            </w:r>
            <w:r>
              <w:t xml:space="preserve"> general y </w:t>
            </w:r>
            <w:r>
              <w:rPr>
                <w:b/>
                <w:bCs/>
              </w:rPr>
              <w:t>0,90</w:t>
            </w:r>
            <w:r>
              <w:t xml:space="preserve"> en Salud.</w:t>
            </w:r>
          </w:p>
          <w:p w14:paraId="32032CD1" w14:textId="77777777" w:rsidR="007B5786" w:rsidRDefault="00000000">
            <w:pPr>
              <w:pStyle w:val="Prrafodelista"/>
              <w:numPr>
                <w:ilvl w:val="0"/>
                <w:numId w:val="2"/>
              </w:numPr>
              <w:spacing w:after="60" w:line="288" w:lineRule="auto"/>
            </w:pPr>
            <w:r>
              <w:t xml:space="preserve">Demo con Gemini: 3 escenarios de Salud con fidelidad </w:t>
            </w:r>
            <w:r>
              <w:rPr>
                <w:b/>
                <w:bCs/>
              </w:rPr>
              <w:t>1,00 · 1,00 · 0,92</w:t>
            </w:r>
            <w:r>
              <w:t>.</w:t>
            </w:r>
          </w:p>
          <w:p w14:paraId="3EDB2DD6" w14:textId="77777777" w:rsidR="007B5786" w:rsidRDefault="00000000">
            <w:pPr>
              <w:pStyle w:val="Prrafodelista"/>
              <w:numPr>
                <w:ilvl w:val="0"/>
                <w:numId w:val="2"/>
              </w:numPr>
              <w:spacing w:after="60" w:line="288" w:lineRule="auto"/>
            </w:pPr>
            <w:r>
              <w:rPr>
                <w:b/>
                <w:bCs/>
              </w:rPr>
              <w:t>295 de 295</w:t>
            </w:r>
            <w:r>
              <w:t xml:space="preserve"> pruebas automatizadas · </w:t>
            </w:r>
            <w:r>
              <w:rPr>
                <w:b/>
                <w:bCs/>
              </w:rPr>
              <w:t>86 de 90</w:t>
            </w:r>
            <w:r>
              <w:t xml:space="preserve"> materiales con el generador local · </w:t>
            </w:r>
            <w:r>
              <w:rPr>
                <w:b/>
                <w:bCs/>
              </w:rPr>
              <w:t>9 de 10</w:t>
            </w:r>
            <w:r>
              <w:t xml:space="preserve"> con IA real.</w:t>
            </w:r>
          </w:p>
          <w:p w14:paraId="797A3165" w14:textId="77777777" w:rsidR="007B5786" w:rsidRDefault="00000000">
            <w:pPr>
              <w:pStyle w:val="Prrafodelista"/>
              <w:numPr>
                <w:ilvl w:val="0"/>
                <w:numId w:val="2"/>
              </w:numPr>
              <w:spacing w:after="60" w:line="288" w:lineRule="auto"/>
            </w:pPr>
            <w:r>
              <w:t>Tecnología: RAG con embeddings de Gemini, LangGraph, FastAPI, Oracle Cloud Object Storage y Docker.</w:t>
            </w:r>
          </w:p>
        </w:tc>
      </w:tr>
    </w:tbl>
    <w:p w14:paraId="49378301" w14:textId="77777777" w:rsidR="007B5786" w:rsidRDefault="00000000">
      <w:r>
        <w:br w:type="page"/>
      </w:r>
    </w:p>
    <w:p w14:paraId="71A98657" w14:textId="77777777" w:rsidR="007B5786" w:rsidRDefault="00000000">
      <w:pPr>
        <w:pStyle w:val="Ttulo1"/>
      </w:pPr>
      <w:r>
        <w:lastRenderedPageBreak/>
        <w:t>Speech</w:t>
      </w:r>
    </w:p>
    <w:p w14:paraId="0F93B4AA" w14:textId="77777777" w:rsidR="007B5786" w:rsidRDefault="00000000">
      <w:pPr>
        <w:pStyle w:val="Ttulo2"/>
        <w:keepNext/>
      </w:pPr>
      <w:r>
        <w:t>1. Apertura: el problema que todos conocen</w:t>
      </w:r>
    </w:p>
    <w:p w14:paraId="30869761" w14:textId="77777777" w:rsidR="007B5786" w:rsidRDefault="00000000">
      <w:pPr>
        <w:keepNext/>
        <w:spacing w:after="160"/>
      </w:pPr>
      <w:r>
        <w:rPr>
          <w:b/>
          <w:bCs/>
          <w:color w:val="5B3FD6"/>
        </w:rPr>
        <w:t>⏱ 1:15  (min 0:00)</w:t>
      </w:r>
      <w:r>
        <w:rPr>
          <w:color w:val="5F6368"/>
        </w:rPr>
        <w:t xml:space="preserve">   ·   </w:t>
      </w:r>
      <w:r>
        <w:rPr>
          <w:b/>
          <w:bCs/>
        </w:rPr>
        <w:t>🎤 Juan Pablo Calla</w:t>
      </w:r>
      <w:r>
        <w:rPr>
          <w:color w:val="5F6368"/>
        </w:rPr>
        <w:t xml:space="preserve"> · Project Manager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638"/>
      </w:tblGrid>
      <w:tr w:rsidR="007B5786" w14:paraId="1020A6DD" w14:textId="77777777">
        <w:tc>
          <w:tcPr>
            <w:tcW w:w="9638" w:type="dxa"/>
            <w:tcBorders>
              <w:top w:val="single" w:sz="6" w:space="0" w:color="5B3FD6"/>
              <w:left w:val="single" w:sz="24" w:space="0" w:color="5B3FD6"/>
              <w:bottom w:val="single" w:sz="6" w:space="0" w:color="5B3FD6"/>
              <w:right w:val="single" w:sz="6" w:space="0" w:color="5B3FD6"/>
            </w:tcBorders>
            <w:shd w:val="clear" w:color="auto" w:fill="EFEBFD"/>
            <w:tcMar>
              <w:top w:w="140" w:type="dxa"/>
              <w:left w:w="220" w:type="dxa"/>
              <w:bottom w:w="100" w:type="dxa"/>
              <w:right w:w="220" w:type="dxa"/>
            </w:tcMar>
          </w:tcPr>
          <w:p w14:paraId="366A31DD" w14:textId="77777777" w:rsidR="007B5786" w:rsidRDefault="00000000">
            <w:pPr>
              <w:spacing w:after="100"/>
            </w:pPr>
            <w:r>
              <w:rPr>
                <w:b/>
                <w:bCs/>
                <w:color w:val="5B3FD6"/>
                <w:spacing w:val="20"/>
                <w:sz w:val="18"/>
                <w:szCs w:val="18"/>
              </w:rPr>
              <w:t>LO QUE SE DICE</w:t>
            </w:r>
          </w:p>
          <w:p w14:paraId="2307CC05" w14:textId="2663457C" w:rsidR="007B5786" w:rsidRDefault="00000000">
            <w:pPr>
              <w:spacing w:after="120" w:line="300" w:lineRule="auto"/>
            </w:pPr>
            <w:r>
              <w:rPr>
                <w:i/>
                <w:iCs/>
                <w:color w:val="C2410C"/>
              </w:rPr>
              <w:t xml:space="preserve">[Pantalla: Portada con el logo de </w:t>
            </w:r>
            <w:r w:rsidR="007716A8">
              <w:rPr>
                <w:i/>
                <w:iCs/>
                <w:color w:val="C2410C"/>
              </w:rPr>
              <w:t>Kairos G10 - NuevaMente</w:t>
            </w:r>
            <w:r>
              <w:rPr>
                <w:i/>
                <w:iCs/>
                <w:color w:val="C2410C"/>
              </w:rPr>
              <w:t xml:space="preserve"> y el nombre del equipo]</w:t>
            </w:r>
          </w:p>
          <w:p w14:paraId="7D2AA265" w14:textId="67338ED2" w:rsidR="007B5786" w:rsidRDefault="00000000">
            <w:pPr>
              <w:spacing w:after="120" w:line="300" w:lineRule="auto"/>
            </w:pPr>
            <w:r>
              <w:t xml:space="preserve">Buenas tardes. Somos </w:t>
            </w:r>
            <w:r>
              <w:rPr>
                <w:b/>
                <w:bCs/>
              </w:rPr>
              <w:t>Kairos G10</w:t>
            </w:r>
            <w:r w:rsidR="007716A8">
              <w:rPr>
                <w:b/>
                <w:bCs/>
              </w:rPr>
              <w:t xml:space="preserve"> -NuevaMente</w:t>
            </w:r>
            <w:r w:rsidRPr="007716A8">
              <w:rPr>
                <w:color w:val="000000" w:themeColor="text1"/>
              </w:rPr>
              <w:t xml:space="preserve">, </w:t>
            </w:r>
            <w:r w:rsidR="007716A8" w:rsidRPr="007716A8">
              <w:rPr>
                <w:color w:val="000000" w:themeColor="text1"/>
              </w:rPr>
              <w:t>LATAM-equipo 41</w:t>
            </w:r>
            <w:r w:rsidR="007716A8" w:rsidRPr="007716A8">
              <w:rPr>
                <w:color w:val="000000" w:themeColor="text1"/>
              </w:rPr>
              <w:t xml:space="preserve"> </w:t>
            </w:r>
            <w:r>
              <w:t>del grupo 10 de Oracle Next Education. Soy Juan Pablo Calla, project manager del equipo, y me acompañan Gaspar, Ethan, Darío y Diana.</w:t>
            </w:r>
          </w:p>
          <w:p w14:paraId="67A500F0" w14:textId="77777777" w:rsidR="007B5786" w:rsidRDefault="00000000">
            <w:pPr>
              <w:spacing w:after="120" w:line="300" w:lineRule="auto"/>
            </w:pPr>
            <w:r>
              <w:t xml:space="preserve">Les hago una pregunta: ¿cuántas veces recibieron en su trabajo un manual de cien páginas con la indicación «léelo antes del lunes»? </w:t>
            </w:r>
            <w:r>
              <w:rPr>
                <w:i/>
                <w:iCs/>
                <w:color w:val="C2410C"/>
              </w:rPr>
              <w:t>[Pausa breve]</w:t>
            </w:r>
          </w:p>
          <w:p w14:paraId="4021E7F4" w14:textId="77777777" w:rsidR="007B5786" w:rsidRDefault="00000000">
            <w:pPr>
              <w:spacing w:after="120" w:line="300" w:lineRule="auto"/>
            </w:pPr>
            <w:r>
              <w:t>Las organizaciones ya tienen el conocimiento: protocolos, manuales, normativas. El problema es que ese conocimiento está escrito para un solo lector imaginario. Y en la realidad lo tienen que aprender personas muy distintas: quien recién ingresa, el técnico que debe certificarse y el directivo que necesita decidir en cinco minutos.</w:t>
            </w:r>
          </w:p>
          <w:p w14:paraId="6FCC63A3" w14:textId="77777777" w:rsidR="007B5786" w:rsidRDefault="00000000">
            <w:pPr>
              <w:spacing w:after="120" w:line="300" w:lineRule="auto"/>
            </w:pPr>
            <w:r>
              <w:t xml:space="preserve">Adaptar un mismo documento para cada una de ellas le cuesta días de trabajo a un experto. Y cuando se intenta hacerlo rápido con cualquier herramienta de inteligencia artificial, aparece un riesgo mayor: </w:t>
            </w:r>
            <w:r>
              <w:rPr>
                <w:b/>
                <w:bCs/>
              </w:rPr>
              <w:t>que la IA invente</w:t>
            </w:r>
            <w:r>
              <w:t>. En un sector como salud, un dato inventado no es un error de estilo: es un riesgo para el paciente.</w:t>
            </w:r>
          </w:p>
          <w:p w14:paraId="0F1768EB" w14:textId="07490ABB" w:rsidR="007B5786" w:rsidRDefault="00000000">
            <w:pPr>
              <w:spacing w:after="120" w:line="300" w:lineRule="auto"/>
            </w:pPr>
            <w:r>
              <w:t xml:space="preserve">Por eso creamos </w:t>
            </w:r>
            <w:r w:rsidR="007716A8">
              <w:rPr>
                <w:b/>
                <w:bCs/>
              </w:rPr>
              <w:t>Kairos G10 - NuevaMente</w:t>
            </w:r>
            <w:r>
              <w:t>.</w:t>
            </w:r>
          </w:p>
        </w:tc>
      </w:tr>
    </w:tbl>
    <w:p w14:paraId="4FAE1532" w14:textId="77777777" w:rsidR="007B5786" w:rsidRDefault="007B5786">
      <w:pPr>
        <w:spacing w:after="10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638"/>
      </w:tblGrid>
      <w:tr w:rsidR="007B5786" w14:paraId="6E1505D1" w14:textId="77777777">
        <w:tc>
          <w:tcPr>
            <w:tcW w:w="9638" w:type="dxa"/>
            <w:tcBorders>
              <w:top w:val="single" w:sz="6" w:space="0" w:color="1F7A4D"/>
              <w:left w:val="single" w:sz="24" w:space="0" w:color="1F7A4D"/>
              <w:bottom w:val="single" w:sz="6" w:space="0" w:color="1F7A4D"/>
              <w:right w:val="single" w:sz="6" w:space="0" w:color="1F7A4D"/>
            </w:tcBorders>
            <w:shd w:val="clear" w:color="auto" w:fill="E8F5EE"/>
            <w:tcMar>
              <w:top w:w="140" w:type="dxa"/>
              <w:left w:w="220" w:type="dxa"/>
              <w:bottom w:w="100" w:type="dxa"/>
              <w:right w:w="220" w:type="dxa"/>
            </w:tcMar>
          </w:tcPr>
          <w:p w14:paraId="646FFFBF" w14:textId="77777777" w:rsidR="007B5786" w:rsidRDefault="00000000">
            <w:pPr>
              <w:spacing w:after="100"/>
            </w:pPr>
            <w:r>
              <w:rPr>
                <w:b/>
                <w:bCs/>
                <w:color w:val="1F7A4D"/>
                <w:spacing w:val="20"/>
                <w:sz w:val="18"/>
                <w:szCs w:val="18"/>
              </w:rPr>
              <w:t>MENSAJE CLAVE</w:t>
            </w:r>
          </w:p>
          <w:p w14:paraId="37B32166" w14:textId="77777777" w:rsidR="007B5786" w:rsidRDefault="00000000">
            <w:pPr>
              <w:spacing w:after="40"/>
            </w:pPr>
            <w:r>
              <w:t>El conocimiento existe, pero no llega a cada persona en su nivel, y la IA genérica puede inventar.</w:t>
            </w:r>
          </w:p>
        </w:tc>
      </w:tr>
    </w:tbl>
    <w:p w14:paraId="378D12DF" w14:textId="77777777" w:rsidR="007B5786" w:rsidRDefault="00000000">
      <w:pPr>
        <w:spacing w:before="100" w:after="280"/>
      </w:pPr>
      <w:r>
        <w:rPr>
          <w:i/>
          <w:iCs/>
          <w:color w:val="5F6368"/>
          <w:sz w:val="20"/>
          <w:szCs w:val="20"/>
        </w:rPr>
        <w:t>→ Pasa la palabra a Diana</w:t>
      </w:r>
    </w:p>
    <w:p w14:paraId="3A19B6E0" w14:textId="77777777" w:rsidR="007B5786" w:rsidRDefault="00000000">
      <w:pPr>
        <w:pStyle w:val="Ttulo2"/>
        <w:keepNext/>
      </w:pPr>
      <w:r>
        <w:t>2. La solución: un documento, todos los públicos</w:t>
      </w:r>
    </w:p>
    <w:p w14:paraId="07897C41" w14:textId="77777777" w:rsidR="007B5786" w:rsidRDefault="00000000">
      <w:pPr>
        <w:keepNext/>
        <w:spacing w:after="160"/>
      </w:pPr>
      <w:r>
        <w:rPr>
          <w:b/>
          <w:bCs/>
          <w:color w:val="5B3FD6"/>
        </w:rPr>
        <w:t>⏱ 1:00  (min 1:15)</w:t>
      </w:r>
      <w:r>
        <w:rPr>
          <w:color w:val="5F6368"/>
        </w:rPr>
        <w:t xml:space="preserve">   ·   </w:t>
      </w:r>
      <w:r>
        <w:rPr>
          <w:b/>
          <w:bCs/>
        </w:rPr>
        <w:t>🎤 Diana Dure</w:t>
      </w:r>
      <w:r>
        <w:rPr>
          <w:color w:val="5F6368"/>
        </w:rPr>
        <w:t xml:space="preserve"> · QA Tester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638"/>
      </w:tblGrid>
      <w:tr w:rsidR="007B5786" w14:paraId="1A788C39" w14:textId="77777777">
        <w:tc>
          <w:tcPr>
            <w:tcW w:w="9638" w:type="dxa"/>
            <w:tcBorders>
              <w:top w:val="single" w:sz="6" w:space="0" w:color="5B3FD6"/>
              <w:left w:val="single" w:sz="24" w:space="0" w:color="5B3FD6"/>
              <w:bottom w:val="single" w:sz="6" w:space="0" w:color="5B3FD6"/>
              <w:right w:val="single" w:sz="6" w:space="0" w:color="5B3FD6"/>
            </w:tcBorders>
            <w:shd w:val="clear" w:color="auto" w:fill="EFEBFD"/>
            <w:tcMar>
              <w:top w:w="140" w:type="dxa"/>
              <w:left w:w="220" w:type="dxa"/>
              <w:bottom w:w="100" w:type="dxa"/>
              <w:right w:w="220" w:type="dxa"/>
            </w:tcMar>
          </w:tcPr>
          <w:p w14:paraId="40708B07" w14:textId="77777777" w:rsidR="007B5786" w:rsidRDefault="00000000">
            <w:pPr>
              <w:spacing w:after="100"/>
            </w:pPr>
            <w:r>
              <w:rPr>
                <w:b/>
                <w:bCs/>
                <w:color w:val="5B3FD6"/>
                <w:spacing w:val="20"/>
                <w:sz w:val="18"/>
                <w:szCs w:val="18"/>
              </w:rPr>
              <w:t>LO QUE SE DICE</w:t>
            </w:r>
          </w:p>
          <w:p w14:paraId="389254F9" w14:textId="77777777" w:rsidR="007B5786" w:rsidRDefault="00000000">
            <w:pPr>
              <w:spacing w:after="120" w:line="300" w:lineRule="auto"/>
            </w:pPr>
            <w:r>
              <w:rPr>
                <w:i/>
                <w:iCs/>
                <w:color w:val="C2410C"/>
              </w:rPr>
              <w:t>[Pantalla: Pantalla de inicio de la aplicación en línea]</w:t>
            </w:r>
          </w:p>
          <w:p w14:paraId="60D2AE98" w14:textId="1CC87776" w:rsidR="007B5786" w:rsidRDefault="007716A8">
            <w:pPr>
              <w:spacing w:after="120" w:line="300" w:lineRule="auto"/>
            </w:pPr>
            <w:r>
              <w:t>Kairos G10 - NuevaMente</w:t>
            </w:r>
            <w:r w:rsidR="00000000">
              <w:t xml:space="preserve"> toma cualquier documento técnico, ya sea un PDF, incluso escaneado, un Word, un Markdown o un texto pegado, y lo convierte en </w:t>
            </w:r>
            <w:r w:rsidR="00000000">
              <w:rPr>
                <w:b/>
                <w:bCs/>
              </w:rPr>
              <w:t>material de estudio pensado para quien lo va a leer</w:t>
            </w:r>
            <w:r w:rsidR="00000000">
              <w:t>.</w:t>
            </w:r>
          </w:p>
          <w:p w14:paraId="0D80EAC4" w14:textId="77777777" w:rsidR="007B5786" w:rsidRDefault="00000000">
            <w:pPr>
              <w:spacing w:after="120" w:line="300" w:lineRule="auto"/>
            </w:pPr>
            <w:r>
              <w:t xml:space="preserve">Ustedes eligen tres cosas. </w:t>
            </w:r>
            <w:r>
              <w:rPr>
                <w:b/>
                <w:bCs/>
              </w:rPr>
              <w:t>Para quién</w:t>
            </w:r>
            <w:r>
              <w:t xml:space="preserve"> es: principiante, desarrollador, líder técnico o directivo. </w:t>
            </w:r>
            <w:r>
              <w:rPr>
                <w:b/>
                <w:bCs/>
              </w:rPr>
              <w:t>En qué formato</w:t>
            </w:r>
            <w:r>
              <w:t xml:space="preserve">: guía paso a paso, flashcards, quiz con justificaciones, resumen ejecutivo, guion de clase con video narrado o un podcast. Y </w:t>
            </w:r>
            <w:r>
              <w:rPr>
                <w:b/>
                <w:bCs/>
              </w:rPr>
              <w:t>el sector</w:t>
            </w:r>
            <w:r>
              <w:t>: salud, fintech, e-commerce, tecnología o general.</w:t>
            </w:r>
          </w:p>
          <w:p w14:paraId="25BB2A1C" w14:textId="77777777" w:rsidR="007B5786" w:rsidRDefault="00000000">
            <w:pPr>
              <w:spacing w:after="120" w:line="300" w:lineRule="auto"/>
            </w:pPr>
            <w:r>
              <w:lastRenderedPageBreak/>
              <w:t xml:space="preserve">Del mismo documento salen </w:t>
            </w:r>
            <w:r>
              <w:rPr>
                <w:b/>
                <w:bCs/>
              </w:rPr>
              <w:t>24 materiales distintos</w:t>
            </w:r>
            <w:r>
              <w:t>: 4 perfiles por 6 formatos. Y todo se descarga en Word, PDF, PowerPoint, Anki, video MP4 o audio MP3, listo para usarse en la plataforma que la empresa ya tiene.</w:t>
            </w:r>
          </w:p>
          <w:p w14:paraId="184B43E6" w14:textId="77777777" w:rsidR="007B5786" w:rsidRDefault="00000000">
            <w:pPr>
              <w:spacing w:after="120" w:line="300" w:lineRule="auto"/>
            </w:pPr>
            <w:r>
              <w:t xml:space="preserve">Pero lo más importante no es lo que genera, sino lo que no hace: </w:t>
            </w:r>
            <w:r>
              <w:rPr>
                <w:b/>
                <w:bCs/>
              </w:rPr>
              <w:t>no inventa</w:t>
            </w:r>
            <w:r>
              <w:t>. Darío les va a mostrar cómo se ve.</w:t>
            </w:r>
          </w:p>
        </w:tc>
      </w:tr>
    </w:tbl>
    <w:p w14:paraId="1DA82CFE" w14:textId="77777777" w:rsidR="007B5786" w:rsidRDefault="007B5786">
      <w:pPr>
        <w:spacing w:after="10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638"/>
      </w:tblGrid>
      <w:tr w:rsidR="007B5786" w14:paraId="437A196A" w14:textId="77777777">
        <w:tc>
          <w:tcPr>
            <w:tcW w:w="9638" w:type="dxa"/>
            <w:tcBorders>
              <w:top w:val="single" w:sz="6" w:space="0" w:color="1F7A4D"/>
              <w:left w:val="single" w:sz="24" w:space="0" w:color="1F7A4D"/>
              <w:bottom w:val="single" w:sz="6" w:space="0" w:color="1F7A4D"/>
              <w:right w:val="single" w:sz="6" w:space="0" w:color="1F7A4D"/>
            </w:tcBorders>
            <w:shd w:val="clear" w:color="auto" w:fill="E8F5EE"/>
            <w:tcMar>
              <w:top w:w="140" w:type="dxa"/>
              <w:left w:w="220" w:type="dxa"/>
              <w:bottom w:w="100" w:type="dxa"/>
              <w:right w:w="220" w:type="dxa"/>
            </w:tcMar>
          </w:tcPr>
          <w:p w14:paraId="57D2CE49" w14:textId="77777777" w:rsidR="007B5786" w:rsidRDefault="00000000">
            <w:pPr>
              <w:spacing w:after="100"/>
            </w:pPr>
            <w:r>
              <w:rPr>
                <w:b/>
                <w:bCs/>
                <w:color w:val="1F7A4D"/>
                <w:spacing w:val="20"/>
                <w:sz w:val="18"/>
                <w:szCs w:val="18"/>
              </w:rPr>
              <w:t>MENSAJE CLAVE</w:t>
            </w:r>
          </w:p>
          <w:p w14:paraId="4D40A155" w14:textId="77777777" w:rsidR="007B5786" w:rsidRDefault="00000000">
            <w:pPr>
              <w:spacing w:after="40"/>
            </w:pPr>
            <w:r>
              <w:t>Un documento → 4 perfiles × 6 formatos = 24 materiales, exportables y sin inventar.</w:t>
            </w:r>
          </w:p>
        </w:tc>
      </w:tr>
    </w:tbl>
    <w:p w14:paraId="3E2DC1B0" w14:textId="77777777" w:rsidR="007B5786" w:rsidRDefault="00000000">
      <w:pPr>
        <w:spacing w:before="100" w:after="280"/>
      </w:pPr>
      <w:r>
        <w:rPr>
          <w:i/>
          <w:iCs/>
          <w:color w:val="5F6368"/>
          <w:sz w:val="20"/>
          <w:szCs w:val="20"/>
        </w:rPr>
        <w:t>→ Pasa la palabra a Darío</w:t>
      </w:r>
    </w:p>
    <w:p w14:paraId="7C6C5008" w14:textId="77777777" w:rsidR="007B5786" w:rsidRDefault="00000000">
      <w:pPr>
        <w:pStyle w:val="Ttulo2"/>
        <w:keepNext/>
      </w:pPr>
      <w:r>
        <w:t>3. Demo en vivo</w:t>
      </w:r>
    </w:p>
    <w:p w14:paraId="62472D9A" w14:textId="77777777" w:rsidR="007B5786" w:rsidRDefault="00000000">
      <w:pPr>
        <w:keepNext/>
        <w:spacing w:after="160"/>
      </w:pPr>
      <w:r>
        <w:rPr>
          <w:b/>
          <w:bCs/>
          <w:color w:val="5B3FD6"/>
        </w:rPr>
        <w:t>⏱ 2:00  (min 2:15)</w:t>
      </w:r>
      <w:r>
        <w:rPr>
          <w:color w:val="5F6368"/>
        </w:rPr>
        <w:t xml:space="preserve">   ·   </w:t>
      </w:r>
      <w:r>
        <w:rPr>
          <w:b/>
          <w:bCs/>
        </w:rPr>
        <w:t>🎤 Darío Higuera Moreno</w:t>
      </w:r>
      <w:r>
        <w:rPr>
          <w:color w:val="5F6368"/>
        </w:rPr>
        <w:t xml:space="preserve"> · No Code Developer · Ingeniero de IA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638"/>
      </w:tblGrid>
      <w:tr w:rsidR="007B5786" w14:paraId="3AA09C8F" w14:textId="77777777">
        <w:tc>
          <w:tcPr>
            <w:tcW w:w="9638" w:type="dxa"/>
            <w:tcBorders>
              <w:top w:val="single" w:sz="6" w:space="0" w:color="5B3FD6"/>
              <w:left w:val="single" w:sz="24" w:space="0" w:color="5B3FD6"/>
              <w:bottom w:val="single" w:sz="6" w:space="0" w:color="5B3FD6"/>
              <w:right w:val="single" w:sz="6" w:space="0" w:color="5B3FD6"/>
            </w:tcBorders>
            <w:shd w:val="clear" w:color="auto" w:fill="EFEBFD"/>
            <w:tcMar>
              <w:top w:w="140" w:type="dxa"/>
              <w:left w:w="220" w:type="dxa"/>
              <w:bottom w:w="100" w:type="dxa"/>
              <w:right w:w="220" w:type="dxa"/>
            </w:tcMar>
          </w:tcPr>
          <w:p w14:paraId="5FAD5FF5" w14:textId="77777777" w:rsidR="007B5786" w:rsidRDefault="00000000">
            <w:pPr>
              <w:spacing w:after="100"/>
            </w:pPr>
            <w:r>
              <w:rPr>
                <w:b/>
                <w:bCs/>
                <w:color w:val="5B3FD6"/>
                <w:spacing w:val="20"/>
                <w:sz w:val="18"/>
                <w:szCs w:val="18"/>
              </w:rPr>
              <w:t>LO QUE SE DICE</w:t>
            </w:r>
          </w:p>
          <w:p w14:paraId="1947333E" w14:textId="77777777" w:rsidR="007B5786" w:rsidRDefault="00000000">
            <w:pPr>
              <w:spacing w:after="120" w:line="300" w:lineRule="auto"/>
            </w:pPr>
            <w:r>
              <w:rPr>
                <w:i/>
                <w:iCs/>
                <w:color w:val="C2410C"/>
              </w:rPr>
              <w:t>[Pantalla: Aplicación en línea con el protocolo de bioseguridad listo para subir. Respaldo: capturas de docs/pruebas/evidencias/pantallas]</w:t>
            </w:r>
          </w:p>
          <w:p w14:paraId="5B8580F4" w14:textId="5A9C82E1" w:rsidR="007B5786" w:rsidRDefault="00000000">
            <w:pPr>
              <w:spacing w:after="120" w:line="300" w:lineRule="auto"/>
            </w:pPr>
            <w:r>
              <w:t xml:space="preserve">Esta es </w:t>
            </w:r>
            <w:r w:rsidR="007716A8">
              <w:t>Kairos G10 - NuevaMente</w:t>
            </w:r>
            <w:r>
              <w:t>, funcionando en línea en este momento.</w:t>
            </w:r>
          </w:p>
          <w:p w14:paraId="2BB0E9A8" w14:textId="77777777" w:rsidR="007B5786" w:rsidRDefault="00000000">
            <w:pPr>
              <w:spacing w:after="120" w:line="300" w:lineRule="auto"/>
            </w:pPr>
            <w:r>
              <w:rPr>
                <w:i/>
                <w:iCs/>
                <w:color w:val="C2410C"/>
              </w:rPr>
              <w:t>[Subir el protocolo de bioseguridad]</w:t>
            </w:r>
            <w:r>
              <w:t xml:space="preserve"> Subo el protocolo de bioseguridad de un centro de salud. Elijo perfil </w:t>
            </w:r>
            <w:r>
              <w:rPr>
                <w:b/>
                <w:bCs/>
              </w:rPr>
              <w:t>Principiante</w:t>
            </w:r>
            <w:r>
              <w:t xml:space="preserve">, formato </w:t>
            </w:r>
            <w:r>
              <w:rPr>
                <w:b/>
                <w:bCs/>
              </w:rPr>
              <w:t>Flashcards</w:t>
            </w:r>
            <w:r>
              <w:t xml:space="preserve"> y sector </w:t>
            </w:r>
            <w:r>
              <w:rPr>
                <w:b/>
                <w:bCs/>
              </w:rPr>
              <w:t>Salud</w:t>
            </w:r>
            <w:r>
              <w:t>. Fíjense que, al elegir Salud, la aplicación muestra un aviso: el material es de apoyo educativo y no reemplaza el criterio de un profesional.</w:t>
            </w:r>
          </w:p>
          <w:p w14:paraId="3D00A3C7" w14:textId="77777777" w:rsidR="007B5786" w:rsidRDefault="00000000">
            <w:pPr>
              <w:spacing w:after="120" w:line="300" w:lineRule="auto"/>
            </w:pPr>
            <w:r>
              <w:rPr>
                <w:i/>
                <w:iCs/>
                <w:color w:val="C2410C"/>
              </w:rPr>
              <w:t>[Pulsar «Crear» y mostrar el avance]</w:t>
            </w:r>
            <w:r>
              <w:t xml:space="preserve"> Mientras trabaja, pueden ver a los agentes en acción: uno lee el documento, otro busca la evidencia de cada sección, otro redacta y el último revisa que todo esté sustentado.</w:t>
            </w:r>
          </w:p>
          <w:p w14:paraId="5C97E9A6" w14:textId="77777777" w:rsidR="007B5786" w:rsidRDefault="00000000">
            <w:pPr>
              <w:spacing w:after="120" w:line="300" w:lineRule="auto"/>
            </w:pPr>
            <w:r>
              <w:rPr>
                <w:i/>
                <w:iCs/>
                <w:color w:val="C2410C"/>
              </w:rPr>
              <w:t>[Mostrar las tarjetas generadas]</w:t>
            </w:r>
            <w:r>
              <w:t xml:space="preserve"> Aquí están las tarjetas, con un lenguaje simple para alguien que recién empieza. </w:t>
            </w:r>
            <w:r>
              <w:rPr>
                <w:i/>
                <w:iCs/>
                <w:color w:val="C2410C"/>
              </w:rPr>
              <w:t>[Abrir la pestaña Fidelidad]</w:t>
            </w:r>
            <w:r>
              <w:t xml:space="preserve"> Y miren esta pestaña: </w:t>
            </w:r>
            <w:r>
              <w:rPr>
                <w:b/>
                <w:bCs/>
              </w:rPr>
              <w:t>cada afirmación está ligada al fragmento exacto del documento</w:t>
            </w:r>
            <w:r>
              <w:t xml:space="preserve"> de donde sale, con su puntaje.</w:t>
            </w:r>
          </w:p>
          <w:p w14:paraId="4AEB75C6" w14:textId="77777777" w:rsidR="007B5786" w:rsidRDefault="00000000">
            <w:pPr>
              <w:spacing w:after="120" w:line="300" w:lineRule="auto"/>
            </w:pPr>
            <w:r>
              <w:rPr>
                <w:i/>
                <w:iCs/>
                <w:color w:val="C2410C"/>
              </w:rPr>
              <w:t>[Abrir un Guion de Clase ya generado y reproducir unos segundos del video]</w:t>
            </w:r>
            <w:r>
              <w:t xml:space="preserve"> Si el público aprende mejor escuchando, el mismo contenido se convierte en un </w:t>
            </w:r>
            <w:r>
              <w:rPr>
                <w:b/>
                <w:bCs/>
              </w:rPr>
              <w:t>video de clase narrado</w:t>
            </w:r>
            <w:r>
              <w:t xml:space="preserve">, con voz femenina o masculina, o en un </w:t>
            </w:r>
            <w:r>
              <w:rPr>
                <w:b/>
                <w:bCs/>
              </w:rPr>
              <w:t>podcast</w:t>
            </w:r>
            <w:r>
              <w:t xml:space="preserve"> donde Ana pregunta y Leo explica.</w:t>
            </w:r>
          </w:p>
          <w:p w14:paraId="4611F90F" w14:textId="77777777" w:rsidR="007B5786" w:rsidRDefault="00000000">
            <w:pPr>
              <w:spacing w:after="120" w:line="300" w:lineRule="auto"/>
            </w:pPr>
            <w:r>
              <w:rPr>
                <w:i/>
                <w:iCs/>
                <w:color w:val="C2410C"/>
              </w:rPr>
              <w:t>[Abrir el panel de estadísticas]</w:t>
            </w:r>
            <w:r>
              <w:t xml:space="preserve"> Al final, cada usuario califica el material, y el responsable de capacitación ve en este panel qué se usa, qué formatos funcionan mejor y qué tan satisfecha está la gente.</w:t>
            </w:r>
          </w:p>
          <w:p w14:paraId="3A8C7CE8" w14:textId="77777777" w:rsidR="007B5786" w:rsidRDefault="00000000">
            <w:pPr>
              <w:spacing w:after="120" w:line="300" w:lineRule="auto"/>
            </w:pPr>
            <w:r>
              <w:t xml:space="preserve">Todo esto </w:t>
            </w:r>
            <w:r>
              <w:rPr>
                <w:b/>
                <w:bCs/>
              </w:rPr>
              <w:t>en minutos, no en días</w:t>
            </w:r>
            <w:r>
              <w:t>. Gaspar les explica por qué pueden confiar en lo que acaban de ver.</w:t>
            </w:r>
          </w:p>
        </w:tc>
      </w:tr>
    </w:tbl>
    <w:p w14:paraId="3EA2F058" w14:textId="77777777" w:rsidR="007B5786" w:rsidRDefault="007B5786">
      <w:pPr>
        <w:spacing w:after="10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638"/>
      </w:tblGrid>
      <w:tr w:rsidR="007B5786" w14:paraId="2D996538" w14:textId="77777777">
        <w:tc>
          <w:tcPr>
            <w:tcW w:w="9638" w:type="dxa"/>
            <w:tcBorders>
              <w:top w:val="single" w:sz="6" w:space="0" w:color="1F7A4D"/>
              <w:left w:val="single" w:sz="24" w:space="0" w:color="1F7A4D"/>
              <w:bottom w:val="single" w:sz="6" w:space="0" w:color="1F7A4D"/>
              <w:right w:val="single" w:sz="6" w:space="0" w:color="1F7A4D"/>
            </w:tcBorders>
            <w:shd w:val="clear" w:color="auto" w:fill="E8F5EE"/>
            <w:tcMar>
              <w:top w:w="140" w:type="dxa"/>
              <w:left w:w="220" w:type="dxa"/>
              <w:bottom w:w="100" w:type="dxa"/>
              <w:right w:w="220" w:type="dxa"/>
            </w:tcMar>
          </w:tcPr>
          <w:p w14:paraId="0BEB2402" w14:textId="77777777" w:rsidR="007B5786" w:rsidRDefault="00000000">
            <w:pPr>
              <w:spacing w:after="100"/>
            </w:pPr>
            <w:r>
              <w:rPr>
                <w:b/>
                <w:bCs/>
                <w:color w:val="1F7A4D"/>
                <w:spacing w:val="20"/>
                <w:sz w:val="18"/>
                <w:szCs w:val="18"/>
              </w:rPr>
              <w:t>MENSAJE CLAVE</w:t>
            </w:r>
          </w:p>
          <w:p w14:paraId="56D11181" w14:textId="77777777" w:rsidR="007B5786" w:rsidRDefault="00000000">
            <w:pPr>
              <w:spacing w:after="40"/>
            </w:pPr>
            <w:r>
              <w:t>Mostrar tres momentos: el aviso de Salud, la pestaña Fidelidad y el video narrado.</w:t>
            </w:r>
          </w:p>
        </w:tc>
      </w:tr>
    </w:tbl>
    <w:p w14:paraId="70CCE9A3" w14:textId="77777777" w:rsidR="007B5786" w:rsidRDefault="00000000">
      <w:pPr>
        <w:spacing w:before="100" w:after="280"/>
      </w:pPr>
      <w:r>
        <w:rPr>
          <w:i/>
          <w:iCs/>
          <w:color w:val="5F6368"/>
          <w:sz w:val="20"/>
          <w:szCs w:val="20"/>
        </w:rPr>
        <w:t>→ Pasa la palabra a Gaspar</w:t>
      </w:r>
    </w:p>
    <w:p w14:paraId="002BF952" w14:textId="77777777" w:rsidR="007B5786" w:rsidRDefault="00000000">
      <w:pPr>
        <w:pStyle w:val="Ttulo2"/>
        <w:keepNext/>
      </w:pPr>
      <w:r>
        <w:lastRenderedPageBreak/>
        <w:t>4. La IA que no inventa</w:t>
      </w:r>
    </w:p>
    <w:p w14:paraId="32086FDE" w14:textId="77777777" w:rsidR="007B5786" w:rsidRPr="007716A8" w:rsidRDefault="00000000">
      <w:pPr>
        <w:keepNext/>
        <w:spacing w:after="160"/>
        <w:rPr>
          <w:lang w:val="en-US"/>
        </w:rPr>
      </w:pPr>
      <w:r w:rsidRPr="007716A8">
        <w:rPr>
          <w:b/>
          <w:bCs/>
          <w:color w:val="5B3FD6"/>
          <w:lang w:val="en-US"/>
        </w:rPr>
        <w:t xml:space="preserve">⏱ </w:t>
      </w:r>
      <w:proofErr w:type="gramStart"/>
      <w:r w:rsidRPr="007716A8">
        <w:rPr>
          <w:b/>
          <w:bCs/>
          <w:color w:val="5B3FD6"/>
          <w:lang w:val="en-US"/>
        </w:rPr>
        <w:t>2:00  (</w:t>
      </w:r>
      <w:proofErr w:type="gramEnd"/>
      <w:r w:rsidRPr="007716A8">
        <w:rPr>
          <w:b/>
          <w:bCs/>
          <w:color w:val="5B3FD6"/>
          <w:lang w:val="en-US"/>
        </w:rPr>
        <w:t>min 4:15)</w:t>
      </w:r>
      <w:r w:rsidRPr="007716A8">
        <w:rPr>
          <w:color w:val="5F6368"/>
          <w:lang w:val="en-US"/>
        </w:rPr>
        <w:t xml:space="preserve">   ·   </w:t>
      </w:r>
      <w:r>
        <w:rPr>
          <w:b/>
          <w:bCs/>
        </w:rPr>
        <w:t>🎤</w:t>
      </w:r>
      <w:r w:rsidRPr="007716A8">
        <w:rPr>
          <w:b/>
          <w:bCs/>
          <w:lang w:val="en-US"/>
        </w:rPr>
        <w:t xml:space="preserve"> Gaspar Martínez Paiva</w:t>
      </w:r>
      <w:r w:rsidRPr="007716A8">
        <w:rPr>
          <w:color w:val="5F6368"/>
          <w:lang w:val="en-US"/>
        </w:rPr>
        <w:t xml:space="preserve"> · Data Engineer · Machine Learning Engineer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638"/>
      </w:tblGrid>
      <w:tr w:rsidR="007B5786" w14:paraId="3A31F92E" w14:textId="77777777">
        <w:tc>
          <w:tcPr>
            <w:tcW w:w="9638" w:type="dxa"/>
            <w:tcBorders>
              <w:top w:val="single" w:sz="6" w:space="0" w:color="5B3FD6"/>
              <w:left w:val="single" w:sz="24" w:space="0" w:color="5B3FD6"/>
              <w:bottom w:val="single" w:sz="6" w:space="0" w:color="5B3FD6"/>
              <w:right w:val="single" w:sz="6" w:space="0" w:color="5B3FD6"/>
            </w:tcBorders>
            <w:shd w:val="clear" w:color="auto" w:fill="EFEBFD"/>
            <w:tcMar>
              <w:top w:w="140" w:type="dxa"/>
              <w:left w:w="220" w:type="dxa"/>
              <w:bottom w:w="100" w:type="dxa"/>
              <w:right w:w="220" w:type="dxa"/>
            </w:tcMar>
          </w:tcPr>
          <w:p w14:paraId="08B87085" w14:textId="77777777" w:rsidR="007B5786" w:rsidRDefault="00000000">
            <w:pPr>
              <w:spacing w:after="100"/>
            </w:pPr>
            <w:r>
              <w:rPr>
                <w:b/>
                <w:bCs/>
                <w:color w:val="5B3FD6"/>
                <w:spacing w:val="20"/>
                <w:sz w:val="18"/>
                <w:szCs w:val="18"/>
              </w:rPr>
              <w:t>LO QUE SE DICE</w:t>
            </w:r>
          </w:p>
          <w:p w14:paraId="26C14A27" w14:textId="77777777" w:rsidR="007B5786" w:rsidRDefault="00000000">
            <w:pPr>
              <w:spacing w:after="120" w:line="300" w:lineRule="auto"/>
            </w:pPr>
            <w:r>
              <w:rPr>
                <w:i/>
                <w:iCs/>
                <w:color w:val="C2410C"/>
              </w:rPr>
              <w:t>[Pantalla: Diagrama del flujo de agentes (docs/entregables/Flujo_Agentes_Kairos.jpg)]</w:t>
            </w:r>
          </w:p>
          <w:p w14:paraId="6046779C" w14:textId="77777777" w:rsidR="007B5786" w:rsidRDefault="00000000">
            <w:pPr>
              <w:spacing w:after="120" w:line="300" w:lineRule="auto"/>
            </w:pPr>
            <w:r>
              <w:t xml:space="preserve">La pregunta que más nos hacen es: ¿cómo sé que la IA no se lo inventó? Nuestra respuesta es simple: </w:t>
            </w:r>
            <w:r>
              <w:rPr>
                <w:b/>
                <w:bCs/>
              </w:rPr>
              <w:t>porque lo verificamos, afirmación por afirmación</w:t>
            </w:r>
            <w:r>
              <w:t>.</w:t>
            </w:r>
          </w:p>
          <w:p w14:paraId="0A67736B" w14:textId="77777777" w:rsidR="007B5786" w:rsidRDefault="00000000">
            <w:pPr>
              <w:spacing w:after="120" w:line="300" w:lineRule="auto"/>
            </w:pPr>
            <w:r>
              <w:t xml:space="preserve">Primero, el documento se divide en fragmentos y se indexa con búsqueda semántica, lo que se conoce como RAG. Así, la IA no redacta desde su memoria: </w:t>
            </w:r>
            <w:r>
              <w:rPr>
                <w:b/>
                <w:bCs/>
              </w:rPr>
              <w:t>redacta solo con la evidencia que encontramos en su documento</w:t>
            </w:r>
            <w:r>
              <w:t>.</w:t>
            </w:r>
          </w:p>
          <w:p w14:paraId="3DC377E2" w14:textId="77777777" w:rsidR="007B5786" w:rsidRDefault="00000000">
            <w:pPr>
              <w:spacing w:after="120" w:line="300" w:lineRule="auto"/>
            </w:pPr>
            <w:r>
              <w:t xml:space="preserve">Después entra el agente </w:t>
            </w:r>
            <w:r>
              <w:rPr>
                <w:b/>
                <w:bCs/>
              </w:rPr>
              <w:t>Crítico</w:t>
            </w:r>
            <w:r>
              <w:t>. Toma cada afirmación del material y la compara con el fragmento que dice citar. Si hay dudas, un segundo juez de IA la revisa, y solo la acepta si encuentra la cita textual dentro del documento. Y eso lo comprobamos con código, no por confianza.</w:t>
            </w:r>
          </w:p>
          <w:p w14:paraId="0EDAF2CB" w14:textId="77777777" w:rsidR="007B5786" w:rsidRDefault="00000000">
            <w:pPr>
              <w:spacing w:after="120" w:line="300" w:lineRule="auto"/>
            </w:pPr>
            <w:r>
              <w:t xml:space="preserve">Cada material recibe un </w:t>
            </w:r>
            <w:r>
              <w:rPr>
                <w:b/>
                <w:bCs/>
              </w:rPr>
              <w:t>puntaje de fidelidad</w:t>
            </w:r>
            <w:r>
              <w:t xml:space="preserve">. Para aprobarse necesita 0,85, y en salud subimos la exigencia a </w:t>
            </w:r>
            <w:r>
              <w:rPr>
                <w:b/>
                <w:bCs/>
              </w:rPr>
              <w:t>0,90</w:t>
            </w:r>
            <w:r>
              <w:t>. Si no llega, el sistema lo vuelve a redactar con las observaciones del Crítico. Y si aun así no llega, se lo muestra al usuario marcado como «Revisar», en lugar de esconderlo.</w:t>
            </w:r>
          </w:p>
          <w:p w14:paraId="00A1197C" w14:textId="168EDA7D" w:rsidR="007B5786" w:rsidRDefault="00000000">
            <w:pPr>
              <w:spacing w:after="120" w:line="300" w:lineRule="auto"/>
            </w:pPr>
            <w:r>
              <w:t xml:space="preserve">Además, el contenido del documento se trata siempre como datos, nunca como instrucciones: si alguien esconde una orden maliciosa dentro de un PDF, </w:t>
            </w:r>
            <w:r w:rsidR="007716A8">
              <w:t>Kairos G10 - NuevaMente</w:t>
            </w:r>
            <w:r>
              <w:t xml:space="preserve"> no la obedece.</w:t>
            </w:r>
          </w:p>
          <w:p w14:paraId="3F5B6551" w14:textId="77777777" w:rsidR="007B5786" w:rsidRDefault="00000000">
            <w:pPr>
              <w:spacing w:after="120" w:line="300" w:lineRule="auto"/>
            </w:pPr>
            <w:r>
              <w:t xml:space="preserve">En nuestros tres escenarios de salud con Gemini, la fidelidad fue de </w:t>
            </w:r>
            <w:r>
              <w:rPr>
                <w:b/>
                <w:bCs/>
              </w:rPr>
              <w:t>1,00, 1,00 y 0,92</w:t>
            </w:r>
            <w:r>
              <w:t>. Ninguna afirmación sin respaldo llegó al estudiante.</w:t>
            </w:r>
          </w:p>
          <w:p w14:paraId="304AA1E7" w14:textId="77777777" w:rsidR="007B5786" w:rsidRDefault="00000000">
            <w:pPr>
              <w:spacing w:after="120" w:line="300" w:lineRule="auto"/>
            </w:pPr>
            <w:r>
              <w:t>Ethan les cuenta cómo llega esto a una empresa.</w:t>
            </w:r>
          </w:p>
        </w:tc>
      </w:tr>
    </w:tbl>
    <w:p w14:paraId="2A312085" w14:textId="77777777" w:rsidR="007B5786" w:rsidRDefault="007B5786">
      <w:pPr>
        <w:spacing w:after="10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638"/>
      </w:tblGrid>
      <w:tr w:rsidR="007B5786" w14:paraId="6CE8D1D9" w14:textId="77777777">
        <w:tc>
          <w:tcPr>
            <w:tcW w:w="9638" w:type="dxa"/>
            <w:tcBorders>
              <w:top w:val="single" w:sz="6" w:space="0" w:color="1F7A4D"/>
              <w:left w:val="single" w:sz="24" w:space="0" w:color="1F7A4D"/>
              <w:bottom w:val="single" w:sz="6" w:space="0" w:color="1F7A4D"/>
              <w:right w:val="single" w:sz="6" w:space="0" w:color="1F7A4D"/>
            </w:tcBorders>
            <w:shd w:val="clear" w:color="auto" w:fill="E8F5EE"/>
            <w:tcMar>
              <w:top w:w="140" w:type="dxa"/>
              <w:left w:w="220" w:type="dxa"/>
              <w:bottom w:w="100" w:type="dxa"/>
              <w:right w:w="220" w:type="dxa"/>
            </w:tcMar>
          </w:tcPr>
          <w:p w14:paraId="39B95ABE" w14:textId="77777777" w:rsidR="007B5786" w:rsidRDefault="00000000">
            <w:pPr>
              <w:spacing w:after="100"/>
            </w:pPr>
            <w:r>
              <w:rPr>
                <w:b/>
                <w:bCs/>
                <w:color w:val="1F7A4D"/>
                <w:spacing w:val="20"/>
                <w:sz w:val="18"/>
                <w:szCs w:val="18"/>
              </w:rPr>
              <w:t>MENSAJE CLAVE</w:t>
            </w:r>
          </w:p>
          <w:p w14:paraId="16DB0F5B" w14:textId="77777777" w:rsidR="007B5786" w:rsidRDefault="00000000">
            <w:pPr>
              <w:spacing w:after="40"/>
            </w:pPr>
            <w:r>
              <w:t>RAG + Crítico + juez de IA con citas comprobadas en código. Umbral 0,85 general y 0,90 en Salud.</w:t>
            </w:r>
          </w:p>
        </w:tc>
      </w:tr>
    </w:tbl>
    <w:p w14:paraId="3AC77016" w14:textId="77777777" w:rsidR="007B5786" w:rsidRDefault="00000000">
      <w:pPr>
        <w:spacing w:before="100" w:after="280"/>
      </w:pPr>
      <w:r>
        <w:rPr>
          <w:i/>
          <w:iCs/>
          <w:color w:val="5F6368"/>
          <w:sz w:val="20"/>
          <w:szCs w:val="20"/>
        </w:rPr>
        <w:t>→ Pasa la palabra a Ethan</w:t>
      </w:r>
    </w:p>
    <w:p w14:paraId="1023D862" w14:textId="77777777" w:rsidR="007B5786" w:rsidRDefault="00000000">
      <w:pPr>
        <w:pStyle w:val="Ttulo2"/>
        <w:keepNext/>
      </w:pPr>
      <w:r>
        <w:t>5. Listo para integrarse en una empresa</w:t>
      </w:r>
    </w:p>
    <w:p w14:paraId="4A30D9A7" w14:textId="77777777" w:rsidR="007B5786" w:rsidRDefault="00000000">
      <w:pPr>
        <w:keepNext/>
        <w:spacing w:after="160"/>
      </w:pPr>
      <w:r>
        <w:rPr>
          <w:b/>
          <w:bCs/>
          <w:color w:val="5B3FD6"/>
        </w:rPr>
        <w:t>⏱ 2:00  (min 6:15)</w:t>
      </w:r>
      <w:r>
        <w:rPr>
          <w:color w:val="5F6368"/>
        </w:rPr>
        <w:t xml:space="preserve">   ·   </w:t>
      </w:r>
      <w:r>
        <w:rPr>
          <w:b/>
          <w:bCs/>
        </w:rPr>
        <w:t>🎤 Ethan Espinoza Acosta</w:t>
      </w:r>
      <w:r>
        <w:rPr>
          <w:color w:val="5F6368"/>
        </w:rPr>
        <w:t xml:space="preserve"> · Backend Developer · Orquestación de agentes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638"/>
      </w:tblGrid>
      <w:tr w:rsidR="007B5786" w14:paraId="16AC5DD9" w14:textId="77777777">
        <w:tc>
          <w:tcPr>
            <w:tcW w:w="9638" w:type="dxa"/>
            <w:tcBorders>
              <w:top w:val="single" w:sz="6" w:space="0" w:color="5B3FD6"/>
              <w:left w:val="single" w:sz="24" w:space="0" w:color="5B3FD6"/>
              <w:bottom w:val="single" w:sz="6" w:space="0" w:color="5B3FD6"/>
              <w:right w:val="single" w:sz="6" w:space="0" w:color="5B3FD6"/>
            </w:tcBorders>
            <w:shd w:val="clear" w:color="auto" w:fill="EFEBFD"/>
            <w:tcMar>
              <w:top w:w="140" w:type="dxa"/>
              <w:left w:w="220" w:type="dxa"/>
              <w:bottom w:w="100" w:type="dxa"/>
              <w:right w:w="220" w:type="dxa"/>
            </w:tcMar>
          </w:tcPr>
          <w:p w14:paraId="4F1AC265" w14:textId="77777777" w:rsidR="007B5786" w:rsidRDefault="00000000">
            <w:pPr>
              <w:spacing w:after="100"/>
            </w:pPr>
            <w:r>
              <w:rPr>
                <w:b/>
                <w:bCs/>
                <w:color w:val="5B3FD6"/>
                <w:spacing w:val="20"/>
                <w:sz w:val="18"/>
                <w:szCs w:val="18"/>
              </w:rPr>
              <w:t>LO QUE SE DICE</w:t>
            </w:r>
          </w:p>
          <w:p w14:paraId="50A077A7" w14:textId="77777777" w:rsidR="007B5786" w:rsidRDefault="00000000">
            <w:pPr>
              <w:spacing w:after="120" w:line="300" w:lineRule="auto"/>
            </w:pPr>
            <w:r>
              <w:rPr>
                <w:i/>
                <w:iCs/>
                <w:color w:val="C2410C"/>
              </w:rPr>
              <w:t>[Pantalla: Documentación interactiva de la API (/docs) y luego la tabla de casos de uso]</w:t>
            </w:r>
          </w:p>
          <w:p w14:paraId="371B2F24" w14:textId="73C0EDDB" w:rsidR="007B5786" w:rsidRDefault="00000000">
            <w:pPr>
              <w:spacing w:after="120" w:line="300" w:lineRule="auto"/>
            </w:pPr>
            <w:r>
              <w:t xml:space="preserve">Un buen producto no sirve si no se puede integrar. </w:t>
            </w:r>
            <w:r w:rsidR="007716A8">
              <w:t>Kairos G10 - NuevaMente</w:t>
            </w:r>
            <w:r>
              <w:t xml:space="preserve"> no es solo una página web: es una </w:t>
            </w:r>
            <w:r>
              <w:rPr>
                <w:b/>
                <w:bCs/>
              </w:rPr>
              <w:t>API REST documentada</w:t>
            </w:r>
            <w:r>
              <w:t>. Cualquier plataforma de capacitación, intranet o sistema de aprendizaje puede pedirle material con una sola llamada y recibir una respuesta estructurada en JSON.</w:t>
            </w:r>
          </w:p>
          <w:p w14:paraId="28EC3A04" w14:textId="77777777" w:rsidR="007B5786" w:rsidRDefault="00000000">
            <w:pPr>
              <w:spacing w:after="120" w:line="300" w:lineRule="auto"/>
            </w:pPr>
            <w:r>
              <w:t xml:space="preserve">Pensemos en tres clientes del sector salud. Una clínica que incorpora personal nuevo y necesita </w:t>
            </w:r>
            <w:r>
              <w:rPr>
                <w:b/>
                <w:bCs/>
              </w:rPr>
              <w:t>flashcards para su onboarding</w:t>
            </w:r>
            <w:r>
              <w:t xml:space="preserve">. Un área de calidad que debe capacitar en normativa y medir lo aprendido con </w:t>
            </w:r>
            <w:r>
              <w:rPr>
                <w:b/>
                <w:bCs/>
              </w:rPr>
              <w:t>quizzes</w:t>
            </w:r>
            <w:r>
              <w:t xml:space="preserve">. Y una dirección que, ante una auditoría, necesita en cinco minutos un </w:t>
            </w:r>
            <w:r>
              <w:rPr>
                <w:b/>
                <w:bCs/>
              </w:rPr>
              <w:t>resumen ejecutivo</w:t>
            </w:r>
            <w:r>
              <w:t xml:space="preserve"> de los protocolos actualizados. El mismo documento, tres soluciones.</w:t>
            </w:r>
          </w:p>
          <w:p w14:paraId="097A7F4D" w14:textId="77777777" w:rsidR="007B5786" w:rsidRDefault="00000000">
            <w:pPr>
              <w:spacing w:after="120" w:line="300" w:lineRule="auto"/>
            </w:pPr>
            <w:r>
              <w:lastRenderedPageBreak/>
              <w:t xml:space="preserve">Por dentro está pensado para no detenerse. Trabajamos con </w:t>
            </w:r>
            <w:r>
              <w:rPr>
                <w:b/>
                <w:bCs/>
              </w:rPr>
              <w:t>varios proveedores de IA</w:t>
            </w:r>
            <w:r>
              <w:t>: Gemini y, como respaldo, Groq, Cerebras u OpenRouter. Si uno se queda sin cuota, el sistema pasa al siguiente sin que el usuario lo note. Y si ninguno está disponible, sigue funcionando con un generador local.</w:t>
            </w:r>
          </w:p>
          <w:p w14:paraId="3B726A44" w14:textId="77777777" w:rsidR="007B5786" w:rsidRDefault="00000000">
            <w:pPr>
              <w:spacing w:after="120" w:line="300" w:lineRule="auto"/>
            </w:pPr>
            <w:r>
              <w:t xml:space="preserve">Cada material, junto con su documento original, queda guardado en </w:t>
            </w:r>
            <w:r>
              <w:rPr>
                <w:b/>
                <w:bCs/>
              </w:rPr>
              <w:t>Oracle Cloud Object Storage</w:t>
            </w:r>
            <w:r>
              <w:t xml:space="preserve">, con trazabilidad. Y se despliega con Docker: hoy está </w:t>
            </w:r>
            <w:r>
              <w:rPr>
                <w:b/>
                <w:bCs/>
              </w:rPr>
              <w:t>en línea en Render</w:t>
            </w:r>
            <w:r>
              <w:t>, y tenemos lista la instalación en una máquina de Oracle Cloud.</w:t>
            </w:r>
          </w:p>
          <w:p w14:paraId="2F637C82" w14:textId="77777777" w:rsidR="007B5786" w:rsidRDefault="00000000">
            <w:pPr>
              <w:spacing w:after="120" w:line="300" w:lineRule="auto"/>
            </w:pPr>
            <w:r>
              <w:t>Es un producto que una empresa puede empezar a usar hoy. Diana les muestra los números que lo respaldan.</w:t>
            </w:r>
          </w:p>
        </w:tc>
      </w:tr>
    </w:tbl>
    <w:p w14:paraId="6D990068" w14:textId="77777777" w:rsidR="007B5786" w:rsidRDefault="007B5786">
      <w:pPr>
        <w:spacing w:after="10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638"/>
      </w:tblGrid>
      <w:tr w:rsidR="007B5786" w14:paraId="23BEF774" w14:textId="77777777">
        <w:tc>
          <w:tcPr>
            <w:tcW w:w="9638" w:type="dxa"/>
            <w:tcBorders>
              <w:top w:val="single" w:sz="6" w:space="0" w:color="1F7A4D"/>
              <w:left w:val="single" w:sz="24" w:space="0" w:color="1F7A4D"/>
              <w:bottom w:val="single" w:sz="6" w:space="0" w:color="1F7A4D"/>
              <w:right w:val="single" w:sz="6" w:space="0" w:color="1F7A4D"/>
            </w:tcBorders>
            <w:shd w:val="clear" w:color="auto" w:fill="E8F5EE"/>
            <w:tcMar>
              <w:top w:w="140" w:type="dxa"/>
              <w:left w:w="220" w:type="dxa"/>
              <w:bottom w:w="100" w:type="dxa"/>
              <w:right w:w="220" w:type="dxa"/>
            </w:tcMar>
          </w:tcPr>
          <w:p w14:paraId="21B186ED" w14:textId="77777777" w:rsidR="007B5786" w:rsidRDefault="00000000">
            <w:pPr>
              <w:spacing w:after="100"/>
            </w:pPr>
            <w:r>
              <w:rPr>
                <w:b/>
                <w:bCs/>
                <w:color w:val="1F7A4D"/>
                <w:spacing w:val="20"/>
                <w:sz w:val="18"/>
                <w:szCs w:val="18"/>
              </w:rPr>
              <w:t>MENSAJE CLAVE</w:t>
            </w:r>
          </w:p>
          <w:p w14:paraId="3291F05D" w14:textId="77777777" w:rsidR="007B5786" w:rsidRDefault="00000000">
            <w:pPr>
              <w:spacing w:after="40"/>
            </w:pPr>
            <w:r>
              <w:t>API REST + casos B2B reales + varios proveedores de IA con respaldo + nube de Oracle + Docker.</w:t>
            </w:r>
          </w:p>
        </w:tc>
      </w:tr>
    </w:tbl>
    <w:p w14:paraId="7027E48B" w14:textId="77777777" w:rsidR="007B5786" w:rsidRDefault="00000000">
      <w:pPr>
        <w:spacing w:before="100" w:after="280"/>
      </w:pPr>
      <w:r>
        <w:rPr>
          <w:i/>
          <w:iCs/>
          <w:color w:val="5F6368"/>
          <w:sz w:val="20"/>
          <w:szCs w:val="20"/>
        </w:rPr>
        <w:t>→ Pasa la palabra a Diana</w:t>
      </w:r>
    </w:p>
    <w:p w14:paraId="4577ACAB" w14:textId="77777777" w:rsidR="007B5786" w:rsidRDefault="00000000">
      <w:pPr>
        <w:pStyle w:val="Ttulo2"/>
        <w:keepNext/>
      </w:pPr>
      <w:r>
        <w:t>6. Resultados que lo respaldan</w:t>
      </w:r>
    </w:p>
    <w:p w14:paraId="1B2805D9" w14:textId="77777777" w:rsidR="007B5786" w:rsidRDefault="00000000">
      <w:pPr>
        <w:keepNext/>
        <w:spacing w:after="160"/>
      </w:pPr>
      <w:r>
        <w:rPr>
          <w:b/>
          <w:bCs/>
          <w:color w:val="5B3FD6"/>
        </w:rPr>
        <w:t>⏱ 1:00  (min 8:15)</w:t>
      </w:r>
      <w:r>
        <w:rPr>
          <w:color w:val="5F6368"/>
        </w:rPr>
        <w:t xml:space="preserve">   ·   </w:t>
      </w:r>
      <w:r>
        <w:rPr>
          <w:b/>
          <w:bCs/>
        </w:rPr>
        <w:t>🎤 Diana Dure</w:t>
      </w:r>
      <w:r>
        <w:rPr>
          <w:color w:val="5F6368"/>
        </w:rPr>
        <w:t xml:space="preserve"> · QA Tester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638"/>
      </w:tblGrid>
      <w:tr w:rsidR="007B5786" w14:paraId="332B3126" w14:textId="77777777">
        <w:tc>
          <w:tcPr>
            <w:tcW w:w="9638" w:type="dxa"/>
            <w:tcBorders>
              <w:top w:val="single" w:sz="6" w:space="0" w:color="5B3FD6"/>
              <w:left w:val="single" w:sz="24" w:space="0" w:color="5B3FD6"/>
              <w:bottom w:val="single" w:sz="6" w:space="0" w:color="5B3FD6"/>
              <w:right w:val="single" w:sz="6" w:space="0" w:color="5B3FD6"/>
            </w:tcBorders>
            <w:shd w:val="clear" w:color="auto" w:fill="EFEBFD"/>
            <w:tcMar>
              <w:top w:w="140" w:type="dxa"/>
              <w:left w:w="220" w:type="dxa"/>
              <w:bottom w:w="100" w:type="dxa"/>
              <w:right w:w="220" w:type="dxa"/>
            </w:tcMar>
          </w:tcPr>
          <w:p w14:paraId="6975149F" w14:textId="77777777" w:rsidR="007B5786" w:rsidRDefault="00000000">
            <w:pPr>
              <w:spacing w:after="100"/>
            </w:pPr>
            <w:r>
              <w:rPr>
                <w:b/>
                <w:bCs/>
                <w:color w:val="5B3FD6"/>
                <w:spacing w:val="20"/>
                <w:sz w:val="18"/>
                <w:szCs w:val="18"/>
              </w:rPr>
              <w:t>LO QUE SE DICE</w:t>
            </w:r>
          </w:p>
          <w:p w14:paraId="4BA4F9D8" w14:textId="77777777" w:rsidR="007B5786" w:rsidRDefault="00000000">
            <w:pPr>
              <w:spacing w:after="120" w:line="300" w:lineRule="auto"/>
            </w:pPr>
            <w:r>
              <w:rPr>
                <w:i/>
                <w:iCs/>
                <w:color w:val="C2410C"/>
              </w:rPr>
              <w:t>[Pantalla: Gráfico de pruebas automatizadas y gráfico de fidelidad (docs/pruebas/evidencias/graficos)]</w:t>
            </w:r>
          </w:p>
          <w:p w14:paraId="1311A465" w14:textId="77777777" w:rsidR="007B5786" w:rsidRDefault="00000000">
            <w:pPr>
              <w:spacing w:after="120" w:line="300" w:lineRule="auto"/>
            </w:pPr>
            <w:r>
              <w:t>Como responsable de calidad, mi trabajo fue intentar romperlo. Estos son los resultados.</w:t>
            </w:r>
          </w:p>
          <w:p w14:paraId="26DC70C3" w14:textId="77777777" w:rsidR="007B5786" w:rsidRDefault="00000000">
            <w:pPr>
              <w:spacing w:after="120" w:line="300" w:lineRule="auto"/>
            </w:pPr>
            <w:r>
              <w:rPr>
                <w:b/>
                <w:bCs/>
              </w:rPr>
              <w:t>295 pruebas automatizadas, y las 295 pasan</w:t>
            </w:r>
            <w:r>
              <w:t>. Cubren desde la lectura de cada tipo de archivo hasta la resistencia a instrucciones maliciosas.</w:t>
            </w:r>
          </w:p>
          <w:p w14:paraId="71DEB9E9" w14:textId="77777777" w:rsidR="007B5786" w:rsidRDefault="00000000">
            <w:pPr>
              <w:spacing w:after="120" w:line="300" w:lineRule="auto"/>
            </w:pPr>
            <w:r>
              <w:t xml:space="preserve">Probamos </w:t>
            </w:r>
            <w:r>
              <w:rPr>
                <w:b/>
                <w:bCs/>
              </w:rPr>
              <w:t>15 documentos reales</w:t>
            </w:r>
            <w:r>
              <w:t xml:space="preserve"> (PDF, Word y Markdown) en los 6 formatos: 90 materiales. </w:t>
            </w:r>
            <w:r>
              <w:rPr>
                <w:b/>
                <w:bCs/>
              </w:rPr>
              <w:t>86 aprobaron</w:t>
            </w:r>
            <w:r>
              <w:t xml:space="preserve"> la fidelidad, y los 4 restantes no tenían nada inventado: eran frases correctas pero muy cortas, y ya sabemos cómo mejorarlo.</w:t>
            </w:r>
          </w:p>
          <w:p w14:paraId="088F0E05" w14:textId="77777777" w:rsidR="007B5786" w:rsidRDefault="00000000">
            <w:pPr>
              <w:spacing w:after="120" w:line="300" w:lineRule="auto"/>
            </w:pPr>
            <w:r>
              <w:t xml:space="preserve">Con IA real aprobaron </w:t>
            </w:r>
            <w:r>
              <w:rPr>
                <w:b/>
                <w:bCs/>
              </w:rPr>
              <w:t>9 de 10</w:t>
            </w:r>
            <w:r>
              <w:t>. El único que no pasó fue por el umbral más exigente de salud, y la aplicación lo marcó para revisión, que es justo lo que debe hacer.</w:t>
            </w:r>
          </w:p>
          <w:p w14:paraId="7319785B" w14:textId="77777777" w:rsidR="007B5786" w:rsidRDefault="00000000">
            <w:pPr>
              <w:spacing w:after="120" w:line="300" w:lineRule="auto"/>
            </w:pPr>
            <w:r>
              <w:t xml:space="preserve">Y todo el proyecto se gestionó en </w:t>
            </w:r>
            <w:r>
              <w:rPr>
                <w:b/>
                <w:bCs/>
              </w:rPr>
              <w:t>Jira</w:t>
            </w:r>
            <w:r>
              <w:t>, sprint a sprint, con sus casos de prueba documentados.</w:t>
            </w:r>
          </w:p>
        </w:tc>
      </w:tr>
    </w:tbl>
    <w:p w14:paraId="1B093C79" w14:textId="77777777" w:rsidR="007B5786" w:rsidRDefault="007B5786">
      <w:pPr>
        <w:spacing w:after="10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638"/>
      </w:tblGrid>
      <w:tr w:rsidR="007B5786" w14:paraId="1E861296" w14:textId="77777777">
        <w:tc>
          <w:tcPr>
            <w:tcW w:w="9638" w:type="dxa"/>
            <w:tcBorders>
              <w:top w:val="single" w:sz="6" w:space="0" w:color="1F7A4D"/>
              <w:left w:val="single" w:sz="24" w:space="0" w:color="1F7A4D"/>
              <w:bottom w:val="single" w:sz="6" w:space="0" w:color="1F7A4D"/>
              <w:right w:val="single" w:sz="6" w:space="0" w:color="1F7A4D"/>
            </w:tcBorders>
            <w:shd w:val="clear" w:color="auto" w:fill="E8F5EE"/>
            <w:tcMar>
              <w:top w:w="140" w:type="dxa"/>
              <w:left w:w="220" w:type="dxa"/>
              <w:bottom w:w="100" w:type="dxa"/>
              <w:right w:w="220" w:type="dxa"/>
            </w:tcMar>
          </w:tcPr>
          <w:p w14:paraId="4C61B43D" w14:textId="77777777" w:rsidR="007B5786" w:rsidRDefault="00000000">
            <w:pPr>
              <w:spacing w:after="100"/>
            </w:pPr>
            <w:r>
              <w:rPr>
                <w:b/>
                <w:bCs/>
                <w:color w:val="1F7A4D"/>
                <w:spacing w:val="20"/>
                <w:sz w:val="18"/>
                <w:szCs w:val="18"/>
              </w:rPr>
              <w:t>MENSAJE CLAVE</w:t>
            </w:r>
          </w:p>
          <w:p w14:paraId="5B4C7089" w14:textId="77777777" w:rsidR="007B5786" w:rsidRDefault="00000000">
            <w:pPr>
              <w:spacing w:after="40"/>
            </w:pPr>
            <w:r>
              <w:t>295/295 pruebas · 86/90 con el generador local · 9/10 con IA real · gestión en Jira.</w:t>
            </w:r>
          </w:p>
        </w:tc>
      </w:tr>
    </w:tbl>
    <w:p w14:paraId="1883BDAA" w14:textId="77777777" w:rsidR="007B5786" w:rsidRDefault="00000000">
      <w:pPr>
        <w:spacing w:before="100" w:after="280"/>
      </w:pPr>
      <w:r>
        <w:rPr>
          <w:i/>
          <w:iCs/>
          <w:color w:val="5F6368"/>
          <w:sz w:val="20"/>
          <w:szCs w:val="20"/>
        </w:rPr>
        <w:t>→ Pasa la palabra a Juan Pablo</w:t>
      </w:r>
    </w:p>
    <w:p w14:paraId="110FECF1" w14:textId="77777777" w:rsidR="007B5786" w:rsidRDefault="00000000">
      <w:pPr>
        <w:pStyle w:val="Ttulo2"/>
        <w:keepNext/>
      </w:pPr>
      <w:r>
        <w:t>7. Cierre</w:t>
      </w:r>
    </w:p>
    <w:p w14:paraId="2B018649" w14:textId="77777777" w:rsidR="007B5786" w:rsidRDefault="00000000">
      <w:pPr>
        <w:keepNext/>
        <w:spacing w:after="160"/>
      </w:pPr>
      <w:r>
        <w:rPr>
          <w:b/>
          <w:bCs/>
          <w:color w:val="5B3FD6"/>
        </w:rPr>
        <w:t>⏱ 0:45  (min 9:15)</w:t>
      </w:r>
      <w:r>
        <w:rPr>
          <w:color w:val="5F6368"/>
        </w:rPr>
        <w:t xml:space="preserve">   ·   </w:t>
      </w:r>
      <w:r>
        <w:rPr>
          <w:b/>
          <w:bCs/>
        </w:rPr>
        <w:t>🎤 Juan Pablo Calla</w:t>
      </w:r>
      <w:r>
        <w:rPr>
          <w:color w:val="5F6368"/>
        </w:rPr>
        <w:t xml:space="preserve"> · Project Manager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638"/>
      </w:tblGrid>
      <w:tr w:rsidR="007B5786" w14:paraId="3833403B" w14:textId="77777777">
        <w:tc>
          <w:tcPr>
            <w:tcW w:w="9638" w:type="dxa"/>
            <w:tcBorders>
              <w:top w:val="single" w:sz="6" w:space="0" w:color="5B3FD6"/>
              <w:left w:val="single" w:sz="24" w:space="0" w:color="5B3FD6"/>
              <w:bottom w:val="single" w:sz="6" w:space="0" w:color="5B3FD6"/>
              <w:right w:val="single" w:sz="6" w:space="0" w:color="5B3FD6"/>
            </w:tcBorders>
            <w:shd w:val="clear" w:color="auto" w:fill="EFEBFD"/>
            <w:tcMar>
              <w:top w:w="140" w:type="dxa"/>
              <w:left w:w="220" w:type="dxa"/>
              <w:bottom w:w="100" w:type="dxa"/>
              <w:right w:w="220" w:type="dxa"/>
            </w:tcMar>
          </w:tcPr>
          <w:p w14:paraId="748962DA" w14:textId="77777777" w:rsidR="007B5786" w:rsidRDefault="00000000">
            <w:pPr>
              <w:spacing w:after="100"/>
            </w:pPr>
            <w:r>
              <w:rPr>
                <w:b/>
                <w:bCs/>
                <w:color w:val="5B3FD6"/>
                <w:spacing w:val="20"/>
                <w:sz w:val="18"/>
                <w:szCs w:val="18"/>
              </w:rPr>
              <w:t>LO QUE SE DICE</w:t>
            </w:r>
          </w:p>
          <w:p w14:paraId="55A23836" w14:textId="77777777" w:rsidR="007B5786" w:rsidRDefault="00000000">
            <w:pPr>
              <w:spacing w:after="120" w:line="300" w:lineRule="auto"/>
            </w:pPr>
            <w:r>
              <w:rPr>
                <w:i/>
                <w:iCs/>
                <w:color w:val="C2410C"/>
              </w:rPr>
              <w:t>[Pantalla: Portada final con el enlace de la aplicación en línea]</w:t>
            </w:r>
          </w:p>
          <w:p w14:paraId="4B534290" w14:textId="6CEED09F" w:rsidR="007B5786" w:rsidRDefault="00000000">
            <w:pPr>
              <w:spacing w:after="120" w:line="300" w:lineRule="auto"/>
            </w:pPr>
            <w:r>
              <w:lastRenderedPageBreak/>
              <w:t xml:space="preserve">Volvamos al manual de cien páginas del principio. Con </w:t>
            </w:r>
            <w:r w:rsidR="007716A8">
              <w:t>Kairos G10 - NuevaMente</w:t>
            </w:r>
            <w:r>
              <w:t xml:space="preserve">, ese mismo documento se convierte en minutos en la guía del principiante, el quiz del técnico, el resumen del directivo y el video de la clase. Cada uno adaptado a su lector, y </w:t>
            </w:r>
            <w:r>
              <w:rPr>
                <w:b/>
                <w:bCs/>
              </w:rPr>
              <w:t>cada afirmación respaldada por la fuente</w:t>
            </w:r>
            <w:r>
              <w:t>.</w:t>
            </w:r>
          </w:p>
          <w:p w14:paraId="542D6B13" w14:textId="7574725E" w:rsidR="007B5786" w:rsidRDefault="007716A8">
            <w:pPr>
              <w:spacing w:after="120" w:line="300" w:lineRule="auto"/>
            </w:pPr>
            <w:r>
              <w:rPr>
                <w:b/>
                <w:bCs/>
              </w:rPr>
              <w:t>Kairos G10 - NuevaMente</w:t>
            </w:r>
            <w:r w:rsidR="00000000">
              <w:rPr>
                <w:b/>
                <w:bCs/>
              </w:rPr>
              <w:t>: el conocimiento de su organización, al nivel de cada persona, sin inventar nada.</w:t>
            </w:r>
          </w:p>
          <w:p w14:paraId="6D718CCB" w14:textId="77777777" w:rsidR="007B5786" w:rsidRDefault="00000000">
            <w:pPr>
              <w:spacing w:after="120" w:line="300" w:lineRule="auto"/>
            </w:pPr>
            <w:r>
              <w:t>La aplicación está en línea y pueden probarla hoy mismo. Muchas gracias; quedamos atentos a sus preguntas.</w:t>
            </w:r>
          </w:p>
        </w:tc>
      </w:tr>
    </w:tbl>
    <w:p w14:paraId="2133F446" w14:textId="77777777" w:rsidR="007B5786" w:rsidRDefault="007B5786">
      <w:pPr>
        <w:spacing w:after="10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638"/>
      </w:tblGrid>
      <w:tr w:rsidR="007B5786" w14:paraId="394E2A14" w14:textId="77777777">
        <w:tc>
          <w:tcPr>
            <w:tcW w:w="9638" w:type="dxa"/>
            <w:tcBorders>
              <w:top w:val="single" w:sz="6" w:space="0" w:color="1F7A4D"/>
              <w:left w:val="single" w:sz="24" w:space="0" w:color="1F7A4D"/>
              <w:bottom w:val="single" w:sz="6" w:space="0" w:color="1F7A4D"/>
              <w:right w:val="single" w:sz="6" w:space="0" w:color="1F7A4D"/>
            </w:tcBorders>
            <w:shd w:val="clear" w:color="auto" w:fill="E8F5EE"/>
            <w:tcMar>
              <w:top w:w="140" w:type="dxa"/>
              <w:left w:w="220" w:type="dxa"/>
              <w:bottom w:w="100" w:type="dxa"/>
              <w:right w:w="220" w:type="dxa"/>
            </w:tcMar>
          </w:tcPr>
          <w:p w14:paraId="612ED6ED" w14:textId="77777777" w:rsidR="007B5786" w:rsidRDefault="00000000">
            <w:pPr>
              <w:spacing w:after="100"/>
            </w:pPr>
            <w:r>
              <w:rPr>
                <w:b/>
                <w:bCs/>
                <w:color w:val="1F7A4D"/>
                <w:spacing w:val="20"/>
                <w:sz w:val="18"/>
                <w:szCs w:val="18"/>
              </w:rPr>
              <w:t>MENSAJE CLAVE</w:t>
            </w:r>
          </w:p>
          <w:p w14:paraId="5CF83676" w14:textId="77777777" w:rsidR="007B5786" w:rsidRDefault="00000000">
            <w:pPr>
              <w:spacing w:after="40"/>
            </w:pPr>
            <w:r>
              <w:t>Cerrar con la frase de marca y la invitación a probar la app en línea.</w:t>
            </w:r>
          </w:p>
        </w:tc>
      </w:tr>
    </w:tbl>
    <w:p w14:paraId="06B1199C" w14:textId="77777777" w:rsidR="007B5786" w:rsidRDefault="007B5786">
      <w:pPr>
        <w:spacing w:after="280"/>
      </w:pPr>
    </w:p>
    <w:p w14:paraId="53302F11" w14:textId="77777777" w:rsidR="007B5786" w:rsidRDefault="00000000">
      <w:r>
        <w:br w:type="page"/>
      </w:r>
    </w:p>
    <w:p w14:paraId="7A8A7E42" w14:textId="77777777" w:rsidR="007B5786" w:rsidRDefault="00000000">
      <w:pPr>
        <w:pStyle w:val="Ttulo1"/>
      </w:pPr>
      <w:r>
        <w:lastRenderedPageBreak/>
        <w:t>Si el jurado pregunta</w:t>
      </w:r>
    </w:p>
    <w:p w14:paraId="2E1A9713" w14:textId="77777777" w:rsidR="007B5786" w:rsidRDefault="00000000">
      <w:pPr>
        <w:spacing w:after="120" w:line="300" w:lineRule="auto"/>
      </w:pPr>
      <w:r>
        <w:t>Respuestas cortas para la ronda de preguntas. Responde quien conoce mejor el tema; si nadie lo tiene claro, Juan Pablo agradece la pregunta y se compromete a enviar la respuesta.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638"/>
      </w:tblGrid>
      <w:tr w:rsidR="007B5786" w14:paraId="111B3929" w14:textId="77777777">
        <w:tc>
          <w:tcPr>
            <w:tcW w:w="9638" w:type="dxa"/>
            <w:tcBorders>
              <w:top w:val="single" w:sz="6" w:space="0" w:color="E0B000"/>
              <w:left w:val="single" w:sz="24" w:space="0" w:color="E0B000"/>
              <w:bottom w:val="single" w:sz="6" w:space="0" w:color="E0B000"/>
              <w:right w:val="single" w:sz="6" w:space="0" w:color="E0B000"/>
            </w:tcBorders>
            <w:shd w:val="clear" w:color="auto" w:fill="FFF6DB"/>
            <w:tcMar>
              <w:top w:w="140" w:type="dxa"/>
              <w:left w:w="220" w:type="dxa"/>
              <w:bottom w:w="100" w:type="dxa"/>
              <w:right w:w="220" w:type="dxa"/>
            </w:tcMar>
          </w:tcPr>
          <w:p w14:paraId="4D22795C" w14:textId="77777777" w:rsidR="007B5786" w:rsidRDefault="00000000">
            <w:pPr>
              <w:spacing w:after="100"/>
            </w:pPr>
            <w:r>
              <w:rPr>
                <w:b/>
                <w:bCs/>
                <w:color w:val="8A6100"/>
                <w:spacing w:val="20"/>
                <w:sz w:val="18"/>
                <w:szCs w:val="18"/>
              </w:rPr>
              <w:t>PREGUNTA · RESPONDE GASPAR</w:t>
            </w:r>
          </w:p>
          <w:p w14:paraId="3E96A6DF" w14:textId="77777777" w:rsidR="007B5786" w:rsidRDefault="00000000">
            <w:pPr>
              <w:spacing w:after="80"/>
            </w:pPr>
            <w:r>
              <w:rPr>
                <w:b/>
                <w:bCs/>
              </w:rPr>
              <w:t>¿En qué se diferencia de pedirle esto a ChatGPT?</w:t>
            </w:r>
          </w:p>
          <w:p w14:paraId="348C9ACB" w14:textId="38DDE23B" w:rsidR="007B5786" w:rsidRDefault="00000000">
            <w:pPr>
              <w:spacing w:after="40"/>
            </w:pPr>
            <w:r>
              <w:t xml:space="preserve">Un chat genérico redacta desde su memoria y no avisa si inventa. </w:t>
            </w:r>
            <w:r w:rsidR="007716A8">
              <w:t>Kairos G10 - NuevaMente</w:t>
            </w:r>
            <w:r>
              <w:t xml:space="preserve"> redacta solo con la evidencia del documento, verifica cada afirmación contra su fragmento, exige citas que existan textualmente y entrega un puntaje de fidelidad. Además, produce formatos listos para usar y exportar.</w:t>
            </w:r>
          </w:p>
        </w:tc>
      </w:tr>
    </w:tbl>
    <w:p w14:paraId="5C6CA472" w14:textId="77777777" w:rsidR="007B5786" w:rsidRDefault="007B5786">
      <w:pPr>
        <w:spacing w:after="12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638"/>
      </w:tblGrid>
      <w:tr w:rsidR="007B5786" w14:paraId="7EB80FE7" w14:textId="77777777">
        <w:tc>
          <w:tcPr>
            <w:tcW w:w="9638" w:type="dxa"/>
            <w:tcBorders>
              <w:top w:val="single" w:sz="6" w:space="0" w:color="E0B000"/>
              <w:left w:val="single" w:sz="24" w:space="0" w:color="E0B000"/>
              <w:bottom w:val="single" w:sz="6" w:space="0" w:color="E0B000"/>
              <w:right w:val="single" w:sz="6" w:space="0" w:color="E0B000"/>
            </w:tcBorders>
            <w:shd w:val="clear" w:color="auto" w:fill="FFF6DB"/>
            <w:tcMar>
              <w:top w:w="140" w:type="dxa"/>
              <w:left w:w="220" w:type="dxa"/>
              <w:bottom w:w="100" w:type="dxa"/>
              <w:right w:w="220" w:type="dxa"/>
            </w:tcMar>
          </w:tcPr>
          <w:p w14:paraId="4EED9F5A" w14:textId="77777777" w:rsidR="007B5786" w:rsidRDefault="00000000">
            <w:pPr>
              <w:spacing w:after="100"/>
            </w:pPr>
            <w:r>
              <w:rPr>
                <w:b/>
                <w:bCs/>
                <w:color w:val="8A6100"/>
                <w:spacing w:val="20"/>
                <w:sz w:val="18"/>
                <w:szCs w:val="18"/>
              </w:rPr>
              <w:t>PREGUNTA · RESPONDE ETHAN</w:t>
            </w:r>
          </w:p>
          <w:p w14:paraId="0D0715CB" w14:textId="77777777" w:rsidR="007B5786" w:rsidRDefault="00000000">
            <w:pPr>
              <w:spacing w:after="80"/>
            </w:pPr>
            <w:r>
              <w:rPr>
                <w:b/>
                <w:bCs/>
              </w:rPr>
              <w:t>¿Qué pasa con la privacidad de los documentos?</w:t>
            </w:r>
          </w:p>
          <w:p w14:paraId="63DBB4E8" w14:textId="77777777" w:rsidR="007B5786" w:rsidRDefault="00000000">
            <w:pPr>
              <w:spacing w:after="40"/>
            </w:pPr>
            <w:r>
              <w:t>El material y el documento original se guardan en un bucket privado de Oracle Cloud. Las estadísticas no guardan el texto de ningún documento. El texto sí se envía al proveedor de IA configurado; una empresa puede elegir su proveedor o trabajar con el generador local, sin red.</w:t>
            </w:r>
          </w:p>
        </w:tc>
      </w:tr>
    </w:tbl>
    <w:p w14:paraId="76471922" w14:textId="77777777" w:rsidR="007B5786" w:rsidRDefault="007B5786">
      <w:pPr>
        <w:spacing w:after="12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638"/>
      </w:tblGrid>
      <w:tr w:rsidR="007B5786" w14:paraId="1DB5D0CA" w14:textId="77777777">
        <w:tc>
          <w:tcPr>
            <w:tcW w:w="9638" w:type="dxa"/>
            <w:tcBorders>
              <w:top w:val="single" w:sz="6" w:space="0" w:color="E0B000"/>
              <w:left w:val="single" w:sz="24" w:space="0" w:color="E0B000"/>
              <w:bottom w:val="single" w:sz="6" w:space="0" w:color="E0B000"/>
              <w:right w:val="single" w:sz="6" w:space="0" w:color="E0B000"/>
            </w:tcBorders>
            <w:shd w:val="clear" w:color="auto" w:fill="FFF6DB"/>
            <w:tcMar>
              <w:top w:w="140" w:type="dxa"/>
              <w:left w:w="220" w:type="dxa"/>
              <w:bottom w:w="100" w:type="dxa"/>
              <w:right w:w="220" w:type="dxa"/>
            </w:tcMar>
          </w:tcPr>
          <w:p w14:paraId="209C363F" w14:textId="77777777" w:rsidR="007B5786" w:rsidRDefault="00000000">
            <w:pPr>
              <w:spacing w:after="100"/>
            </w:pPr>
            <w:r>
              <w:rPr>
                <w:b/>
                <w:bCs/>
                <w:color w:val="8A6100"/>
                <w:spacing w:val="20"/>
                <w:sz w:val="18"/>
                <w:szCs w:val="18"/>
              </w:rPr>
              <w:t>PREGUNTA · RESPONDE DARÍO</w:t>
            </w:r>
          </w:p>
          <w:p w14:paraId="23D9E355" w14:textId="77777777" w:rsidR="007B5786" w:rsidRDefault="00000000">
            <w:pPr>
              <w:spacing w:after="80"/>
            </w:pPr>
            <w:r>
              <w:rPr>
                <w:b/>
                <w:bCs/>
              </w:rPr>
              <w:t>¿Cuánto tarda?</w:t>
            </w:r>
          </w:p>
          <w:p w14:paraId="78F3028D" w14:textId="77777777" w:rsidR="007B5786" w:rsidRDefault="00000000">
            <w:pPr>
              <w:spacing w:after="40"/>
            </w:pPr>
            <w:r>
              <w:t>Un material tarda desde unos segundos hasta pocos minutos, según el proveedor de IA y su cuota. Un video de 12 escenas tarda entre 1,5 y 3 minutos y luego queda en caché.</w:t>
            </w:r>
          </w:p>
        </w:tc>
      </w:tr>
    </w:tbl>
    <w:p w14:paraId="631788B5" w14:textId="77777777" w:rsidR="007B5786" w:rsidRDefault="007B5786">
      <w:pPr>
        <w:spacing w:after="12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638"/>
      </w:tblGrid>
      <w:tr w:rsidR="007B5786" w14:paraId="1AD9DF92" w14:textId="77777777">
        <w:tc>
          <w:tcPr>
            <w:tcW w:w="9638" w:type="dxa"/>
            <w:tcBorders>
              <w:top w:val="single" w:sz="6" w:space="0" w:color="E0B000"/>
              <w:left w:val="single" w:sz="24" w:space="0" w:color="E0B000"/>
              <w:bottom w:val="single" w:sz="6" w:space="0" w:color="E0B000"/>
              <w:right w:val="single" w:sz="6" w:space="0" w:color="E0B000"/>
            </w:tcBorders>
            <w:shd w:val="clear" w:color="auto" w:fill="FFF6DB"/>
            <w:tcMar>
              <w:top w:w="140" w:type="dxa"/>
              <w:left w:w="220" w:type="dxa"/>
              <w:bottom w:w="100" w:type="dxa"/>
              <w:right w:w="220" w:type="dxa"/>
            </w:tcMar>
          </w:tcPr>
          <w:p w14:paraId="18E471DB" w14:textId="77777777" w:rsidR="007B5786" w:rsidRDefault="00000000">
            <w:pPr>
              <w:spacing w:after="100"/>
            </w:pPr>
            <w:r>
              <w:rPr>
                <w:b/>
                <w:bCs/>
                <w:color w:val="8A6100"/>
                <w:spacing w:val="20"/>
                <w:sz w:val="18"/>
                <w:szCs w:val="18"/>
              </w:rPr>
              <w:t>PREGUNTA · RESPONDE ETHAN</w:t>
            </w:r>
          </w:p>
          <w:p w14:paraId="0EF099D5" w14:textId="77777777" w:rsidR="007B5786" w:rsidRDefault="00000000">
            <w:pPr>
              <w:spacing w:after="80"/>
            </w:pPr>
            <w:r>
              <w:rPr>
                <w:b/>
                <w:bCs/>
              </w:rPr>
              <w:t>¿Cuánto cuesta operarlo?</w:t>
            </w:r>
          </w:p>
          <w:p w14:paraId="3F4A277E" w14:textId="77777777" w:rsidR="007B5786" w:rsidRDefault="00000000">
            <w:pPr>
              <w:spacing w:after="40"/>
            </w:pPr>
            <w:r>
              <w:t>Hoy funciona con planes gratuitos: Gemini, Groq, Cerebras y OpenRouter para la IA, y Render para el servidor. Para un volumen empresarial se pasaría a planes de pago del proveedor que la empresa elija, sin cambiar el código.</w:t>
            </w:r>
          </w:p>
        </w:tc>
      </w:tr>
    </w:tbl>
    <w:p w14:paraId="3362B2DD" w14:textId="77777777" w:rsidR="007B5786" w:rsidRDefault="007B5786">
      <w:pPr>
        <w:spacing w:after="12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638"/>
      </w:tblGrid>
      <w:tr w:rsidR="007B5786" w14:paraId="44A0EEE3" w14:textId="77777777">
        <w:tc>
          <w:tcPr>
            <w:tcW w:w="9638" w:type="dxa"/>
            <w:tcBorders>
              <w:top w:val="single" w:sz="6" w:space="0" w:color="E0B000"/>
              <w:left w:val="single" w:sz="24" w:space="0" w:color="E0B000"/>
              <w:bottom w:val="single" w:sz="6" w:space="0" w:color="E0B000"/>
              <w:right w:val="single" w:sz="6" w:space="0" w:color="E0B000"/>
            </w:tcBorders>
            <w:shd w:val="clear" w:color="auto" w:fill="FFF6DB"/>
            <w:tcMar>
              <w:top w:w="140" w:type="dxa"/>
              <w:left w:w="220" w:type="dxa"/>
              <w:bottom w:w="100" w:type="dxa"/>
              <w:right w:w="220" w:type="dxa"/>
            </w:tcMar>
          </w:tcPr>
          <w:p w14:paraId="6C74A56B" w14:textId="77777777" w:rsidR="007B5786" w:rsidRDefault="00000000">
            <w:pPr>
              <w:spacing w:after="100"/>
            </w:pPr>
            <w:r>
              <w:rPr>
                <w:b/>
                <w:bCs/>
                <w:color w:val="8A6100"/>
                <w:spacing w:val="20"/>
                <w:sz w:val="18"/>
                <w:szCs w:val="18"/>
              </w:rPr>
              <w:t>PREGUNTA · RESPONDE JUAN PABLO</w:t>
            </w:r>
          </w:p>
          <w:p w14:paraId="51FAF19B" w14:textId="77777777" w:rsidR="007B5786" w:rsidRDefault="00000000">
            <w:pPr>
              <w:spacing w:after="80"/>
            </w:pPr>
            <w:r>
              <w:rPr>
                <w:b/>
                <w:bCs/>
              </w:rPr>
              <w:t>¿Sirve solo para salud?</w:t>
            </w:r>
          </w:p>
          <w:p w14:paraId="2313AB57" w14:textId="77777777" w:rsidR="007B5786" w:rsidRDefault="00000000">
            <w:pPr>
              <w:spacing w:after="40"/>
            </w:pPr>
            <w:r>
              <w:t>No. Trabaja con cinco sectores: general, salud, fintech, e-commerce y tecnología. Elegimos salud como foco porque es el más exigente: si cumple ahí, cumple en los demás.</w:t>
            </w:r>
          </w:p>
        </w:tc>
      </w:tr>
    </w:tbl>
    <w:p w14:paraId="6CF962D6" w14:textId="77777777" w:rsidR="007B5786" w:rsidRDefault="007B5786">
      <w:pPr>
        <w:spacing w:after="12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638"/>
      </w:tblGrid>
      <w:tr w:rsidR="007B5786" w14:paraId="6F70BA1C" w14:textId="77777777">
        <w:tc>
          <w:tcPr>
            <w:tcW w:w="9638" w:type="dxa"/>
            <w:tcBorders>
              <w:top w:val="single" w:sz="6" w:space="0" w:color="E0B000"/>
              <w:left w:val="single" w:sz="24" w:space="0" w:color="E0B000"/>
              <w:bottom w:val="single" w:sz="6" w:space="0" w:color="E0B000"/>
              <w:right w:val="single" w:sz="6" w:space="0" w:color="E0B000"/>
            </w:tcBorders>
            <w:shd w:val="clear" w:color="auto" w:fill="FFF6DB"/>
            <w:tcMar>
              <w:top w:w="140" w:type="dxa"/>
              <w:left w:w="220" w:type="dxa"/>
              <w:bottom w:w="100" w:type="dxa"/>
              <w:right w:w="220" w:type="dxa"/>
            </w:tcMar>
          </w:tcPr>
          <w:p w14:paraId="3651ACEB" w14:textId="77777777" w:rsidR="007B5786" w:rsidRDefault="00000000">
            <w:pPr>
              <w:spacing w:after="100"/>
            </w:pPr>
            <w:r>
              <w:rPr>
                <w:b/>
                <w:bCs/>
                <w:color w:val="8A6100"/>
                <w:spacing w:val="20"/>
                <w:sz w:val="18"/>
                <w:szCs w:val="18"/>
              </w:rPr>
              <w:t>PREGUNTA · RESPONDE GASPAR</w:t>
            </w:r>
          </w:p>
          <w:p w14:paraId="766392E7" w14:textId="77777777" w:rsidR="007B5786" w:rsidRDefault="00000000">
            <w:pPr>
              <w:spacing w:after="80"/>
            </w:pPr>
            <w:r>
              <w:rPr>
                <w:b/>
                <w:bCs/>
              </w:rPr>
              <w:t>¿Y si el PDF está escaneado o en otro idioma?</w:t>
            </w:r>
          </w:p>
          <w:p w14:paraId="65079875" w14:textId="77777777" w:rsidR="007B5786" w:rsidRDefault="00000000">
            <w:pPr>
              <w:spacing w:after="40"/>
            </w:pPr>
            <w:r>
              <w:t>Los PDF escaneados se leen con OCR de Gemini. Con un modelo de IA real, el material se puede pedir en otro idioma.</w:t>
            </w:r>
          </w:p>
        </w:tc>
      </w:tr>
    </w:tbl>
    <w:p w14:paraId="52A0BCCE" w14:textId="77777777" w:rsidR="007B5786" w:rsidRDefault="007B5786">
      <w:pPr>
        <w:spacing w:after="12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638"/>
      </w:tblGrid>
      <w:tr w:rsidR="007B5786" w14:paraId="69C0A8F3" w14:textId="77777777">
        <w:tc>
          <w:tcPr>
            <w:tcW w:w="9638" w:type="dxa"/>
            <w:tcBorders>
              <w:top w:val="single" w:sz="6" w:space="0" w:color="E0B000"/>
              <w:left w:val="single" w:sz="24" w:space="0" w:color="E0B000"/>
              <w:bottom w:val="single" w:sz="6" w:space="0" w:color="E0B000"/>
              <w:right w:val="single" w:sz="6" w:space="0" w:color="E0B000"/>
            </w:tcBorders>
            <w:shd w:val="clear" w:color="auto" w:fill="FFF6DB"/>
            <w:tcMar>
              <w:top w:w="140" w:type="dxa"/>
              <w:left w:w="220" w:type="dxa"/>
              <w:bottom w:w="100" w:type="dxa"/>
              <w:right w:w="220" w:type="dxa"/>
            </w:tcMar>
          </w:tcPr>
          <w:p w14:paraId="7B7815C1" w14:textId="77777777" w:rsidR="007B5786" w:rsidRDefault="00000000">
            <w:pPr>
              <w:spacing w:after="100"/>
            </w:pPr>
            <w:r>
              <w:rPr>
                <w:b/>
                <w:bCs/>
                <w:color w:val="8A6100"/>
                <w:spacing w:val="20"/>
                <w:sz w:val="18"/>
                <w:szCs w:val="18"/>
              </w:rPr>
              <w:lastRenderedPageBreak/>
              <w:t>PREGUNTA · RESPONDE JUAN PABLO</w:t>
            </w:r>
          </w:p>
          <w:p w14:paraId="48E79508" w14:textId="77777777" w:rsidR="007B5786" w:rsidRDefault="00000000">
            <w:pPr>
              <w:spacing w:after="80"/>
            </w:pPr>
            <w:r>
              <w:rPr>
                <w:b/>
                <w:bCs/>
              </w:rPr>
              <w:t>¿Qué sigue?</w:t>
            </w:r>
          </w:p>
          <w:p w14:paraId="774D40ED" w14:textId="77777777" w:rsidR="007B5786" w:rsidRDefault="00000000">
            <w:pPr>
              <w:spacing w:after="40"/>
            </w:pPr>
            <w:r>
              <w:t>Terminar la conexión verificada con Oracle Cloud Object Storage, desplegar en una máquina de Oracle Cloud y mejorar la verificación de frases muy cortas.</w:t>
            </w:r>
          </w:p>
        </w:tc>
      </w:tr>
    </w:tbl>
    <w:p w14:paraId="1F1E5F00" w14:textId="77777777" w:rsidR="007B5786" w:rsidRDefault="007B5786">
      <w:pPr>
        <w:spacing w:after="120"/>
      </w:pPr>
    </w:p>
    <w:p w14:paraId="6B2F4BFA" w14:textId="77777777" w:rsidR="007B5786" w:rsidRDefault="00000000">
      <w:pPr>
        <w:pStyle w:val="Ttulo1"/>
        <w:spacing w:before="240"/>
      </w:pPr>
      <w:r>
        <w:t>Antes de presentar</w:t>
      </w:r>
    </w:p>
    <w:p w14:paraId="1082B2E1" w14:textId="77777777" w:rsidR="007B5786" w:rsidRDefault="00000000">
      <w:pPr>
        <w:pStyle w:val="Prrafodelista"/>
        <w:numPr>
          <w:ilvl w:val="0"/>
          <w:numId w:val="2"/>
        </w:numPr>
        <w:spacing w:after="60" w:line="288" w:lineRule="auto"/>
      </w:pPr>
      <w:r>
        <w:t xml:space="preserve">Abrir la aplicación en línea </w:t>
      </w:r>
      <w:r>
        <w:rPr>
          <w:b/>
          <w:bCs/>
        </w:rPr>
        <w:t>5 minutos antes</w:t>
      </w:r>
      <w:r>
        <w:t>: en el plan gratuito de Render, la primera carga puede tardar alrededor de un minuto.</w:t>
      </w:r>
    </w:p>
    <w:p w14:paraId="01151B5D" w14:textId="77777777" w:rsidR="007B5786" w:rsidRDefault="00000000">
      <w:pPr>
        <w:pStyle w:val="Prrafodelista"/>
        <w:numPr>
          <w:ilvl w:val="0"/>
          <w:numId w:val="2"/>
        </w:numPr>
        <w:spacing w:after="60" w:line="288" w:lineRule="auto"/>
      </w:pPr>
      <w:r>
        <w:t xml:space="preserve">Tener ya generados un </w:t>
      </w:r>
      <w:r>
        <w:rPr>
          <w:b/>
          <w:bCs/>
        </w:rPr>
        <w:t>Guion de Clase con su video</w:t>
      </w:r>
      <w:r>
        <w:t xml:space="preserve"> y un </w:t>
      </w:r>
      <w:r>
        <w:rPr>
          <w:b/>
          <w:bCs/>
        </w:rPr>
        <w:t>podcast</w:t>
      </w:r>
      <w:r>
        <w:t>, por si la cuota de la IA se agota durante la demo.</w:t>
      </w:r>
    </w:p>
    <w:p w14:paraId="21C7660D" w14:textId="77777777" w:rsidR="007B5786" w:rsidRDefault="00000000">
      <w:pPr>
        <w:pStyle w:val="Prrafodelista"/>
        <w:numPr>
          <w:ilvl w:val="0"/>
          <w:numId w:val="2"/>
        </w:numPr>
        <w:spacing w:after="60" w:line="288" w:lineRule="auto"/>
      </w:pPr>
      <w:r>
        <w:t xml:space="preserve">Tener a mano las </w:t>
      </w:r>
      <w:r>
        <w:rPr>
          <w:b/>
          <w:bCs/>
        </w:rPr>
        <w:t>capturas de respaldo</w:t>
      </w:r>
      <w:r>
        <w:t xml:space="preserve"> de docs/pruebas/evidencias/pantallas por si falla la red.</w:t>
      </w:r>
    </w:p>
    <w:p w14:paraId="79A2BB17" w14:textId="77777777" w:rsidR="007B5786" w:rsidRDefault="00000000">
      <w:pPr>
        <w:pStyle w:val="Prrafodelista"/>
        <w:numPr>
          <w:ilvl w:val="0"/>
          <w:numId w:val="2"/>
        </w:numPr>
        <w:spacing w:after="60" w:line="288" w:lineRule="auto"/>
      </w:pPr>
      <w:r>
        <w:t xml:space="preserve">Una persona controla el </w:t>
      </w:r>
      <w:r>
        <w:rPr>
          <w:b/>
          <w:bCs/>
        </w:rPr>
        <w:t>cronómetro</w:t>
      </w:r>
      <w:r>
        <w:t xml:space="preserve"> y avisa con una seña al llegar al minuto 9.</w:t>
      </w:r>
    </w:p>
    <w:p w14:paraId="72F059CD" w14:textId="77777777" w:rsidR="007B5786" w:rsidRDefault="00000000">
      <w:pPr>
        <w:pStyle w:val="Prrafodelista"/>
        <w:numPr>
          <w:ilvl w:val="0"/>
          <w:numId w:val="2"/>
        </w:numPr>
        <w:spacing w:after="60" w:line="288" w:lineRule="auto"/>
      </w:pPr>
      <w:r>
        <w:t xml:space="preserve">Ensayar las </w:t>
      </w:r>
      <w:r>
        <w:rPr>
          <w:b/>
          <w:bCs/>
        </w:rPr>
        <w:t>transiciones</w:t>
      </w:r>
      <w:r>
        <w:t>: cada bloque termina presentando a quien sigue.</w:t>
      </w:r>
    </w:p>
    <w:p w14:paraId="09B1FA0C" w14:textId="77777777" w:rsidR="007B5786" w:rsidRDefault="00000000">
      <w:pPr>
        <w:pStyle w:val="Prrafodelista"/>
        <w:numPr>
          <w:ilvl w:val="0"/>
          <w:numId w:val="2"/>
        </w:numPr>
        <w:spacing w:after="60" w:line="288" w:lineRule="auto"/>
      </w:pPr>
      <w:r>
        <w:t>No leer palabra por palabra: lo importante son las ideas y las cifras en negrita.</w:t>
      </w:r>
    </w:p>
    <w:sectPr w:rsidR="007B5786">
      <w:footerReference w:type="default" r:id="rId7"/>
      <w:pgSz w:w="11906" w:h="16838"/>
      <w:pgMar w:top="1134" w:right="1134" w:bottom="1134" w:left="1134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716AAC42" w14:textId="77777777" w:rsidR="00626CB7" w:rsidRDefault="00626CB7">
      <w:r>
        <w:separator/>
      </w:r>
    </w:p>
  </w:endnote>
  <w:endnote w:type="continuationSeparator" w:id="0">
    <w:p w14:paraId="78BA84BC" w14:textId="77777777" w:rsidR="00626CB7" w:rsidRDefault="00626CB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28ACD2A9" w14:textId="3F26A467" w:rsidR="007B5786" w:rsidRDefault="007716A8">
    <w:pPr>
      <w:jc w:val="center"/>
    </w:pPr>
    <w:r>
      <w:rPr>
        <w:color w:val="5F6368"/>
        <w:sz w:val="16"/>
        <w:szCs w:val="16"/>
      </w:rPr>
      <w:t>Kairos G10 - NuevaMente</w:t>
    </w:r>
    <w:r w:rsidR="00000000">
      <w:rPr>
        <w:color w:val="5F6368"/>
        <w:sz w:val="16"/>
        <w:szCs w:val="16"/>
      </w:rPr>
      <w:t xml:space="preserve"> · Kairos G10 · Speech comercial · página </w:t>
    </w:r>
    <w:r w:rsidR="00000000">
      <w:rPr>
        <w:color w:val="5F6368"/>
        <w:sz w:val="16"/>
        <w:szCs w:val="16"/>
      </w:rPr>
      <w:fldChar w:fldCharType="begin"/>
    </w:r>
    <w:r w:rsidR="00000000">
      <w:rPr>
        <w:color w:val="5F6368"/>
        <w:sz w:val="16"/>
        <w:szCs w:val="16"/>
      </w:rPr>
      <w:instrText>PAGE</w:instrText>
    </w:r>
    <w:r w:rsidR="00000000">
      <w:rPr>
        <w:color w:val="5F6368"/>
        <w:sz w:val="16"/>
        <w:szCs w:val="16"/>
      </w:rPr>
      <w:fldChar w:fldCharType="separate"/>
    </w:r>
    <w:r>
      <w:rPr>
        <w:noProof/>
        <w:color w:val="5F6368"/>
        <w:sz w:val="16"/>
        <w:szCs w:val="16"/>
      </w:rPr>
      <w:t>1</w:t>
    </w:r>
    <w:r w:rsidR="00000000">
      <w:rPr>
        <w:color w:val="5F6368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7B8E025C" w14:textId="77777777" w:rsidR="00626CB7" w:rsidRDefault="00626CB7">
      <w:r>
        <w:separator/>
      </w:r>
    </w:p>
  </w:footnote>
  <w:footnote w:type="continuationSeparator" w:id="0">
    <w:p w14:paraId="450E6A1D" w14:textId="77777777" w:rsidR="00626CB7" w:rsidRDefault="00626CB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33226D80"/>
    <w:multiLevelType w:val="hybridMultilevel"/>
    <w:tmpl w:val="1DA81C28"/>
    <w:lvl w:ilvl="0" w:tplc="9A3695F8">
      <w:start w:val="1"/>
      <w:numFmt w:val="bullet"/>
      <w:lvlText w:val="•"/>
      <w:lvlJc w:val="left"/>
      <w:pPr>
        <w:ind w:left="400" w:hanging="260"/>
      </w:pPr>
    </w:lvl>
    <w:lvl w:ilvl="1" w:tplc="DE2CFCDC">
      <w:numFmt w:val="decimal"/>
      <w:lvlText w:val=""/>
      <w:lvlJc w:val="left"/>
    </w:lvl>
    <w:lvl w:ilvl="2" w:tplc="20E2CB28">
      <w:numFmt w:val="decimal"/>
      <w:lvlText w:val=""/>
      <w:lvlJc w:val="left"/>
    </w:lvl>
    <w:lvl w:ilvl="3" w:tplc="4B4625B4">
      <w:numFmt w:val="decimal"/>
      <w:lvlText w:val=""/>
      <w:lvlJc w:val="left"/>
    </w:lvl>
    <w:lvl w:ilvl="4" w:tplc="E35270E0">
      <w:numFmt w:val="decimal"/>
      <w:lvlText w:val=""/>
      <w:lvlJc w:val="left"/>
    </w:lvl>
    <w:lvl w:ilvl="5" w:tplc="CA4EC008">
      <w:numFmt w:val="decimal"/>
      <w:lvlText w:val=""/>
      <w:lvlJc w:val="left"/>
    </w:lvl>
    <w:lvl w:ilvl="6" w:tplc="6F98A5C0">
      <w:numFmt w:val="decimal"/>
      <w:lvlText w:val=""/>
      <w:lvlJc w:val="left"/>
    </w:lvl>
    <w:lvl w:ilvl="7" w:tplc="3F32B428">
      <w:numFmt w:val="decimal"/>
      <w:lvlText w:val=""/>
      <w:lvlJc w:val="left"/>
    </w:lvl>
    <w:lvl w:ilvl="8" w:tplc="0994CCA4">
      <w:numFmt w:val="decimal"/>
      <w:lvlText w:val=""/>
      <w:lvlJc w:val="left"/>
    </w:lvl>
  </w:abstractNum>
  <w:abstractNum w:abstractNumId="1" w15:restartNumberingAfterBreak="0">
    <w:nsid w:val="405E26EF"/>
    <w:multiLevelType w:val="hybridMultilevel"/>
    <w:tmpl w:val="D6C853D2"/>
    <w:lvl w:ilvl="0" w:tplc="1E7CBBC8" w:tentative="1">
      <w:start w:val="1"/>
      <w:numFmt w:val="bullet"/>
      <w:lvlText w:val="●"/>
      <w:lvlJc w:val="left"/>
      <w:pPr>
        <w:ind w:left="720" w:hanging="360"/>
      </w:pPr>
    </w:lvl>
    <w:lvl w:ilvl="1" w:tplc="67848F54" w:tentative="1">
      <w:start w:val="1"/>
      <w:numFmt w:val="bullet"/>
      <w:lvlText w:val="○"/>
      <w:lvlJc w:val="left"/>
      <w:pPr>
        <w:ind w:left="1440" w:hanging="360"/>
      </w:pPr>
    </w:lvl>
    <w:lvl w:ilvl="2" w:tplc="297CF96C" w:tentative="1">
      <w:start w:val="1"/>
      <w:numFmt w:val="bullet"/>
      <w:lvlText w:val="■"/>
      <w:lvlJc w:val="left"/>
      <w:pPr>
        <w:ind w:left="2160" w:hanging="360"/>
      </w:pPr>
    </w:lvl>
    <w:lvl w:ilvl="3" w:tplc="4D8EC626" w:tentative="1">
      <w:start w:val="1"/>
      <w:numFmt w:val="bullet"/>
      <w:lvlText w:val="●"/>
      <w:lvlJc w:val="left"/>
      <w:pPr>
        <w:ind w:left="2880" w:hanging="360"/>
      </w:pPr>
    </w:lvl>
    <w:lvl w:ilvl="4" w:tplc="2A0A1444" w:tentative="1">
      <w:start w:val="1"/>
      <w:numFmt w:val="bullet"/>
      <w:lvlText w:val="○"/>
      <w:lvlJc w:val="left"/>
      <w:pPr>
        <w:ind w:left="3600" w:hanging="360"/>
      </w:pPr>
    </w:lvl>
    <w:lvl w:ilvl="5" w:tplc="B2A887F8" w:tentative="1">
      <w:start w:val="1"/>
      <w:numFmt w:val="bullet"/>
      <w:lvlText w:val="■"/>
      <w:lvlJc w:val="left"/>
      <w:pPr>
        <w:ind w:left="4320" w:hanging="360"/>
      </w:pPr>
    </w:lvl>
    <w:lvl w:ilvl="6" w:tplc="D2B2AFF4" w:tentative="1">
      <w:start w:val="1"/>
      <w:numFmt w:val="bullet"/>
      <w:lvlText w:val="●"/>
      <w:lvlJc w:val="left"/>
      <w:pPr>
        <w:ind w:left="5040" w:hanging="360"/>
      </w:pPr>
    </w:lvl>
    <w:lvl w:ilvl="7" w:tplc="D0B40E00" w:tentative="1">
      <w:start w:val="1"/>
      <w:numFmt w:val="bullet"/>
      <w:lvlText w:val="●"/>
      <w:lvlJc w:val="left"/>
      <w:pPr>
        <w:ind w:left="5760" w:hanging="360"/>
      </w:pPr>
    </w:lvl>
    <w:lvl w:ilvl="8" w:tplc="84F4E578" w:tentative="1">
      <w:start w:val="1"/>
      <w:numFmt w:val="bullet"/>
      <w:lvlText w:val="●"/>
      <w:lvlJc w:val="left"/>
      <w:pPr>
        <w:ind w:left="6480" w:hanging="360"/>
      </w:pPr>
    </w:lvl>
  </w:abstractNum>
  <w:num w:numId="1" w16cid:durableId="307974312">
    <w:abstractNumId w:val="1"/>
    <w:lvlOverride w:ilvl="0">
      <w:startOverride w:val="1"/>
    </w:lvlOverride>
  </w:num>
  <w:num w:numId="2" w16cid:durableId="1852406440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23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B5786"/>
    <w:rsid w:val="00187FC0"/>
    <w:rsid w:val="00626CB7"/>
    <w:rsid w:val="007716A8"/>
    <w:rsid w:val="007B57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;"/>
  <w14:docId w14:val="3139F34C"/>
  <w15:docId w15:val="{B704D1D7-2D37-C74B-BBE3-28AB62D37C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Calibri" w:hAnsi="Calibri" w:cs="Calibri"/>
        <w:color w:val="1F2328"/>
        <w:sz w:val="22"/>
        <w:szCs w:val="22"/>
        <w:lang w:val="es-PE" w:eastAsia="es-ES_tradnl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pBdr>
        <w:bottom w:val="single" w:sz="8" w:space="4" w:color="5B3FD6"/>
      </w:pBdr>
      <w:spacing w:before="120" w:after="200"/>
      <w:outlineLvl w:val="0"/>
    </w:pPr>
    <w:rPr>
      <w:b/>
      <w:bCs/>
      <w:color w:val="1F1B3A"/>
      <w:sz w:val="34"/>
      <w:szCs w:val="34"/>
    </w:rPr>
  </w:style>
  <w:style w:type="paragraph" w:styleId="Ttulo2">
    <w:name w:val="heading 2"/>
    <w:basedOn w:val="Normal"/>
    <w:next w:val="Normal"/>
    <w:uiPriority w:val="9"/>
    <w:unhideWhenUsed/>
    <w:qFormat/>
    <w:pPr>
      <w:spacing w:before="200" w:after="80"/>
      <w:outlineLvl w:val="1"/>
    </w:pPr>
    <w:rPr>
      <w:b/>
      <w:bCs/>
      <w:color w:val="5B3FD6"/>
      <w:sz w:val="28"/>
      <w:szCs w:val="28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basedOn w:val="Normal"/>
    <w:next w:val="Normal"/>
    <w:uiPriority w:val="10"/>
    <w:qFormat/>
    <w:rPr>
      <w:sz w:val="56"/>
      <w:szCs w:val="56"/>
    </w:rPr>
  </w:style>
  <w:style w:type="paragraph" w:customStyle="1" w:styleId="Fuerte1">
    <w:name w:val="Fuerte1"/>
    <w:basedOn w:val="Normal"/>
    <w:next w:val="Normal"/>
    <w:qFormat/>
    <w:rPr>
      <w:b/>
      <w:bCs/>
    </w:rPr>
  </w:style>
  <w:style w:type="paragraph" w:styleId="Prrafodelista">
    <w:name w:val="List Paragraph"/>
    <w:basedOn w:val="Normal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basedOn w:val="Normal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basedOn w:val="Normal"/>
    <w:link w:val="TextonotaalfinalCar"/>
    <w:uiPriority w:val="99"/>
    <w:semiHidden/>
    <w:unhideWhenUsed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10</Pages>
  <Words>2240</Words>
  <Characters>12322</Characters>
  <Application>Microsoft Office Word</Application>
  <DocSecurity>0</DocSecurity>
  <Lines>102</Lines>
  <Paragraphs>29</Paragraphs>
  <ScaleCrop>false</ScaleCrop>
  <Company/>
  <LinksUpToDate>false</LinksUpToDate>
  <CharactersWithSpaces>14533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Speech comercial · NuevaMente</dc:title>
  <dc:creator>Equipo Kairos G10</dc:creator>
  <cp:lastModifiedBy>usuario</cp:lastModifiedBy>
  <cp:revision>2</cp:revision>
  <cp:lastPrinted>2026-10-22T06:05:00Z</cp:lastPrinted>
  <dcterms:created xsi:type="dcterms:W3CDTF">2026-10-22T05:33:00Z</dcterms:created>
  <dcterms:modified xsi:type="dcterms:W3CDTF">2026-10-22T06:28:00Z</dcterms:modified>
</cp:coreProperties>
</file>