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06917" w14:textId="3DB782A1" w:rsidR="00AB675D" w:rsidRDefault="00AB675D" w:rsidP="00AB675D">
      <w:pPr>
        <w:pStyle w:val="Ttulo2"/>
      </w:pPr>
      <w:r>
        <w:t>MEETING NOTE 18/10/2023</w:t>
      </w:r>
    </w:p>
    <w:p w14:paraId="36D85CE1" w14:textId="2F43CD86" w:rsidR="00AB675D" w:rsidRPr="00AB675D" w:rsidRDefault="00AB675D" w:rsidP="00AB675D">
      <w:r w:rsidRPr="00AB675D">
        <w:t>Actualizaciones del Equipo:</w:t>
      </w:r>
    </w:p>
    <w:p w14:paraId="256FF111" w14:textId="77777777" w:rsidR="00AB675D" w:rsidRPr="00AB675D" w:rsidRDefault="00AB675D" w:rsidP="00AB675D">
      <w:proofErr w:type="spellStart"/>
      <w:r w:rsidRPr="00AB675D">
        <w:t>Backend</w:t>
      </w:r>
      <w:proofErr w:type="spellEnd"/>
      <w:r w:rsidRPr="00AB675D">
        <w:t>:</w:t>
      </w:r>
    </w:p>
    <w:p w14:paraId="6844B500" w14:textId="77777777" w:rsidR="00AB675D" w:rsidRDefault="00AB675D" w:rsidP="00AB675D">
      <w:pPr>
        <w:numPr>
          <w:ilvl w:val="0"/>
          <w:numId w:val="1"/>
        </w:numPr>
      </w:pPr>
      <w:r w:rsidRPr="00AB675D">
        <w:t xml:space="preserve">Se completaron las tareas de seguridad y hosting. </w:t>
      </w:r>
    </w:p>
    <w:p w14:paraId="527FDE09" w14:textId="773C8845" w:rsidR="00AB675D" w:rsidRDefault="00AB675D" w:rsidP="00AB675D">
      <w:pPr>
        <w:numPr>
          <w:ilvl w:val="0"/>
          <w:numId w:val="1"/>
        </w:numPr>
      </w:pPr>
      <w:r w:rsidRPr="00AB675D">
        <w:t xml:space="preserve">Se transferirán los datos necesarios al equipo de </w:t>
      </w:r>
      <w:proofErr w:type="spellStart"/>
      <w:r w:rsidRPr="00AB675D">
        <w:t>frontend</w:t>
      </w:r>
      <w:proofErr w:type="spellEnd"/>
      <w:r w:rsidRPr="00AB675D">
        <w:t xml:space="preserve"> para facilitar la integración en el día de hoy.</w:t>
      </w:r>
    </w:p>
    <w:p w14:paraId="7ED6BFC4" w14:textId="70D84DEE" w:rsidR="00AB675D" w:rsidRPr="00AB675D" w:rsidRDefault="00AB675D" w:rsidP="00AB675D">
      <w:pPr>
        <w:numPr>
          <w:ilvl w:val="0"/>
          <w:numId w:val="1"/>
        </w:numPr>
      </w:pPr>
      <w:r>
        <w:t>No hubo bloqueos.</w:t>
      </w:r>
    </w:p>
    <w:p w14:paraId="59AC7DA1" w14:textId="77777777" w:rsidR="00AB675D" w:rsidRPr="00AB675D" w:rsidRDefault="00AB675D" w:rsidP="00AB675D">
      <w:proofErr w:type="spellStart"/>
      <w:r w:rsidRPr="00AB675D">
        <w:t>Frontend</w:t>
      </w:r>
      <w:proofErr w:type="spellEnd"/>
      <w:r w:rsidRPr="00AB675D">
        <w:t>:</w:t>
      </w:r>
    </w:p>
    <w:p w14:paraId="495C61E7" w14:textId="4C94CFD2" w:rsidR="00AB675D" w:rsidRPr="00AB675D" w:rsidRDefault="00AB675D" w:rsidP="00AB675D">
      <w:pPr>
        <w:numPr>
          <w:ilvl w:val="0"/>
          <w:numId w:val="2"/>
        </w:numPr>
      </w:pPr>
      <w:r w:rsidRPr="00AB675D">
        <w:t>Se realizaron correcciones en las pruebas y se llevaron a cabo modificaciones visuales, como los colores</w:t>
      </w:r>
      <w:r>
        <w:t>.</w:t>
      </w:r>
    </w:p>
    <w:p w14:paraId="7824C1A4" w14:textId="77777777" w:rsidR="00AB675D" w:rsidRPr="00AB675D" w:rsidRDefault="00AB675D" w:rsidP="00AB675D">
      <w:pPr>
        <w:numPr>
          <w:ilvl w:val="0"/>
          <w:numId w:val="2"/>
        </w:numPr>
      </w:pPr>
      <w:r w:rsidRPr="00AB675D">
        <w:t>Se efectuaron modificaciones en la pantalla de perfil, agregando botones y listas de categorías.</w:t>
      </w:r>
    </w:p>
    <w:p w14:paraId="3525B1E8" w14:textId="77777777" w:rsidR="00AB675D" w:rsidRPr="00AB675D" w:rsidRDefault="00AB675D" w:rsidP="00AB675D">
      <w:pPr>
        <w:numPr>
          <w:ilvl w:val="0"/>
          <w:numId w:val="2"/>
        </w:numPr>
      </w:pPr>
      <w:r w:rsidRPr="00AB675D">
        <w:t>Se iniciará la integración durante el transcurso del día.</w:t>
      </w:r>
    </w:p>
    <w:p w14:paraId="0226D88B" w14:textId="77777777" w:rsidR="00AB675D" w:rsidRPr="00AB675D" w:rsidRDefault="00AB675D" w:rsidP="00AB675D">
      <w:pPr>
        <w:numPr>
          <w:ilvl w:val="0"/>
          <w:numId w:val="2"/>
        </w:numPr>
      </w:pPr>
      <w:r w:rsidRPr="00AB675D">
        <w:t>Se enfrenta un bloqueo relacionado con la utilización del token.</w:t>
      </w:r>
    </w:p>
    <w:p w14:paraId="274DF602" w14:textId="77777777" w:rsidR="00AB675D" w:rsidRPr="00AB675D" w:rsidRDefault="00AB675D" w:rsidP="00AB675D">
      <w:r w:rsidRPr="00AB675D">
        <w:t>QA:</w:t>
      </w:r>
    </w:p>
    <w:p w14:paraId="74E37654" w14:textId="77777777" w:rsidR="00AB675D" w:rsidRPr="00AB675D" w:rsidRDefault="00AB675D" w:rsidP="00AB675D">
      <w:pPr>
        <w:numPr>
          <w:ilvl w:val="0"/>
          <w:numId w:val="3"/>
        </w:numPr>
      </w:pPr>
      <w:r w:rsidRPr="00AB675D">
        <w:t>Se completó la reportación de defectos en la pantalla de registro e inicio de sesión.</w:t>
      </w:r>
    </w:p>
    <w:p w14:paraId="553F6FEC" w14:textId="24575901" w:rsidR="00AB675D" w:rsidRPr="00AB675D" w:rsidRDefault="00AB675D" w:rsidP="00AB675D">
      <w:pPr>
        <w:numPr>
          <w:ilvl w:val="0"/>
          <w:numId w:val="3"/>
        </w:numPr>
      </w:pPr>
      <w:r w:rsidRPr="00AB675D">
        <w:t>Se continuó con el desarrollo de casos de pruebas para dichas pantallas, así como para la p</w:t>
      </w:r>
      <w:r>
        <w:t>antalla “</w:t>
      </w:r>
      <w:proofErr w:type="spellStart"/>
      <w:r>
        <w:t>Landing</w:t>
      </w:r>
      <w:proofErr w:type="spellEnd"/>
      <w:r>
        <w:t>”</w:t>
      </w:r>
      <w:r w:rsidRPr="00AB675D">
        <w:t>.</w:t>
      </w:r>
    </w:p>
    <w:p w14:paraId="7DB590DD" w14:textId="6D4BFF78" w:rsidR="00AB675D" w:rsidRPr="00AB675D" w:rsidRDefault="00AB675D" w:rsidP="00AB675D">
      <w:pPr>
        <w:numPr>
          <w:ilvl w:val="0"/>
          <w:numId w:val="3"/>
        </w:numPr>
      </w:pPr>
      <w:r>
        <w:t>Continuará</w:t>
      </w:r>
      <w:r w:rsidRPr="00AB675D">
        <w:t xml:space="preserve"> hoy con la ejecución de los casos de pruebas.</w:t>
      </w:r>
    </w:p>
    <w:p w14:paraId="39837036" w14:textId="77777777" w:rsidR="00AB675D" w:rsidRPr="00AB675D" w:rsidRDefault="00AB675D" w:rsidP="00AB675D">
      <w:pPr>
        <w:numPr>
          <w:ilvl w:val="0"/>
          <w:numId w:val="3"/>
        </w:numPr>
      </w:pPr>
      <w:r w:rsidRPr="00AB675D">
        <w:t>Se solicita que una vez se haya realizado el despliegue, se proporcione al equipo de QA y al PM la URL correspondiente.</w:t>
      </w:r>
    </w:p>
    <w:p w14:paraId="0274A043" w14:textId="77777777" w:rsidR="00AB675D" w:rsidRPr="00AB675D" w:rsidRDefault="00AB675D" w:rsidP="00AB675D">
      <w:pPr>
        <w:numPr>
          <w:ilvl w:val="0"/>
          <w:numId w:val="3"/>
        </w:numPr>
      </w:pPr>
      <w:r w:rsidRPr="00AB675D">
        <w:t>Se requiere una notificación al equipo de QA cuando las integraciones estén listas para poder iniciar las pruebas.</w:t>
      </w:r>
    </w:p>
    <w:p w14:paraId="4F34D93F" w14:textId="77777777" w:rsidR="00AB675D" w:rsidRPr="00AB675D" w:rsidRDefault="00AB675D" w:rsidP="00AB675D">
      <w:pPr>
        <w:numPr>
          <w:ilvl w:val="0"/>
          <w:numId w:val="3"/>
        </w:numPr>
      </w:pPr>
      <w:r w:rsidRPr="00AB675D">
        <w:t xml:space="preserve">Se debe proporcionar al PM el progreso de los </w:t>
      </w:r>
      <w:proofErr w:type="spellStart"/>
      <w:r w:rsidRPr="00AB675D">
        <w:t>sprints</w:t>
      </w:r>
      <w:proofErr w:type="spellEnd"/>
      <w:r w:rsidRPr="00AB675D">
        <w:t xml:space="preserve"> de pantalla de esta semana para la presentación.</w:t>
      </w:r>
    </w:p>
    <w:p w14:paraId="397F147D" w14:textId="7B1E5600" w:rsidR="00AB675D" w:rsidRPr="00AB675D" w:rsidRDefault="00AB675D" w:rsidP="00AB675D">
      <w:r w:rsidRPr="00AB675D">
        <w:rPr>
          <w:rStyle w:val="Ttulo2Car"/>
        </w:rPr>
        <w:t>ACTION ITEMS</w:t>
      </w:r>
      <w:r w:rsidRPr="00AB675D">
        <w:t>:</w:t>
      </w:r>
    </w:p>
    <w:p w14:paraId="0907349D" w14:textId="58E312CA" w:rsidR="00AB675D" w:rsidRPr="00AB675D" w:rsidRDefault="00AB675D" w:rsidP="00AB675D">
      <w:pPr>
        <w:numPr>
          <w:ilvl w:val="0"/>
          <w:numId w:val="4"/>
        </w:numPr>
      </w:pPr>
      <w:r w:rsidRPr="00AB675D">
        <w:t xml:space="preserve">Resolver las dudas relacionadas con el uso de </w:t>
      </w:r>
      <w:proofErr w:type="spellStart"/>
      <w:r w:rsidRPr="00AB675D">
        <w:t>endpoint</w:t>
      </w:r>
      <w:r>
        <w:t>s</w:t>
      </w:r>
      <w:proofErr w:type="spellEnd"/>
      <w:r w:rsidRPr="00AB675D">
        <w:t xml:space="preserve"> y el proceso de levantamiento del proyecto en la misma carpeta para una mejor comprensión.</w:t>
      </w:r>
    </w:p>
    <w:p w14:paraId="747A2840" w14:textId="1C96CF7E" w:rsidR="00AB675D" w:rsidRPr="00AB675D" w:rsidRDefault="00AB675D" w:rsidP="00AB675D">
      <w:pPr>
        <w:numPr>
          <w:ilvl w:val="0"/>
          <w:numId w:val="4"/>
        </w:numPr>
      </w:pPr>
      <w:r w:rsidRPr="00AB675D">
        <w:t xml:space="preserve">Solucionar el problema de bloqueo relacionado con la utilización del token </w:t>
      </w:r>
      <w:r>
        <w:t>(seguridad).</w:t>
      </w:r>
    </w:p>
    <w:p w14:paraId="0D670874" w14:textId="61212936" w:rsidR="00AB675D" w:rsidRPr="00AB675D" w:rsidRDefault="00AB675D" w:rsidP="00AB675D">
      <w:pPr>
        <w:numPr>
          <w:ilvl w:val="0"/>
          <w:numId w:val="4"/>
        </w:numPr>
      </w:pPr>
      <w:r w:rsidRPr="00AB675D">
        <w:t xml:space="preserve">Coordinar con el equipo de QA y el PM para proporcionar la URL una vez </w:t>
      </w:r>
      <w:r>
        <w:t>obtenido.</w:t>
      </w:r>
    </w:p>
    <w:p w14:paraId="44BBFE84" w14:textId="6BF0D24C" w:rsidR="00AB675D" w:rsidRPr="00AB675D" w:rsidRDefault="00AB675D" w:rsidP="00AB675D">
      <w:pPr>
        <w:numPr>
          <w:ilvl w:val="0"/>
          <w:numId w:val="4"/>
        </w:numPr>
      </w:pPr>
      <w:r w:rsidRPr="00AB675D">
        <w:t>Informar al equipo de QA una vez</w:t>
      </w:r>
      <w:r>
        <w:t xml:space="preserve"> que</w:t>
      </w:r>
      <w:r w:rsidRPr="00AB675D">
        <w:t xml:space="preserve"> las integraciones estén completas para dar inicio a las pruebas correspondientes.</w:t>
      </w:r>
    </w:p>
    <w:p w14:paraId="243C3E73" w14:textId="09A6B9A8" w:rsidR="00113A50" w:rsidRDefault="00AB675D" w:rsidP="00AB675D">
      <w:pPr>
        <w:numPr>
          <w:ilvl w:val="0"/>
          <w:numId w:val="4"/>
        </w:numPr>
      </w:pPr>
      <w:r w:rsidRPr="00AB675D">
        <w:t xml:space="preserve">Proporcionar al PM el progreso de los </w:t>
      </w:r>
      <w:proofErr w:type="spellStart"/>
      <w:r w:rsidRPr="00AB675D">
        <w:t>sprints</w:t>
      </w:r>
      <w:proofErr w:type="spellEnd"/>
      <w:r w:rsidRPr="00AB675D">
        <w:t xml:space="preserve"> de pantalla de esta semana para su preparación en la presentación.</w:t>
      </w:r>
    </w:p>
    <w:sectPr w:rsidR="00113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65A67"/>
    <w:multiLevelType w:val="multilevel"/>
    <w:tmpl w:val="B34E3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C06F4C"/>
    <w:multiLevelType w:val="multilevel"/>
    <w:tmpl w:val="2C4A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AE3A01"/>
    <w:multiLevelType w:val="multilevel"/>
    <w:tmpl w:val="F4EA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EC0F03"/>
    <w:multiLevelType w:val="multilevel"/>
    <w:tmpl w:val="467A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7262309">
    <w:abstractNumId w:val="2"/>
  </w:num>
  <w:num w:numId="2" w16cid:durableId="2089115907">
    <w:abstractNumId w:val="1"/>
  </w:num>
  <w:num w:numId="3" w16cid:durableId="1251698661">
    <w:abstractNumId w:val="3"/>
  </w:num>
  <w:num w:numId="4" w16cid:durableId="909312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5D"/>
    <w:rsid w:val="00113A50"/>
    <w:rsid w:val="004A0A3F"/>
    <w:rsid w:val="00AB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E7F38"/>
  <w15:chartTrackingRefBased/>
  <w15:docId w15:val="{F8B378B7-FC9B-4C2E-80E6-E491D838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7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B67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Chaile</dc:creator>
  <cp:keywords/>
  <dc:description/>
  <cp:lastModifiedBy>Victoria Chaile</cp:lastModifiedBy>
  <cp:revision>1</cp:revision>
  <dcterms:created xsi:type="dcterms:W3CDTF">2023-10-18T13:52:00Z</dcterms:created>
  <dcterms:modified xsi:type="dcterms:W3CDTF">2023-10-18T13:57:00Z</dcterms:modified>
</cp:coreProperties>
</file>