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2CB1" w14:textId="2D1C3900" w:rsidR="00F5102F" w:rsidRPr="00F5102F" w:rsidRDefault="00F5102F" w:rsidP="00F5102F">
      <w:pPr>
        <w:pStyle w:val="Ttulo1"/>
      </w:pPr>
      <w:r>
        <w:t>MEETING NOTES TL – 06/10/2023</w:t>
      </w:r>
    </w:p>
    <w:p w14:paraId="1CFB7A6C" w14:textId="77777777" w:rsidR="00F5102F" w:rsidRDefault="00F5102F" w:rsidP="00F5102F"/>
    <w:p w14:paraId="0906502F" w14:textId="2EC37F68" w:rsidR="00F5102F" w:rsidRPr="00F5102F" w:rsidRDefault="00F5102F" w:rsidP="00F5102F">
      <w:r w:rsidRPr="00F5102F">
        <w:t>Detalles:</w:t>
      </w:r>
    </w:p>
    <w:p w14:paraId="523EC5C8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t>Registros Laborales Finales:</w:t>
      </w:r>
    </w:p>
    <w:p w14:paraId="4D367806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Registro de actividades laborales finales los lunes y jueves.</w:t>
      </w:r>
    </w:p>
    <w:p w14:paraId="3DA76D60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Coordinar horario entre nosotros (10:30hs, 15 a 20min de duración, se puede extender).</w:t>
      </w:r>
    </w:p>
    <w:p w14:paraId="5B1BC4A1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t xml:space="preserve">Finalización de los </w:t>
      </w:r>
      <w:proofErr w:type="spellStart"/>
      <w:r w:rsidRPr="00F5102F">
        <w:rPr>
          <w:b/>
          <w:bCs/>
        </w:rPr>
        <w:t>Sprints</w:t>
      </w:r>
      <w:proofErr w:type="spellEnd"/>
      <w:r w:rsidRPr="00F5102F">
        <w:rPr>
          <w:b/>
          <w:bCs/>
        </w:rPr>
        <w:t>:</w:t>
      </w:r>
    </w:p>
    <w:p w14:paraId="53533CA3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Confirmación de que los jueves se presentan las funcionalidades logradas.</w:t>
      </w:r>
    </w:p>
    <w:p w14:paraId="3B4A257D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Enfocarse en aspectos de valor, no tanto en detalles técnicos.</w:t>
      </w:r>
    </w:p>
    <w:p w14:paraId="41B70E74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t>Resumen de Actividades Semanales:</w:t>
      </w:r>
    </w:p>
    <w:p w14:paraId="26B24AA3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Lunes: Resumen de lo que se realizará durante la semana y lo que se logró el viernes anterior.</w:t>
      </w:r>
    </w:p>
    <w:p w14:paraId="20E62888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Jueves: Resumen de lo que se hizo durante la semana.</w:t>
      </w:r>
    </w:p>
    <w:p w14:paraId="38ADB0AA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t>Límite de Faltas:</w:t>
      </w:r>
    </w:p>
    <w:p w14:paraId="7A5F39A1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Límite de 2 faltas.</w:t>
      </w:r>
    </w:p>
    <w:p w14:paraId="3232C775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Comunicar al TL en caso de no poder asistir y proporcionar una justificación.</w:t>
      </w:r>
    </w:p>
    <w:p w14:paraId="611A919E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t>Reuniones TL:</w:t>
      </w:r>
    </w:p>
    <w:p w14:paraId="53514A7E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Lunes y jueves a las 10:30hs.</w:t>
      </w:r>
    </w:p>
    <w:p w14:paraId="70A3936B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t>MVP (Producto Mínimo Viable):</w:t>
      </w:r>
    </w:p>
    <w:p w14:paraId="4E5B734B" w14:textId="77777777" w:rsidR="00F5102F" w:rsidRDefault="00F5102F" w:rsidP="00F5102F">
      <w:pPr>
        <w:numPr>
          <w:ilvl w:val="1"/>
          <w:numId w:val="2"/>
        </w:numPr>
      </w:pPr>
      <w:r w:rsidRPr="00F5102F">
        <w:t>Enfocarse en tareas principales básicas que aporten valor al cliente.</w:t>
      </w:r>
    </w:p>
    <w:p w14:paraId="7320BB02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t>Demo Day y Estrategia de Presentación:</w:t>
      </w:r>
    </w:p>
    <w:p w14:paraId="49B32719" w14:textId="6E9B7C1E" w:rsidR="00F5102F" w:rsidRPr="00F5102F" w:rsidRDefault="00F5102F" w:rsidP="00F5102F">
      <w:pPr>
        <w:numPr>
          <w:ilvl w:val="1"/>
          <w:numId w:val="2"/>
        </w:numPr>
      </w:pPr>
      <w:r>
        <w:t>Mostrar proyecto completo con la intención de venderlo.</w:t>
      </w:r>
    </w:p>
    <w:p w14:paraId="78EFCF28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 xml:space="preserve">Aplicar </w:t>
      </w:r>
      <w:proofErr w:type="spellStart"/>
      <w:r w:rsidRPr="00F5102F">
        <w:t>storytelling</w:t>
      </w:r>
      <w:proofErr w:type="spellEnd"/>
      <w:r w:rsidRPr="00F5102F">
        <w:t xml:space="preserve"> y </w:t>
      </w:r>
      <w:proofErr w:type="spellStart"/>
      <w:r w:rsidRPr="00F5102F">
        <w:t>elevator</w:t>
      </w:r>
      <w:proofErr w:type="spellEnd"/>
      <w:r w:rsidRPr="00F5102F">
        <w:t xml:space="preserve"> pitch.</w:t>
      </w:r>
    </w:p>
    <w:p w14:paraId="22EB3302" w14:textId="74DF5C07" w:rsidR="00F5102F" w:rsidRPr="00F5102F" w:rsidRDefault="00F5102F" w:rsidP="00F5102F">
      <w:pPr>
        <w:numPr>
          <w:ilvl w:val="1"/>
          <w:numId w:val="2"/>
        </w:numPr>
      </w:pPr>
      <w:r>
        <w:t>No abordar tanto en aspectos técnicos</w:t>
      </w:r>
      <w:r w:rsidRPr="00F5102F">
        <w:t>.</w:t>
      </w:r>
    </w:p>
    <w:p w14:paraId="3410A8C5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t>Tiempo de Exposición en Demo Day:</w:t>
      </w:r>
    </w:p>
    <w:p w14:paraId="7E276D9F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Cada presentación tiene un límite de 5 minutos.</w:t>
      </w:r>
    </w:p>
    <w:p w14:paraId="49A567B8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t>Orden de Presentación:</w:t>
      </w:r>
    </w:p>
    <w:p w14:paraId="6988DA87" w14:textId="77777777" w:rsidR="00F5102F" w:rsidRDefault="00F5102F" w:rsidP="00F5102F">
      <w:pPr>
        <w:numPr>
          <w:ilvl w:val="1"/>
          <w:numId w:val="2"/>
        </w:numPr>
      </w:pPr>
      <w:r w:rsidRPr="00F5102F">
        <w:t>Dependiente del ingreso de los equipos o representantes del equipo.</w:t>
      </w:r>
    </w:p>
    <w:p w14:paraId="4FCAB200" w14:textId="77777777" w:rsidR="00F5102F" w:rsidRDefault="00F5102F" w:rsidP="00F5102F"/>
    <w:p w14:paraId="71473925" w14:textId="77777777" w:rsidR="00F5102F" w:rsidRPr="00F5102F" w:rsidRDefault="00F5102F" w:rsidP="00F5102F"/>
    <w:p w14:paraId="42346155" w14:textId="77777777" w:rsidR="00F5102F" w:rsidRPr="00F5102F" w:rsidRDefault="00F5102F" w:rsidP="00F5102F">
      <w:pPr>
        <w:numPr>
          <w:ilvl w:val="0"/>
          <w:numId w:val="2"/>
        </w:numPr>
      </w:pPr>
      <w:r w:rsidRPr="00F5102F">
        <w:rPr>
          <w:b/>
          <w:bCs/>
        </w:rPr>
        <w:lastRenderedPageBreak/>
        <w:t>Enfoque de las Presentaciones:</w:t>
      </w:r>
    </w:p>
    <w:p w14:paraId="6E86D01E" w14:textId="4933B969" w:rsidR="00F5102F" w:rsidRPr="00F5102F" w:rsidRDefault="00F5102F" w:rsidP="00F5102F">
      <w:pPr>
        <w:numPr>
          <w:ilvl w:val="1"/>
          <w:numId w:val="2"/>
        </w:numPr>
      </w:pPr>
      <w:r w:rsidRPr="00F5102F">
        <w:t>Evitar centrarse en</w:t>
      </w:r>
      <w:r>
        <w:t xml:space="preserve"> cosas técnicas específicas como por </w:t>
      </w:r>
      <w:proofErr w:type="spellStart"/>
      <w:r>
        <w:t>ej</w:t>
      </w:r>
      <w:proofErr w:type="spellEnd"/>
      <w:r w:rsidRPr="00F5102F">
        <w:t xml:space="preserve"> el </w:t>
      </w:r>
      <w:proofErr w:type="spellStart"/>
      <w:r w:rsidRPr="00F5102F">
        <w:t>login</w:t>
      </w:r>
      <w:proofErr w:type="spellEnd"/>
      <w:r w:rsidRPr="00F5102F">
        <w:t xml:space="preserve"> o formularios.</w:t>
      </w:r>
    </w:p>
    <w:p w14:paraId="44EB11B9" w14:textId="77777777" w:rsidR="00F5102F" w:rsidRPr="00F5102F" w:rsidRDefault="00F5102F" w:rsidP="00F5102F">
      <w:pPr>
        <w:numPr>
          <w:ilvl w:val="1"/>
          <w:numId w:val="2"/>
        </w:numPr>
      </w:pPr>
      <w:r w:rsidRPr="00F5102F">
        <w:t>Destacar las funcionalidades principales y el valor que aportan al proyecto del cliente.</w:t>
      </w:r>
    </w:p>
    <w:p w14:paraId="7F9E333D" w14:textId="77777777" w:rsidR="00F5102F" w:rsidRPr="00F5102F" w:rsidRDefault="00F5102F" w:rsidP="00F5102F">
      <w:pPr>
        <w:ind w:left="720"/>
      </w:pPr>
    </w:p>
    <w:p w14:paraId="2562F52A" w14:textId="77777777" w:rsidR="00F5102F" w:rsidRPr="00F5102F" w:rsidRDefault="00F5102F" w:rsidP="00F5102F">
      <w:proofErr w:type="spellStart"/>
      <w:r w:rsidRPr="00F5102F">
        <w:t>Dailys</w:t>
      </w:r>
      <w:proofErr w:type="spellEnd"/>
      <w:r w:rsidRPr="00F5102F">
        <w:t xml:space="preserve"> </w:t>
      </w:r>
      <w:proofErr w:type="spellStart"/>
      <w:r w:rsidRPr="00F5102F">
        <w:t>Meet</w:t>
      </w:r>
      <w:proofErr w:type="spellEnd"/>
      <w:r w:rsidRPr="00F5102F">
        <w:t>:</w:t>
      </w:r>
    </w:p>
    <w:p w14:paraId="60641BD4" w14:textId="1A264E3F" w:rsidR="00F5102F" w:rsidRPr="00F5102F" w:rsidRDefault="00F5102F" w:rsidP="00F5102F">
      <w:pPr>
        <w:numPr>
          <w:ilvl w:val="0"/>
          <w:numId w:val="3"/>
        </w:numPr>
      </w:pPr>
      <w:proofErr w:type="spellStart"/>
      <w:r w:rsidRPr="00F5102F">
        <w:rPr>
          <w:b/>
          <w:bCs/>
        </w:rPr>
        <w:t>Daily</w:t>
      </w:r>
      <w:proofErr w:type="spellEnd"/>
      <w:r>
        <w:rPr>
          <w:b/>
          <w:bCs/>
        </w:rPr>
        <w:t xml:space="preserve"> del equipo</w:t>
      </w:r>
      <w:r w:rsidRPr="00F5102F">
        <w:rPr>
          <w:b/>
          <w:bCs/>
        </w:rPr>
        <w:t xml:space="preserve"> (</w:t>
      </w:r>
      <w:proofErr w:type="gramStart"/>
      <w:r w:rsidRPr="00F5102F">
        <w:rPr>
          <w:b/>
          <w:bCs/>
        </w:rPr>
        <w:t>Lunes</w:t>
      </w:r>
      <w:proofErr w:type="gramEnd"/>
      <w:r w:rsidRPr="00F5102F">
        <w:rPr>
          <w:b/>
          <w:bCs/>
        </w:rPr>
        <w:t xml:space="preserve"> y Jueves):</w:t>
      </w:r>
    </w:p>
    <w:p w14:paraId="7B8C9078" w14:textId="77777777" w:rsidR="00F5102F" w:rsidRPr="00F5102F" w:rsidRDefault="00F5102F" w:rsidP="00F5102F">
      <w:pPr>
        <w:numPr>
          <w:ilvl w:val="1"/>
          <w:numId w:val="3"/>
        </w:numPr>
      </w:pPr>
      <w:r w:rsidRPr="00F5102F">
        <w:t>Hora: 9:00hs</w:t>
      </w:r>
    </w:p>
    <w:p w14:paraId="5A8F407B" w14:textId="0FEF8D5B" w:rsidR="00F5102F" w:rsidRPr="00F5102F" w:rsidRDefault="00F5102F" w:rsidP="00F5102F">
      <w:pPr>
        <w:numPr>
          <w:ilvl w:val="0"/>
          <w:numId w:val="3"/>
        </w:numPr>
      </w:pPr>
      <w:proofErr w:type="spellStart"/>
      <w:r w:rsidRPr="00F5102F">
        <w:rPr>
          <w:b/>
          <w:bCs/>
        </w:rPr>
        <w:t>Daily</w:t>
      </w:r>
      <w:proofErr w:type="spellEnd"/>
      <w:r w:rsidRPr="00F5102F">
        <w:rPr>
          <w:b/>
          <w:bCs/>
        </w:rPr>
        <w:t xml:space="preserve"> </w:t>
      </w:r>
      <w:r>
        <w:rPr>
          <w:b/>
          <w:bCs/>
        </w:rPr>
        <w:t xml:space="preserve">del equipo </w:t>
      </w:r>
      <w:r w:rsidRPr="00F5102F">
        <w:rPr>
          <w:b/>
          <w:bCs/>
        </w:rPr>
        <w:t>(Martes, Miércoles y Viernes):</w:t>
      </w:r>
    </w:p>
    <w:p w14:paraId="44A9964F" w14:textId="77777777" w:rsidR="00F5102F" w:rsidRPr="00F5102F" w:rsidRDefault="00F5102F" w:rsidP="00F5102F">
      <w:pPr>
        <w:numPr>
          <w:ilvl w:val="1"/>
          <w:numId w:val="3"/>
        </w:numPr>
      </w:pPr>
      <w:r w:rsidRPr="00F5102F">
        <w:t>Hora: 10:30hs</w:t>
      </w:r>
    </w:p>
    <w:p w14:paraId="38F8368E" w14:textId="77777777" w:rsidR="00F5102F" w:rsidRPr="00F5102F" w:rsidRDefault="00F5102F" w:rsidP="00F5102F">
      <w:pPr>
        <w:numPr>
          <w:ilvl w:val="0"/>
          <w:numId w:val="3"/>
        </w:numPr>
      </w:pPr>
      <w:proofErr w:type="spellStart"/>
      <w:r w:rsidRPr="00F5102F">
        <w:rPr>
          <w:b/>
          <w:bCs/>
        </w:rPr>
        <w:t>Daily</w:t>
      </w:r>
      <w:proofErr w:type="spellEnd"/>
      <w:r w:rsidRPr="00F5102F">
        <w:rPr>
          <w:b/>
          <w:bCs/>
        </w:rPr>
        <w:t xml:space="preserve"> TL (</w:t>
      </w:r>
      <w:proofErr w:type="gramStart"/>
      <w:r w:rsidRPr="00F5102F">
        <w:rPr>
          <w:b/>
          <w:bCs/>
        </w:rPr>
        <w:t>Lunes</w:t>
      </w:r>
      <w:proofErr w:type="gramEnd"/>
      <w:r w:rsidRPr="00F5102F">
        <w:rPr>
          <w:b/>
          <w:bCs/>
        </w:rPr>
        <w:t xml:space="preserve"> y Jueves):</w:t>
      </w:r>
    </w:p>
    <w:p w14:paraId="2551C7F8" w14:textId="77777777" w:rsidR="00F5102F" w:rsidRPr="00F5102F" w:rsidRDefault="00F5102F" w:rsidP="00F5102F">
      <w:pPr>
        <w:numPr>
          <w:ilvl w:val="1"/>
          <w:numId w:val="3"/>
        </w:numPr>
      </w:pPr>
      <w:r w:rsidRPr="00F5102F">
        <w:t>Hora: 10:30hs</w:t>
      </w:r>
    </w:p>
    <w:p w14:paraId="6A036D2B" w14:textId="77777777" w:rsidR="00113A50" w:rsidRDefault="00113A50"/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37CF" w14:textId="77777777" w:rsidR="000B061A" w:rsidRDefault="000B061A" w:rsidP="00F5102F">
      <w:pPr>
        <w:spacing w:after="0" w:line="240" w:lineRule="auto"/>
      </w:pPr>
      <w:r>
        <w:separator/>
      </w:r>
    </w:p>
  </w:endnote>
  <w:endnote w:type="continuationSeparator" w:id="0">
    <w:p w14:paraId="5FE4C7B3" w14:textId="77777777" w:rsidR="000B061A" w:rsidRDefault="000B061A" w:rsidP="00F5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6758" w14:textId="77777777" w:rsidR="000B061A" w:rsidRDefault="000B061A" w:rsidP="00F5102F">
      <w:pPr>
        <w:spacing w:after="0" w:line="240" w:lineRule="auto"/>
      </w:pPr>
      <w:r>
        <w:separator/>
      </w:r>
    </w:p>
  </w:footnote>
  <w:footnote w:type="continuationSeparator" w:id="0">
    <w:p w14:paraId="3973FBDA" w14:textId="77777777" w:rsidR="000B061A" w:rsidRDefault="000B061A" w:rsidP="00F5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39BE"/>
    <w:multiLevelType w:val="multilevel"/>
    <w:tmpl w:val="FEB8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B41936"/>
    <w:multiLevelType w:val="multilevel"/>
    <w:tmpl w:val="CAF2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F07E82"/>
    <w:multiLevelType w:val="multilevel"/>
    <w:tmpl w:val="47C2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396208">
    <w:abstractNumId w:val="2"/>
  </w:num>
  <w:num w:numId="2" w16cid:durableId="908879529">
    <w:abstractNumId w:val="1"/>
  </w:num>
  <w:num w:numId="3" w16cid:durableId="192783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2F"/>
    <w:rsid w:val="000B061A"/>
    <w:rsid w:val="00113A50"/>
    <w:rsid w:val="004A0A3F"/>
    <w:rsid w:val="00F5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DF75"/>
  <w15:chartTrackingRefBased/>
  <w15:docId w15:val="{AB914944-CD55-462F-9163-68E9E85C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02F"/>
  </w:style>
  <w:style w:type="paragraph" w:styleId="Piedepgina">
    <w:name w:val="footer"/>
    <w:basedOn w:val="Normal"/>
    <w:link w:val="PiedepginaCar"/>
    <w:uiPriority w:val="99"/>
    <w:unhideWhenUsed/>
    <w:rsid w:val="00F51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02F"/>
  </w:style>
  <w:style w:type="character" w:customStyle="1" w:styleId="Ttulo1Car">
    <w:name w:val="Título 1 Car"/>
    <w:basedOn w:val="Fuentedeprrafopredeter"/>
    <w:link w:val="Ttulo1"/>
    <w:uiPriority w:val="9"/>
    <w:rsid w:val="00F5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2023-10-06T18:03:00Z</dcterms:created>
  <dcterms:modified xsi:type="dcterms:W3CDTF">2023-10-06T18:08:00Z</dcterms:modified>
</cp:coreProperties>
</file>