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2B20" w14:textId="77777777" w:rsidR="000141C0" w:rsidRPr="000141C0" w:rsidRDefault="000141C0" w:rsidP="000141C0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 del conjunto de datos: Comportamiento del cliente de comercio electrónico</w:t>
      </w:r>
    </w:p>
    <w:p w14:paraId="5B3643CA" w14:textId="77777777" w:rsidR="000141C0" w:rsidRPr="000141C0" w:rsidRDefault="000141C0" w:rsidP="000141C0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 general:</w:t>
      </w:r>
      <w:r w:rsidRPr="000141C0"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  <w:br/>
        <w:t>Este conjunto de datos proporciona una visión completa del comportamiento de los clientes dentro de una plataforma de comercio electrónico. Cada entrada del conjunto de datos corresponde a un cliente único, que ofrece un desglose detallado de sus interacciones y transacciones. La información está diseñada para facilitar un análisis matizado de las preferencias de los clientes, los patrones de compromiso y los niveles de satisfacción, lo que ayuda a las empresas a tomar decisiones basadas en datos para mejorar la experiencia del cliente.</w:t>
      </w:r>
    </w:p>
    <w:p w14:paraId="4BD37C11" w14:textId="77777777" w:rsidR="000141C0" w:rsidRPr="000141C0" w:rsidRDefault="000141C0" w:rsidP="000141C0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Columnas:</w:t>
      </w:r>
    </w:p>
    <w:p w14:paraId="0B4B704C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ID del cliente:</w:t>
      </w:r>
    </w:p>
    <w:p w14:paraId="681FB819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</w:t>
      </w:r>
    </w:p>
    <w:p w14:paraId="23E68288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Un identificador único asignado a cada cliente, lo que garantiza la distinción entre el conjunto de datos.</w:t>
      </w:r>
    </w:p>
    <w:p w14:paraId="5D2A6103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Género:</w:t>
      </w:r>
    </w:p>
    <w:p w14:paraId="3DD8A67A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Categórico (Masculino, Femenino)</w:t>
      </w:r>
    </w:p>
    <w:p w14:paraId="3B776FDC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Especifica el género del cliente, lo que permite el análisis basado en el género.</w:t>
      </w:r>
    </w:p>
    <w:p w14:paraId="700B2715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Edad:</w:t>
      </w:r>
    </w:p>
    <w:p w14:paraId="76E73A80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</w:t>
      </w:r>
    </w:p>
    <w:p w14:paraId="1FBC33AB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Representa la edad del cliente, lo que permite obtener información específica del grupo de edad.</w:t>
      </w:r>
    </w:p>
    <w:p w14:paraId="1216E1A5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Ciudad:</w:t>
      </w:r>
    </w:p>
    <w:p w14:paraId="12DB251A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Categórico (Nombres de ciudades)</w:t>
      </w:r>
    </w:p>
    <w:p w14:paraId="7C2B05B9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Indica la ciudad de residencia de cada cliente, proporcionando información geográfica.</w:t>
      </w:r>
    </w:p>
    <w:p w14:paraId="19877BA7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 de membresía:</w:t>
      </w:r>
    </w:p>
    <w:p w14:paraId="7D9F6971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Categórico (Oro, Plata, Bronce)</w:t>
      </w:r>
    </w:p>
    <w:p w14:paraId="679D0198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Identifica el tipo de membresía que tiene el cliente, lo que influye en las ventajas y beneficios.</w:t>
      </w:r>
    </w:p>
    <w:p w14:paraId="0D5313A4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Gasto total:</w:t>
      </w:r>
    </w:p>
    <w:p w14:paraId="472531E0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</w:t>
      </w:r>
    </w:p>
    <w:p w14:paraId="78F73A29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Registra el gasto monetario total del cliente en la plataforma de comercio electrónico.</w:t>
      </w:r>
    </w:p>
    <w:p w14:paraId="3F7F244A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Artículos comprados:</w:t>
      </w:r>
    </w:p>
    <w:p w14:paraId="0BA00C38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</w:t>
      </w:r>
    </w:p>
    <w:p w14:paraId="160171F3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Cuantifica el número total de artículos comprados por el cliente.</w:t>
      </w:r>
    </w:p>
    <w:p w14:paraId="507D3432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Valoración media:</w:t>
      </w:r>
    </w:p>
    <w:p w14:paraId="6E482F7D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 (de 0 a 5, con decimales)</w:t>
      </w:r>
    </w:p>
    <w:p w14:paraId="6252B9A1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Representa la calificación promedio otorgada por el cliente a los artículos comprados, midiendo la satisfacción.</w:t>
      </w:r>
    </w:p>
    <w:p w14:paraId="1AA852FF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Descuento aplicado:</w:t>
      </w:r>
    </w:p>
    <w:p w14:paraId="4684BDA1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Booleano (verdadero, falso)</w:t>
      </w:r>
    </w:p>
    <w:p w14:paraId="6D6B9DC8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Indica si se aplicó un descuento a la compra del cliente, influyendo en el comportamiento de compra.</w:t>
      </w:r>
    </w:p>
    <w:p w14:paraId="5490E8C2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Días desde la última compra:</w:t>
      </w:r>
    </w:p>
    <w:p w14:paraId="563E31EB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Numérico</w:t>
      </w:r>
    </w:p>
    <w:p w14:paraId="2B0DDD3D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Refleja el número de días transcurridos desde la última compra del cliente, lo que ayuda en el análisis de retención.</w:t>
      </w:r>
    </w:p>
    <w:p w14:paraId="4DED30F8" w14:textId="77777777" w:rsidR="000141C0" w:rsidRPr="000141C0" w:rsidRDefault="000141C0" w:rsidP="000141C0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Nivel de satisfacción:</w:t>
      </w:r>
    </w:p>
    <w:p w14:paraId="1F7C82B2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Tipo: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Categórico (Satisfecho, Neutral, Insatisfecho)</w:t>
      </w:r>
    </w:p>
    <w:p w14:paraId="06AEB006" w14:textId="77777777" w:rsidR="000141C0" w:rsidRPr="000141C0" w:rsidRDefault="000141C0" w:rsidP="000141C0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Descripción:</w:t>
      </w: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Captura el nivel de satisfacción general del cliente, proporcionando una medida subjetiva de su experiencia.</w:t>
      </w:r>
    </w:p>
    <w:p w14:paraId="76A382FC" w14:textId="77777777" w:rsidR="000141C0" w:rsidRPr="000141C0" w:rsidRDefault="000141C0" w:rsidP="000141C0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lastRenderedPageBreak/>
        <w:t>Casos de uso:</w:t>
      </w:r>
    </w:p>
    <w:p w14:paraId="79E4EF36" w14:textId="77777777" w:rsidR="000141C0" w:rsidRPr="000141C0" w:rsidRDefault="000141C0" w:rsidP="000141C0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Segmentación de clientes:</w:t>
      </w:r>
    </w:p>
    <w:p w14:paraId="5EB9D996" w14:textId="77777777" w:rsidR="000141C0" w:rsidRPr="000141C0" w:rsidRDefault="000141C0" w:rsidP="000141C0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Analice y clasifique a los clientes en función de los datos demográficos, los hábitos de gasto y los niveles de satisfacción.</w:t>
      </w:r>
    </w:p>
    <w:p w14:paraId="1ADD29C9" w14:textId="77777777" w:rsidR="000141C0" w:rsidRPr="000141C0" w:rsidRDefault="000141C0" w:rsidP="000141C0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Análisis de satisfacción:</w:t>
      </w:r>
    </w:p>
    <w:p w14:paraId="3198B2C7" w14:textId="77777777" w:rsidR="000141C0" w:rsidRPr="000141C0" w:rsidRDefault="000141C0" w:rsidP="000141C0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Investigue los factores que influyen en la satisfacción del cliente e identifique áreas de mejora.</w:t>
      </w:r>
    </w:p>
    <w:p w14:paraId="4A0F3CF5" w14:textId="77777777" w:rsidR="000141C0" w:rsidRPr="000141C0" w:rsidRDefault="000141C0" w:rsidP="000141C0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Estrategia de promoción:</w:t>
      </w:r>
    </w:p>
    <w:p w14:paraId="45A2537A" w14:textId="77777777" w:rsidR="000141C0" w:rsidRPr="000141C0" w:rsidRDefault="000141C0" w:rsidP="000141C0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Evalúe el impacto de los descuentos en el gasto de los clientes y adapte las estrategias promocionales en consecuencia.</w:t>
      </w:r>
    </w:p>
    <w:p w14:paraId="7F694C4E" w14:textId="77777777" w:rsidR="000141C0" w:rsidRPr="000141C0" w:rsidRDefault="000141C0" w:rsidP="000141C0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Estrategias de retención:</w:t>
      </w:r>
    </w:p>
    <w:p w14:paraId="05A13623" w14:textId="77777777" w:rsidR="000141C0" w:rsidRPr="000141C0" w:rsidRDefault="000141C0" w:rsidP="000141C0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Desarrolle estrategias de retención específicas al comprender la brecha de tiempo desde la última compra.</w:t>
      </w:r>
    </w:p>
    <w:p w14:paraId="14A6A27A" w14:textId="77777777" w:rsidR="000141C0" w:rsidRPr="000141C0" w:rsidRDefault="000141C0" w:rsidP="000141C0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Perspectivas basadas en la ciudad:</w:t>
      </w:r>
    </w:p>
    <w:p w14:paraId="57B3D9EA" w14:textId="77777777" w:rsidR="000141C0" w:rsidRPr="000141C0" w:rsidRDefault="000141C0" w:rsidP="000141C0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Explore las variaciones regionales en el comportamiento de los clientes para optimizar los esfuerzos de marketing en función de las tendencias específicas de la ubicación.</w:t>
      </w:r>
    </w:p>
    <w:p w14:paraId="29BBDDAC" w14:textId="77777777" w:rsidR="000141C0" w:rsidRPr="000141C0" w:rsidRDefault="000141C0" w:rsidP="000141C0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14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Nota:</w:t>
      </w:r>
      <w:r w:rsidRPr="000141C0"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  <w:t> Este conjunto de datos se genera sintéticamente con fines ilustrativos, y cualquier parecido con personas o escenarios reales es una coincidencia.</w:t>
      </w:r>
    </w:p>
    <w:p w14:paraId="3FCB77B3" w14:textId="77777777" w:rsidR="00AE678B" w:rsidRPr="000141C0" w:rsidRDefault="00AE678B">
      <w:pPr>
        <w:rPr>
          <w:lang w:val="es-AR"/>
        </w:rPr>
      </w:pPr>
    </w:p>
    <w:p w14:paraId="1A0D6C35" w14:textId="77777777" w:rsidR="000141C0" w:rsidRPr="000141C0" w:rsidRDefault="000141C0">
      <w:pPr>
        <w:rPr>
          <w:lang w:val="es-AR"/>
        </w:rPr>
      </w:pPr>
    </w:p>
    <w:p w14:paraId="77EC4210" w14:textId="093EE047" w:rsidR="000141C0" w:rsidRPr="000141C0" w:rsidRDefault="00FE26D2">
      <w:pPr>
        <w:rPr>
          <w:lang w:val="es-AR"/>
        </w:rPr>
      </w:pPr>
      <w:hyperlink r:id="rId5" w:history="1">
        <w:r w:rsidRPr="00FE26D2">
          <w:rPr>
            <w:rStyle w:val="Hipervnculo"/>
            <w:lang w:val="es-AR"/>
          </w:rPr>
          <w:t>Conjunto de datos de comportamiento del cliente de comercio electrónico (kaggle.com)</w:t>
        </w:r>
      </w:hyperlink>
    </w:p>
    <w:sectPr w:rsidR="000141C0" w:rsidRPr="00014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483"/>
    <w:multiLevelType w:val="multilevel"/>
    <w:tmpl w:val="88B2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367"/>
    <w:multiLevelType w:val="multilevel"/>
    <w:tmpl w:val="0F2E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38462">
    <w:abstractNumId w:val="1"/>
  </w:num>
  <w:num w:numId="2" w16cid:durableId="169295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C0"/>
    <w:rsid w:val="000141C0"/>
    <w:rsid w:val="00AE678B"/>
    <w:rsid w:val="00F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9B2"/>
  <w15:chartTrackingRefBased/>
  <w15:docId w15:val="{04AFF045-3CA7-4E1F-87C7-E9D5A5A7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141C0"/>
    <w:rPr>
      <w:b/>
      <w:bCs/>
    </w:rPr>
  </w:style>
  <w:style w:type="character" w:styleId="nfasis">
    <w:name w:val="Emphasis"/>
    <w:basedOn w:val="Fuentedeprrafopredeter"/>
    <w:uiPriority w:val="20"/>
    <w:qFormat/>
    <w:rsid w:val="000141C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E2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om190346a/e-commerce-customer-behavior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Maximiliano Bustos</dc:creator>
  <cp:keywords/>
  <dc:description/>
  <cp:lastModifiedBy>Iván Maximiliano Bustos</cp:lastModifiedBy>
  <cp:revision>3</cp:revision>
  <dcterms:created xsi:type="dcterms:W3CDTF">2024-02-09T20:54:00Z</dcterms:created>
  <dcterms:modified xsi:type="dcterms:W3CDTF">2024-02-09T20:56:00Z</dcterms:modified>
</cp:coreProperties>
</file>