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Plan de pruebas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 el objetivo de brindar una experiencia de usuario agradable  en esta plataforma bancaria, se propone una épica que aborde diversas áreas de mejora en la interfaz y la usabilidad. Estas mejoras serán planificadas y ejecutadas de acuerdo con los principios de la metodología ágil.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sitio sea intuitivo, eficiente y agradable para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oportunidades para optimizar el flujo de usuario y reducir letargos  en el tiempo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 que la plataforma sea accesible para todos los usuarios,.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Ofrecer una experiencia fluida y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Historias de Usuario Propuestas: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GENERALES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Simplificación de la Navegación: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usuario, quiero poder encontrar rápidamente los productos que busco mediante una navegación categorizada y un sistema de búsqueda efectivo.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la Página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Como usuario, deseo ver imágenes claras y detalles relevantes  para tomar decisiones informadas .</w:t>
      </w:r>
    </w:p>
    <w:p w:rsidR="00000000" w:rsidDel="00000000" w:rsidP="00000000" w:rsidRDefault="00000000" w:rsidRPr="00000000" w14:paraId="0000001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Accesibilidad Mejorada: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usuario con discapacidad visual, necesito poder acceder a la plataforma utilizando lectores de pantalla y funciones de aumento de texto para una navegación eficiente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SECTOR ADMINISTRATIVO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i w:val="1"/>
          <w:rtl w:val="0"/>
        </w:rPr>
        <w:t xml:space="preserve">MODULO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Como usuario administrativo de rrhh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Quiero acceder al formulario de registro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dar de alta un usuario Staff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Login de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Como usuario administrativo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Quiero acceder al módulo Staff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ingresar a mi panel de usuario.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información de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usuario administrativo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Quiero acceder al módulo Staff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consultar los datos de un usuario Staff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información de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Como usuario RRHH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Quiero acceder al módulo Staff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modificar los datos de un usuario Staff</w:t>
      </w:r>
    </w:p>
    <w:p w:rsidR="00000000" w:rsidDel="00000000" w:rsidP="00000000" w:rsidRDefault="00000000" w:rsidRPr="00000000" w14:paraId="0000002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de baja un usuario de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RRHH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Quiero acceder al módulo Staff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dar de baja un usuario Staff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MODULO USUARIO : 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nuevo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Como usuario Atención al Cliente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Quiero acceder al formulario de registro de clientes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dar de alta un usuario Cliente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datos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Como usuario Atención al Cliente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Quiero acceder al formulario de actualización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actualizar los datos de un usuario Cliente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información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Como usuario Atención al Cliente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Quiero acceder al formulario de búsqueda de clientes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 visualizar la información de un usuario Cliente y obtener un panel con opciones.</w:t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 de un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Como usuario Atención al Cliente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Quiero acceder al formulario de baja de clientes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dar de baja un usuario Cliente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MÓDULO CUENTAS BANCARIAS: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cuenta bancaria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Como usuario Atención al Cliente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Quiero acceder al formulario de creación de cuentas bancarias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Para dar de alta la cuenta a un usuario Cliente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cuentas bancarias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Como usuario Atención al Cliente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Quiero acceder a la lista de cuentas bancarias de un cliente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Para gestionar las cuentas de un Cliente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cuenta bancaria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Como usuario Atención al Cliente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Quiero acceder al formulario de baja de cuentas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Para cerrar la cuenta de un Cliente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SECTOR HOMEBANKING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MÓDULO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Como Cliente el Banco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Quiero registrarme en el Sitio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Para estar habilitado para operar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Login homebanking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Como usuario del Sitio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Quiero iniciar sesión en el sitio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Para operar en mi cuenta de homebanking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Como usuario del Sitio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Quiero poder cambiar o actualizar mi contraseña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 mejorar la seguridad al operar en el sitio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Como usuario del Sitio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Quiero poder recuperar mi contraseña en caso de olvido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Para seguir operando</w:t>
      </w:r>
    </w:p>
    <w:p w:rsidR="00000000" w:rsidDel="00000000" w:rsidP="00000000" w:rsidRDefault="00000000" w:rsidRPr="00000000" w14:paraId="00000061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información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Como usuario del Sitio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Quiero poder cambiar mis datos personales (mail o celular)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Para mantener actualizada la información que tiene el Banco sobre mí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MÓDULO CUENTAS BANCARIAS</w:t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Saldo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Como Usuario del Sitio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Quiero acceder a mi cuenta bancaria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Para conocer el saldo disponible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últimos movimientos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Como Usuario del Sitio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Quiero acceder a mi cuenta bancaria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Para ver los últimos movimientos realizados.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MÓDULO TRANSFERENCIAS: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transferencia.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Como Usuario del Sitio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Quiero acceder a mi cuenta bancaria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Para realizar una transferencia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 de Cuentas 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Como Usuario del Sitio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Quiero tener la opción de agendar la información de un destinatario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Para usar esos datos en futuras transferencias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 de Cuentas 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Como Usuario del Sitio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Quiero tener la opción de borrar la información de un destinatario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Para evitar confusiones en futuras transacciones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transferencias.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Como Usuario del Sitio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Quiero tener la opción listar las transferencias realizadas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Para tener control de las mismas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INTRODUCCIÓN  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Proporcionar un marco de pruebas pertinentes para hacer foco en las funcionalidades más relevantes de este sitio web</w:t>
      </w:r>
    </w:p>
    <w:p w:rsidR="00000000" w:rsidDel="00000000" w:rsidP="00000000" w:rsidRDefault="00000000" w:rsidRPr="00000000" w14:paraId="0000008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Verificar y validar el correcto funcionamiento de la  plataforma bancaria mediante la confección de las pertinentes historias de usuario, para garantizar una experiencia de usuario fluida, segura y libre de errores.</w:t>
      </w:r>
    </w:p>
    <w:p w:rsidR="00000000" w:rsidDel="00000000" w:rsidP="00000000" w:rsidRDefault="00000000" w:rsidRPr="00000000" w14:paraId="0000008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ALCANCE: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Plan de pruebas enfocado  en todas las funcionalidades clave de la plataforma, incluyendo la navegación,manejo y consultas de cuenta.</w:t>
      </w:r>
    </w:p>
    <w:p w:rsidR="00000000" w:rsidDel="00000000" w:rsidP="00000000" w:rsidRDefault="00000000" w:rsidRPr="00000000" w14:paraId="0000008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FUERA DE ALCANCE :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Todo lo que no esté descripto en el análisis de requerimientos.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CRITERIOS DE ACEPTACIÓN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Identificación, resolución y seguimiento de manera exitosa de determinado número de defectos relacionados con: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Autenticación y Acceso: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 los usuarios autenticarse de forma segura utilizando su nombre de usuario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utilizar medidas adicionales de autenticación,como la validación a través de un número de id, único por cada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no debe permitir el acceso no autorizado a cuentas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Funcionalidad de Consultas:</w:t>
      </w:r>
    </w:p>
    <w:p w:rsidR="00000000" w:rsidDel="00000000" w:rsidP="00000000" w:rsidRDefault="00000000" w:rsidRPr="00000000" w14:paraId="0000009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consultas de saldo deben ser precisas y reflejarse de inmediato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operaciones de pago de facturas deben completarse sin errores y confirmarse con un comprobante.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Rendimiento:</w:t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sitio web debe cargar en un tiempo razonable, incluso bajo cargas de tráfico pesadas.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transacciones deben procesarse en un tiempo adecuado y sin tiempos de espera excesivos.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Usabilidad: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plataforma debe ser intuitiva y fácil de usar para los clientes, independientemente de su nivel de experiencia tecnológica.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navegación por el sitio debe ser lógica y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Compatibilidad:</w:t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sitio web debe ser compatible con los principales navegadores web, como Google Chrome, Mozilla Firefox, Microsoft Edge y Safari.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plataforma debe ser responsiva y funcionar correctamente en dispositivos móviles y tabletas.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AMBIENTE DE DESARROLLO DE PRUEBAS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bajo evaluación :  Easy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Etapas de Pruebas:</w:t>
      </w:r>
    </w:p>
    <w:p w:rsidR="00000000" w:rsidDel="00000000" w:rsidP="00000000" w:rsidRDefault="00000000" w:rsidRPr="00000000" w14:paraId="000000A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Navegación: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todas las páginas principales se carguen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la correcta visualización y funcionalidad de los menús de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Comprobar que los enlaces internos y externos funcionan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Pruebas de Consulta:</w:t>
      </w:r>
    </w:p>
    <w:p w:rsidR="00000000" w:rsidDel="00000000" w:rsidP="00000000" w:rsidRDefault="00000000" w:rsidRPr="00000000" w14:paraId="000000B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Validar que los detalles de consulta se visualicen correctamente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la alta y modificación de usuario sin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Pruebas de Cuentas de Usuario:</w:t>
      </w:r>
    </w:p>
    <w:p w:rsidR="00000000" w:rsidDel="00000000" w:rsidP="00000000" w:rsidRDefault="00000000" w:rsidRPr="00000000" w14:paraId="000000B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el registro de nuevos usuarios y la confirmación por correo electrónico.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la funcionalidad de inicio de sesión y recuperación de contraseñas.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Comprobar la gestión de datos de usuario, como la edición de perfil y la dirección de envío.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GESTIÓN DE INCIDENTES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 utilizará el siguiente Workflow para trabajar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2338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SEVERIDADES: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Baja: cualquier defecto visual o errores de ortografía.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Media: defecto que influya en una funcionalidad secundaria.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Alta: cualquier defecto sobre una funcionalidad prioritaria del sistema o que tiene impacto secundario en una funcionalidad prioritaria del mismo.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Crítica: cuando una funcionalidad no se pueda utilizar pero exista un camino alternativo para realizar eso mismo.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Bloqueante: cuando una funcionalidad no se pueda utilizar y no haya otra forma de realizar esa misma acción.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zL7GlP4YZpqaT/3GluRW/kWsw==">CgMxLjA4AHIhMWYzcGJKTDJvc1dQa19xYy05RW5hUW1lT3pkb1pzVUx0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