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t>Brian Alfano</w:t>
      </w:r>
    </w:p>
    <w:p>
      <w:pPr>
        <w:pStyle w:val="style0"/>
        <w:spacing w:after="0" w:before="0"/>
      </w:pPr>
      <w:r>
        <w:rPr/>
        <w:t>10/16/13</w:t>
      </w:r>
    </w:p>
    <w:p>
      <w:pPr>
        <w:pStyle w:val="style0"/>
        <w:spacing w:line="480" w:lineRule="auto"/>
        <w:jc w:val="center"/>
      </w:pPr>
      <w:r>
        <w:rPr/>
        <w:t>Review Of Creating My First Computer Game</w:t>
      </w:r>
    </w:p>
    <w:p>
      <w:pPr>
        <w:pStyle w:val="style0"/>
        <w:spacing w:line="480" w:lineRule="auto"/>
        <w:ind w:firstLine="720" w:left="0" w:right="0"/>
      </w:pPr>
      <w:r>
        <w:rPr/>
        <w:t>I created my first computer game on python! Cheers to that. My game runs through a story I created. My story will feel a bit familiar to you if you’ve every listen to the song called “Warning” by The Notorious B.I.G. None the less I created the game for users with zero background to the song. In my game I ask the user questions. Their input returns a print statement. Some print statements depending on what the users inputs will return a print statement completely different than if the user would have inputted something else. My game is infused with loops, if’s, elif, and ect.. The ending to the game is a story in its own. The user finally stops answering my super exciting questions and in the end reads what they’re answers makes the character do in life. There are 12 different events that could happen so it would take the game at least 12 times to play if you really wanted to see all the different out comes. I suggest playing my game 4 or 5 times to see how different each ending summary turns out.</w:t>
      </w:r>
    </w:p>
    <w:p>
      <w:pPr>
        <w:pStyle w:val="style0"/>
        <w:spacing w:line="480" w:lineRule="auto"/>
        <w:ind w:firstLine="720" w:left="0" w:right="0"/>
      </w:pPr>
      <w:r>
        <w:rPr/>
        <w:t>I liked creating my own game and I’m hoping for the next time I can use pygame. This time pygame didn’t want to load for me on my Terminal so I was stuck using python and just regular codes. I was fine doing it on python, it was a lot easier than pygame, but I definitely could have made a cool game if I got pygame to work. At least I have a goal for next time!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pPr>
    <w:rPr>
      <w:rFonts w:ascii="Cambria" w:cs="Cambria" w:eastAsia="WenQuanYi Micro Hei"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2013-10-14T21:22:00.00Z</dcterms:created>
  <cp:lastModifiedBy>Brian Alfano</cp:lastModifiedBy>
  <dcterms:modified xsi:type="dcterms:W3CDTF">2013-10-16T09:14:00.00Z</dcterms:modified>
  <cp:revision>1</cp:revision>
</cp:coreProperties>
</file>