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D88" w:rsidRPr="00D96C15" w:rsidRDefault="00413EA0" w:rsidP="00353CD3">
      <w:pPr>
        <w:pStyle w:val="1"/>
        <w:numPr>
          <w:ilvl w:val="0"/>
          <w:numId w:val="0"/>
        </w:numPr>
        <w:ind w:left="432" w:hanging="432"/>
        <w:rPr>
          <w:lang w:val="ru-RU"/>
        </w:rPr>
      </w:pPr>
      <w:r w:rsidRPr="0081247F">
        <w:rPr>
          <w:lang w:val="ru-RU"/>
        </w:rPr>
        <w:br w:type="page"/>
      </w:r>
    </w:p>
    <w:p w:rsidR="00130697" w:rsidRPr="00AB77DA" w:rsidRDefault="0003338D" w:rsidP="0027258C">
      <w:pPr>
        <w:pStyle w:val="1"/>
        <w:rPr>
          <w:lang w:val="ru-RU"/>
        </w:rPr>
      </w:pPr>
      <w:r>
        <w:rPr>
          <w:lang w:val="ru-RU"/>
        </w:rPr>
        <w:lastRenderedPageBreak/>
        <w:t>Управление складом готовой продукции листопрокатного цеха</w:t>
      </w:r>
    </w:p>
    <w:p w:rsidR="0003338D" w:rsidRDefault="0003338D" w:rsidP="0003338D">
      <w:pPr>
        <w:pStyle w:val="a5"/>
        <w:rPr>
          <w:rFonts w:asciiTheme="minorHAnsi" w:hAnsiTheme="minorHAnsi"/>
        </w:rPr>
      </w:pPr>
      <w:r>
        <w:t xml:space="preserve">Управление продукции, как и другой </w:t>
      </w:r>
      <w:r w:rsidRPr="003F0B0B">
        <w:t>производственный</w:t>
      </w:r>
      <w:r>
        <w:t xml:space="preserve"> процесс трудоемкая задача, которая требует как и материальные затраты, так и умственные.</w:t>
      </w:r>
    </w:p>
    <w:p w:rsidR="0003338D" w:rsidRPr="00933893" w:rsidRDefault="0003338D" w:rsidP="0003338D">
      <w:pPr>
        <w:pStyle w:val="a5"/>
        <w:rPr>
          <w:rFonts w:cs="Times New Roman"/>
          <w:szCs w:val="28"/>
        </w:rPr>
      </w:pPr>
      <w:r w:rsidRPr="00933893">
        <w:rPr>
          <w:rFonts w:cs="Times New Roman"/>
          <w:szCs w:val="28"/>
        </w:rPr>
        <w:t xml:space="preserve">Поэтому стоит необходимость в автоматизации производственного процесса – в нашем случае </w:t>
      </w:r>
      <w:r>
        <w:rPr>
          <w:rFonts w:cs="Times New Roman"/>
          <w:szCs w:val="28"/>
        </w:rPr>
        <w:t>объектом автомат</w:t>
      </w:r>
      <w:r w:rsidRPr="0003338D">
        <w:rPr>
          <w:rFonts w:cs="Times New Roman"/>
          <w:szCs w:val="28"/>
        </w:rPr>
        <w:t>из</w:t>
      </w:r>
      <w:r>
        <w:rPr>
          <w:rFonts w:cs="Times New Roman"/>
          <w:szCs w:val="28"/>
        </w:rPr>
        <w:t xml:space="preserve">ации служит </w:t>
      </w:r>
      <w:r w:rsidRPr="00933893">
        <w:rPr>
          <w:rFonts w:cs="Times New Roman"/>
          <w:szCs w:val="28"/>
        </w:rPr>
        <w:t>управление складом готовой продукции листопрокатного цеха.</w:t>
      </w:r>
    </w:p>
    <w:p w:rsidR="0003338D" w:rsidRPr="00933893" w:rsidRDefault="0003338D" w:rsidP="0003338D">
      <w:pPr>
        <w:pStyle w:val="a5"/>
        <w:rPr>
          <w:rFonts w:cs="Times New Roman"/>
          <w:szCs w:val="28"/>
        </w:rPr>
      </w:pPr>
      <w:r w:rsidRPr="00933893">
        <w:rPr>
          <w:rFonts w:cs="Times New Roman"/>
          <w:szCs w:val="28"/>
        </w:rPr>
        <w:t xml:space="preserve">Листопрокатное производство представляет собой непрерывный процесс, </w:t>
      </w:r>
      <w:r w:rsidR="00130697">
        <w:rPr>
          <w:rFonts w:cs="Times New Roman"/>
          <w:szCs w:val="28"/>
        </w:rPr>
        <w:t>где</w:t>
      </w:r>
      <w:r w:rsidRPr="00933893">
        <w:rPr>
          <w:rFonts w:cs="Times New Roman"/>
          <w:szCs w:val="28"/>
        </w:rPr>
        <w:t xml:space="preserve"> потребность в</w:t>
      </w:r>
      <w:r>
        <w:rPr>
          <w:rFonts w:asciiTheme="minorHAnsi" w:hAnsiTheme="minorHAnsi" w:cs="Times New Roman"/>
          <w:szCs w:val="28"/>
        </w:rPr>
        <w:t xml:space="preserve"> </w:t>
      </w:r>
      <w:r w:rsidRPr="003F0B0B">
        <w:t>постоянном и</w:t>
      </w:r>
      <w:r w:rsidRPr="00933893">
        <w:rPr>
          <w:rFonts w:cs="Times New Roman"/>
          <w:szCs w:val="28"/>
        </w:rPr>
        <w:t xml:space="preserve"> быстром распределении готовой продукции</w:t>
      </w:r>
      <w:r w:rsidR="00130697">
        <w:rPr>
          <w:rFonts w:cs="Times New Roman"/>
          <w:szCs w:val="28"/>
        </w:rPr>
        <w:t xml:space="preserve"> занимает значимое место</w:t>
      </w:r>
      <w:r w:rsidRPr="00933893">
        <w:rPr>
          <w:rFonts w:cs="Times New Roman"/>
          <w:szCs w:val="28"/>
        </w:rPr>
        <w:t>.</w:t>
      </w:r>
    </w:p>
    <w:p w:rsidR="0003338D" w:rsidRPr="00933893" w:rsidRDefault="0003338D" w:rsidP="0003338D">
      <w:pPr>
        <w:pStyle w:val="a5"/>
        <w:rPr>
          <w:rFonts w:cs="Times New Roman"/>
          <w:szCs w:val="28"/>
        </w:rPr>
      </w:pPr>
      <w:r w:rsidRPr="00933893">
        <w:rPr>
          <w:rFonts w:cs="Times New Roman"/>
          <w:szCs w:val="28"/>
        </w:rPr>
        <w:t>Продукт будет считаться готовым</w:t>
      </w:r>
      <w:r w:rsidR="00130697">
        <w:rPr>
          <w:rFonts w:cs="Times New Roman"/>
          <w:szCs w:val="28"/>
        </w:rPr>
        <w:t>, то есть готовый к хранению и транспортировке, в складе</w:t>
      </w:r>
      <w:r w:rsidRPr="00933893">
        <w:rPr>
          <w:rFonts w:cs="Times New Roman"/>
          <w:szCs w:val="28"/>
        </w:rPr>
        <w:t>, если он прошел все стадии производства, а именно</w:t>
      </w:r>
      <w:r>
        <w:rPr>
          <w:rFonts w:asciiTheme="minorHAnsi" w:hAnsiTheme="minorHAnsi" w:cs="Times New Roman"/>
          <w:szCs w:val="28"/>
        </w:rPr>
        <w:t xml:space="preserve"> </w:t>
      </w:r>
      <w:r w:rsidRPr="00933893">
        <w:rPr>
          <w:rFonts w:cs="Times New Roman"/>
          <w:szCs w:val="28"/>
        </w:rPr>
        <w:t>в карте заказа продукция получила все отметки о выполнении всех производственных стадий.</w:t>
      </w:r>
      <w:r w:rsidR="00130697">
        <w:rPr>
          <w:rFonts w:cs="Times New Roman"/>
          <w:szCs w:val="28"/>
        </w:rPr>
        <w:t xml:space="preserve"> После чего информация передается об этом продукте и сама</w:t>
      </w:r>
      <w:r w:rsidRPr="00933893">
        <w:rPr>
          <w:rFonts w:cs="Times New Roman"/>
          <w:szCs w:val="28"/>
        </w:rPr>
        <w:t xml:space="preserve"> </w:t>
      </w:r>
      <w:r w:rsidR="00130697">
        <w:rPr>
          <w:rFonts w:cs="Times New Roman"/>
          <w:szCs w:val="28"/>
        </w:rPr>
        <w:t>готовая продукция передается на склад.</w:t>
      </w:r>
    </w:p>
    <w:p w:rsidR="0003338D" w:rsidRPr="00933893" w:rsidRDefault="0003338D" w:rsidP="0003338D">
      <w:pPr>
        <w:pStyle w:val="a5"/>
      </w:pPr>
      <w:r w:rsidRPr="00933893">
        <w:t xml:space="preserve">Входная информация о готовой продукции </w:t>
      </w:r>
      <w:r w:rsidRPr="0003338D">
        <w:t>находиться</w:t>
      </w:r>
      <w:r w:rsidRPr="00933893">
        <w:t xml:space="preserve"> в карте заказа цеха, и содержит следующую информацию:</w:t>
      </w:r>
    </w:p>
    <w:p w:rsidR="0003338D" w:rsidRPr="00933893" w:rsidRDefault="0003338D" w:rsidP="0003338D">
      <w:pPr>
        <w:pStyle w:val="a5"/>
        <w:numPr>
          <w:ilvl w:val="0"/>
          <w:numId w:val="23"/>
        </w:numPr>
        <w:rPr>
          <w:szCs w:val="28"/>
        </w:rPr>
      </w:pPr>
      <w:r w:rsidRPr="00933893">
        <w:rPr>
          <w:szCs w:val="28"/>
        </w:rPr>
        <w:t>Номер заказа</w:t>
      </w:r>
    </w:p>
    <w:p w:rsidR="0003338D" w:rsidRPr="00933893" w:rsidRDefault="0003338D" w:rsidP="0003338D">
      <w:pPr>
        <w:pStyle w:val="a5"/>
        <w:numPr>
          <w:ilvl w:val="0"/>
          <w:numId w:val="23"/>
        </w:numPr>
        <w:rPr>
          <w:szCs w:val="28"/>
        </w:rPr>
      </w:pPr>
      <w:r w:rsidRPr="00933893">
        <w:rPr>
          <w:szCs w:val="28"/>
        </w:rPr>
        <w:t>Времени передачи на склад готовой продукции</w:t>
      </w:r>
    </w:p>
    <w:p w:rsidR="0003338D" w:rsidRPr="00933893" w:rsidRDefault="0003338D" w:rsidP="0003338D">
      <w:pPr>
        <w:pStyle w:val="a5"/>
        <w:numPr>
          <w:ilvl w:val="0"/>
          <w:numId w:val="23"/>
        </w:numPr>
        <w:rPr>
          <w:szCs w:val="28"/>
        </w:rPr>
      </w:pPr>
      <w:r w:rsidRPr="00933893">
        <w:rPr>
          <w:szCs w:val="28"/>
        </w:rPr>
        <w:t>Информацию о номенклатуре</w:t>
      </w:r>
    </w:p>
    <w:p w:rsidR="0003338D" w:rsidRPr="00933893" w:rsidRDefault="0003338D" w:rsidP="0003338D">
      <w:pPr>
        <w:pStyle w:val="a5"/>
        <w:numPr>
          <w:ilvl w:val="1"/>
          <w:numId w:val="23"/>
        </w:numPr>
        <w:rPr>
          <w:szCs w:val="28"/>
        </w:rPr>
      </w:pPr>
      <w:r w:rsidRPr="00933893">
        <w:rPr>
          <w:szCs w:val="28"/>
        </w:rPr>
        <w:t>Толщина</w:t>
      </w:r>
      <w:r w:rsidRPr="00933893">
        <w:rPr>
          <w:szCs w:val="28"/>
          <w:lang w:val="en-US"/>
        </w:rPr>
        <w:t>;</w:t>
      </w:r>
    </w:p>
    <w:p w:rsidR="0003338D" w:rsidRPr="00933893" w:rsidRDefault="0003338D" w:rsidP="0003338D">
      <w:pPr>
        <w:pStyle w:val="a5"/>
        <w:numPr>
          <w:ilvl w:val="1"/>
          <w:numId w:val="23"/>
        </w:numPr>
        <w:rPr>
          <w:szCs w:val="28"/>
        </w:rPr>
      </w:pPr>
      <w:r w:rsidRPr="00933893">
        <w:rPr>
          <w:szCs w:val="28"/>
        </w:rPr>
        <w:t>Размер</w:t>
      </w:r>
    </w:p>
    <w:p w:rsidR="0003338D" w:rsidRPr="00933893" w:rsidRDefault="0003338D" w:rsidP="0003338D">
      <w:pPr>
        <w:pStyle w:val="a5"/>
        <w:numPr>
          <w:ilvl w:val="1"/>
          <w:numId w:val="23"/>
        </w:numPr>
        <w:rPr>
          <w:szCs w:val="28"/>
        </w:rPr>
      </w:pPr>
      <w:r w:rsidRPr="00933893">
        <w:rPr>
          <w:szCs w:val="28"/>
        </w:rPr>
        <w:t>Марка</w:t>
      </w:r>
    </w:p>
    <w:p w:rsidR="0003338D" w:rsidRPr="00933893" w:rsidRDefault="0003338D" w:rsidP="0003338D">
      <w:pPr>
        <w:pStyle w:val="a5"/>
        <w:numPr>
          <w:ilvl w:val="1"/>
          <w:numId w:val="23"/>
        </w:numPr>
        <w:rPr>
          <w:szCs w:val="28"/>
        </w:rPr>
      </w:pPr>
      <w:r w:rsidRPr="00933893">
        <w:rPr>
          <w:szCs w:val="28"/>
        </w:rPr>
        <w:t>Развесовка</w:t>
      </w:r>
    </w:p>
    <w:p w:rsidR="0003338D" w:rsidRPr="00933893" w:rsidRDefault="0003338D" w:rsidP="0003338D">
      <w:pPr>
        <w:pStyle w:val="a5"/>
        <w:numPr>
          <w:ilvl w:val="1"/>
          <w:numId w:val="23"/>
        </w:numPr>
        <w:rPr>
          <w:szCs w:val="28"/>
        </w:rPr>
      </w:pPr>
      <w:r w:rsidRPr="00933893">
        <w:rPr>
          <w:szCs w:val="28"/>
        </w:rPr>
        <w:t>Металлические свойства</w:t>
      </w:r>
    </w:p>
    <w:p w:rsidR="0003338D" w:rsidRPr="00933893" w:rsidRDefault="0003338D" w:rsidP="0003338D">
      <w:pPr>
        <w:pStyle w:val="a5"/>
        <w:numPr>
          <w:ilvl w:val="1"/>
          <w:numId w:val="23"/>
        </w:numPr>
        <w:rPr>
          <w:szCs w:val="28"/>
        </w:rPr>
      </w:pPr>
      <w:r w:rsidRPr="00933893">
        <w:rPr>
          <w:szCs w:val="28"/>
        </w:rPr>
        <w:t>Состояние</w:t>
      </w:r>
    </w:p>
    <w:p w:rsidR="0003338D" w:rsidRPr="0003338D" w:rsidRDefault="0003338D" w:rsidP="0003338D">
      <w:pPr>
        <w:pStyle w:val="a5"/>
        <w:numPr>
          <w:ilvl w:val="1"/>
          <w:numId w:val="23"/>
        </w:numPr>
        <w:rPr>
          <w:szCs w:val="28"/>
        </w:rPr>
      </w:pPr>
      <w:r w:rsidRPr="00933893">
        <w:rPr>
          <w:szCs w:val="28"/>
        </w:rPr>
        <w:t xml:space="preserve">Вид проката </w:t>
      </w:r>
    </w:p>
    <w:p w:rsidR="0003338D" w:rsidRPr="00A265CE" w:rsidRDefault="0003338D" w:rsidP="0003338D">
      <w:pPr>
        <w:pStyle w:val="a5"/>
        <w:rPr>
          <w:rFonts w:asciiTheme="minorHAnsi" w:hAnsiTheme="minorHAnsi"/>
          <w:szCs w:val="28"/>
        </w:rPr>
      </w:pPr>
      <w:r w:rsidRPr="00933893">
        <w:rPr>
          <w:szCs w:val="28"/>
        </w:rPr>
        <w:t>Готовая продукция должна быть перевезена из временного склада хранения последнего этапа производства в склад готовой продукции на дальнейшее хранение и транспортировку, получив при этом класс хранения продукции по направлению:</w:t>
      </w:r>
    </w:p>
    <w:p w:rsidR="0003338D" w:rsidRPr="00933893" w:rsidRDefault="0003338D" w:rsidP="0003338D">
      <w:pPr>
        <w:pStyle w:val="a5"/>
        <w:numPr>
          <w:ilvl w:val="0"/>
          <w:numId w:val="25"/>
        </w:numPr>
        <w:rPr>
          <w:szCs w:val="28"/>
        </w:rPr>
      </w:pPr>
      <w:r w:rsidRPr="00933893">
        <w:rPr>
          <w:szCs w:val="28"/>
        </w:rPr>
        <w:t>Экспорт</w:t>
      </w:r>
    </w:p>
    <w:p w:rsidR="0003338D" w:rsidRPr="00933893" w:rsidRDefault="0003338D" w:rsidP="0003338D">
      <w:pPr>
        <w:pStyle w:val="a5"/>
        <w:numPr>
          <w:ilvl w:val="0"/>
          <w:numId w:val="25"/>
        </w:numPr>
        <w:rPr>
          <w:szCs w:val="28"/>
        </w:rPr>
      </w:pPr>
      <w:r w:rsidRPr="00933893">
        <w:rPr>
          <w:szCs w:val="28"/>
        </w:rPr>
        <w:lastRenderedPageBreak/>
        <w:t>Мелкие потребители</w:t>
      </w:r>
    </w:p>
    <w:p w:rsidR="0003338D" w:rsidRPr="00933893" w:rsidRDefault="0003338D" w:rsidP="0003338D">
      <w:pPr>
        <w:pStyle w:val="a5"/>
        <w:numPr>
          <w:ilvl w:val="0"/>
          <w:numId w:val="25"/>
        </w:numPr>
        <w:rPr>
          <w:szCs w:val="28"/>
        </w:rPr>
      </w:pPr>
      <w:r w:rsidRPr="00933893">
        <w:rPr>
          <w:szCs w:val="28"/>
        </w:rPr>
        <w:t>Крупные потребители</w:t>
      </w:r>
    </w:p>
    <w:p w:rsidR="0003338D" w:rsidRPr="00A265CE" w:rsidRDefault="0003338D" w:rsidP="0003338D">
      <w:pPr>
        <w:pStyle w:val="a5"/>
        <w:numPr>
          <w:ilvl w:val="0"/>
          <w:numId w:val="25"/>
        </w:numPr>
        <w:rPr>
          <w:szCs w:val="28"/>
        </w:rPr>
      </w:pPr>
      <w:r w:rsidRPr="00933893">
        <w:rPr>
          <w:szCs w:val="28"/>
        </w:rPr>
        <w:t>Внутренние потребители</w:t>
      </w:r>
    </w:p>
    <w:p w:rsidR="0003338D" w:rsidRPr="00933893" w:rsidRDefault="0003338D" w:rsidP="0003338D">
      <w:pPr>
        <w:pStyle w:val="a5"/>
        <w:rPr>
          <w:szCs w:val="28"/>
        </w:rPr>
      </w:pPr>
      <w:r w:rsidRPr="00933893">
        <w:rPr>
          <w:rFonts w:cs="Times New Roman"/>
          <w:szCs w:val="28"/>
        </w:rPr>
        <w:t>Классы хранения прописываются в электронном справочнике класса продукции в базе данных склада готовой продукции.</w:t>
      </w:r>
    </w:p>
    <w:p w:rsidR="0003338D" w:rsidRPr="00933893" w:rsidRDefault="0003338D" w:rsidP="0003338D">
      <w:pPr>
        <w:pStyle w:val="a5"/>
        <w:rPr>
          <w:rFonts w:cs="Times New Roman"/>
          <w:szCs w:val="28"/>
        </w:rPr>
      </w:pPr>
      <w:r w:rsidRPr="00933893">
        <w:rPr>
          <w:rFonts w:cs="Times New Roman"/>
          <w:szCs w:val="28"/>
        </w:rPr>
        <w:t>На основе полученных классов хранения, продукция распределяется для дальнейшей транспортировки заказчикам в соответствии отгрузочных норм:</w:t>
      </w:r>
    </w:p>
    <w:p w:rsidR="0003338D" w:rsidRPr="00933893" w:rsidRDefault="0003338D" w:rsidP="0003338D">
      <w:pPr>
        <w:pStyle w:val="a5"/>
        <w:numPr>
          <w:ilvl w:val="0"/>
          <w:numId w:val="26"/>
        </w:numPr>
        <w:rPr>
          <w:rFonts w:cs="Times New Roman"/>
          <w:szCs w:val="28"/>
        </w:rPr>
      </w:pPr>
      <w:r w:rsidRPr="00933893">
        <w:rPr>
          <w:rFonts w:cs="Times New Roman"/>
          <w:szCs w:val="28"/>
        </w:rPr>
        <w:t>Вагонной норме – 62 тонны.</w:t>
      </w:r>
    </w:p>
    <w:p w:rsidR="0003338D" w:rsidRPr="00933893" w:rsidRDefault="0003338D" w:rsidP="0003338D">
      <w:pPr>
        <w:pStyle w:val="a5"/>
        <w:numPr>
          <w:ilvl w:val="0"/>
          <w:numId w:val="26"/>
        </w:numPr>
        <w:rPr>
          <w:rFonts w:cs="Times New Roman"/>
          <w:szCs w:val="28"/>
        </w:rPr>
      </w:pPr>
      <w:r w:rsidRPr="00933893">
        <w:rPr>
          <w:rFonts w:cs="Times New Roman"/>
          <w:szCs w:val="28"/>
        </w:rPr>
        <w:t>Автотранспортной  норме – от 100 кг до 20 тонн.</w:t>
      </w:r>
    </w:p>
    <w:p w:rsidR="0003338D" w:rsidRPr="00933893" w:rsidRDefault="0003338D" w:rsidP="0003338D">
      <w:pPr>
        <w:pStyle w:val="a5"/>
        <w:rPr>
          <w:rFonts w:cs="Times New Roman"/>
          <w:szCs w:val="28"/>
        </w:rPr>
      </w:pPr>
      <w:r w:rsidRPr="00933893">
        <w:rPr>
          <w:rFonts w:cs="Times New Roman"/>
          <w:szCs w:val="28"/>
        </w:rPr>
        <w:t>Допускается недогруз,</w:t>
      </w:r>
      <w:r>
        <w:rPr>
          <w:rFonts w:cs="Times New Roman"/>
          <w:szCs w:val="28"/>
        </w:rPr>
        <w:t xml:space="preserve"> несоответствие основным норм, </w:t>
      </w:r>
      <w:r w:rsidRPr="00933893">
        <w:rPr>
          <w:rFonts w:cs="Times New Roman"/>
          <w:szCs w:val="28"/>
        </w:rPr>
        <w:t>до 10%.</w:t>
      </w:r>
    </w:p>
    <w:p w:rsidR="0003338D" w:rsidRPr="0003338D" w:rsidRDefault="0003338D" w:rsidP="00130697">
      <w:pPr>
        <w:pStyle w:val="a5"/>
        <w:rPr>
          <w:rFonts w:asciiTheme="minorHAnsi" w:hAnsiTheme="minorHAnsi" w:cs="Times New Roman"/>
          <w:szCs w:val="28"/>
        </w:rPr>
      </w:pPr>
      <w:r w:rsidRPr="00933893">
        <w:rPr>
          <w:rFonts w:cs="Times New Roman"/>
          <w:szCs w:val="28"/>
        </w:rPr>
        <w:t>После выгрузки готовой продукции, на транспортировку продукция списывается со склада и передается в транспортное ведомство.</w:t>
      </w:r>
    </w:p>
    <w:p w:rsidR="008F6F2D" w:rsidRDefault="0003338D" w:rsidP="00AB77DA">
      <w:pPr>
        <w:pStyle w:val="a5"/>
      </w:pPr>
      <w:r w:rsidRPr="00933893">
        <w:t xml:space="preserve">Пользователями данной системы могут любые предприятия, в которых существует листопрокатное производство. В частности таким пользователем является Магнитогорский Металлургический комбинат. </w:t>
      </w:r>
    </w:p>
    <w:p w:rsidR="0003338D" w:rsidRPr="00130697" w:rsidRDefault="0003338D" w:rsidP="0003338D">
      <w:pPr>
        <w:ind w:left="10"/>
        <w:rPr>
          <w:rFonts w:cs="Times New Roman"/>
          <w:szCs w:val="28"/>
          <w:lang w:val="ru-RU"/>
        </w:rPr>
      </w:pPr>
      <w:r w:rsidRPr="00130697">
        <w:rPr>
          <w:rFonts w:cs="Times New Roman"/>
          <w:szCs w:val="28"/>
          <w:lang w:val="ru-RU"/>
        </w:rPr>
        <w:t xml:space="preserve">Система должна иметь следующие функциональные подсистемы:  </w:t>
      </w:r>
    </w:p>
    <w:p w:rsidR="0003338D" w:rsidRPr="00933893" w:rsidRDefault="0003338D" w:rsidP="0003338D">
      <w:pPr>
        <w:pStyle w:val="a8"/>
        <w:widowControl/>
        <w:numPr>
          <w:ilvl w:val="0"/>
          <w:numId w:val="30"/>
        </w:numPr>
        <w:autoSpaceDE/>
        <w:autoSpaceDN/>
        <w:spacing w:after="40" w:line="268" w:lineRule="auto"/>
        <w:contextualSpacing/>
        <w:jc w:val="both"/>
        <w:rPr>
          <w:szCs w:val="28"/>
        </w:rPr>
      </w:pPr>
      <w:r w:rsidRPr="00933893">
        <w:rPr>
          <w:szCs w:val="28"/>
        </w:rPr>
        <w:t>Принятия и сортировки готовой продукции;</w:t>
      </w:r>
    </w:p>
    <w:p w:rsidR="0003338D" w:rsidRPr="00933893" w:rsidRDefault="0003338D" w:rsidP="0003338D">
      <w:pPr>
        <w:pStyle w:val="a8"/>
        <w:widowControl/>
        <w:numPr>
          <w:ilvl w:val="0"/>
          <w:numId w:val="30"/>
        </w:numPr>
        <w:autoSpaceDE/>
        <w:autoSpaceDN/>
        <w:spacing w:after="40" w:line="268" w:lineRule="auto"/>
        <w:contextualSpacing/>
        <w:jc w:val="both"/>
        <w:rPr>
          <w:szCs w:val="28"/>
        </w:rPr>
      </w:pPr>
      <w:r w:rsidRPr="00933893">
        <w:rPr>
          <w:szCs w:val="28"/>
        </w:rPr>
        <w:t>Подсистема хранения;</w:t>
      </w:r>
    </w:p>
    <w:p w:rsidR="0003338D" w:rsidRPr="00933893" w:rsidRDefault="0003338D" w:rsidP="0003338D">
      <w:pPr>
        <w:pStyle w:val="a8"/>
        <w:widowControl/>
        <w:numPr>
          <w:ilvl w:val="0"/>
          <w:numId w:val="30"/>
        </w:numPr>
        <w:autoSpaceDE/>
        <w:autoSpaceDN/>
        <w:spacing w:after="40" w:line="268" w:lineRule="auto"/>
        <w:contextualSpacing/>
        <w:jc w:val="both"/>
        <w:rPr>
          <w:szCs w:val="28"/>
        </w:rPr>
      </w:pPr>
      <w:r w:rsidRPr="00933893">
        <w:rPr>
          <w:szCs w:val="28"/>
        </w:rPr>
        <w:t>Подсистема погрузки</w:t>
      </w:r>
      <w:r w:rsidRPr="00933893">
        <w:rPr>
          <w:szCs w:val="28"/>
          <w:lang w:val="en-US"/>
        </w:rPr>
        <w:t>;</w:t>
      </w:r>
    </w:p>
    <w:p w:rsidR="0003338D" w:rsidRPr="00933893" w:rsidRDefault="0003338D" w:rsidP="0003338D">
      <w:pPr>
        <w:pStyle w:val="a8"/>
        <w:widowControl/>
        <w:numPr>
          <w:ilvl w:val="0"/>
          <w:numId w:val="30"/>
        </w:numPr>
        <w:autoSpaceDE/>
        <w:autoSpaceDN/>
        <w:spacing w:after="40" w:line="268" w:lineRule="auto"/>
        <w:contextualSpacing/>
        <w:jc w:val="both"/>
        <w:rPr>
          <w:szCs w:val="28"/>
        </w:rPr>
      </w:pPr>
      <w:r w:rsidRPr="00933893">
        <w:rPr>
          <w:szCs w:val="28"/>
        </w:rPr>
        <w:t>Списание готовой продукции</w:t>
      </w:r>
      <w:r w:rsidRPr="00933893">
        <w:rPr>
          <w:szCs w:val="28"/>
          <w:lang w:val="en-US"/>
        </w:rPr>
        <w:t>;</w:t>
      </w:r>
    </w:p>
    <w:p w:rsidR="0003338D" w:rsidRPr="00933893" w:rsidRDefault="0003338D" w:rsidP="0003338D">
      <w:pPr>
        <w:pStyle w:val="a8"/>
        <w:widowControl/>
        <w:numPr>
          <w:ilvl w:val="0"/>
          <w:numId w:val="30"/>
        </w:numPr>
        <w:autoSpaceDE/>
        <w:autoSpaceDN/>
        <w:spacing w:after="13" w:line="268" w:lineRule="auto"/>
        <w:contextualSpacing/>
        <w:jc w:val="both"/>
        <w:rPr>
          <w:szCs w:val="28"/>
        </w:rPr>
      </w:pPr>
      <w:r w:rsidRPr="00933893">
        <w:rPr>
          <w:szCs w:val="28"/>
        </w:rPr>
        <w:t>Подсистема истории хранения готовой продукции;</w:t>
      </w:r>
    </w:p>
    <w:p w:rsidR="00756D73" w:rsidRDefault="0003338D" w:rsidP="00756D73">
      <w:pPr>
        <w:pStyle w:val="a8"/>
        <w:widowControl/>
        <w:numPr>
          <w:ilvl w:val="0"/>
          <w:numId w:val="30"/>
        </w:numPr>
        <w:autoSpaceDE/>
        <w:autoSpaceDN/>
        <w:spacing w:after="13" w:line="268" w:lineRule="auto"/>
        <w:contextualSpacing/>
        <w:jc w:val="both"/>
        <w:rPr>
          <w:szCs w:val="28"/>
        </w:rPr>
      </w:pPr>
      <w:r w:rsidRPr="00933893">
        <w:rPr>
          <w:szCs w:val="28"/>
        </w:rPr>
        <w:t>Подсистема формирования и визуализации отчётности;</w:t>
      </w:r>
    </w:p>
    <w:p w:rsidR="00756D73" w:rsidRPr="00756D73" w:rsidRDefault="00756D73" w:rsidP="00756D73">
      <w:pPr>
        <w:pStyle w:val="a8"/>
        <w:widowControl/>
        <w:autoSpaceDE/>
        <w:autoSpaceDN/>
        <w:spacing w:after="13" w:line="268" w:lineRule="auto"/>
        <w:ind w:left="720" w:firstLine="0"/>
        <w:contextualSpacing/>
        <w:jc w:val="both"/>
        <w:rPr>
          <w:szCs w:val="28"/>
        </w:rPr>
      </w:pPr>
    </w:p>
    <w:p w:rsidR="0003338D" w:rsidRPr="00130697" w:rsidRDefault="00756D73" w:rsidP="00756D73">
      <w:pPr>
        <w:pStyle w:val="1"/>
        <w:rPr>
          <w:lang w:val="ru-RU"/>
        </w:rPr>
      </w:pPr>
      <w:r>
        <w:rPr>
          <w:lang w:val="ru-RU"/>
        </w:rPr>
        <w:t>Ф</w:t>
      </w:r>
      <w:r w:rsidR="0003338D" w:rsidRPr="00130697">
        <w:rPr>
          <w:lang w:val="ru-RU"/>
        </w:rPr>
        <w:t xml:space="preserve">ункциональности Системы и её подсистем </w:t>
      </w:r>
      <w:r>
        <w:rPr>
          <w:lang w:val="ru-RU"/>
        </w:rPr>
        <w:t>склада готовой продукци</w:t>
      </w:r>
    </w:p>
    <w:p w:rsidR="0003338D" w:rsidRPr="00130697" w:rsidRDefault="0003338D" w:rsidP="00756D73">
      <w:pPr>
        <w:pStyle w:val="a5"/>
        <w:ind w:firstLine="0"/>
      </w:pPr>
      <w:r w:rsidRPr="00130697">
        <w:t>Требования к подсистеме принятия готовой продукции</w:t>
      </w:r>
    </w:p>
    <w:p w:rsidR="0003338D" w:rsidRPr="00130697" w:rsidRDefault="0003338D" w:rsidP="0003338D">
      <w:pPr>
        <w:ind w:left="10"/>
        <w:rPr>
          <w:rFonts w:cs="Times New Roman"/>
          <w:szCs w:val="28"/>
          <w:lang w:val="ru-RU"/>
        </w:rPr>
      </w:pPr>
      <w:r w:rsidRPr="00130697">
        <w:rPr>
          <w:rFonts w:cs="Times New Roman"/>
          <w:szCs w:val="28"/>
          <w:lang w:val="ru-RU"/>
        </w:rPr>
        <w:t>Подсистема должна получать информацию от Производственного распределительного бюро в виде карты заказа о переделе продукции.</w:t>
      </w:r>
    </w:p>
    <w:p w:rsidR="0003338D" w:rsidRPr="00130697" w:rsidRDefault="0003338D" w:rsidP="0003338D">
      <w:pPr>
        <w:ind w:left="10"/>
        <w:rPr>
          <w:rFonts w:cs="Times New Roman"/>
          <w:szCs w:val="28"/>
          <w:lang w:val="ru-RU"/>
        </w:rPr>
      </w:pPr>
      <w:r w:rsidRPr="00130697">
        <w:rPr>
          <w:rFonts w:cs="Times New Roman"/>
          <w:szCs w:val="28"/>
          <w:lang w:val="ru-RU"/>
        </w:rPr>
        <w:t>На основании карты заказа Система должна считать продукцию готовой и принятой в обработку, если в карте заказа продукция получила все отметки о выполнении всех производственных стадии, а так же прошло проверку на брак.</w:t>
      </w:r>
    </w:p>
    <w:p w:rsidR="0003338D" w:rsidRPr="00130697" w:rsidRDefault="0003338D" w:rsidP="0003338D">
      <w:pPr>
        <w:ind w:left="10"/>
        <w:rPr>
          <w:rFonts w:cs="Times New Roman"/>
          <w:szCs w:val="28"/>
          <w:lang w:val="ru-RU"/>
        </w:rPr>
      </w:pPr>
      <w:r w:rsidRPr="00130697">
        <w:rPr>
          <w:rFonts w:cs="Times New Roman"/>
          <w:szCs w:val="28"/>
          <w:lang w:val="ru-RU"/>
        </w:rPr>
        <w:t>Входная информация о готовой продукции должна браться из карты заказа цеха и содержать следующую информацию:</w:t>
      </w:r>
    </w:p>
    <w:p w:rsidR="0003338D" w:rsidRPr="00933893" w:rsidRDefault="0003338D" w:rsidP="0003338D">
      <w:pPr>
        <w:pStyle w:val="af4"/>
        <w:numPr>
          <w:ilvl w:val="0"/>
          <w:numId w:val="32"/>
        </w:numPr>
        <w:rPr>
          <w:szCs w:val="28"/>
        </w:rPr>
      </w:pPr>
      <w:r w:rsidRPr="00933893">
        <w:rPr>
          <w:szCs w:val="28"/>
        </w:rPr>
        <w:lastRenderedPageBreak/>
        <w:t>Номер заказа</w:t>
      </w:r>
    </w:p>
    <w:p w:rsidR="0003338D" w:rsidRPr="00933893" w:rsidRDefault="0003338D" w:rsidP="0003338D">
      <w:pPr>
        <w:pStyle w:val="af4"/>
        <w:numPr>
          <w:ilvl w:val="0"/>
          <w:numId w:val="32"/>
        </w:numPr>
        <w:rPr>
          <w:szCs w:val="28"/>
        </w:rPr>
      </w:pPr>
      <w:r w:rsidRPr="00933893">
        <w:rPr>
          <w:szCs w:val="28"/>
        </w:rPr>
        <w:t>Времени передачи на склад готовой продукции</w:t>
      </w:r>
    </w:p>
    <w:p w:rsidR="0003338D" w:rsidRPr="00933893" w:rsidRDefault="0003338D" w:rsidP="0003338D">
      <w:pPr>
        <w:pStyle w:val="af4"/>
        <w:numPr>
          <w:ilvl w:val="0"/>
          <w:numId w:val="32"/>
        </w:numPr>
        <w:rPr>
          <w:szCs w:val="28"/>
        </w:rPr>
      </w:pPr>
      <w:r w:rsidRPr="00933893">
        <w:rPr>
          <w:szCs w:val="28"/>
        </w:rPr>
        <w:t>Информацию о номенклатуре</w:t>
      </w:r>
    </w:p>
    <w:p w:rsidR="0003338D" w:rsidRPr="00933893" w:rsidRDefault="0003338D" w:rsidP="0003338D">
      <w:pPr>
        <w:pStyle w:val="af4"/>
        <w:numPr>
          <w:ilvl w:val="1"/>
          <w:numId w:val="32"/>
        </w:numPr>
        <w:rPr>
          <w:szCs w:val="28"/>
        </w:rPr>
      </w:pPr>
      <w:r w:rsidRPr="00933893">
        <w:rPr>
          <w:szCs w:val="28"/>
        </w:rPr>
        <w:t>Толщина</w:t>
      </w:r>
      <w:r w:rsidRPr="00933893">
        <w:rPr>
          <w:szCs w:val="28"/>
          <w:lang w:val="en-US"/>
        </w:rPr>
        <w:t>;</w:t>
      </w:r>
    </w:p>
    <w:p w:rsidR="0003338D" w:rsidRPr="00933893" w:rsidRDefault="0003338D" w:rsidP="0003338D">
      <w:pPr>
        <w:pStyle w:val="af4"/>
        <w:numPr>
          <w:ilvl w:val="1"/>
          <w:numId w:val="32"/>
        </w:numPr>
        <w:rPr>
          <w:szCs w:val="28"/>
        </w:rPr>
      </w:pPr>
      <w:r w:rsidRPr="00933893">
        <w:rPr>
          <w:szCs w:val="28"/>
        </w:rPr>
        <w:t>Размер</w:t>
      </w:r>
    </w:p>
    <w:p w:rsidR="0003338D" w:rsidRPr="00933893" w:rsidRDefault="0003338D" w:rsidP="0003338D">
      <w:pPr>
        <w:pStyle w:val="af4"/>
        <w:numPr>
          <w:ilvl w:val="1"/>
          <w:numId w:val="32"/>
        </w:numPr>
        <w:rPr>
          <w:szCs w:val="28"/>
        </w:rPr>
      </w:pPr>
      <w:r w:rsidRPr="00933893">
        <w:rPr>
          <w:szCs w:val="28"/>
        </w:rPr>
        <w:t>Марка</w:t>
      </w:r>
    </w:p>
    <w:p w:rsidR="0003338D" w:rsidRPr="00933893" w:rsidRDefault="0003338D" w:rsidP="0003338D">
      <w:pPr>
        <w:pStyle w:val="af4"/>
        <w:numPr>
          <w:ilvl w:val="1"/>
          <w:numId w:val="32"/>
        </w:numPr>
        <w:rPr>
          <w:szCs w:val="28"/>
        </w:rPr>
      </w:pPr>
      <w:r w:rsidRPr="00933893">
        <w:rPr>
          <w:szCs w:val="28"/>
        </w:rPr>
        <w:t>Развесовка</w:t>
      </w:r>
    </w:p>
    <w:p w:rsidR="0003338D" w:rsidRPr="00933893" w:rsidRDefault="0003338D" w:rsidP="0003338D">
      <w:pPr>
        <w:pStyle w:val="af4"/>
        <w:numPr>
          <w:ilvl w:val="1"/>
          <w:numId w:val="32"/>
        </w:numPr>
        <w:rPr>
          <w:szCs w:val="28"/>
        </w:rPr>
      </w:pPr>
      <w:r w:rsidRPr="00933893">
        <w:rPr>
          <w:szCs w:val="28"/>
        </w:rPr>
        <w:t>Металлические свойства</w:t>
      </w:r>
    </w:p>
    <w:p w:rsidR="0003338D" w:rsidRPr="00933893" w:rsidRDefault="0003338D" w:rsidP="0003338D">
      <w:pPr>
        <w:pStyle w:val="af4"/>
        <w:numPr>
          <w:ilvl w:val="1"/>
          <w:numId w:val="32"/>
        </w:numPr>
        <w:rPr>
          <w:szCs w:val="28"/>
        </w:rPr>
      </w:pPr>
      <w:r w:rsidRPr="00933893">
        <w:rPr>
          <w:szCs w:val="28"/>
        </w:rPr>
        <w:t>Состояние</w:t>
      </w:r>
    </w:p>
    <w:p w:rsidR="0003338D" w:rsidRPr="00933893" w:rsidRDefault="0003338D" w:rsidP="0003338D">
      <w:pPr>
        <w:pStyle w:val="af4"/>
        <w:numPr>
          <w:ilvl w:val="1"/>
          <w:numId w:val="32"/>
        </w:numPr>
        <w:rPr>
          <w:szCs w:val="28"/>
        </w:rPr>
      </w:pPr>
      <w:r w:rsidRPr="00933893">
        <w:rPr>
          <w:szCs w:val="28"/>
        </w:rPr>
        <w:t xml:space="preserve">Вид проката </w:t>
      </w:r>
    </w:p>
    <w:p w:rsidR="0003338D" w:rsidRPr="00933893" w:rsidRDefault="0003338D" w:rsidP="0003338D">
      <w:pPr>
        <w:pStyle w:val="af4"/>
        <w:ind w:left="0" w:firstLine="0"/>
        <w:rPr>
          <w:szCs w:val="28"/>
        </w:rPr>
      </w:pPr>
      <w:r w:rsidRPr="00933893">
        <w:rPr>
          <w:szCs w:val="28"/>
        </w:rPr>
        <w:t>Подсистемой на основании номера заказа и заказчика продукции приписывается класс хранения продукции по направлению:</w:t>
      </w:r>
    </w:p>
    <w:p w:rsidR="0003338D" w:rsidRPr="00933893" w:rsidRDefault="0003338D" w:rsidP="0003338D">
      <w:pPr>
        <w:pStyle w:val="af4"/>
        <w:numPr>
          <w:ilvl w:val="0"/>
          <w:numId w:val="33"/>
        </w:numPr>
        <w:rPr>
          <w:szCs w:val="28"/>
        </w:rPr>
      </w:pPr>
      <w:r w:rsidRPr="00933893">
        <w:rPr>
          <w:szCs w:val="28"/>
        </w:rPr>
        <w:t>Экспорт</w:t>
      </w:r>
    </w:p>
    <w:p w:rsidR="0003338D" w:rsidRPr="00933893" w:rsidRDefault="0003338D" w:rsidP="0003338D">
      <w:pPr>
        <w:pStyle w:val="af4"/>
        <w:numPr>
          <w:ilvl w:val="0"/>
          <w:numId w:val="33"/>
        </w:numPr>
        <w:rPr>
          <w:szCs w:val="28"/>
        </w:rPr>
      </w:pPr>
      <w:r w:rsidRPr="00933893">
        <w:rPr>
          <w:szCs w:val="28"/>
        </w:rPr>
        <w:t>Мелкие потребители</w:t>
      </w:r>
    </w:p>
    <w:p w:rsidR="0003338D" w:rsidRPr="00933893" w:rsidRDefault="0003338D" w:rsidP="0003338D">
      <w:pPr>
        <w:pStyle w:val="af4"/>
        <w:numPr>
          <w:ilvl w:val="0"/>
          <w:numId w:val="33"/>
        </w:numPr>
        <w:rPr>
          <w:szCs w:val="28"/>
        </w:rPr>
      </w:pPr>
      <w:r w:rsidRPr="00933893">
        <w:rPr>
          <w:szCs w:val="28"/>
        </w:rPr>
        <w:t>Крупные потребители</w:t>
      </w:r>
    </w:p>
    <w:p w:rsidR="0003338D" w:rsidRPr="00933893" w:rsidRDefault="0003338D" w:rsidP="0003338D">
      <w:pPr>
        <w:pStyle w:val="af4"/>
        <w:numPr>
          <w:ilvl w:val="0"/>
          <w:numId w:val="33"/>
        </w:numPr>
        <w:rPr>
          <w:szCs w:val="28"/>
        </w:rPr>
      </w:pPr>
      <w:r w:rsidRPr="00933893">
        <w:rPr>
          <w:szCs w:val="28"/>
        </w:rPr>
        <w:t>Внутренние потребители</w:t>
      </w:r>
    </w:p>
    <w:p w:rsidR="0003338D" w:rsidRPr="00933893" w:rsidRDefault="0003338D" w:rsidP="0003338D">
      <w:pPr>
        <w:pStyle w:val="af4"/>
        <w:ind w:left="0" w:firstLine="0"/>
        <w:rPr>
          <w:szCs w:val="28"/>
        </w:rPr>
      </w:pPr>
      <w:r w:rsidRPr="00933893">
        <w:rPr>
          <w:szCs w:val="28"/>
        </w:rPr>
        <w:t xml:space="preserve">Классы хранения прописываются в электронном справочнике класса продукции в базе данных склада готовой продукции.  </w:t>
      </w:r>
    </w:p>
    <w:p w:rsidR="0003338D" w:rsidRPr="00933893" w:rsidRDefault="0003338D" w:rsidP="0003338D">
      <w:pPr>
        <w:pStyle w:val="af4"/>
        <w:ind w:left="0"/>
        <w:rPr>
          <w:szCs w:val="28"/>
        </w:rPr>
      </w:pPr>
      <w:r w:rsidRPr="00933893">
        <w:rPr>
          <w:szCs w:val="28"/>
        </w:rPr>
        <w:t xml:space="preserve">Подсистема должна осуществлять запись данных в собственную базу данных склада готовой продукции. </w:t>
      </w:r>
    </w:p>
    <w:p w:rsidR="0003338D" w:rsidRPr="00130697" w:rsidRDefault="0003338D" w:rsidP="0003338D">
      <w:pPr>
        <w:rPr>
          <w:rFonts w:cs="Times New Roman"/>
          <w:szCs w:val="28"/>
          <w:lang w:val="ru-RU"/>
        </w:rPr>
      </w:pPr>
      <w:r w:rsidRPr="00130697">
        <w:rPr>
          <w:rFonts w:cs="Times New Roman"/>
          <w:szCs w:val="28"/>
          <w:lang w:val="ru-RU"/>
        </w:rPr>
        <w:t>Подсистема должна высылать уведомление, если вес продукции соответствует вагонной норме или транспортной норме для передачи в подсистему погрузки.</w:t>
      </w:r>
    </w:p>
    <w:p w:rsidR="0003338D" w:rsidRPr="00756D73" w:rsidRDefault="0003338D" w:rsidP="00756D73">
      <w:pPr>
        <w:pStyle w:val="a5"/>
        <w:ind w:firstLine="0"/>
      </w:pPr>
      <w:r w:rsidRPr="00756D73">
        <w:t>Требования к подсистеме подсистема хранения</w:t>
      </w:r>
    </w:p>
    <w:p w:rsidR="0003338D" w:rsidRPr="00130697" w:rsidRDefault="0003338D" w:rsidP="0003338D">
      <w:pPr>
        <w:rPr>
          <w:rFonts w:cs="Times New Roman"/>
          <w:szCs w:val="28"/>
          <w:lang w:val="ru-RU"/>
        </w:rPr>
      </w:pPr>
      <w:r w:rsidRPr="00130697">
        <w:rPr>
          <w:rFonts w:cs="Times New Roman"/>
          <w:szCs w:val="28"/>
          <w:lang w:val="ru-RU"/>
        </w:rPr>
        <w:t xml:space="preserve">Подсистема должна выписывать номер и стеллаж для хранения, на основании класса хранения и осуществлять запись в базе данных склада готовой продукции. </w:t>
      </w:r>
    </w:p>
    <w:p w:rsidR="0003338D" w:rsidRPr="00130697" w:rsidRDefault="0003338D" w:rsidP="0003338D">
      <w:pPr>
        <w:rPr>
          <w:rFonts w:cs="Times New Roman"/>
          <w:szCs w:val="28"/>
          <w:lang w:val="ru-RU"/>
        </w:rPr>
      </w:pPr>
      <w:r w:rsidRPr="00130697">
        <w:rPr>
          <w:rFonts w:cs="Times New Roman"/>
          <w:szCs w:val="28"/>
          <w:lang w:val="ru-RU"/>
        </w:rPr>
        <w:t xml:space="preserve">Подсистема должна высылать уведомление в случае заполнения склада, а также по истечению максимального срока хранения готовой продукции – 2 месяца.  </w:t>
      </w:r>
    </w:p>
    <w:p w:rsidR="0003338D" w:rsidRPr="00130697" w:rsidRDefault="0003338D" w:rsidP="0003338D">
      <w:pPr>
        <w:spacing w:after="13" w:line="268" w:lineRule="auto"/>
        <w:ind w:left="568"/>
        <w:jc w:val="both"/>
        <w:rPr>
          <w:rFonts w:cs="Times New Roman"/>
          <w:szCs w:val="28"/>
          <w:lang w:val="ru-RU"/>
        </w:rPr>
      </w:pPr>
      <w:r w:rsidRPr="00130697">
        <w:rPr>
          <w:rFonts w:cs="Times New Roman"/>
          <w:szCs w:val="28"/>
          <w:lang w:val="ru-RU"/>
        </w:rPr>
        <w:t>Требования к подсистеме погрузки</w:t>
      </w:r>
    </w:p>
    <w:p w:rsidR="0003338D" w:rsidRPr="00130697" w:rsidRDefault="0003338D" w:rsidP="0003338D">
      <w:pPr>
        <w:rPr>
          <w:rFonts w:cs="Times New Roman"/>
          <w:szCs w:val="28"/>
          <w:lang w:val="ru-RU"/>
        </w:rPr>
      </w:pPr>
      <w:r w:rsidRPr="00130697">
        <w:rPr>
          <w:rFonts w:cs="Times New Roman"/>
          <w:szCs w:val="28"/>
          <w:lang w:val="ru-RU"/>
        </w:rPr>
        <w:t>Подсистема должна формировать списки готовой продукции, готовых к выгрузке на основании норм:</w:t>
      </w:r>
    </w:p>
    <w:p w:rsidR="0003338D" w:rsidRPr="00933893" w:rsidRDefault="0003338D" w:rsidP="0003338D">
      <w:pPr>
        <w:pStyle w:val="a8"/>
        <w:widowControl/>
        <w:numPr>
          <w:ilvl w:val="0"/>
          <w:numId w:val="31"/>
        </w:numPr>
        <w:autoSpaceDE/>
        <w:autoSpaceDN/>
        <w:spacing w:after="13" w:line="268" w:lineRule="auto"/>
        <w:contextualSpacing/>
        <w:jc w:val="both"/>
        <w:rPr>
          <w:szCs w:val="28"/>
        </w:rPr>
      </w:pPr>
      <w:r w:rsidRPr="00933893">
        <w:rPr>
          <w:szCs w:val="28"/>
        </w:rPr>
        <w:t>Вагонной норме – 62 тонны.</w:t>
      </w:r>
    </w:p>
    <w:p w:rsidR="0003338D" w:rsidRPr="00933893" w:rsidRDefault="0003338D" w:rsidP="0003338D">
      <w:pPr>
        <w:pStyle w:val="a8"/>
        <w:widowControl/>
        <w:numPr>
          <w:ilvl w:val="0"/>
          <w:numId w:val="31"/>
        </w:numPr>
        <w:autoSpaceDE/>
        <w:autoSpaceDN/>
        <w:spacing w:after="13" w:line="268" w:lineRule="auto"/>
        <w:contextualSpacing/>
        <w:jc w:val="both"/>
        <w:rPr>
          <w:szCs w:val="28"/>
        </w:rPr>
      </w:pPr>
      <w:r w:rsidRPr="00933893">
        <w:rPr>
          <w:szCs w:val="28"/>
        </w:rPr>
        <w:t>Автотранспортной  норме – от 100 кг до 20 тонн.</w:t>
      </w:r>
    </w:p>
    <w:p w:rsidR="0003338D" w:rsidRPr="00130697" w:rsidRDefault="0003338D" w:rsidP="0003338D">
      <w:pPr>
        <w:rPr>
          <w:rFonts w:cs="Times New Roman"/>
          <w:szCs w:val="28"/>
          <w:lang w:val="ru-RU"/>
        </w:rPr>
      </w:pPr>
      <w:r w:rsidRPr="00130697">
        <w:rPr>
          <w:rFonts w:cs="Times New Roman"/>
          <w:szCs w:val="28"/>
          <w:lang w:val="ru-RU"/>
        </w:rPr>
        <w:t>Система может допускать недогруз, несоответствие основным норм,  до 10%.</w:t>
      </w:r>
    </w:p>
    <w:p w:rsidR="0003338D" w:rsidRPr="00130697" w:rsidRDefault="0003338D" w:rsidP="00756D73">
      <w:pPr>
        <w:pStyle w:val="a5"/>
        <w:ind w:firstLine="0"/>
      </w:pPr>
      <w:r w:rsidRPr="00130697">
        <w:t>Требования к подсистеме списание готовой продукции</w:t>
      </w:r>
    </w:p>
    <w:p w:rsidR="0003338D" w:rsidRPr="00130697" w:rsidRDefault="0003338D" w:rsidP="0003338D">
      <w:pPr>
        <w:spacing w:after="13" w:line="268" w:lineRule="auto"/>
        <w:rPr>
          <w:rFonts w:cs="Times New Roman"/>
          <w:szCs w:val="28"/>
          <w:lang w:val="ru-RU"/>
        </w:rPr>
      </w:pPr>
      <w:r w:rsidRPr="00130697">
        <w:rPr>
          <w:rFonts w:cs="Times New Roman"/>
          <w:szCs w:val="28"/>
          <w:lang w:val="ru-RU"/>
        </w:rPr>
        <w:t>Система должна списывать готовую продукцию после погрузки, после полученного уведомления от транспортного бюро.</w:t>
      </w:r>
    </w:p>
    <w:p w:rsidR="0003338D" w:rsidRPr="00130697" w:rsidRDefault="0003338D" w:rsidP="0003338D">
      <w:pPr>
        <w:spacing w:after="13" w:line="268" w:lineRule="auto"/>
        <w:rPr>
          <w:rFonts w:cs="Times New Roman"/>
          <w:szCs w:val="28"/>
          <w:lang w:val="ru-RU"/>
        </w:rPr>
      </w:pPr>
      <w:r w:rsidRPr="00130697">
        <w:rPr>
          <w:rFonts w:cs="Times New Roman"/>
          <w:szCs w:val="28"/>
          <w:lang w:val="ru-RU"/>
        </w:rPr>
        <w:t>Так же Система должна иметь возможности списание продукции по другим причинам, предусмотренным в справочнике производственного  распределительного бюро.</w:t>
      </w:r>
    </w:p>
    <w:p w:rsidR="0003338D" w:rsidRPr="00933893" w:rsidRDefault="0003338D" w:rsidP="0003338D">
      <w:pPr>
        <w:pStyle w:val="af4"/>
        <w:ind w:left="0"/>
        <w:rPr>
          <w:szCs w:val="28"/>
        </w:rPr>
      </w:pPr>
      <w:r w:rsidRPr="00933893">
        <w:rPr>
          <w:szCs w:val="28"/>
        </w:rPr>
        <w:lastRenderedPageBreak/>
        <w:t xml:space="preserve">Подсистема должна осуществлять запись истории в собственную базу данных склада готовой продукции.   </w:t>
      </w:r>
    </w:p>
    <w:p w:rsidR="0003338D" w:rsidRPr="00130697" w:rsidRDefault="0003338D" w:rsidP="00756D73">
      <w:pPr>
        <w:pStyle w:val="a5"/>
        <w:ind w:firstLine="0"/>
      </w:pPr>
      <w:r w:rsidRPr="00130697">
        <w:t>Требование к подсистеме истории хранения готовой продукции</w:t>
      </w:r>
    </w:p>
    <w:p w:rsidR="0003338D" w:rsidRPr="00130697" w:rsidRDefault="0003338D" w:rsidP="0003338D">
      <w:pPr>
        <w:rPr>
          <w:rFonts w:cs="Times New Roman"/>
          <w:szCs w:val="28"/>
          <w:lang w:val="ru-RU"/>
        </w:rPr>
      </w:pPr>
      <w:r w:rsidRPr="00130697">
        <w:rPr>
          <w:rFonts w:cs="Times New Roman"/>
          <w:szCs w:val="28"/>
          <w:lang w:val="ru-RU"/>
        </w:rPr>
        <w:t>Подсистема должна хранить историю склада в течение 5 лет.</w:t>
      </w:r>
    </w:p>
    <w:p w:rsidR="0003338D" w:rsidRPr="00130697" w:rsidRDefault="0003338D" w:rsidP="0003338D">
      <w:pPr>
        <w:spacing w:after="13" w:line="268" w:lineRule="auto"/>
        <w:ind w:firstLine="708"/>
        <w:jc w:val="both"/>
        <w:rPr>
          <w:rFonts w:cs="Times New Roman"/>
          <w:szCs w:val="28"/>
          <w:lang w:val="ru-RU"/>
        </w:rPr>
      </w:pPr>
      <w:r w:rsidRPr="00130697">
        <w:rPr>
          <w:rFonts w:cs="Times New Roman"/>
          <w:szCs w:val="28"/>
          <w:lang w:val="ru-RU"/>
        </w:rPr>
        <w:t>Требования к подсистеме формирования и визуализации отчётности</w:t>
      </w:r>
    </w:p>
    <w:p w:rsidR="0003338D" w:rsidRPr="00130697" w:rsidRDefault="0003338D" w:rsidP="0003338D">
      <w:pPr>
        <w:spacing w:after="13" w:line="268" w:lineRule="auto"/>
        <w:rPr>
          <w:rFonts w:cs="Times New Roman"/>
          <w:szCs w:val="28"/>
          <w:lang w:val="ru-RU"/>
        </w:rPr>
      </w:pPr>
      <w:r w:rsidRPr="00130697">
        <w:rPr>
          <w:rFonts w:cs="Times New Roman"/>
          <w:szCs w:val="28"/>
          <w:lang w:val="ru-RU"/>
        </w:rPr>
        <w:t>Подсистема должна строить и формировать отчеты о видах продукции, сроках хранения, списанной продукции, выдавать информацию о работе склада в течении промежутков времени: день, неделя, месяц, квартал, год.</w:t>
      </w:r>
    </w:p>
    <w:p w:rsidR="0003338D" w:rsidRPr="00D96C15" w:rsidRDefault="0003338D" w:rsidP="0003338D">
      <w:pPr>
        <w:spacing w:after="13" w:line="268" w:lineRule="auto"/>
        <w:ind w:firstLine="708"/>
        <w:jc w:val="both"/>
        <w:rPr>
          <w:rFonts w:cs="Times New Roman"/>
          <w:szCs w:val="28"/>
          <w:lang w:val="ru-RU"/>
        </w:rPr>
      </w:pPr>
      <w:r w:rsidRPr="00D96C15">
        <w:rPr>
          <w:rFonts w:cs="Times New Roman"/>
          <w:szCs w:val="28"/>
          <w:lang w:val="ru-RU"/>
        </w:rPr>
        <w:t>Требования к безопасности системы</w:t>
      </w:r>
    </w:p>
    <w:p w:rsidR="0003338D" w:rsidRPr="00130697" w:rsidRDefault="0003338D" w:rsidP="0003338D">
      <w:pPr>
        <w:ind w:left="10"/>
        <w:rPr>
          <w:rFonts w:cs="Times New Roman"/>
          <w:szCs w:val="28"/>
          <w:lang w:val="ru-RU"/>
        </w:rPr>
      </w:pPr>
      <w:r w:rsidRPr="00130697">
        <w:rPr>
          <w:rFonts w:cs="Times New Roman"/>
          <w:szCs w:val="28"/>
          <w:lang w:val="ru-RU"/>
        </w:rPr>
        <w:t xml:space="preserve">Система должна осуществлять только авторизированный доступ к её данным и функциям использования. </w:t>
      </w:r>
    </w:p>
    <w:p w:rsidR="0003338D" w:rsidRPr="00130697" w:rsidRDefault="0003338D" w:rsidP="0003338D">
      <w:pPr>
        <w:ind w:left="10"/>
        <w:rPr>
          <w:rFonts w:cs="Times New Roman"/>
          <w:szCs w:val="28"/>
          <w:lang w:val="ru-RU"/>
        </w:rPr>
      </w:pPr>
      <w:r w:rsidRPr="00130697">
        <w:rPr>
          <w:rFonts w:cs="Times New Roman"/>
          <w:szCs w:val="28"/>
          <w:lang w:val="ru-RU"/>
        </w:rPr>
        <w:t xml:space="preserve">Система должна осуществлять блокировку неавторизованного доступа к ней. Система должна осуществлять еженедельное резервное копирование банков данных. </w:t>
      </w:r>
    </w:p>
    <w:p w:rsidR="0003338D" w:rsidRPr="00130697" w:rsidRDefault="0003338D" w:rsidP="0003338D">
      <w:pPr>
        <w:ind w:left="10"/>
        <w:rPr>
          <w:rFonts w:cs="Times New Roman"/>
          <w:szCs w:val="28"/>
          <w:lang w:val="ru-RU"/>
        </w:rPr>
      </w:pPr>
      <w:r w:rsidRPr="00130697">
        <w:rPr>
          <w:rFonts w:cs="Times New Roman"/>
          <w:szCs w:val="28"/>
          <w:lang w:val="ru-RU"/>
        </w:rPr>
        <w:t>Система не должна позволять вводить пользователю пароль короче 15 символов и не содержащего как минимум одного символа латинского алфавита.</w:t>
      </w:r>
    </w:p>
    <w:p w:rsidR="0027258C" w:rsidRPr="00652E85" w:rsidRDefault="0027258C" w:rsidP="00353CD3">
      <w:pPr>
        <w:spacing w:after="13" w:line="268" w:lineRule="auto"/>
        <w:ind w:left="1134"/>
        <w:jc w:val="both"/>
        <w:rPr>
          <w:rFonts w:cs="Times New Roman"/>
          <w:szCs w:val="28"/>
          <w:lang w:val="ru-RU"/>
        </w:rPr>
      </w:pPr>
    </w:p>
    <w:sectPr w:rsidR="0027258C" w:rsidRPr="00652E85" w:rsidSect="008F6F2D">
      <w:footerReference w:type="default" r:id="rId8"/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36AEB" w:rsidRDefault="00F36AEB" w:rsidP="00C929CD">
      <w:pPr>
        <w:spacing w:after="0" w:line="240" w:lineRule="auto"/>
      </w:pPr>
      <w:r>
        <w:separator/>
      </w:r>
    </w:p>
  </w:endnote>
  <w:endnote w:type="continuationSeparator" w:id="0">
    <w:p w:rsidR="00F36AEB" w:rsidRDefault="00F36AEB" w:rsidP="00C929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M Mono 10">
    <w:panose1 w:val="00000000000000000000"/>
    <w:charset w:val="00"/>
    <w:family w:val="modern"/>
    <w:notTrueType/>
    <w:pitch w:val="fixed"/>
    <w:sig w:usb0="20000007" w:usb1="00000000" w:usb2="00000000" w:usb3="00000000" w:csb0="00000193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13198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56D73" w:rsidRDefault="00BB7514">
        <w:pPr>
          <w:pStyle w:val="af"/>
          <w:jc w:val="center"/>
        </w:pPr>
        <w:fldSimple w:instr=" PAGE   \* MERGEFORMAT ">
          <w:r w:rsidR="00353CD3">
            <w:rPr>
              <w:noProof/>
            </w:rPr>
            <w:t>2</w:t>
          </w:r>
        </w:fldSimple>
      </w:p>
    </w:sdtContent>
  </w:sdt>
  <w:p w:rsidR="00756D73" w:rsidRDefault="00756D73">
    <w:pPr>
      <w:pStyle w:val="af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36AEB" w:rsidRDefault="00F36AEB" w:rsidP="00C929CD">
      <w:pPr>
        <w:spacing w:after="0" w:line="240" w:lineRule="auto"/>
      </w:pPr>
      <w:r>
        <w:separator/>
      </w:r>
    </w:p>
  </w:footnote>
  <w:footnote w:type="continuationSeparator" w:id="0">
    <w:p w:rsidR="00F36AEB" w:rsidRDefault="00F36AEB" w:rsidP="00C929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E143B"/>
    <w:multiLevelType w:val="multilevel"/>
    <w:tmpl w:val="0419001D"/>
    <w:lvl w:ilvl="0">
      <w:start w:val="1"/>
      <w:numFmt w:val="decimal"/>
      <w:lvlText w:val="%1)"/>
      <w:lvlJc w:val="left"/>
      <w:pPr>
        <w:ind w:left="73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5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1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7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3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5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10" w:hanging="360"/>
      </w:pPr>
      <w:rPr>
        <w:rFonts w:hint="default"/>
      </w:rPr>
    </w:lvl>
  </w:abstractNum>
  <w:abstractNum w:abstractNumId="1">
    <w:nsid w:val="01F70A72"/>
    <w:multiLevelType w:val="hybridMultilevel"/>
    <w:tmpl w:val="866683FE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054B3A8B"/>
    <w:multiLevelType w:val="hybridMultilevel"/>
    <w:tmpl w:val="6AC0CB7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>
    <w:nsid w:val="06593120"/>
    <w:multiLevelType w:val="multilevel"/>
    <w:tmpl w:val="0419001D"/>
    <w:lvl w:ilvl="0">
      <w:start w:val="1"/>
      <w:numFmt w:val="decimal"/>
      <w:lvlText w:val="%1)"/>
      <w:lvlJc w:val="left"/>
      <w:pPr>
        <w:ind w:left="928" w:hanging="360"/>
      </w:pPr>
    </w:lvl>
    <w:lvl w:ilvl="1">
      <w:start w:val="1"/>
      <w:numFmt w:val="lowerLetter"/>
      <w:lvlText w:val="%2)"/>
      <w:lvlJc w:val="left"/>
      <w:pPr>
        <w:ind w:left="1288" w:hanging="360"/>
      </w:pPr>
    </w:lvl>
    <w:lvl w:ilvl="2">
      <w:start w:val="1"/>
      <w:numFmt w:val="lowerRoman"/>
      <w:lvlText w:val="%3)"/>
      <w:lvlJc w:val="left"/>
      <w:pPr>
        <w:ind w:left="1648" w:hanging="360"/>
      </w:pPr>
    </w:lvl>
    <w:lvl w:ilvl="3">
      <w:start w:val="1"/>
      <w:numFmt w:val="decimal"/>
      <w:lvlText w:val="(%4)"/>
      <w:lvlJc w:val="left"/>
      <w:pPr>
        <w:ind w:left="2008" w:hanging="360"/>
      </w:pPr>
    </w:lvl>
    <w:lvl w:ilvl="4">
      <w:start w:val="1"/>
      <w:numFmt w:val="lowerLetter"/>
      <w:lvlText w:val="(%5)"/>
      <w:lvlJc w:val="left"/>
      <w:pPr>
        <w:ind w:left="2368" w:hanging="360"/>
      </w:pPr>
    </w:lvl>
    <w:lvl w:ilvl="5">
      <w:start w:val="1"/>
      <w:numFmt w:val="lowerRoman"/>
      <w:lvlText w:val="(%6)"/>
      <w:lvlJc w:val="left"/>
      <w:pPr>
        <w:ind w:left="2728" w:hanging="360"/>
      </w:pPr>
    </w:lvl>
    <w:lvl w:ilvl="6">
      <w:start w:val="1"/>
      <w:numFmt w:val="decimal"/>
      <w:lvlText w:val="%7."/>
      <w:lvlJc w:val="left"/>
      <w:pPr>
        <w:ind w:left="3088" w:hanging="360"/>
      </w:pPr>
    </w:lvl>
    <w:lvl w:ilvl="7">
      <w:start w:val="1"/>
      <w:numFmt w:val="lowerLetter"/>
      <w:lvlText w:val="%8."/>
      <w:lvlJc w:val="left"/>
      <w:pPr>
        <w:ind w:left="3448" w:hanging="360"/>
      </w:pPr>
    </w:lvl>
    <w:lvl w:ilvl="8">
      <w:start w:val="1"/>
      <w:numFmt w:val="lowerRoman"/>
      <w:lvlText w:val="%9."/>
      <w:lvlJc w:val="left"/>
      <w:pPr>
        <w:ind w:left="3808" w:hanging="360"/>
      </w:pPr>
    </w:lvl>
  </w:abstractNum>
  <w:abstractNum w:abstractNumId="4">
    <w:nsid w:val="06BB671F"/>
    <w:multiLevelType w:val="hybridMultilevel"/>
    <w:tmpl w:val="DAF6BF80"/>
    <w:lvl w:ilvl="0" w:tplc="1902D036">
      <w:start w:val="1"/>
      <w:numFmt w:val="decimal"/>
      <w:lvlText w:val="%1)"/>
      <w:lvlJc w:val="left"/>
      <w:pPr>
        <w:ind w:left="705"/>
      </w:pPr>
      <w:rPr>
        <w:b w:val="0"/>
        <w:i w:val="0"/>
        <w:strike w:val="0"/>
        <w:dstrike w:val="0"/>
        <w:color w:val="000000"/>
        <w:sz w:val="22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CE73E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C45F6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F214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04AC8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302C4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F0F7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E0321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66EEC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0D3275AB"/>
    <w:multiLevelType w:val="hybridMultilevel"/>
    <w:tmpl w:val="B5C2580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DAA29C0"/>
    <w:multiLevelType w:val="hybridMultilevel"/>
    <w:tmpl w:val="502E7E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LM Mono 10" w:hAnsi="LM Mono 10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LM Mono 10" w:hAnsi="LM Mono 10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LM Mono 10" w:hAnsi="LM Mono 10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280D4682"/>
    <w:multiLevelType w:val="hybridMultilevel"/>
    <w:tmpl w:val="CAC0DABE"/>
    <w:lvl w:ilvl="0" w:tplc="6944BEC0">
      <w:start w:val="1"/>
      <w:numFmt w:val="decimal"/>
      <w:lvlText w:val="%1)"/>
      <w:lvlJc w:val="left"/>
      <w:pPr>
        <w:ind w:left="1418"/>
      </w:pPr>
      <w:rPr>
        <w:b w:val="0"/>
        <w:i w:val="0"/>
        <w:strike w:val="0"/>
        <w:dstrike w:val="0"/>
        <w:color w:val="000000"/>
        <w:sz w:val="22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CE73E2">
      <w:start w:val="1"/>
      <w:numFmt w:val="bullet"/>
      <w:lvlText w:val="o"/>
      <w:lvlJc w:val="left"/>
      <w:pPr>
        <w:ind w:left="20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C45F62">
      <w:start w:val="1"/>
      <w:numFmt w:val="bullet"/>
      <w:lvlText w:val="▪"/>
      <w:lvlJc w:val="left"/>
      <w:pPr>
        <w:ind w:left="27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F2145A">
      <w:start w:val="1"/>
      <w:numFmt w:val="bullet"/>
      <w:lvlText w:val="•"/>
      <w:lvlJc w:val="left"/>
      <w:pPr>
        <w:ind w:left="34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04AC86">
      <w:start w:val="1"/>
      <w:numFmt w:val="bullet"/>
      <w:lvlText w:val="o"/>
      <w:lvlJc w:val="left"/>
      <w:pPr>
        <w:ind w:left="41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302C46">
      <w:start w:val="1"/>
      <w:numFmt w:val="bullet"/>
      <w:lvlText w:val="▪"/>
      <w:lvlJc w:val="left"/>
      <w:pPr>
        <w:ind w:left="48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F0F78C">
      <w:start w:val="1"/>
      <w:numFmt w:val="bullet"/>
      <w:lvlText w:val="•"/>
      <w:lvlJc w:val="left"/>
      <w:pPr>
        <w:ind w:left="56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E0321C">
      <w:start w:val="1"/>
      <w:numFmt w:val="bullet"/>
      <w:lvlText w:val="o"/>
      <w:lvlJc w:val="left"/>
      <w:pPr>
        <w:ind w:left="63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66EEC2">
      <w:start w:val="1"/>
      <w:numFmt w:val="bullet"/>
      <w:lvlText w:val="▪"/>
      <w:lvlJc w:val="left"/>
      <w:pPr>
        <w:ind w:left="70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9310355"/>
    <w:multiLevelType w:val="hybridMultilevel"/>
    <w:tmpl w:val="DFFC7A2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>
    <w:nsid w:val="2A8863FB"/>
    <w:multiLevelType w:val="multilevel"/>
    <w:tmpl w:val="BE2C3CC4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>
    <w:nsid w:val="30527EC3"/>
    <w:multiLevelType w:val="hybridMultilevel"/>
    <w:tmpl w:val="2C46F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A420F9"/>
    <w:multiLevelType w:val="hybridMultilevel"/>
    <w:tmpl w:val="51E082FE"/>
    <w:lvl w:ilvl="0" w:tplc="E528F064">
      <w:start w:val="1"/>
      <w:numFmt w:val="decimal"/>
      <w:lvlText w:val="%1."/>
      <w:lvlJc w:val="righ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38E85F2F"/>
    <w:multiLevelType w:val="hybridMultilevel"/>
    <w:tmpl w:val="ACE67D9C"/>
    <w:lvl w:ilvl="0" w:tplc="04090011">
      <w:start w:val="1"/>
      <w:numFmt w:val="decimal"/>
      <w:lvlText w:val="%1)"/>
      <w:lvlJc w:val="left"/>
      <w:pPr>
        <w:ind w:left="1356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6" w:hanging="360"/>
      </w:pPr>
      <w:rPr>
        <w:rFonts w:ascii="Wingdings" w:hAnsi="Wingdings" w:hint="default"/>
      </w:rPr>
    </w:lvl>
  </w:abstractNum>
  <w:abstractNum w:abstractNumId="13">
    <w:nsid w:val="3AB26BA5"/>
    <w:multiLevelType w:val="hybridMultilevel"/>
    <w:tmpl w:val="DAB01B9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>
    <w:nsid w:val="3AB440AE"/>
    <w:multiLevelType w:val="hybridMultilevel"/>
    <w:tmpl w:val="E78C84B2"/>
    <w:lvl w:ilvl="0" w:tplc="A7F4CCA2">
      <w:start w:val="1"/>
      <w:numFmt w:val="decimal"/>
      <w:lvlText w:val="%1)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5">
    <w:nsid w:val="3B086D80"/>
    <w:multiLevelType w:val="hybridMultilevel"/>
    <w:tmpl w:val="0BAAB520"/>
    <w:lvl w:ilvl="0" w:tplc="04190011">
      <w:start w:val="1"/>
      <w:numFmt w:val="decimal"/>
      <w:lvlText w:val="%1)"/>
      <w:lvlJc w:val="left"/>
      <w:pPr>
        <w:ind w:left="1418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1CE73E2">
      <w:start w:val="1"/>
      <w:numFmt w:val="bullet"/>
      <w:lvlText w:val="o"/>
      <w:lvlJc w:val="left"/>
      <w:pPr>
        <w:ind w:left="20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C45F62">
      <w:start w:val="1"/>
      <w:numFmt w:val="bullet"/>
      <w:lvlText w:val="▪"/>
      <w:lvlJc w:val="left"/>
      <w:pPr>
        <w:ind w:left="27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7F2145A">
      <w:start w:val="1"/>
      <w:numFmt w:val="bullet"/>
      <w:lvlText w:val="•"/>
      <w:lvlJc w:val="left"/>
      <w:pPr>
        <w:ind w:left="34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E04AC86">
      <w:start w:val="1"/>
      <w:numFmt w:val="bullet"/>
      <w:lvlText w:val="o"/>
      <w:lvlJc w:val="left"/>
      <w:pPr>
        <w:ind w:left="41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5302C46">
      <w:start w:val="1"/>
      <w:numFmt w:val="bullet"/>
      <w:lvlText w:val="▪"/>
      <w:lvlJc w:val="left"/>
      <w:pPr>
        <w:ind w:left="48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F9F0F78C">
      <w:start w:val="1"/>
      <w:numFmt w:val="bullet"/>
      <w:lvlText w:val="•"/>
      <w:lvlJc w:val="left"/>
      <w:pPr>
        <w:ind w:left="56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0E0321C">
      <w:start w:val="1"/>
      <w:numFmt w:val="bullet"/>
      <w:lvlText w:val="o"/>
      <w:lvlJc w:val="left"/>
      <w:pPr>
        <w:ind w:left="63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066EEC2">
      <w:start w:val="1"/>
      <w:numFmt w:val="bullet"/>
      <w:lvlText w:val="▪"/>
      <w:lvlJc w:val="left"/>
      <w:pPr>
        <w:ind w:left="70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3CE556EF"/>
    <w:multiLevelType w:val="hybridMultilevel"/>
    <w:tmpl w:val="940E4E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>
    <w:nsid w:val="43D63703"/>
    <w:multiLevelType w:val="hybridMultilevel"/>
    <w:tmpl w:val="31C821D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8">
    <w:nsid w:val="44D9019D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19">
    <w:nsid w:val="4BA7193F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0">
    <w:nsid w:val="50F914FD"/>
    <w:multiLevelType w:val="hybridMultilevel"/>
    <w:tmpl w:val="D04459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6B053DC"/>
    <w:multiLevelType w:val="hybridMultilevel"/>
    <w:tmpl w:val="BA1C6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152660"/>
    <w:multiLevelType w:val="multilevel"/>
    <w:tmpl w:val="0419001D"/>
    <w:lvl w:ilvl="0">
      <w:start w:val="1"/>
      <w:numFmt w:val="decimal"/>
      <w:lvlText w:val="%1)"/>
      <w:lvlJc w:val="left"/>
      <w:pPr>
        <w:ind w:left="73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9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5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81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7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53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9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5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10" w:hanging="360"/>
      </w:pPr>
      <w:rPr>
        <w:rFonts w:hint="default"/>
      </w:rPr>
    </w:lvl>
  </w:abstractNum>
  <w:abstractNum w:abstractNumId="23">
    <w:nsid w:val="5D2F1F57"/>
    <w:multiLevelType w:val="hybridMultilevel"/>
    <w:tmpl w:val="38FECC6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>
    <w:nsid w:val="5DA37390"/>
    <w:multiLevelType w:val="hybridMultilevel"/>
    <w:tmpl w:val="4C56D9A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>
    <w:nsid w:val="63212E81"/>
    <w:multiLevelType w:val="hybridMultilevel"/>
    <w:tmpl w:val="A394093E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>
    <w:nsid w:val="67963D52"/>
    <w:multiLevelType w:val="hybridMultilevel"/>
    <w:tmpl w:val="6DF4995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>
    <w:nsid w:val="6A494EDB"/>
    <w:multiLevelType w:val="hybridMultilevel"/>
    <w:tmpl w:val="ADF4F7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>
    <w:nsid w:val="6EC72899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</w:lvl>
    <w:lvl w:ilvl="1">
      <w:start w:val="1"/>
      <w:numFmt w:val="lowerLetter"/>
      <w:lvlText w:val="%2)"/>
      <w:lvlJc w:val="left"/>
      <w:pPr>
        <w:ind w:left="1428" w:hanging="360"/>
      </w:pPr>
    </w:lvl>
    <w:lvl w:ilvl="2">
      <w:start w:val="1"/>
      <w:numFmt w:val="lowerRoman"/>
      <w:lvlText w:val="%3)"/>
      <w:lvlJc w:val="left"/>
      <w:pPr>
        <w:ind w:left="1788" w:hanging="360"/>
      </w:pPr>
    </w:lvl>
    <w:lvl w:ilvl="3">
      <w:start w:val="1"/>
      <w:numFmt w:val="decimal"/>
      <w:lvlText w:val="(%4)"/>
      <w:lvlJc w:val="left"/>
      <w:pPr>
        <w:ind w:left="2148" w:hanging="360"/>
      </w:pPr>
    </w:lvl>
    <w:lvl w:ilvl="4">
      <w:start w:val="1"/>
      <w:numFmt w:val="lowerLetter"/>
      <w:lvlText w:val="(%5)"/>
      <w:lvlJc w:val="left"/>
      <w:pPr>
        <w:ind w:left="2508" w:hanging="360"/>
      </w:pPr>
    </w:lvl>
    <w:lvl w:ilvl="5">
      <w:start w:val="1"/>
      <w:numFmt w:val="lowerRoman"/>
      <w:lvlText w:val="(%6)"/>
      <w:lvlJc w:val="left"/>
      <w:pPr>
        <w:ind w:left="2868" w:hanging="360"/>
      </w:pPr>
    </w:lvl>
    <w:lvl w:ilvl="6">
      <w:start w:val="1"/>
      <w:numFmt w:val="decimal"/>
      <w:lvlText w:val="%7."/>
      <w:lvlJc w:val="left"/>
      <w:pPr>
        <w:ind w:left="3228" w:hanging="360"/>
      </w:pPr>
    </w:lvl>
    <w:lvl w:ilvl="7">
      <w:start w:val="1"/>
      <w:numFmt w:val="lowerLetter"/>
      <w:lvlText w:val="%8."/>
      <w:lvlJc w:val="left"/>
      <w:pPr>
        <w:ind w:left="3588" w:hanging="360"/>
      </w:pPr>
    </w:lvl>
    <w:lvl w:ilvl="8">
      <w:start w:val="1"/>
      <w:numFmt w:val="lowerRoman"/>
      <w:lvlText w:val="%9."/>
      <w:lvlJc w:val="left"/>
      <w:pPr>
        <w:ind w:left="3948" w:hanging="360"/>
      </w:pPr>
    </w:lvl>
  </w:abstractNum>
  <w:abstractNum w:abstractNumId="29">
    <w:nsid w:val="6FBB1841"/>
    <w:multiLevelType w:val="hybridMultilevel"/>
    <w:tmpl w:val="3460BBB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>
    <w:nsid w:val="78B22565"/>
    <w:multiLevelType w:val="hybridMultilevel"/>
    <w:tmpl w:val="998ADF7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>
    <w:nsid w:val="7ADD3099"/>
    <w:multiLevelType w:val="hybridMultilevel"/>
    <w:tmpl w:val="3EF6C730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9"/>
  </w:num>
  <w:num w:numId="3">
    <w:abstractNumId w:val="11"/>
  </w:num>
  <w:num w:numId="4">
    <w:abstractNumId w:val="12"/>
  </w:num>
  <w:num w:numId="5">
    <w:abstractNumId w:val="5"/>
  </w:num>
  <w:num w:numId="6">
    <w:abstractNumId w:val="27"/>
  </w:num>
  <w:num w:numId="7">
    <w:abstractNumId w:val="23"/>
  </w:num>
  <w:num w:numId="8">
    <w:abstractNumId w:val="16"/>
  </w:num>
  <w:num w:numId="9">
    <w:abstractNumId w:val="24"/>
  </w:num>
  <w:num w:numId="10">
    <w:abstractNumId w:val="13"/>
  </w:num>
  <w:num w:numId="11">
    <w:abstractNumId w:val="29"/>
  </w:num>
  <w:num w:numId="12">
    <w:abstractNumId w:val="8"/>
  </w:num>
  <w:num w:numId="13">
    <w:abstractNumId w:val="30"/>
  </w:num>
  <w:num w:numId="14">
    <w:abstractNumId w:val="20"/>
  </w:num>
  <w:num w:numId="15">
    <w:abstractNumId w:val="25"/>
  </w:num>
  <w:num w:numId="16">
    <w:abstractNumId w:val="2"/>
  </w:num>
  <w:num w:numId="17">
    <w:abstractNumId w:val="26"/>
  </w:num>
  <w:num w:numId="18">
    <w:abstractNumId w:val="21"/>
  </w:num>
  <w:num w:numId="19">
    <w:abstractNumId w:val="22"/>
  </w:num>
  <w:num w:numId="20">
    <w:abstractNumId w:val="28"/>
  </w:num>
  <w:num w:numId="21">
    <w:abstractNumId w:val="18"/>
  </w:num>
  <w:num w:numId="22">
    <w:abstractNumId w:val="3"/>
  </w:num>
  <w:num w:numId="23">
    <w:abstractNumId w:val="17"/>
  </w:num>
  <w:num w:numId="24">
    <w:abstractNumId w:val="31"/>
  </w:num>
  <w:num w:numId="25">
    <w:abstractNumId w:val="1"/>
  </w:num>
  <w:num w:numId="26">
    <w:abstractNumId w:val="6"/>
  </w:num>
  <w:num w:numId="27">
    <w:abstractNumId w:val="4"/>
  </w:num>
  <w:num w:numId="28">
    <w:abstractNumId w:val="15"/>
  </w:num>
  <w:num w:numId="29">
    <w:abstractNumId w:val="7"/>
  </w:num>
  <w:num w:numId="30">
    <w:abstractNumId w:val="10"/>
  </w:num>
  <w:num w:numId="31">
    <w:abstractNumId w:val="14"/>
  </w:num>
  <w:num w:numId="32">
    <w:abstractNumId w:val="0"/>
  </w:num>
  <w:num w:numId="33">
    <w:abstractNumId w:val="19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61580"/>
    <w:rsid w:val="00013101"/>
    <w:rsid w:val="00026300"/>
    <w:rsid w:val="000330C9"/>
    <w:rsid w:val="0003338D"/>
    <w:rsid w:val="000376DB"/>
    <w:rsid w:val="0005257D"/>
    <w:rsid w:val="00055976"/>
    <w:rsid w:val="00072452"/>
    <w:rsid w:val="00075A43"/>
    <w:rsid w:val="000764A9"/>
    <w:rsid w:val="00077C95"/>
    <w:rsid w:val="00084F75"/>
    <w:rsid w:val="000B75F4"/>
    <w:rsid w:val="000D3425"/>
    <w:rsid w:val="000F529C"/>
    <w:rsid w:val="00124465"/>
    <w:rsid w:val="00130697"/>
    <w:rsid w:val="001306CB"/>
    <w:rsid w:val="00134F1D"/>
    <w:rsid w:val="00163D1F"/>
    <w:rsid w:val="00176641"/>
    <w:rsid w:val="001871DC"/>
    <w:rsid w:val="001B4A2B"/>
    <w:rsid w:val="001C6671"/>
    <w:rsid w:val="00217843"/>
    <w:rsid w:val="0027258C"/>
    <w:rsid w:val="00300ABC"/>
    <w:rsid w:val="00306570"/>
    <w:rsid w:val="003065C8"/>
    <w:rsid w:val="0033433B"/>
    <w:rsid w:val="00350A37"/>
    <w:rsid w:val="00353CD3"/>
    <w:rsid w:val="003B1F0D"/>
    <w:rsid w:val="003B442A"/>
    <w:rsid w:val="003D06B0"/>
    <w:rsid w:val="003E10BF"/>
    <w:rsid w:val="003E3744"/>
    <w:rsid w:val="003F27D4"/>
    <w:rsid w:val="00413EA0"/>
    <w:rsid w:val="004269D7"/>
    <w:rsid w:val="00445D67"/>
    <w:rsid w:val="00456E41"/>
    <w:rsid w:val="00466C64"/>
    <w:rsid w:val="00493CCB"/>
    <w:rsid w:val="004B6B11"/>
    <w:rsid w:val="004C33E6"/>
    <w:rsid w:val="004D487A"/>
    <w:rsid w:val="004E3DDA"/>
    <w:rsid w:val="004F4087"/>
    <w:rsid w:val="005041DB"/>
    <w:rsid w:val="005359D2"/>
    <w:rsid w:val="005459AA"/>
    <w:rsid w:val="00571903"/>
    <w:rsid w:val="0057217E"/>
    <w:rsid w:val="00573FF2"/>
    <w:rsid w:val="005959FF"/>
    <w:rsid w:val="005B2C61"/>
    <w:rsid w:val="005C4097"/>
    <w:rsid w:val="005D420A"/>
    <w:rsid w:val="00613471"/>
    <w:rsid w:val="0062393E"/>
    <w:rsid w:val="00624EF3"/>
    <w:rsid w:val="00634BC1"/>
    <w:rsid w:val="006511FA"/>
    <w:rsid w:val="00652E85"/>
    <w:rsid w:val="00660CBD"/>
    <w:rsid w:val="00673F78"/>
    <w:rsid w:val="00691C93"/>
    <w:rsid w:val="00706EB5"/>
    <w:rsid w:val="007178AE"/>
    <w:rsid w:val="00740B9F"/>
    <w:rsid w:val="00751A2C"/>
    <w:rsid w:val="007557B1"/>
    <w:rsid w:val="00756D73"/>
    <w:rsid w:val="00796D97"/>
    <w:rsid w:val="007A1722"/>
    <w:rsid w:val="007F2147"/>
    <w:rsid w:val="0080065C"/>
    <w:rsid w:val="00802F12"/>
    <w:rsid w:val="0081247F"/>
    <w:rsid w:val="00815DAB"/>
    <w:rsid w:val="00823445"/>
    <w:rsid w:val="00832B04"/>
    <w:rsid w:val="00861580"/>
    <w:rsid w:val="008B7594"/>
    <w:rsid w:val="008F1C62"/>
    <w:rsid w:val="008F631C"/>
    <w:rsid w:val="008F6F2D"/>
    <w:rsid w:val="00923D88"/>
    <w:rsid w:val="0093421E"/>
    <w:rsid w:val="009370BF"/>
    <w:rsid w:val="0097337A"/>
    <w:rsid w:val="009872CF"/>
    <w:rsid w:val="00993743"/>
    <w:rsid w:val="00997849"/>
    <w:rsid w:val="009B534A"/>
    <w:rsid w:val="009F64D2"/>
    <w:rsid w:val="00A66246"/>
    <w:rsid w:val="00A81A4D"/>
    <w:rsid w:val="00A92990"/>
    <w:rsid w:val="00AB77DA"/>
    <w:rsid w:val="00B064D1"/>
    <w:rsid w:val="00B41424"/>
    <w:rsid w:val="00B618C5"/>
    <w:rsid w:val="00B63A23"/>
    <w:rsid w:val="00B72692"/>
    <w:rsid w:val="00B73DFF"/>
    <w:rsid w:val="00B82676"/>
    <w:rsid w:val="00BA0A16"/>
    <w:rsid w:val="00BB3473"/>
    <w:rsid w:val="00BB7514"/>
    <w:rsid w:val="00BC0ECC"/>
    <w:rsid w:val="00C20217"/>
    <w:rsid w:val="00C21185"/>
    <w:rsid w:val="00C54440"/>
    <w:rsid w:val="00C617B0"/>
    <w:rsid w:val="00C929CD"/>
    <w:rsid w:val="00CA15BC"/>
    <w:rsid w:val="00CB26CD"/>
    <w:rsid w:val="00CD1DC1"/>
    <w:rsid w:val="00CD5FE0"/>
    <w:rsid w:val="00CE46F4"/>
    <w:rsid w:val="00D32328"/>
    <w:rsid w:val="00D433A6"/>
    <w:rsid w:val="00D7485D"/>
    <w:rsid w:val="00D76090"/>
    <w:rsid w:val="00D927C6"/>
    <w:rsid w:val="00D96889"/>
    <w:rsid w:val="00D96C15"/>
    <w:rsid w:val="00DA066C"/>
    <w:rsid w:val="00DA18BC"/>
    <w:rsid w:val="00DA410D"/>
    <w:rsid w:val="00DC4DD4"/>
    <w:rsid w:val="00DD6599"/>
    <w:rsid w:val="00E411CB"/>
    <w:rsid w:val="00E43FF3"/>
    <w:rsid w:val="00E4570A"/>
    <w:rsid w:val="00E60CA1"/>
    <w:rsid w:val="00E6467E"/>
    <w:rsid w:val="00E87639"/>
    <w:rsid w:val="00E87812"/>
    <w:rsid w:val="00EB1968"/>
    <w:rsid w:val="00EB7295"/>
    <w:rsid w:val="00EC55B3"/>
    <w:rsid w:val="00EC5BA9"/>
    <w:rsid w:val="00ED1B6C"/>
    <w:rsid w:val="00F36AEB"/>
    <w:rsid w:val="00F84C33"/>
    <w:rsid w:val="00F86907"/>
    <w:rsid w:val="00F94680"/>
    <w:rsid w:val="00FC5E7B"/>
    <w:rsid w:val="00FC7F6C"/>
    <w:rsid w:val="00FE3F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6D73"/>
    <w:rPr>
      <w:rFonts w:ascii="Times New Roman" w:hAnsi="Times New Roman"/>
      <w:sz w:val="28"/>
    </w:rPr>
  </w:style>
  <w:style w:type="paragraph" w:styleId="1">
    <w:name w:val="heading 1"/>
    <w:aliases w:val="Head1"/>
    <w:basedOn w:val="a"/>
    <w:next w:val="a"/>
    <w:link w:val="10"/>
    <w:uiPriority w:val="9"/>
    <w:qFormat/>
    <w:rsid w:val="0027258C"/>
    <w:pPr>
      <w:keepNext/>
      <w:keepLines/>
      <w:numPr>
        <w:numId w:val="2"/>
      </w:numPr>
      <w:spacing w:after="0" w:line="240" w:lineRule="auto"/>
      <w:jc w:val="both"/>
      <w:outlineLvl w:val="0"/>
    </w:pPr>
    <w:rPr>
      <w:rFonts w:eastAsiaTheme="majorEastAsia" w:cstheme="majorBidi"/>
      <w:b/>
      <w:caps/>
      <w:sz w:val="24"/>
      <w:szCs w:val="32"/>
    </w:rPr>
  </w:style>
  <w:style w:type="paragraph" w:styleId="2">
    <w:name w:val="heading 2"/>
    <w:aliases w:val="Head2"/>
    <w:basedOn w:val="a"/>
    <w:next w:val="a"/>
    <w:link w:val="20"/>
    <w:uiPriority w:val="9"/>
    <w:unhideWhenUsed/>
    <w:qFormat/>
    <w:rsid w:val="008F6F2D"/>
    <w:pPr>
      <w:keepNext/>
      <w:keepLines/>
      <w:numPr>
        <w:ilvl w:val="1"/>
        <w:numId w:val="2"/>
      </w:numPr>
      <w:spacing w:after="0" w:line="240" w:lineRule="auto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F6F2D"/>
    <w:pPr>
      <w:keepNext/>
      <w:keepLines/>
      <w:numPr>
        <w:ilvl w:val="2"/>
        <w:numId w:val="2"/>
      </w:numPr>
      <w:spacing w:before="40" w:after="0"/>
      <w:outlineLvl w:val="2"/>
    </w:pPr>
    <w:rPr>
      <w:rFonts w:eastAsiaTheme="majorEastAsia" w:cstheme="majorBidi"/>
      <w:b/>
      <w:i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F6F2D"/>
    <w:pPr>
      <w:keepNext/>
      <w:keepLines/>
      <w:numPr>
        <w:ilvl w:val="3"/>
        <w:numId w:val="2"/>
      </w:numPr>
      <w:spacing w:before="40" w:after="0"/>
      <w:outlineLvl w:val="3"/>
    </w:pPr>
    <w:rPr>
      <w:rFonts w:eastAsiaTheme="majorEastAsia" w:cstheme="majorBidi"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56E41"/>
    <w:pPr>
      <w:keepNext/>
      <w:keepLines/>
      <w:spacing w:before="40" w:after="0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56E41"/>
    <w:pPr>
      <w:keepNext/>
      <w:keepLines/>
      <w:spacing w:before="40" w:after="0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56E41"/>
    <w:pPr>
      <w:keepNext/>
      <w:keepLines/>
      <w:spacing w:before="4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56E41"/>
    <w:pPr>
      <w:keepNext/>
      <w:keepLines/>
      <w:spacing w:before="40" w:after="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56E41"/>
    <w:pPr>
      <w:keepNext/>
      <w:keepLines/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1 Знак"/>
    <w:basedOn w:val="a0"/>
    <w:link w:val="1"/>
    <w:uiPriority w:val="9"/>
    <w:rsid w:val="0027258C"/>
    <w:rPr>
      <w:rFonts w:ascii="Times New Roman" w:eastAsiaTheme="majorEastAsia" w:hAnsi="Times New Roman" w:cstheme="majorBidi"/>
      <w:b/>
      <w:caps/>
      <w:sz w:val="24"/>
      <w:szCs w:val="32"/>
    </w:rPr>
  </w:style>
  <w:style w:type="character" w:customStyle="1" w:styleId="20">
    <w:name w:val="Заголовок 2 Знак"/>
    <w:aliases w:val="Head2 Знак"/>
    <w:basedOn w:val="a0"/>
    <w:link w:val="2"/>
    <w:uiPriority w:val="9"/>
    <w:rsid w:val="008F6F2D"/>
    <w:rPr>
      <w:rFonts w:ascii="Times New Roman" w:eastAsiaTheme="majorEastAsia" w:hAnsi="Times New Roman" w:cstheme="majorBidi"/>
      <w:b/>
      <w:sz w:val="28"/>
      <w:szCs w:val="26"/>
    </w:rPr>
  </w:style>
  <w:style w:type="paragraph" w:styleId="a3">
    <w:name w:val="Body Text"/>
    <w:basedOn w:val="a"/>
    <w:link w:val="a4"/>
    <w:unhideWhenUsed/>
    <w:rsid w:val="009F64D2"/>
    <w:pPr>
      <w:suppressAutoHyphens/>
      <w:spacing w:after="120" w:line="252" w:lineRule="auto"/>
    </w:pPr>
    <w:rPr>
      <w:rFonts w:eastAsia="SimSun" w:cs="Calibri"/>
      <w:kern w:val="2"/>
      <w:sz w:val="24"/>
      <w:lang w:val="ru-RU" w:eastAsia="ar-SA"/>
    </w:rPr>
  </w:style>
  <w:style w:type="character" w:customStyle="1" w:styleId="a4">
    <w:name w:val="Основной текст Знак"/>
    <w:basedOn w:val="a0"/>
    <w:link w:val="a3"/>
    <w:rsid w:val="009F64D2"/>
    <w:rPr>
      <w:rFonts w:ascii="Times New Roman" w:eastAsia="SimSun" w:hAnsi="Times New Roman" w:cs="Calibri"/>
      <w:kern w:val="2"/>
      <w:sz w:val="24"/>
      <w:lang w:val="ru-RU" w:eastAsia="ar-SA"/>
    </w:rPr>
  </w:style>
  <w:style w:type="paragraph" w:customStyle="1" w:styleId="a5">
    <w:name w:val="Текст курс"/>
    <w:basedOn w:val="a"/>
    <w:link w:val="a6"/>
    <w:qFormat/>
    <w:rsid w:val="00C20217"/>
    <w:pPr>
      <w:spacing w:after="0" w:line="360" w:lineRule="auto"/>
      <w:ind w:firstLine="567"/>
      <w:jc w:val="both"/>
    </w:pPr>
    <w:rPr>
      <w:color w:val="000000" w:themeColor="text1"/>
      <w:lang w:val="ru-RU"/>
    </w:rPr>
  </w:style>
  <w:style w:type="character" w:customStyle="1" w:styleId="a6">
    <w:name w:val="Текст курс Знак"/>
    <w:basedOn w:val="a0"/>
    <w:link w:val="a5"/>
    <w:rsid w:val="00C20217"/>
    <w:rPr>
      <w:rFonts w:ascii="Times New Roman" w:hAnsi="Times New Roman"/>
      <w:color w:val="000000" w:themeColor="text1"/>
      <w:sz w:val="28"/>
      <w:lang w:val="ru-RU"/>
    </w:rPr>
  </w:style>
  <w:style w:type="paragraph" w:styleId="a7">
    <w:name w:val="TOC Heading"/>
    <w:basedOn w:val="1"/>
    <w:next w:val="a"/>
    <w:uiPriority w:val="39"/>
    <w:unhideWhenUsed/>
    <w:qFormat/>
    <w:rsid w:val="00C20217"/>
    <w:pPr>
      <w:numPr>
        <w:numId w:val="0"/>
      </w:numPr>
      <w:spacing w:before="240" w:line="259" w:lineRule="auto"/>
      <w:jc w:val="left"/>
      <w:outlineLvl w:val="9"/>
    </w:pPr>
    <w:rPr>
      <w:rFonts w:asciiTheme="majorHAnsi" w:hAnsiTheme="majorHAnsi"/>
      <w:b w:val="0"/>
      <w:caps w:val="0"/>
      <w:color w:val="365F91" w:themeColor="accent1" w:themeShade="BF"/>
      <w:sz w:val="32"/>
    </w:rPr>
  </w:style>
  <w:style w:type="paragraph" w:styleId="a8">
    <w:name w:val="List Paragraph"/>
    <w:basedOn w:val="a"/>
    <w:uiPriority w:val="34"/>
    <w:qFormat/>
    <w:rsid w:val="00413EA0"/>
    <w:pPr>
      <w:widowControl w:val="0"/>
      <w:autoSpaceDE w:val="0"/>
      <w:autoSpaceDN w:val="0"/>
      <w:spacing w:after="0" w:line="240" w:lineRule="auto"/>
      <w:ind w:left="573" w:hanging="341"/>
    </w:pPr>
    <w:rPr>
      <w:rFonts w:eastAsia="Times New Roman" w:cs="Times New Roman"/>
      <w:lang w:val="ru-RU"/>
    </w:rPr>
  </w:style>
  <w:style w:type="character" w:customStyle="1" w:styleId="30">
    <w:name w:val="Заголовок 3 Знак"/>
    <w:basedOn w:val="a0"/>
    <w:link w:val="3"/>
    <w:uiPriority w:val="9"/>
    <w:rsid w:val="008F6F2D"/>
    <w:rPr>
      <w:rFonts w:ascii="Times New Roman" w:eastAsiaTheme="majorEastAsia" w:hAnsi="Times New Roman" w:cstheme="majorBidi"/>
      <w:b/>
      <w:i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8F6F2D"/>
    <w:rPr>
      <w:rFonts w:ascii="Times New Roman" w:eastAsiaTheme="majorEastAsia" w:hAnsi="Times New Roman" w:cstheme="majorBidi"/>
      <w:iCs/>
      <w:color w:val="000000" w:themeColor="text1"/>
      <w:sz w:val="28"/>
    </w:rPr>
  </w:style>
  <w:style w:type="paragraph" w:styleId="a9">
    <w:name w:val="caption"/>
    <w:basedOn w:val="a"/>
    <w:next w:val="a"/>
    <w:uiPriority w:val="35"/>
    <w:unhideWhenUsed/>
    <w:qFormat/>
    <w:rsid w:val="00A81A4D"/>
    <w:pPr>
      <w:spacing w:after="200" w:line="240" w:lineRule="auto"/>
    </w:pPr>
    <w:rPr>
      <w:iCs/>
      <w:color w:val="000000" w:themeColor="text1"/>
      <w:sz w:val="24"/>
      <w:szCs w:val="18"/>
    </w:rPr>
  </w:style>
  <w:style w:type="character" w:styleId="aa">
    <w:name w:val="Emphasis"/>
    <w:basedOn w:val="a0"/>
    <w:uiPriority w:val="20"/>
    <w:qFormat/>
    <w:rsid w:val="00E411CB"/>
    <w:rPr>
      <w:i/>
      <w:iCs/>
    </w:rPr>
  </w:style>
  <w:style w:type="character" w:styleId="ab">
    <w:name w:val="Hyperlink"/>
    <w:basedOn w:val="a0"/>
    <w:uiPriority w:val="99"/>
    <w:unhideWhenUsed/>
    <w:rsid w:val="00E411CB"/>
    <w:rPr>
      <w:color w:val="0000FF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E411CB"/>
    <w:rPr>
      <w:color w:val="605E5C"/>
      <w:shd w:val="clear" w:color="auto" w:fill="E1DFDD"/>
    </w:rPr>
  </w:style>
  <w:style w:type="character" w:customStyle="1" w:styleId="50">
    <w:name w:val="Заголовок 5 Знак"/>
    <w:basedOn w:val="a0"/>
    <w:link w:val="5"/>
    <w:uiPriority w:val="9"/>
    <w:semiHidden/>
    <w:rsid w:val="00456E41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56E4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456E4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456E4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456E4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reference-text">
    <w:name w:val="reference-text"/>
    <w:basedOn w:val="a0"/>
    <w:rsid w:val="00456E41"/>
  </w:style>
  <w:style w:type="character" w:styleId="ac">
    <w:name w:val="FollowedHyperlink"/>
    <w:basedOn w:val="a0"/>
    <w:uiPriority w:val="99"/>
    <w:semiHidden/>
    <w:unhideWhenUsed/>
    <w:rsid w:val="00815DAB"/>
    <w:rPr>
      <w:color w:val="800080" w:themeColor="followed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ED1B6C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D1B6C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ED1B6C"/>
    <w:pPr>
      <w:spacing w:after="100"/>
      <w:ind w:left="440"/>
    </w:pPr>
  </w:style>
  <w:style w:type="paragraph" w:styleId="ad">
    <w:name w:val="header"/>
    <w:basedOn w:val="a"/>
    <w:link w:val="ae"/>
    <w:uiPriority w:val="99"/>
    <w:unhideWhenUsed/>
    <w:rsid w:val="00C929C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C929CD"/>
  </w:style>
  <w:style w:type="paragraph" w:styleId="af">
    <w:name w:val="footer"/>
    <w:basedOn w:val="a"/>
    <w:link w:val="af0"/>
    <w:uiPriority w:val="99"/>
    <w:unhideWhenUsed/>
    <w:rsid w:val="00C929CD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C929CD"/>
  </w:style>
  <w:style w:type="paragraph" w:styleId="af1">
    <w:name w:val="Balloon Text"/>
    <w:basedOn w:val="a"/>
    <w:link w:val="af2"/>
    <w:uiPriority w:val="99"/>
    <w:semiHidden/>
    <w:unhideWhenUsed/>
    <w:rsid w:val="004269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4269D7"/>
    <w:rPr>
      <w:rFonts w:ascii="Tahoma" w:hAnsi="Tahoma" w:cs="Tahoma"/>
      <w:sz w:val="16"/>
      <w:szCs w:val="16"/>
    </w:rPr>
  </w:style>
  <w:style w:type="character" w:customStyle="1" w:styleId="keyword">
    <w:name w:val="keyword"/>
    <w:basedOn w:val="a0"/>
    <w:rsid w:val="001871DC"/>
  </w:style>
  <w:style w:type="paragraph" w:styleId="af3">
    <w:name w:val="Normal (Web)"/>
    <w:basedOn w:val="a"/>
    <w:uiPriority w:val="99"/>
    <w:semiHidden/>
    <w:unhideWhenUsed/>
    <w:rsid w:val="0093421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paragraph" w:styleId="af4">
    <w:name w:val="No Spacing"/>
    <w:uiPriority w:val="1"/>
    <w:qFormat/>
    <w:rsid w:val="0003338D"/>
    <w:pPr>
      <w:spacing w:after="0" w:line="240" w:lineRule="auto"/>
      <w:ind w:left="355" w:hanging="10"/>
      <w:jc w:val="both"/>
    </w:pPr>
    <w:rPr>
      <w:rFonts w:ascii="Times New Roman" w:eastAsia="Times New Roman" w:hAnsi="Times New Roman" w:cs="Times New Roman"/>
      <w:color w:val="000000"/>
      <w:sz w:val="28"/>
      <w:lang w:val="ru-RU" w:eastAsia="ru-RU"/>
    </w:rPr>
  </w:style>
  <w:style w:type="table" w:styleId="af5">
    <w:name w:val="Table Grid"/>
    <w:basedOn w:val="a1"/>
    <w:uiPriority w:val="59"/>
    <w:rsid w:val="00D96C15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46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3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6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8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28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0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87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4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4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3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1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8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9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22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90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7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74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33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65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76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17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35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96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52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88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2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95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576DC-2CD3-47BD-9630-D92B27DE2F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823</Words>
  <Characters>4697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xboxser</cp:lastModifiedBy>
  <cp:revision>3</cp:revision>
  <cp:lastPrinted>2021-06-18T03:47:00Z</cp:lastPrinted>
  <dcterms:created xsi:type="dcterms:W3CDTF">2021-12-10T08:15:00Z</dcterms:created>
  <dcterms:modified xsi:type="dcterms:W3CDTF">2021-12-23T17:36:00Z</dcterms:modified>
</cp:coreProperties>
</file>