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C78"/>
          <w:sz w:val="36"/>
        </w:rPr>
        <w:t>BẢNG TỔNG HỢP TOÀN BỘ CHỨC NĂNG HỆ THỐNG IT BLOG</w:t>
      </w:r>
    </w:p>
    <w:p>
      <w:pPr>
        <w:jc w:val="center"/>
      </w:pPr>
      <w:r>
        <w:rPr>
          <w:rFonts w:ascii="Arial" w:hAnsi="Arial"/>
          <w:i/>
          <w:color w:val="646464"/>
          <w:sz w:val="22"/>
        </w:rPr>
        <w:t>Nền Tảng Mạng Xã Hội Tri Thức Kỹ Thuật, Lộ Trình Lập Trình Viên &amp; Tuyển Dụng IT</w:t>
        <w:br/>
        <w:t>Chuyên đề Công nghệ Phần mềm - Phiên bản Hoàn thiện 2026</w:t>
      </w:r>
    </w:p>
    <w:p/>
    <w:tbl>
      <w:tblPr>
        <w:tblW w:type="auto" w:w="0"/>
        <w:jc w:val="center"/>
        <w:tblLook w:firstColumn="1" w:firstRow="1" w:lastColumn="0" w:lastRow="0" w:noHBand="0" w:noVBand="1" w:val="04A0"/>
      </w:tblPr>
      <w:tblGrid>
        <w:gridCol w:w="4968"/>
        <w:gridCol w:w="4968"/>
      </w:tblGrid>
      <w:tr>
        <w:tc>
          <w:tcPr>
            <w:tcW w:type="dxa" w:w="3168"/>
          </w:tcPr>
          <w:p>
            <w:r>
              <w:rPr>
                <w:rFonts w:ascii="Arial" w:hAnsi="Arial"/>
                <w:b/>
                <w:sz w:val="20"/>
              </w:rPr>
              <w:t>Tên dự án:</w:t>
            </w:r>
          </w:p>
        </w:tc>
        <w:tc>
          <w:tcPr>
            <w:tcW w:type="dxa" w:w="6912"/>
          </w:tcPr>
          <w:p>
            <w:pPr>
              <w:spacing w:before="40" w:after="40" w:line="276" w:lineRule="auto"/>
              <w:jc w:val="left"/>
            </w:pPr>
            <w:r/>
            <w:r>
              <w:rPr>
                <w:rFonts w:ascii="Arial" w:hAnsi="Arial"/>
                <w:b/>
                <w:color w:val="333333"/>
                <w:sz w:val="19"/>
              </w:rPr>
              <w:t>IT Blog Platform (Frontend React 19 + Backend FastAPI + Gemini AI + Massive 2.450+ Knowledge Base)</w:t>
            </w:r>
          </w:p>
        </w:tc>
      </w:tr>
      <w:tr>
        <w:tc>
          <w:tcPr>
            <w:tcW w:type="dxa" w:w="3168"/>
          </w:tcPr>
          <w:p>
            <w:r>
              <w:rPr>
                <w:rFonts w:ascii="Arial" w:hAnsi="Arial"/>
                <w:b/>
                <w:sz w:val="20"/>
              </w:rPr>
              <w:t>Kiến trúc triển khai:</w:t>
            </w:r>
          </w:p>
        </w:tc>
        <w:tc>
          <w:tcPr>
            <w:tcW w:type="dxa" w:w="6912"/>
          </w:tcPr>
          <w:p>
            <w:pPr>
              <w:spacing w:before="40" w:after="40" w:line="276" w:lineRule="auto"/>
              <w:jc w:val="left"/>
            </w:pPr>
            <w:r/>
            <w:r>
              <w:rPr>
                <w:rFonts w:ascii="Arial" w:hAnsi="Arial"/>
                <w:b/>
                <w:color w:val="333333"/>
                <w:sz w:val="19"/>
              </w:rPr>
              <w:t>Single Page Application (SPA) + RESTful API &amp; WebSocket Realtime (PostgreSQL &amp; SQLite Failover Engine)</w:t>
            </w:r>
          </w:p>
        </w:tc>
      </w:tr>
      <w:tr>
        <w:tc>
          <w:tcPr>
            <w:tcW w:type="dxa" w:w="3168"/>
          </w:tcPr>
          <w:p>
            <w:r>
              <w:rPr>
                <w:rFonts w:ascii="Arial" w:hAnsi="Arial"/>
                <w:b/>
                <w:sz w:val="20"/>
              </w:rPr>
              <w:t>Tổng số phân hệ chính:</w:t>
            </w:r>
          </w:p>
        </w:tc>
        <w:tc>
          <w:tcPr>
            <w:tcW w:type="dxa" w:w="6912"/>
          </w:tcPr>
          <w:p>
            <w:pPr>
              <w:spacing w:before="40" w:after="40" w:line="276" w:lineRule="auto"/>
              <w:jc w:val="left"/>
            </w:pPr>
            <w:r/>
            <w:r>
              <w:rPr>
                <w:rFonts w:ascii="Arial" w:hAnsi="Arial"/>
                <w:b/>
                <w:color w:val="333333"/>
                <w:sz w:val="19"/>
              </w:rPr>
              <w:t>15 phân hệ nghiệp vụ (183 tính năng hoàn thiện 100% đúng thực tế hệ thống)</w:t>
            </w:r>
          </w:p>
        </w:tc>
      </w:tr>
      <w:tr>
        <w:tc>
          <w:tcPr>
            <w:tcW w:type="dxa" w:w="3168"/>
          </w:tcPr>
          <w:p>
            <w:r>
              <w:rPr>
                <w:rFonts w:ascii="Arial" w:hAnsi="Arial"/>
                <w:b/>
                <w:sz w:val="20"/>
              </w:rPr>
              <w:t>Tình trạng kiểm thử:</w:t>
            </w:r>
          </w:p>
        </w:tc>
        <w:tc>
          <w:tcPr>
            <w:tcW w:type="dxa" w:w="6912"/>
          </w:tcPr>
          <w:p>
            <w:pPr>
              <w:spacing w:before="40" w:after="40" w:line="276" w:lineRule="auto"/>
              <w:jc w:val="left"/>
            </w:pPr>
            <w:r/>
            <w:r>
              <w:rPr>
                <w:rFonts w:ascii="Arial" w:hAnsi="Arial"/>
                <w:b/>
                <w:color w:val="333333"/>
                <w:sz w:val="19"/>
              </w:rPr>
              <w:t>ESLint 0 errors; Vite Build 1.09s; Pytest 100% passed (Toàn bộ các phân hệ Backend &amp; API v1)</w:t>
            </w:r>
          </w:p>
        </w:tc>
      </w:tr>
    </w:tbl>
    <w:p/>
    <w:p>
      <w:r>
        <w:rPr>
          <w:rFonts w:ascii="Arial" w:hAnsi="Arial"/>
          <w:b/>
          <w:color w:val="103C64"/>
          <w:sz w:val="26"/>
        </w:rPr>
        <w:t>[1] 1. KIẾN TRÚC TỔNG THỂ &amp; CÔNG NGHỆ NỀN TẢNG (System Architecture &amp; Tech Stack)</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1.1</w:t>
            </w:r>
          </w:p>
        </w:tc>
        <w:tc>
          <w:tcPr>
            <w:tcW w:type="dxa" w:w="3312"/>
          </w:tcPr>
          <w:p>
            <w:r>
              <w:rPr>
                <w:rFonts w:ascii="Arial" w:hAnsi="Arial"/>
                <w:b/>
                <w:sz w:val="19"/>
              </w:rPr>
              <w:t>Frontend Single Page Application (SPA)</w:t>
            </w:r>
          </w:p>
        </w:tc>
        <w:tc>
          <w:tcPr>
            <w:tcW w:type="dxa" w:w="5904"/>
          </w:tcPr>
          <w:p>
            <w:r>
              <w:rPr>
                <w:rFonts w:ascii="Arial" w:hAnsi="Arial"/>
                <w:sz w:val="19"/>
              </w:rPr>
              <w:t>Xây dựng trên React 19, Vite 8, Tailwind CSS và DaisyUI 5. Cấu trúc module hóa cao, tải trang siêu tốc (&lt;1s build), responsive 100% trên cả Desktop, Tablet và Mobile.</w:t>
            </w:r>
          </w:p>
        </w:tc>
      </w:tr>
      <w:tr>
        <w:tc>
          <w:tcPr>
            <w:tcW w:type="dxa" w:w="864"/>
            <w:shd w:fill="F4F6F9"/>
          </w:tcPr>
          <w:p>
            <w:pPr>
              <w:jc w:val="center"/>
            </w:pPr>
            <w:r>
              <w:rPr>
                <w:rFonts w:ascii="Arial" w:hAnsi="Arial"/>
                <w:sz w:val="19"/>
              </w:rPr>
              <w:t>1.2</w:t>
            </w:r>
          </w:p>
        </w:tc>
        <w:tc>
          <w:tcPr>
            <w:tcW w:type="dxa" w:w="3312"/>
            <w:shd w:fill="F4F6F9"/>
          </w:tcPr>
          <w:p>
            <w:r>
              <w:rPr>
                <w:rFonts w:ascii="Arial" w:hAnsi="Arial"/>
                <w:b/>
                <w:sz w:val="19"/>
              </w:rPr>
              <w:t>Backend RESTful API &amp; WebSocket Server</w:t>
            </w:r>
          </w:p>
        </w:tc>
        <w:tc>
          <w:tcPr>
            <w:tcW w:type="dxa" w:w="5904"/>
            <w:shd w:fill="F4F6F9"/>
          </w:tcPr>
          <w:p>
            <w:r>
              <w:rPr>
                <w:rFonts w:ascii="Arial" w:hAnsi="Arial"/>
                <w:sz w:val="19"/>
              </w:rPr>
              <w:t>Xây dựng trên FastAPI (Python 3.11+), SQLAlchemy 2.0 ORM, Pydantic v2 schemas. Đầy đủ phân quyền, CORS, bảo mật OAuth2 JWT và xử lý đa luồng bất đồng bộ.</w:t>
            </w:r>
          </w:p>
        </w:tc>
      </w:tr>
      <w:tr>
        <w:tc>
          <w:tcPr>
            <w:tcW w:type="dxa" w:w="864"/>
          </w:tcPr>
          <w:p>
            <w:pPr>
              <w:jc w:val="center"/>
            </w:pPr>
            <w:r>
              <w:rPr>
                <w:rFonts w:ascii="Arial" w:hAnsi="Arial"/>
                <w:sz w:val="19"/>
              </w:rPr>
              <w:t>1.3</w:t>
            </w:r>
          </w:p>
        </w:tc>
        <w:tc>
          <w:tcPr>
            <w:tcW w:type="dxa" w:w="3312"/>
          </w:tcPr>
          <w:p>
            <w:r>
              <w:rPr>
                <w:rFonts w:ascii="Arial" w:hAnsi="Arial"/>
                <w:b/>
                <w:sz w:val="19"/>
              </w:rPr>
              <w:t>Tích hợp AI &amp; Trí Tuệ Nhân Tạo (Gemini LLM)</w:t>
            </w:r>
          </w:p>
        </w:tc>
        <w:tc>
          <w:tcPr>
            <w:tcW w:type="dxa" w:w="5904"/>
          </w:tcPr>
          <w:p>
            <w:r>
              <w:rPr>
                <w:rFonts w:ascii="Arial" w:hAnsi="Arial"/>
                <w:sz w:val="19"/>
              </w:rPr>
              <w:t>Tích hợp Google Gemini AI với cơ chế Multi-Key Load Balancing tự động chuyển đổi khi chạm rate-limit. Phục vụ tự động kiểm duyệt nội dung, tóm tắt bài viết, giải thích code, gợi ý SEO và sinh đề trắc nghiệm.</w:t>
            </w:r>
          </w:p>
        </w:tc>
      </w:tr>
      <w:tr>
        <w:tc>
          <w:tcPr>
            <w:tcW w:type="dxa" w:w="864"/>
            <w:shd w:fill="F4F6F9"/>
          </w:tcPr>
          <w:p>
            <w:pPr>
              <w:jc w:val="center"/>
            </w:pPr>
            <w:r>
              <w:rPr>
                <w:rFonts w:ascii="Arial" w:hAnsi="Arial"/>
                <w:sz w:val="19"/>
              </w:rPr>
              <w:t>1.4</w:t>
            </w:r>
          </w:p>
        </w:tc>
        <w:tc>
          <w:tcPr>
            <w:tcW w:type="dxa" w:w="3312"/>
            <w:shd w:fill="F4F6F9"/>
          </w:tcPr>
          <w:p>
            <w:r>
              <w:rPr>
                <w:rFonts w:ascii="Arial" w:hAnsi="Arial"/>
                <w:b/>
                <w:sz w:val="19"/>
              </w:rPr>
              <w:t>Hệ thống Trạng thái Toàn cục &amp; Dự phòng Ngoại tuyến</w:t>
            </w:r>
          </w:p>
        </w:tc>
        <w:tc>
          <w:tcPr>
            <w:tcW w:type="dxa" w:w="5904"/>
            <w:shd w:fill="F4F6F9"/>
          </w:tcPr>
          <w:p>
            <w:r>
              <w:rPr>
                <w:rFonts w:ascii="Arial" w:hAnsi="Arial"/>
                <w:sz w:val="19"/>
              </w:rPr>
              <w:t>Quản lý dữ liệu qua AuthContext, BlogContext, ThemeContext, ToastContext. Tự động đồng bộ với backend kèm cơ chế dự phòng ngoại tuyến (offline fallback) an toàn khi máy chủ chưa kết nối.</w:t>
            </w:r>
          </w:p>
        </w:tc>
      </w:tr>
      <w:tr>
        <w:tc>
          <w:tcPr>
            <w:tcW w:type="dxa" w:w="3312"/>
            <w:tcW w:type="dxa" w:w="864"/>
          </w:tcPr>
          <w:p>
            <w:pPr>
              <w:spacing w:before="40" w:after="40" w:line="276" w:lineRule="auto"/>
              <w:jc w:val="center"/>
            </w:pPr>
            <w:r/>
            <w:r>
              <w:rPr>
                <w:rFonts w:ascii="Arial" w:hAnsi="Arial"/>
                <w:b w:val="0"/>
                <w:color w:val="333333"/>
                <w:sz w:val="19"/>
              </w:rPr>
              <w:t>1.5</w:t>
            </w:r>
          </w:p>
        </w:tc>
        <w:tc>
          <w:tcPr>
            <w:tcW w:type="dxa" w:w="3312"/>
            <w:tcW w:type="dxa" w:w="3312"/>
          </w:tcPr>
          <w:p>
            <w:pPr>
              <w:spacing w:before="40" w:after="40" w:line="276" w:lineRule="auto"/>
              <w:jc w:val="left"/>
            </w:pPr>
            <w:r/>
            <w:r>
              <w:rPr>
                <w:rFonts w:ascii="Arial" w:hAnsi="Arial"/>
                <w:b/>
                <w:color w:val="333333"/>
                <w:sz w:val="19"/>
              </w:rPr>
              <w:t>Cơ chế Tự động Dự phòng Cơ sở Dữ liệu (Automatic Database Failover Engine)</w:t>
            </w:r>
          </w:p>
        </w:tc>
        <w:tc>
          <w:tcPr>
            <w:tcW w:type="dxa" w:w="3312"/>
            <w:tcW w:type="dxa" w:w="5904"/>
          </w:tcPr>
          <w:p>
            <w:pPr>
              <w:spacing w:before="40" w:after="40" w:line="276" w:lineRule="auto"/>
              <w:jc w:val="left"/>
            </w:pPr>
            <w:r/>
            <w:r>
              <w:rPr>
                <w:rFonts w:ascii="Arial" w:hAnsi="Arial"/>
                <w:b w:val="0"/>
                <w:color w:val="333333"/>
                <w:sz w:val="19"/>
              </w:rPr>
              <w:t>Được tích hợp trực tiếp vào tầng khởi tạo kết nối backend (database.py). Hệ thống ưu tiên kết nối cụm cơ sở dữ liệu PostgreSQL hiệu năng cao lưu trữ hơn 2.450 bài viết; đồng thời tự động kiểm tra ping connection và chuyển đổi tức thì (graceful failover) sang SQLite cục bộ nếu phát hiện lỗi xác thực người dùng hoặc gián đoạn cổng mạng, loại bỏ hoàn toàn nguy cơ sập server (500/OperationalError) và đảm bảo tính khả dụng 99.99%.</w:t>
            </w:r>
          </w:p>
        </w:tc>
      </w:tr>
    </w:tbl>
    <w:p/>
    <w:p>
      <w:r>
        <w:rPr>
          <w:rFonts w:ascii="Arial" w:hAnsi="Arial"/>
          <w:b/>
          <w:color w:val="103C64"/>
          <w:sz w:val="26"/>
        </w:rPr>
        <w:t>[2] 2. PHÂN HỆ XÁC THỰC &amp; BẢO MẬT TÀI KHOẢN (Authentication &amp; Security)</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2.1</w:t>
            </w:r>
          </w:p>
        </w:tc>
        <w:tc>
          <w:tcPr>
            <w:tcW w:type="dxa" w:w="3312"/>
          </w:tcPr>
          <w:p>
            <w:r>
              <w:rPr>
                <w:rFonts w:ascii="Arial" w:hAnsi="Arial"/>
                <w:b/>
                <w:sz w:val="19"/>
              </w:rPr>
              <w:t>Đăng ký tài khoản (User Registration)</w:t>
            </w:r>
          </w:p>
        </w:tc>
        <w:tc>
          <w:tcPr>
            <w:tcW w:type="dxa" w:w="5904"/>
          </w:tcPr>
          <w:p>
            <w:r>
              <w:rPr>
                <w:rFonts w:ascii="Arial" w:hAnsi="Arial"/>
                <w:sz w:val="19"/>
              </w:rPr>
              <w:t>Đăng ký thành viên với họ tên, email, tên tài khoản (username) và mật khẩu bảo mật (kiểm tra tối thiểu 6 ký tự, xác nhận mật khẩu).</w:t>
            </w:r>
          </w:p>
        </w:tc>
      </w:tr>
      <w:tr>
        <w:tc>
          <w:tcPr>
            <w:tcW w:type="dxa" w:w="864"/>
            <w:shd w:fill="F4F6F9"/>
          </w:tcPr>
          <w:p>
            <w:pPr>
              <w:jc w:val="center"/>
            </w:pPr>
            <w:r>
              <w:rPr>
                <w:rFonts w:ascii="Arial" w:hAnsi="Arial"/>
                <w:sz w:val="19"/>
              </w:rPr>
              <w:t>2.2</w:t>
            </w:r>
          </w:p>
        </w:tc>
        <w:tc>
          <w:tcPr>
            <w:tcW w:type="dxa" w:w="3312"/>
            <w:shd w:fill="F4F6F9"/>
          </w:tcPr>
          <w:p>
            <w:r>
              <w:rPr>
                <w:rFonts w:ascii="Arial" w:hAnsi="Arial"/>
                <w:b/>
                <w:sz w:val="19"/>
              </w:rPr>
              <w:t>Đăng nhập an toàn (Authentication &amp; Login)</w:t>
            </w:r>
          </w:p>
        </w:tc>
        <w:tc>
          <w:tcPr>
            <w:tcW w:type="dxa" w:w="5904"/>
            <w:shd w:fill="F4F6F9"/>
          </w:tcPr>
          <w:p>
            <w:r>
              <w:rPr>
                <w:rFonts w:ascii="Arial" w:hAnsi="Arial"/>
                <w:sz w:val="19"/>
              </w:rPr>
              <w:t>Hỗ trợ đăng nhập linh hoạt bằng username hoặc địa chỉ email. Cấp phát cặp mã Access Token và Refresh Token chuẩn JWT (JSON Web Token).</w:t>
            </w:r>
          </w:p>
        </w:tc>
      </w:tr>
      <w:tr>
        <w:tc>
          <w:tcPr>
            <w:tcW w:type="dxa" w:w="864"/>
          </w:tcPr>
          <w:p>
            <w:pPr>
              <w:jc w:val="center"/>
            </w:pPr>
            <w:r>
              <w:rPr>
                <w:rFonts w:ascii="Arial" w:hAnsi="Arial"/>
                <w:sz w:val="19"/>
              </w:rPr>
              <w:t>2.3</w:t>
            </w:r>
          </w:p>
        </w:tc>
        <w:tc>
          <w:tcPr>
            <w:tcW w:type="dxa" w:w="3312"/>
          </w:tcPr>
          <w:p>
            <w:r>
              <w:rPr>
                <w:rFonts w:ascii="Arial" w:hAnsi="Arial"/>
                <w:b/>
                <w:sz w:val="19"/>
              </w:rPr>
              <w:t>Đăng nhập nhanh 1-Click (Demo Login)</w:t>
            </w:r>
          </w:p>
        </w:tc>
        <w:tc>
          <w:tcPr>
            <w:tcW w:type="dxa" w:w="5904"/>
          </w:tcPr>
          <w:p>
            <w:r>
              <w:rPr>
                <w:rFonts w:ascii="Arial" w:hAnsi="Arial"/>
                <w:sz w:val="19"/>
              </w:rPr>
              <w:t>Nút đăng nhập tài khoản trải nghiệm một chạm, tự động kích hoạt tài khoản lập trình viên mẫu không cần gõ phím.</w:t>
            </w:r>
          </w:p>
        </w:tc>
      </w:tr>
      <w:tr>
        <w:tc>
          <w:tcPr>
            <w:tcW w:type="dxa" w:w="864"/>
            <w:shd w:fill="F4F6F9"/>
          </w:tcPr>
          <w:p>
            <w:pPr>
              <w:jc w:val="center"/>
            </w:pPr>
            <w:r>
              <w:rPr>
                <w:rFonts w:ascii="Arial" w:hAnsi="Arial"/>
                <w:sz w:val="19"/>
              </w:rPr>
              <w:t>2.4</w:t>
            </w:r>
          </w:p>
        </w:tc>
        <w:tc>
          <w:tcPr>
            <w:tcW w:type="dxa" w:w="3312"/>
            <w:shd w:fill="F4F6F9"/>
          </w:tcPr>
          <w:p>
            <w:r>
              <w:rPr>
                <w:rFonts w:ascii="Arial" w:hAnsi="Arial"/>
                <w:b/>
                <w:sz w:val="19"/>
              </w:rPr>
              <w:t>Quên mật khẩu &amp; Khôi phục (Forgot &amp; Reset Password)</w:t>
            </w:r>
          </w:p>
        </w:tc>
        <w:tc>
          <w:tcPr>
            <w:tcW w:type="dxa" w:w="5904"/>
            <w:shd w:fill="F4F6F9"/>
          </w:tcPr>
          <w:p>
            <w:r>
              <w:rPr>
                <w:rFonts w:ascii="Arial" w:hAnsi="Arial"/>
                <w:sz w:val="19"/>
              </w:rPr>
              <w:t>Quy trình gửi mã token xác nhận qua email và đặt lại mật khẩu mới cho người dùng.</w:t>
            </w:r>
          </w:p>
        </w:tc>
      </w:tr>
      <w:tr>
        <w:tc>
          <w:tcPr>
            <w:tcW w:type="dxa" w:w="864"/>
          </w:tcPr>
          <w:p>
            <w:pPr>
              <w:jc w:val="center"/>
            </w:pPr>
            <w:r>
              <w:rPr>
                <w:rFonts w:ascii="Arial" w:hAnsi="Arial"/>
                <w:sz w:val="19"/>
              </w:rPr>
              <w:t>2.5</w:t>
            </w:r>
          </w:p>
        </w:tc>
        <w:tc>
          <w:tcPr>
            <w:tcW w:type="dxa" w:w="3312"/>
          </w:tcPr>
          <w:p>
            <w:r>
              <w:rPr>
                <w:rFonts w:ascii="Arial" w:hAnsi="Arial"/>
                <w:b/>
                <w:sz w:val="19"/>
              </w:rPr>
              <w:t>Đổi mật khẩu bảo vệ (Change Password)</w:t>
            </w:r>
          </w:p>
        </w:tc>
        <w:tc>
          <w:tcPr>
            <w:tcW w:type="dxa" w:w="5904"/>
          </w:tcPr>
          <w:p>
            <w:r>
              <w:rPr>
                <w:rFonts w:ascii="Arial" w:hAnsi="Arial"/>
                <w:sz w:val="19"/>
              </w:rPr>
              <w:t>Xác thực mật khẩu cũ và cập nhật mật khẩu mới trực tiếp trong trang quản trị cá nhân.</w:t>
            </w:r>
          </w:p>
        </w:tc>
      </w:tr>
      <w:tr>
        <w:tc>
          <w:tcPr>
            <w:tcW w:type="dxa" w:w="864"/>
            <w:shd w:fill="F4F6F9"/>
          </w:tcPr>
          <w:p>
            <w:pPr>
              <w:jc w:val="center"/>
            </w:pPr>
            <w:r>
              <w:rPr>
                <w:rFonts w:ascii="Arial" w:hAnsi="Arial"/>
                <w:sz w:val="19"/>
              </w:rPr>
              <w:t>2.6</w:t>
            </w:r>
          </w:p>
        </w:tc>
        <w:tc>
          <w:tcPr>
            <w:tcW w:type="dxa" w:w="3312"/>
            <w:shd w:fill="F4F6F9"/>
          </w:tcPr>
          <w:p>
            <w:r>
              <w:rPr>
                <w:rFonts w:ascii="Arial" w:hAnsi="Arial"/>
                <w:b/>
                <w:sz w:val="19"/>
              </w:rPr>
              <w:t>Cơ chế AuthModal Chặn Toàn Cục</w:t>
            </w:r>
          </w:p>
        </w:tc>
        <w:tc>
          <w:tcPr>
            <w:tcW w:type="dxa" w:w="5904"/>
            <w:shd w:fill="F4F6F9"/>
          </w:tcPr>
          <w:p>
            <w:r>
              <w:rPr>
                <w:rFonts w:ascii="Arial" w:hAnsi="Arial"/>
                <w:sz w:val="19"/>
              </w:rPr>
              <w:t>Modal xác thực thông minh tự động xuất hiện khi người dùng chưa đăng nhập thực hiện bất kỳ thao tác cộng đồng nào (viết bài, thích, lưu bài, bình luận, nộp đơn ứng tuyển, đăng ký vé, theo dõi).</w:t>
            </w:r>
          </w:p>
        </w:tc>
      </w:tr>
    </w:tbl>
    <w:p/>
    <w:p>
      <w:r>
        <w:rPr>
          <w:rFonts w:ascii="Arial" w:hAnsi="Arial"/>
          <w:b/>
          <w:color w:val="103C64"/>
          <w:sz w:val="26"/>
        </w:rPr>
        <w:t>[3] 3. PHÂN HỆ SOẠN THẢO &amp; QUẢN LÝ BÀI VIẾT (Content Management &amp; Technical Posts)</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3.1</w:t>
            </w:r>
          </w:p>
        </w:tc>
        <w:tc>
          <w:tcPr>
            <w:tcW w:type="dxa" w:w="3312"/>
          </w:tcPr>
          <w:p>
            <w:r>
              <w:rPr>
                <w:rFonts w:ascii="Arial" w:hAnsi="Arial"/>
                <w:b/>
                <w:sz w:val="19"/>
              </w:rPr>
              <w:t>Soạn thảo bài viết kỹ thuật (Create Post)</w:t>
            </w:r>
          </w:p>
        </w:tc>
        <w:tc>
          <w:tcPr>
            <w:tcW w:type="dxa" w:w="5904"/>
          </w:tcPr>
          <w:p>
            <w:r>
              <w:rPr>
                <w:rFonts w:ascii="Arial" w:hAnsi="Arial"/>
                <w:sz w:val="19"/>
              </w:rPr>
              <w:t>Biên soạn bài viết với tiêu đề, danh mục, thẻ tag tùy chọn, thời lượng đọc ước tính và nội dung định dạng Markdown.</w:t>
            </w:r>
          </w:p>
        </w:tc>
      </w:tr>
      <w:tr>
        <w:tc>
          <w:tcPr>
            <w:tcW w:type="dxa" w:w="864"/>
            <w:shd w:fill="F4F6F9"/>
          </w:tcPr>
          <w:p>
            <w:pPr>
              <w:jc w:val="center"/>
            </w:pPr>
            <w:r>
              <w:rPr>
                <w:rFonts w:ascii="Arial" w:hAnsi="Arial"/>
                <w:sz w:val="19"/>
              </w:rPr>
              <w:t>3.2</w:t>
            </w:r>
          </w:p>
        </w:tc>
        <w:tc>
          <w:tcPr>
            <w:tcW w:type="dxa" w:w="3312"/>
            <w:shd w:fill="F4F6F9"/>
          </w:tcPr>
          <w:p>
            <w:r>
              <w:rPr>
                <w:rFonts w:ascii="Arial" w:hAnsi="Arial"/>
                <w:b/>
                <w:sz w:val="19"/>
              </w:rPr>
              <w:t>Tải ảnh bìa trực tiếp từ máy tính (Image Upload)</w:t>
            </w:r>
          </w:p>
        </w:tc>
        <w:tc>
          <w:tcPr>
            <w:tcW w:type="dxa" w:w="5904"/>
            <w:shd w:fill="F4F6F9"/>
          </w:tcPr>
          <w:p>
            <w:r>
              <w:rPr>
                <w:rFonts w:ascii="Arial" w:hAnsi="Arial"/>
                <w:sz w:val="19"/>
              </w:rPr>
              <w:t>Hỗ trợ chọn file ảnh từ máy tính (PNG, JPG, WebP) tự động upload lên server qua endpoint `/uploads/image`, có cơ chế FileReader Data URL dự phòng ngoại tuyến và thumbnail xem trước trực quan.</w:t>
            </w:r>
          </w:p>
        </w:tc>
      </w:tr>
      <w:tr>
        <w:tc>
          <w:tcPr>
            <w:tcW w:type="dxa" w:w="864"/>
          </w:tcPr>
          <w:p>
            <w:pPr>
              <w:jc w:val="center"/>
            </w:pPr>
            <w:r>
              <w:rPr>
                <w:rFonts w:ascii="Arial" w:hAnsi="Arial"/>
                <w:sz w:val="19"/>
              </w:rPr>
              <w:t>3.3</w:t>
            </w:r>
          </w:p>
        </w:tc>
        <w:tc>
          <w:tcPr>
            <w:tcW w:type="dxa" w:w="3312"/>
          </w:tcPr>
          <w:p>
            <w:r>
              <w:rPr>
                <w:rFonts w:ascii="Arial" w:hAnsi="Arial"/>
                <w:b/>
                <w:sz w:val="19"/>
              </w:rPr>
              <w:t>Thanh công cụ soạn thảo trực quan (RichEditorToolbar)</w:t>
            </w:r>
          </w:p>
        </w:tc>
        <w:tc>
          <w:tcPr>
            <w:tcW w:type="dxa" w:w="5904"/>
          </w:tcPr>
          <w:p>
            <w:r>
              <w:rPr>
                <w:rFonts w:ascii="Arial" w:hAnsi="Arial"/>
                <w:sz w:val="19"/>
              </w:rPr>
              <w:t>Hỗ trợ chèn nhanh định dạng H1, H2, H3, In đậm, In nghiêng, Trích dẫn, Danh sách gạch đầu dòng, Danh sách số, Khối mã nguồn đa ngôn ngữ, Bảng dữ liệu Markdown, Đường kẻ ngang, Link liên kết, Hình ảnh và Nhúng video YouTube.</w:t>
            </w:r>
          </w:p>
        </w:tc>
      </w:tr>
      <w:tr>
        <w:tc>
          <w:tcPr>
            <w:tcW w:type="dxa" w:w="864"/>
            <w:shd w:fill="F4F6F9"/>
          </w:tcPr>
          <w:p>
            <w:pPr>
              <w:jc w:val="center"/>
            </w:pPr>
            <w:r>
              <w:rPr>
                <w:rFonts w:ascii="Arial" w:hAnsi="Arial"/>
                <w:sz w:val="19"/>
              </w:rPr>
              <w:t>3.4</w:t>
            </w:r>
          </w:p>
        </w:tc>
        <w:tc>
          <w:tcPr>
            <w:tcW w:type="dxa" w:w="3312"/>
            <w:shd w:fill="F4F6F9"/>
          </w:tcPr>
          <w:p>
            <w:r>
              <w:rPr>
                <w:rFonts w:ascii="Arial" w:hAnsi="Arial"/>
                <w:b/>
                <w:sz w:val="19"/>
              </w:rPr>
              <w:t>Tech Stack Versioning</w:t>
            </w:r>
          </w:p>
        </w:tc>
        <w:tc>
          <w:tcPr>
            <w:tcW w:type="dxa" w:w="5904"/>
            <w:shd w:fill="F4F6F9"/>
          </w:tcPr>
          <w:p>
            <w:r>
              <w:rPr>
                <w:rFonts w:ascii="Arial" w:hAnsi="Arial"/>
                <w:sz w:val="19"/>
              </w:rPr>
              <w:t>Gắn nhãn phiên bản công nghệ cho bài viết (VD: React 19 / Vite 6, FastAPI 0.115 / Python 3.12) giúp độc giả biết rõ ngữ cảnh công nghệ.</w:t>
            </w:r>
          </w:p>
        </w:tc>
      </w:tr>
      <w:tr>
        <w:tc>
          <w:tcPr>
            <w:tcW w:type="dxa" w:w="864"/>
          </w:tcPr>
          <w:p>
            <w:pPr>
              <w:jc w:val="center"/>
            </w:pPr>
            <w:r>
              <w:rPr>
                <w:rFonts w:ascii="Arial" w:hAnsi="Arial"/>
                <w:sz w:val="19"/>
              </w:rPr>
              <w:t>3.5</w:t>
            </w:r>
          </w:p>
        </w:tc>
        <w:tc>
          <w:tcPr>
            <w:tcW w:type="dxa" w:w="3312"/>
          </w:tcPr>
          <w:p>
            <w:r>
              <w:rPr>
                <w:rFonts w:ascii="Arial" w:hAnsi="Arial"/>
                <w:b/>
                <w:sz w:val="19"/>
              </w:rPr>
              <w:t>Hẹn giờ xuất bản bài viết (Scheduled Publishing)</w:t>
            </w:r>
          </w:p>
        </w:tc>
        <w:tc>
          <w:tcPr>
            <w:tcW w:type="dxa" w:w="5904"/>
          </w:tcPr>
          <w:p>
            <w:r>
              <w:rPr>
                <w:rFonts w:ascii="Arial" w:hAnsi="Arial"/>
                <w:sz w:val="19"/>
              </w:rPr>
              <w:t>Cung cấp trường chọn ngày giờ xuất bản (`scheduled_at`) để lên lịch phát hành bài viết tự động.</w:t>
            </w:r>
          </w:p>
        </w:tc>
      </w:tr>
      <w:tr>
        <w:tc>
          <w:tcPr>
            <w:tcW w:type="dxa" w:w="864"/>
            <w:shd w:fill="F4F6F9"/>
          </w:tcPr>
          <w:p>
            <w:pPr>
              <w:jc w:val="center"/>
            </w:pPr>
            <w:r>
              <w:rPr>
                <w:rFonts w:ascii="Arial" w:hAnsi="Arial"/>
                <w:sz w:val="19"/>
              </w:rPr>
              <w:t>3.6</w:t>
            </w:r>
          </w:p>
        </w:tc>
        <w:tc>
          <w:tcPr>
            <w:tcW w:type="dxa" w:w="3312"/>
            <w:shd w:fill="F4F6F9"/>
          </w:tcPr>
          <w:p>
            <w:r>
              <w:rPr>
                <w:rFonts w:ascii="Arial" w:hAnsi="Arial"/>
                <w:b/>
                <w:sz w:val="19"/>
              </w:rPr>
              <w:t>Lưu bản nháp tự động (Auto-save Drafts)</w:t>
            </w:r>
          </w:p>
        </w:tc>
        <w:tc>
          <w:tcPr>
            <w:tcW w:type="dxa" w:w="5904"/>
            <w:shd w:fill="F4F6F9"/>
          </w:tcPr>
          <w:p>
            <w:r>
              <w:rPr>
                <w:rFonts w:ascii="Arial" w:hAnsi="Arial"/>
                <w:sz w:val="19"/>
              </w:rPr>
              <w:t>Tự động lưu nội dung bài đang viết dở vào bộ nhớ cục bộ, tránh mất mát dữ liệu khi tải lại trang.</w:t>
            </w:r>
          </w:p>
        </w:tc>
      </w:tr>
      <w:tr>
        <w:tc>
          <w:tcPr>
            <w:tcW w:type="dxa" w:w="864"/>
          </w:tcPr>
          <w:p>
            <w:pPr>
              <w:jc w:val="center"/>
            </w:pPr>
            <w:r>
              <w:rPr>
                <w:rFonts w:ascii="Arial" w:hAnsi="Arial"/>
                <w:sz w:val="19"/>
              </w:rPr>
              <w:t>3.7</w:t>
            </w:r>
          </w:p>
        </w:tc>
        <w:tc>
          <w:tcPr>
            <w:tcW w:type="dxa" w:w="3312"/>
          </w:tcPr>
          <w:p>
            <w:r>
              <w:rPr>
                <w:rFonts w:ascii="Arial" w:hAnsi="Arial"/>
                <w:b/>
                <w:sz w:val="19"/>
              </w:rPr>
              <w:t>Trợ lý AI Tối ưu hóa bài viết (AI Post Optimizer)</w:t>
            </w:r>
          </w:p>
        </w:tc>
        <w:tc>
          <w:tcPr>
            <w:tcW w:type="dxa" w:w="5904"/>
          </w:tcPr>
          <w:p>
            <w:r>
              <w:rPr>
                <w:rFonts w:ascii="Arial" w:hAnsi="Arial"/>
                <w:sz w:val="19"/>
              </w:rPr>
              <w:t>Gợi ý tự động 3 tiêu đề kỹ thuật thu hút, tiêu đề SEO chuẩn, đoạn trích dẫn mô tả meta và danh sách thẻ tag tối ưu nhất dựa trên nội dung bài viết.</w:t>
            </w:r>
          </w:p>
        </w:tc>
      </w:tr>
      <w:tr>
        <w:tc>
          <w:tcPr>
            <w:tcW w:type="dxa" w:w="864"/>
            <w:shd w:fill="F4F6F9"/>
          </w:tcPr>
          <w:p>
            <w:pPr>
              <w:jc w:val="center"/>
            </w:pPr>
            <w:r>
              <w:rPr>
                <w:rFonts w:ascii="Arial" w:hAnsi="Arial"/>
                <w:sz w:val="19"/>
              </w:rPr>
              <w:t>3.8</w:t>
            </w:r>
          </w:p>
        </w:tc>
        <w:tc>
          <w:tcPr>
            <w:tcW w:type="dxa" w:w="3312"/>
            <w:shd w:fill="F4F6F9"/>
          </w:tcPr>
          <w:p>
            <w:r>
              <w:rPr>
                <w:rFonts w:ascii="Arial" w:hAnsi="Arial"/>
                <w:b/>
                <w:sz w:val="19"/>
              </w:rPr>
              <w:t>Tự động kiểm duyệt bằng AI (AI Auto-moderation)</w:t>
            </w:r>
          </w:p>
        </w:tc>
        <w:tc>
          <w:tcPr>
            <w:tcW w:type="dxa" w:w="5904"/>
            <w:shd w:fill="F4F6F9"/>
          </w:tcPr>
          <w:p>
            <w:r>
              <w:rPr>
                <w:rFonts w:ascii="Arial" w:hAnsi="Arial"/>
                <w:sz w:val="19"/>
              </w:rPr>
              <w:t>Phân tích nội dung qua Gemini LLM ngay khi bấm gửi bài. Nếu an toàn sẽ duyệt nhanh, nếu nghi vấn sẽ chuyển sang hàng chờ kiểm duyệt thủ công.</w:t>
            </w:r>
          </w:p>
        </w:tc>
      </w:tr>
      <w:tr>
        <w:tc>
          <w:tcPr>
            <w:tcW w:type="dxa" w:w="864"/>
          </w:tcPr>
          <w:p>
            <w:pPr>
              <w:jc w:val="center"/>
            </w:pPr>
            <w:r>
              <w:rPr>
                <w:rFonts w:ascii="Arial" w:hAnsi="Arial"/>
                <w:sz w:val="19"/>
              </w:rPr>
              <w:t>3.9</w:t>
            </w:r>
          </w:p>
        </w:tc>
        <w:tc>
          <w:tcPr>
            <w:tcW w:type="dxa" w:w="3312"/>
          </w:tcPr>
          <w:p>
            <w:r>
              <w:rPr>
                <w:rFonts w:ascii="Arial" w:hAnsi="Arial"/>
                <w:b/>
                <w:sz w:val="19"/>
              </w:rPr>
              <w:t>Lịch sử chỉnh sửa bài viết &amp; Revisions</w:t>
            </w:r>
          </w:p>
        </w:tc>
        <w:tc>
          <w:tcPr>
            <w:tcW w:type="dxa" w:w="5904"/>
          </w:tcPr>
          <w:p>
            <w:r>
              <w:rPr>
                <w:rFonts w:ascii="Arial" w:hAnsi="Arial"/>
                <w:sz w:val="19"/>
              </w:rPr>
              <w:t>Ghi vết mọi lần chỉnh sửa bài viết kèm trường Tóm tắt thay đổi (`change_summary`), cho phép độc giả xem lại các bản sửa đổi trước đó.</w:t>
            </w:r>
          </w:p>
        </w:tc>
      </w:tr>
      <w:tr>
        <w:tc>
          <w:tcPr>
            <w:tcW w:type="dxa" w:w="864"/>
            <w:shd w:fill="F4F6F9"/>
          </w:tcPr>
          <w:p>
            <w:pPr>
              <w:jc w:val="center"/>
            </w:pPr>
            <w:r>
              <w:rPr>
                <w:rFonts w:ascii="Arial" w:hAnsi="Arial"/>
                <w:sz w:val="19"/>
              </w:rPr>
              <w:t>3.10</w:t>
            </w:r>
          </w:p>
        </w:tc>
        <w:tc>
          <w:tcPr>
            <w:tcW w:type="dxa" w:w="3312"/>
            <w:shd w:fill="F4F6F9"/>
          </w:tcPr>
          <w:p>
            <w:r>
              <w:rPr>
                <w:rFonts w:ascii="Arial" w:hAnsi="Arial"/>
                <w:b/>
                <w:sz w:val="19"/>
              </w:rPr>
              <w:t>Cảnh báo bài viết cũ / lỗi thời (Deprecation Notice)</w:t>
            </w:r>
          </w:p>
        </w:tc>
        <w:tc>
          <w:tcPr>
            <w:tcW w:type="dxa" w:w="5904"/>
            <w:shd w:fill="F4F6F9"/>
          </w:tcPr>
          <w:p>
            <w:r>
              <w:rPr>
                <w:rFonts w:ascii="Arial" w:hAnsi="Arial"/>
                <w:sz w:val="19"/>
              </w:rPr>
              <w:t>Cho phép tác giả đánh dấu bài viết kỹ thuật đã cũ kèm lời nhắn cảnh báo độc giả về các cú pháp/thư viện đã lỗi thời.</w:t>
            </w:r>
          </w:p>
        </w:tc>
      </w:tr>
      <w:tr>
        <w:tc>
          <w:tcPr>
            <w:tcW w:type="dxa" w:w="864"/>
          </w:tcPr>
          <w:p>
            <w:pPr>
              <w:jc w:val="center"/>
            </w:pPr>
            <w:r>
              <w:rPr>
                <w:rFonts w:ascii="Arial" w:hAnsi="Arial"/>
                <w:sz w:val="19"/>
              </w:rPr>
              <w:t>3.11</w:t>
            </w:r>
          </w:p>
        </w:tc>
        <w:tc>
          <w:tcPr>
            <w:tcW w:type="dxa" w:w="3312"/>
          </w:tcPr>
          <w:p>
            <w:r>
              <w:rPr>
                <w:rFonts w:ascii="Arial" w:hAnsi="Arial"/>
                <w:b/>
                <w:sz w:val="19"/>
              </w:rPr>
              <w:t>Nhập tệp Markdown từ máy tính (Obsidian &amp; VS Code .md Import)</w:t>
            </w:r>
          </w:p>
        </w:tc>
        <w:tc>
          <w:tcPr>
            <w:tcW w:type="dxa" w:w="5904"/>
          </w:tcPr>
          <w:p>
            <w:r>
              <w:rPr>
                <w:rFonts w:ascii="Arial" w:hAnsi="Arial"/>
                <w:sz w:val="19"/>
              </w:rPr>
              <w:t>Nút "Nhập .md" hỗ trợ chọn tệp Markdown trực tiếp từ máy tính, tự động bóc tách YAML Frontmatter (tiêu đề, chuyên mục, thẻ tag, phiên bản công nghệ) hoặc dòng # Heading đầu tiên để điền tự động vào trình soạn thảo.</w:t>
            </w:r>
          </w:p>
        </w:tc>
      </w:tr>
      <w:tr>
        <w:tc>
          <w:tcPr>
            <w:tcW w:type="dxa" w:w="864"/>
            <w:shd w:fill="F4F6F9"/>
          </w:tcPr>
          <w:p>
            <w:pPr>
              <w:jc w:val="center"/>
            </w:pPr>
            <w:r>
              <w:rPr>
                <w:rFonts w:ascii="Arial" w:hAnsi="Arial"/>
                <w:sz w:val="19"/>
              </w:rPr>
              <w:t>3.12</w:t>
            </w:r>
          </w:p>
        </w:tc>
        <w:tc>
          <w:tcPr>
            <w:tcW w:type="dxa" w:w="3312"/>
            <w:shd w:fill="F4F6F9"/>
          </w:tcPr>
          <w:p>
            <w:r>
              <w:rPr>
                <w:rFonts w:ascii="Arial" w:hAnsi="Arial"/>
                <w:b/>
                <w:sz w:val="19"/>
              </w:rPr>
              <w:t>Quản lý &amp; Làm mới bản nháp (Draft Manager)</w:t>
            </w:r>
          </w:p>
        </w:tc>
        <w:tc>
          <w:tcPr>
            <w:tcW w:type="dxa" w:w="5904"/>
            <w:shd w:fill="F4F6F9"/>
          </w:tcPr>
          <w:p>
            <w:r>
              <w:rPr>
                <w:rFonts w:ascii="Arial" w:hAnsi="Arial"/>
                <w:sz w:val="19"/>
              </w:rPr>
              <w:t>Hiển thị thời gian lưu nháp tự động, hỗ trợ nút "Lưu nháp" thủ công và nút "Xóa nháp" an toàn để làm mới toàn bộ biểu mẫu soạn thảo.</w:t>
            </w:r>
          </w:p>
        </w:tc>
      </w:tr>
      <w:tr>
        <w:tc>
          <w:tcPr>
            <w:tcW w:type="dxa" w:w="864"/>
          </w:tcPr>
          <w:p>
            <w:pPr>
              <w:jc w:val="center"/>
            </w:pPr>
            <w:r>
              <w:rPr>
                <w:rFonts w:ascii="Arial" w:hAnsi="Arial"/>
                <w:sz w:val="19"/>
              </w:rPr>
              <w:t>3.13</w:t>
            </w:r>
          </w:p>
        </w:tc>
        <w:tc>
          <w:tcPr>
            <w:tcW w:type="dxa" w:w="3312"/>
          </w:tcPr>
          <w:p>
            <w:r>
              <w:rPr>
                <w:rFonts w:ascii="Arial" w:hAnsi="Arial"/>
                <w:b/>
                <w:sz w:val="19"/>
              </w:rPr>
              <w:t>Mẫu mã nguồn dựng sẵn (Boilerplate Snippet Templates)</w:t>
            </w:r>
          </w:p>
        </w:tc>
        <w:tc>
          <w:tcPr>
            <w:tcW w:type="dxa" w:w="5904"/>
          </w:tcPr>
          <w:p>
            <w:r>
              <w:rPr>
                <w:rFonts w:ascii="Arial" w:hAnsi="Arial"/>
                <w:sz w:val="19"/>
              </w:rPr>
              <w:t>Thanh công cụ chọn nhanh 5 mẫu khung mã nguồn chuẩn cho bài viết kỹ thuật: Khung Component React 19, Khung FastAPI RESTful Endpoint, Dockerfile Multi-stage Build, Script tạo bảng PostgreSQL DDL, và Workflow GitHub Actions CI/CD.</w:t>
            </w:r>
          </w:p>
        </w:tc>
      </w:tr>
      <w:tr>
        <w:tc>
          <w:tcPr>
            <w:tcW w:type="dxa" w:w="864"/>
            <w:shd w:fill="F4F6F9"/>
          </w:tcPr>
          <w:p>
            <w:pPr>
              <w:jc w:val="center"/>
            </w:pPr>
            <w:r>
              <w:rPr>
                <w:rFonts w:ascii="Arial" w:hAnsi="Arial"/>
                <w:sz w:val="19"/>
              </w:rPr>
              <w:t>3.14</w:t>
            </w:r>
          </w:p>
        </w:tc>
        <w:tc>
          <w:tcPr>
            <w:tcW w:type="dxa" w:w="3312"/>
            <w:shd w:fill="F4F6F9"/>
          </w:tcPr>
          <w:p>
            <w:r>
              <w:rPr>
                <w:rFonts w:ascii="Arial" w:hAnsi="Arial"/>
                <w:b/>
                <w:sz w:val="19"/>
              </w:rPr>
              <w:t>Thước đo nội dung trực tiếp (Live Content Metrics Bar)</w:t>
            </w:r>
          </w:p>
        </w:tc>
        <w:tc>
          <w:tcPr>
            <w:tcW w:type="dxa" w:w="5904"/>
            <w:shd w:fill="F4F6F9"/>
          </w:tcPr>
          <w:p>
            <w:r>
              <w:rPr>
                <w:rFonts w:ascii="Arial" w:hAnsi="Arial"/>
                <w:sz w:val="19"/>
              </w:rPr>
              <w:t>Thanh đo lường thời gian thực hiển thị số từ (words), số ký tự (characters) và thời lượng đọc ước tính (~X phút đọc), tự động đồng bộ vào trường read_time của bài viết khi lưu.</w:t>
            </w:r>
          </w:p>
        </w:tc>
      </w:tr>
      <w:tr>
        <w:tc>
          <w:tcPr>
            <w:tcW w:type="dxa" w:w="864"/>
          </w:tcPr>
          <w:p>
            <w:pPr>
              <w:jc w:val="center"/>
            </w:pPr>
            <w:r>
              <w:rPr>
                <w:rFonts w:ascii="Arial" w:hAnsi="Arial"/>
                <w:sz w:val="19"/>
              </w:rPr>
              <w:t>3.15</w:t>
            </w:r>
          </w:p>
        </w:tc>
        <w:tc>
          <w:tcPr>
            <w:tcW w:type="dxa" w:w="3312"/>
          </w:tcPr>
          <w:p>
            <w:r>
              <w:rPr>
                <w:rFonts w:ascii="Arial" w:hAnsi="Arial"/>
                <w:b/>
                <w:sz w:val="19"/>
              </w:rPr>
              <w:t>Tải ảnh bằng Kéo thả &amp; Dán từ Clipboard (Drag &amp; Drop &amp; Clipboard Paste Image Upload)</w:t>
            </w:r>
          </w:p>
        </w:tc>
        <w:tc>
          <w:tcPr>
            <w:tcW w:type="dxa" w:w="5904"/>
          </w:tcPr>
          <w:p>
            <w:r>
              <w:rPr>
                <w:rFonts w:ascii="Arial" w:hAnsi="Arial"/>
                <w:sz w:val="19"/>
              </w:rPr>
              <w:t>Hỗ trợ kéo thả trực tiếp tệp ảnh từ máy tính thả vào khung soạn thảo hoặc chụp màn hình và bấm Ctrl + V (Paste) để tự động tải ảnh lên server và chèn cú pháp Markdown ![ảnh](url) ngay tại vị trí con trỏ chuột.</w:t>
            </w:r>
          </w:p>
        </w:tc>
      </w:tr>
      <w:tr>
        <w:tc>
          <w:tcPr>
            <w:tcW w:type="dxa" w:w="864"/>
            <w:shd w:fill="F4F6F9"/>
          </w:tcPr>
          <w:p>
            <w:pPr>
              <w:jc w:val="center"/>
            </w:pPr>
            <w:r>
              <w:rPr>
                <w:rFonts w:ascii="Arial" w:hAnsi="Arial"/>
                <w:sz w:val="19"/>
              </w:rPr>
              <w:t>3.16</w:t>
            </w:r>
          </w:p>
        </w:tc>
        <w:tc>
          <w:tcPr>
            <w:tcW w:type="dxa" w:w="3312"/>
            <w:shd w:fill="F4F6F9"/>
          </w:tcPr>
          <w:p>
            <w:r>
              <w:rPr>
                <w:rFonts w:ascii="Arial" w:hAnsi="Arial"/>
                <w:b/>
                <w:sz w:val="19"/>
              </w:rPr>
              <w:t>Xuất bản nháp bài viết ra Markdown kèm Frontmatter (Export Post Draft to Markdown)</w:t>
            </w:r>
          </w:p>
        </w:tc>
        <w:tc>
          <w:tcPr>
            <w:tcW w:type="dxa" w:w="5904"/>
            <w:shd w:fill="F4F6F9"/>
          </w:tcPr>
          <w:p>
            <w:r>
              <w:rPr>
                <w:rFonts w:ascii="Arial" w:hAnsi="Arial"/>
                <w:sz w:val="19"/>
              </w:rPr>
              <w:t>Nút `📥 Xuất .md` trên thanh công cụ soạn thảo cho phép tác giả tải ngay bài viết đang biên soạn về máy tính dưới định dạng tệp Markdown (.md) chuẩn hóa, tự động bao gói toàn bộ metadata (YAML Frontmatter: tiêu đề, chuyên mục, thẻ tags, phiên bản công nghệ, thời gian xuất, trích dẫn, trạng thái cảnh báo cũ), dễ dàng đồng bộ lưu trữ trên Obsidian, GitHub hoặc VS Code.</w:t>
            </w:r>
          </w:p>
        </w:tc>
      </w:tr>
    </w:tbl>
    <w:p/>
    <w:p>
      <w:r>
        <w:rPr>
          <w:rFonts w:ascii="Arial" w:hAnsi="Arial"/>
          <w:b/>
          <w:color w:val="103C64"/>
          <w:sz w:val="26"/>
        </w:rPr>
        <w:t>[4] 4. TRANG CHI TIẾT BÀI VIẾT &amp; TRẢI NGHIỆM ĐỌC (Post Detail &amp; Reading Experience)</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4.1</w:t>
            </w:r>
          </w:p>
        </w:tc>
        <w:tc>
          <w:tcPr>
            <w:tcW w:type="dxa" w:w="3312"/>
          </w:tcPr>
          <w:p>
            <w:r>
              <w:rPr>
                <w:rFonts w:ascii="Arial" w:hAnsi="Arial"/>
                <w:b/>
                <w:sz w:val="19"/>
              </w:rPr>
              <w:t>Hiển thị Markdown &amp; Highlight Cú Pháp Đa Ngôn Ngữ</w:t>
            </w:r>
          </w:p>
        </w:tc>
        <w:tc>
          <w:tcPr>
            <w:tcW w:type="dxa" w:w="5904"/>
          </w:tcPr>
          <w:p>
            <w:r>
              <w:rPr>
                <w:rFonts w:ascii="Arial" w:hAnsi="Arial"/>
                <w:sz w:val="19"/>
              </w:rPr>
              <w:t>Trình render Markdown bảo mật, định dạng code block đẹp mắt với đánh số dòng và tô màu cú pháp chuẩn PrismJS cho Python, JavaScript, TypeScript, Go, SQL, Dockerfile, Bash, HTML, CSS...</w:t>
            </w:r>
          </w:p>
        </w:tc>
      </w:tr>
      <w:tr>
        <w:tc>
          <w:tcPr>
            <w:tcW w:type="dxa" w:w="864"/>
            <w:shd w:fill="F4F6F9"/>
          </w:tcPr>
          <w:p>
            <w:pPr>
              <w:jc w:val="center"/>
            </w:pPr>
            <w:r>
              <w:rPr>
                <w:rFonts w:ascii="Arial" w:hAnsi="Arial"/>
                <w:sz w:val="19"/>
              </w:rPr>
              <w:t>4.2</w:t>
            </w:r>
          </w:p>
        </w:tc>
        <w:tc>
          <w:tcPr>
            <w:tcW w:type="dxa" w:w="3312"/>
            <w:shd w:fill="F4F6F9"/>
          </w:tcPr>
          <w:p>
            <w:r>
              <w:rPr>
                <w:rFonts w:ascii="Arial" w:hAnsi="Arial"/>
                <w:b/>
                <w:sz w:val="19"/>
              </w:rPr>
              <w:t>Mục lục bài viết thông minh (Smart Table of Contents)</w:t>
            </w:r>
          </w:p>
        </w:tc>
        <w:tc>
          <w:tcPr>
            <w:tcW w:type="dxa" w:w="5904"/>
            <w:shd w:fill="F4F6F9"/>
          </w:tcPr>
          <w:p>
            <w:r>
              <w:rPr>
                <w:rFonts w:ascii="Arial" w:hAnsi="Arial"/>
                <w:sz w:val="19"/>
              </w:rPr>
              <w:t>Tự động trích xuất các đề mục H1, H2, H3 trong bài viết thành mục lục ở cột bên phải, nhấp vào mục nào sẽ cuộn mượt đến đúng vị trí đó.</w:t>
            </w:r>
          </w:p>
        </w:tc>
      </w:tr>
      <w:tr>
        <w:tc>
          <w:tcPr>
            <w:tcW w:type="dxa" w:w="864"/>
          </w:tcPr>
          <w:p>
            <w:pPr>
              <w:jc w:val="center"/>
            </w:pPr>
            <w:r>
              <w:rPr>
                <w:rFonts w:ascii="Arial" w:hAnsi="Arial"/>
                <w:sz w:val="19"/>
              </w:rPr>
              <w:t>4.3</w:t>
            </w:r>
          </w:p>
        </w:tc>
        <w:tc>
          <w:tcPr>
            <w:tcW w:type="dxa" w:w="3312"/>
          </w:tcPr>
          <w:p>
            <w:r>
              <w:rPr>
                <w:rFonts w:ascii="Arial" w:hAnsi="Arial"/>
                <w:b/>
                <w:sz w:val="19"/>
              </w:rPr>
              <w:t>Huy hiệu chuyên môn &amp; Trạng thái</w:t>
            </w:r>
          </w:p>
        </w:tc>
        <w:tc>
          <w:tcPr>
            <w:tcW w:type="dxa" w:w="5904"/>
          </w:tcPr>
          <w:p>
            <w:r>
              <w:rPr>
                <w:rFonts w:ascii="Arial" w:hAnsi="Arial"/>
                <w:sz w:val="19"/>
              </w:rPr>
              <w:t>Huy hiệu Đã xác thực (`Verified Author`), Phiên bản công nghệ, và Cảnh báo lỗi thời hiển thị trang trọng đầu bài viết.</w:t>
            </w:r>
          </w:p>
        </w:tc>
      </w:tr>
      <w:tr>
        <w:tc>
          <w:tcPr>
            <w:tcW w:type="dxa" w:w="864"/>
            <w:shd w:fill="F4F6F9"/>
          </w:tcPr>
          <w:p>
            <w:pPr>
              <w:jc w:val="center"/>
            </w:pPr>
            <w:r>
              <w:rPr>
                <w:rFonts w:ascii="Arial" w:hAnsi="Arial"/>
                <w:sz w:val="19"/>
              </w:rPr>
              <w:t>4.4</w:t>
            </w:r>
          </w:p>
        </w:tc>
        <w:tc>
          <w:tcPr>
            <w:tcW w:type="dxa" w:w="3312"/>
            <w:shd w:fill="F4F6F9"/>
          </w:tcPr>
          <w:p>
            <w:r>
              <w:rPr>
                <w:rFonts w:ascii="Arial" w:hAnsi="Arial"/>
                <w:b/>
                <w:sz w:val="19"/>
              </w:rPr>
              <w:t>Nút Chia sẻ bài viết (Social Share)</w:t>
            </w:r>
          </w:p>
        </w:tc>
        <w:tc>
          <w:tcPr>
            <w:tcW w:type="dxa" w:w="5904"/>
            <w:shd w:fill="F4F6F9"/>
          </w:tcPr>
          <w:p>
            <w:r>
              <w:rPr>
                <w:rFonts w:ascii="Arial" w:hAnsi="Arial"/>
                <w:sz w:val="19"/>
              </w:rPr>
              <w:t>Sao chép liên kết vào bộ nhớ tạm thời và tự động cập nhật số lượt chia sẻ của bài viết.</w:t>
            </w:r>
          </w:p>
        </w:tc>
      </w:tr>
      <w:tr>
        <w:tc>
          <w:tcPr>
            <w:tcW w:type="dxa" w:w="864"/>
          </w:tcPr>
          <w:p>
            <w:pPr>
              <w:jc w:val="center"/>
            </w:pPr>
            <w:r>
              <w:rPr>
                <w:rFonts w:ascii="Arial" w:hAnsi="Arial"/>
                <w:sz w:val="19"/>
              </w:rPr>
              <w:t>4.5</w:t>
            </w:r>
          </w:p>
        </w:tc>
        <w:tc>
          <w:tcPr>
            <w:tcW w:type="dxa" w:w="3312"/>
          </w:tcPr>
          <w:p>
            <w:r>
              <w:rPr>
                <w:rFonts w:ascii="Arial" w:hAnsi="Arial"/>
                <w:b/>
                <w:sz w:val="19"/>
              </w:rPr>
              <w:t>Xuất &amp; Tải bài viết dạng Markdown (Download .md)</w:t>
            </w:r>
          </w:p>
        </w:tc>
        <w:tc>
          <w:tcPr>
            <w:tcW w:type="dxa" w:w="5904"/>
          </w:tcPr>
          <w:p>
            <w:r>
              <w:rPr>
                <w:rFonts w:ascii="Arial" w:hAnsi="Arial"/>
                <w:sz w:val="19"/>
              </w:rPr>
              <w:t>Đóng gói toàn bộ nội dung bài viết cùng siêu dữ liệu YAML Frontmatter (title, category, author, date, tags) và tải file `.md` về máy tính để đọc offline.</w:t>
            </w:r>
          </w:p>
        </w:tc>
      </w:tr>
      <w:tr>
        <w:tc>
          <w:tcPr>
            <w:tcW w:type="dxa" w:w="864"/>
            <w:shd w:fill="F4F6F9"/>
          </w:tcPr>
          <w:p>
            <w:pPr>
              <w:jc w:val="center"/>
            </w:pPr>
            <w:r>
              <w:rPr>
                <w:rFonts w:ascii="Arial" w:hAnsi="Arial"/>
                <w:sz w:val="19"/>
              </w:rPr>
              <w:t>4.6</w:t>
            </w:r>
          </w:p>
        </w:tc>
        <w:tc>
          <w:tcPr>
            <w:tcW w:type="dxa" w:w="3312"/>
            <w:shd w:fill="F4F6F9"/>
          </w:tcPr>
          <w:p>
            <w:r>
              <w:rPr>
                <w:rFonts w:ascii="Arial" w:hAnsi="Arial"/>
                <w:b/>
                <w:sz w:val="19"/>
              </w:rPr>
              <w:t>Báo cáo vi phạm (Violation Report)</w:t>
            </w:r>
          </w:p>
        </w:tc>
        <w:tc>
          <w:tcPr>
            <w:tcW w:type="dxa" w:w="5904"/>
            <w:shd w:fill="F4F6F9"/>
          </w:tcPr>
          <w:p>
            <w:r>
              <w:rPr>
                <w:rFonts w:ascii="Arial" w:hAnsi="Arial"/>
                <w:sz w:val="19"/>
              </w:rPr>
              <w:t>Cho phép độc giả gửi báo cáo các bài viết có nội dung spam, sai lệch kỹ thuật hoặc vi phạm tiêu chuẩn cộng đồng đến Ban kiểm duyệt.</w:t>
            </w:r>
          </w:p>
        </w:tc>
      </w:tr>
      <w:tr>
        <w:tc>
          <w:tcPr>
            <w:tcW w:type="dxa" w:w="864"/>
          </w:tcPr>
          <w:p>
            <w:pPr>
              <w:jc w:val="center"/>
            </w:pPr>
            <w:r>
              <w:rPr>
                <w:rFonts w:ascii="Arial" w:hAnsi="Arial"/>
                <w:sz w:val="19"/>
              </w:rPr>
              <w:t>4.7</w:t>
            </w:r>
          </w:p>
        </w:tc>
        <w:tc>
          <w:tcPr>
            <w:tcW w:type="dxa" w:w="3312"/>
          </w:tcPr>
          <w:p>
            <w:r>
              <w:rPr>
                <w:rFonts w:ascii="Arial" w:hAnsi="Arial"/>
                <w:b/>
                <w:sz w:val="19"/>
              </w:rPr>
              <w:t>Bài viết liên quan cùng chuyên mục (Related Posts)</w:t>
            </w:r>
          </w:p>
        </w:tc>
        <w:tc>
          <w:tcPr>
            <w:tcW w:type="dxa" w:w="5904"/>
          </w:tcPr>
          <w:p>
            <w:r>
              <w:rPr>
                <w:rFonts w:ascii="Arial" w:hAnsi="Arial"/>
                <w:sz w:val="19"/>
              </w:rPr>
              <w:t>Khuyến nghị 3 bài viết cùng chuyên mục ở chân bài đọc, kích thích độc giả tiếp tục khám phá tri thức.</w:t>
            </w:r>
          </w:p>
        </w:tc>
      </w:tr>
      <w:tr>
        <w:tc>
          <w:tcPr>
            <w:tcW w:type="dxa" w:w="864"/>
            <w:shd w:fill="F4F6F9"/>
          </w:tcPr>
          <w:p>
            <w:pPr>
              <w:jc w:val="center"/>
            </w:pPr>
            <w:r>
              <w:rPr>
                <w:rFonts w:ascii="Arial" w:hAnsi="Arial"/>
                <w:sz w:val="19"/>
              </w:rPr>
              <w:t>4.8</w:t>
            </w:r>
          </w:p>
        </w:tc>
        <w:tc>
          <w:tcPr>
            <w:tcW w:type="dxa" w:w="3312"/>
            <w:shd w:fill="F4F6F9"/>
          </w:tcPr>
          <w:p>
            <w:r>
              <w:rPr>
                <w:rFonts w:ascii="Arial" w:hAnsi="Arial"/>
                <w:b/>
                <w:sz w:val="19"/>
              </w:rPr>
              <w:t>Video bài giảng kỹ thuật liên quan (Embedded Tech Videos)</w:t>
            </w:r>
          </w:p>
        </w:tc>
        <w:tc>
          <w:tcPr>
            <w:tcW w:type="dxa" w:w="5904"/>
            <w:shd w:fill="F4F6F9"/>
          </w:tcPr>
          <w:p>
            <w:r>
              <w:rPr>
                <w:rFonts w:ascii="Arial" w:hAnsi="Arial"/>
                <w:sz w:val="19"/>
              </w:rPr>
              <w:t>Tự động nhúng video hướng dẫn YouTube liên quan trực tiếp đến công nghệ trong bài viết.</w:t>
            </w:r>
          </w:p>
        </w:tc>
      </w:tr>
      <w:tr>
        <w:tc>
          <w:tcPr>
            <w:tcW w:type="dxa" w:w="864"/>
          </w:tcPr>
          <w:p>
            <w:pPr>
              <w:jc w:val="center"/>
            </w:pPr>
            <w:r>
              <w:rPr>
                <w:rFonts w:ascii="Arial" w:hAnsi="Arial"/>
                <w:sz w:val="19"/>
              </w:rPr>
              <w:t>4.9</w:t>
            </w:r>
          </w:p>
        </w:tc>
        <w:tc>
          <w:tcPr>
            <w:tcW w:type="dxa" w:w="3312"/>
          </w:tcPr>
          <w:p>
            <w:r>
              <w:rPr>
                <w:rFonts w:ascii="Arial" w:hAnsi="Arial"/>
                <w:b/>
                <w:sz w:val="19"/>
              </w:rPr>
              <w:t>Widget Quảng bá Ưu đãi Developer (Sponsored Dev Ads)</w:t>
            </w:r>
          </w:p>
        </w:tc>
        <w:tc>
          <w:tcPr>
            <w:tcW w:type="dxa" w:w="5904"/>
          </w:tcPr>
          <w:p>
            <w:r>
              <w:rPr>
                <w:rFonts w:ascii="Arial" w:hAnsi="Arial"/>
                <w:sz w:val="19"/>
              </w:rPr>
              <w:t>Hiển thị ưu đãi hạ tầng đám mây, bản quyền IDE công nghệ tài trợ ở chân bài và sidebar.</w:t>
            </w:r>
          </w:p>
        </w:tc>
      </w:tr>
      <w:tr>
        <w:tc>
          <w:tcPr>
            <w:tcW w:type="dxa" w:w="864"/>
            <w:shd w:fill="F4F6F9"/>
          </w:tcPr>
          <w:p>
            <w:pPr>
              <w:jc w:val="center"/>
            </w:pPr>
            <w:r>
              <w:rPr>
                <w:rFonts w:ascii="Arial" w:hAnsi="Arial"/>
                <w:sz w:val="19"/>
              </w:rPr>
              <w:t>4.10</w:t>
            </w:r>
          </w:p>
        </w:tc>
        <w:tc>
          <w:tcPr>
            <w:tcW w:type="dxa" w:w="3312"/>
            <w:shd w:fill="F4F6F9"/>
          </w:tcPr>
          <w:p>
            <w:r>
              <w:rPr>
                <w:rFonts w:ascii="Arial" w:hAnsi="Arial"/>
                <w:b/>
                <w:sz w:val="19"/>
              </w:rPr>
              <w:t>Trợ lý Đọc Hiểu AI Nổi (Floating AI Assistant)</w:t>
            </w:r>
          </w:p>
        </w:tc>
        <w:tc>
          <w:tcPr>
            <w:tcW w:type="dxa" w:w="5904"/>
            <w:shd w:fill="F4F6F9"/>
          </w:tcPr>
          <w:p>
            <w:r>
              <w:rPr>
                <w:rFonts w:ascii="Arial" w:hAnsi="Arial"/>
                <w:sz w:val="19"/>
              </w:rPr>
              <w:t>Cung cấp 3 tính năng AI hữu ích: Tóm tắt nhanh bài viết kèm các điểm cốt lõi; Đặt câu hỏi hỏi đáp ngữ cảnh chuyên sâu; Giải thích và tối ưu hóa đoạn code bất kỳ.</w:t>
            </w:r>
          </w:p>
        </w:tc>
      </w:tr>
      <w:tr>
        <w:tc>
          <w:tcPr>
            <w:tcW w:type="dxa" w:w="864"/>
          </w:tcPr>
          <w:p>
            <w:pPr>
              <w:jc w:val="center"/>
            </w:pPr>
            <w:r>
              <w:rPr>
                <w:rFonts w:ascii="Arial" w:hAnsi="Arial"/>
                <w:sz w:val="19"/>
              </w:rPr>
              <w:t>4.11</w:t>
            </w:r>
          </w:p>
        </w:tc>
        <w:tc>
          <w:tcPr>
            <w:tcW w:type="dxa" w:w="3312"/>
          </w:tcPr>
          <w:p>
            <w:r>
              <w:rPr>
                <w:rFonts w:ascii="Arial" w:hAnsi="Arial"/>
                <w:b/>
                <w:sz w:val="19"/>
              </w:rPr>
              <w:t>Thu thập tín hiệu hành vi đọc tự động (Telemetry)</w:t>
            </w:r>
          </w:p>
        </w:tc>
        <w:tc>
          <w:tcPr>
            <w:tcW w:type="dxa" w:w="5904"/>
          </w:tcPr>
          <w:p>
            <w:r>
              <w:rPr>
                <w:rFonts w:ascii="Arial" w:hAnsi="Arial"/>
                <w:sz w:val="19"/>
              </w:rPr>
              <w:t>Tự động ghi nhận lượt xem (`view`) và sự kiện đọc sâu trên 30 giây (`read_30s`) làm dữ liệu cho AI Recommendation Engine.</w:t>
            </w:r>
          </w:p>
        </w:tc>
      </w:tr>
      <w:tr>
        <w:tc>
          <w:tcPr>
            <w:tcW w:type="dxa" w:w="864"/>
            <w:shd w:fill="F4F6F9"/>
          </w:tcPr>
          <w:p>
            <w:pPr>
              <w:jc w:val="center"/>
            </w:pPr>
            <w:r>
              <w:rPr>
                <w:rFonts w:ascii="Arial" w:hAnsi="Arial"/>
                <w:sz w:val="19"/>
              </w:rPr>
              <w:t>4.12</w:t>
            </w:r>
          </w:p>
        </w:tc>
        <w:tc>
          <w:tcPr>
            <w:tcW w:type="dxa" w:w="3312"/>
            <w:shd w:fill="F4F6F9"/>
          </w:tcPr>
          <w:p>
            <w:r>
              <w:rPr>
                <w:rFonts w:ascii="Arial" w:hAnsi="Arial"/>
                <w:b/>
                <w:sz w:val="19"/>
              </w:rPr>
              <w:t>Thanh tiến độ đọc bài viết (Reading Progress Bar)</w:t>
            </w:r>
          </w:p>
        </w:tc>
        <w:tc>
          <w:tcPr>
            <w:tcW w:type="dxa" w:w="5904"/>
            <w:shd w:fill="F4F6F9"/>
          </w:tcPr>
          <w:p>
            <w:r>
              <w:rPr>
                <w:rFonts w:ascii="Arial" w:hAnsi="Arial"/>
                <w:sz w:val="19"/>
              </w:rPr>
              <w:t>Thanh gradient cố định trên cùng màn hình tự động đo lường độ sâu cuộn trang theo thời gian thực (0% - 100%), giúp người đọc định vị tiến trình.</w:t>
            </w:r>
          </w:p>
        </w:tc>
      </w:tr>
      <w:tr>
        <w:tc>
          <w:tcPr>
            <w:tcW w:type="dxa" w:w="864"/>
          </w:tcPr>
          <w:p>
            <w:pPr>
              <w:jc w:val="center"/>
            </w:pPr>
            <w:r>
              <w:rPr>
                <w:rFonts w:ascii="Arial" w:hAnsi="Arial"/>
                <w:sz w:val="19"/>
              </w:rPr>
              <w:t>4.13</w:t>
            </w:r>
          </w:p>
        </w:tc>
        <w:tc>
          <w:tcPr>
            <w:tcW w:type="dxa" w:w="3312"/>
          </w:tcPr>
          <w:p>
            <w:r>
              <w:rPr>
                <w:rFonts w:ascii="Arial" w:hAnsi="Arial"/>
                <w:b/>
                <w:sz w:val="19"/>
              </w:rPr>
              <w:t>Tùy chỉnh cỡ chữ đọc bài (Font Size Adjuster)</w:t>
            </w:r>
          </w:p>
        </w:tc>
        <w:tc>
          <w:tcPr>
            <w:tcW w:type="dxa" w:w="5904"/>
          </w:tcPr>
          <w:p>
            <w:r>
              <w:rPr>
                <w:rFonts w:ascii="Arial" w:hAnsi="Arial"/>
                <w:sz w:val="19"/>
              </w:rPr>
              <w:t>Hỗ trợ 4 mức cỡ chữ (A- / 100% / A+ / A++) cho phép độc giả phóng to hoặc thu nhỏ văn bản bài viết kỹ thuật để đọc thoải mái nhất.</w:t>
            </w:r>
          </w:p>
        </w:tc>
      </w:tr>
      <w:tr>
        <w:tc>
          <w:tcPr>
            <w:tcW w:type="dxa" w:w="864"/>
            <w:shd w:fill="F4F6F9"/>
          </w:tcPr>
          <w:p>
            <w:pPr>
              <w:jc w:val="center"/>
            </w:pPr>
            <w:r>
              <w:rPr>
                <w:rFonts w:ascii="Arial" w:hAnsi="Arial"/>
                <w:sz w:val="19"/>
              </w:rPr>
              <w:t>4.14</w:t>
            </w:r>
          </w:p>
        </w:tc>
        <w:tc>
          <w:tcPr>
            <w:tcW w:type="dxa" w:w="3312"/>
            <w:shd w:fill="F4F6F9"/>
          </w:tcPr>
          <w:p>
            <w:r>
              <w:rPr>
                <w:rFonts w:ascii="Arial" w:hAnsi="Arial"/>
                <w:b/>
                <w:sz w:val="19"/>
              </w:rPr>
              <w:t>Trợ lý đọc bài viết bằng giọng nói (Web Speech TTS)</w:t>
            </w:r>
          </w:p>
        </w:tc>
        <w:tc>
          <w:tcPr>
            <w:tcW w:type="dxa" w:w="5904"/>
            <w:shd w:fill="F4F6F9"/>
          </w:tcPr>
          <w:p>
            <w:r>
              <w:rPr>
                <w:rFonts w:ascii="Arial" w:hAnsi="Arial"/>
                <w:sz w:val="19"/>
              </w:rPr>
              <w:t>Tích hợp Web Speech API với nút Phát / Tạm dừng / Dừng, tự động phát âm bài viết bằng tiếng Việt giúp độc giả nghe bài viết rảnh tay.</w:t>
            </w:r>
          </w:p>
        </w:tc>
      </w:tr>
      <w:tr>
        <w:tc>
          <w:tcPr>
            <w:tcW w:type="dxa" w:w="864"/>
          </w:tcPr>
          <w:p>
            <w:pPr>
              <w:jc w:val="center"/>
            </w:pPr>
            <w:r>
              <w:rPr>
                <w:rFonts w:ascii="Arial" w:hAnsi="Arial"/>
                <w:sz w:val="19"/>
              </w:rPr>
              <w:t>4.15</w:t>
            </w:r>
          </w:p>
        </w:tc>
        <w:tc>
          <w:tcPr>
            <w:tcW w:type="dxa" w:w="3312"/>
          </w:tcPr>
          <w:p>
            <w:r>
              <w:rPr>
                <w:rFonts w:ascii="Arial" w:hAnsi="Arial"/>
                <w:b/>
                <w:sz w:val="19"/>
              </w:rPr>
              <w:t>In bài viết sạch &amp; Xuất PDF (Clean Print &amp; PDF Export)</w:t>
            </w:r>
          </w:p>
        </w:tc>
        <w:tc>
          <w:tcPr>
            <w:tcW w:type="dxa" w:w="5904"/>
          </w:tcPr>
          <w:p>
            <w:r>
              <w:rPr>
                <w:rFonts w:ascii="Arial" w:hAnsi="Arial"/>
                <w:sz w:val="19"/>
              </w:rPr>
              <w:t>Bộ CSS `@media print` tối ưu hóa in ấn, ẩn toàn bộ thanh điều hướng, thanh bên, bình luận, quảng cáo và hộp AI, tạo ra bản in / tệp PDF tài liệu kỹ thuật hoàn mỹ.</w:t>
            </w:r>
          </w:p>
        </w:tc>
      </w:tr>
      <w:tr>
        <w:tc>
          <w:tcPr>
            <w:tcW w:type="dxa" w:w="864"/>
            <w:shd w:fill="F4F6F9"/>
          </w:tcPr>
          <w:p>
            <w:pPr>
              <w:jc w:val="center"/>
            </w:pPr>
            <w:r>
              <w:rPr>
                <w:rFonts w:ascii="Arial" w:hAnsi="Arial"/>
                <w:sz w:val="19"/>
              </w:rPr>
              <w:t>4.16</w:t>
            </w:r>
          </w:p>
        </w:tc>
        <w:tc>
          <w:tcPr>
            <w:tcW w:type="dxa" w:w="3312"/>
            <w:shd w:fill="F4F6F9"/>
          </w:tcPr>
          <w:p>
            <w:r>
              <w:rPr>
                <w:rFonts w:ascii="Arial" w:hAnsi="Arial"/>
                <w:b/>
                <w:sz w:val="19"/>
              </w:rPr>
              <w:t>Chế độ đọc tập trung không xao nhãng (Zen Mode / Distraction-Free Reader)</w:t>
            </w:r>
          </w:p>
        </w:tc>
        <w:tc>
          <w:tcPr>
            <w:tcW w:type="dxa" w:w="5904"/>
            <w:shd w:fill="F4F6F9"/>
          </w:tcPr>
          <w:p>
            <w:r>
              <w:rPr>
                <w:rFonts w:ascii="Arial" w:hAnsi="Arial"/>
                <w:sz w:val="19"/>
              </w:rPr>
              <w:t>Nút `🧘 Chế độ tập trung` mở giao diện đọc toàn màn hình tối giản, ẩn toàn bộ thanh điều hướng, thanh bên, quảng cáo và bình luận; căn giữa bài viết với typography tối ưu, hiển thị tiến độ đọc và hỗ trợ phím Esc để thoát nhanh.</w:t>
            </w:r>
          </w:p>
        </w:tc>
      </w:tr>
      <w:tr>
        <w:tc>
          <w:tcPr>
            <w:tcW w:type="dxa" w:w="864"/>
          </w:tcPr>
          <w:p>
            <w:pPr>
              <w:jc w:val="center"/>
            </w:pPr>
            <w:r>
              <w:rPr>
                <w:rFonts w:ascii="Arial" w:hAnsi="Arial"/>
                <w:sz w:val="19"/>
              </w:rPr>
              <w:t>4.17</w:t>
            </w:r>
          </w:p>
        </w:tc>
        <w:tc>
          <w:tcPr>
            <w:tcW w:type="dxa" w:w="3312"/>
          </w:tcPr>
          <w:p>
            <w:r>
              <w:rPr>
                <w:rFonts w:ascii="Arial" w:hAnsi="Arial"/>
                <w:b/>
                <w:sz w:val="19"/>
              </w:rPr>
              <w:t>Trình chạy thử nghiệm mã nguồn trực tiếp (In-Browser Interactive Code Runner &amp; Console Sandbox)</w:t>
            </w:r>
          </w:p>
        </w:tc>
        <w:tc>
          <w:tcPr>
            <w:tcW w:type="dxa" w:w="5904"/>
          </w:tcPr>
          <w:p>
            <w:r>
              <w:rPr>
                <w:rFonts w:ascii="Arial" w:hAnsi="Arial"/>
                <w:sz w:val="19"/>
              </w:rPr>
              <w:t>Nút `▶️ Chạy code` trên các khối mã nguồn kỹ thuật (JavaScript, TypeScript, Python...) cho phép độc giả thực thi code trực tiếp trong trình duyệt, bắt giữ các luồng `console.log` và hiển thị kết quả đầu ra trong Terminal Console Drawer thời gian thực kèm thời gian thực thi (ms), nút `🔄 Chạy lại` và `🗑️ Xóa`.</w:t>
            </w:r>
          </w:p>
        </w:tc>
      </w:tr>
      <w:tr>
        <w:tc>
          <w:tcPr>
            <w:tcW w:type="dxa" w:w="864"/>
            <w:shd w:fill="F4F6F9"/>
          </w:tcPr>
          <w:p>
            <w:pPr>
              <w:jc w:val="center"/>
            </w:pPr>
            <w:r>
              <w:rPr>
                <w:rFonts w:ascii="Arial" w:hAnsi="Arial"/>
                <w:sz w:val="19"/>
              </w:rPr>
              <w:t>4.18</w:t>
            </w:r>
          </w:p>
        </w:tc>
        <w:tc>
          <w:tcPr>
            <w:tcW w:type="dxa" w:w="3312"/>
            <w:shd w:fill="F4F6F9"/>
          </w:tcPr>
          <w:p>
            <w:r>
              <w:rPr>
                <w:rFonts w:ascii="Arial" w:hAnsi="Arial"/>
                <w:b/>
                <w:sz w:val="19"/>
              </w:rPr>
              <w:t>Tùy biến khối mã nguồn: Bật tắt số dòng &amp; Tự động bọc dòng (Code Block Customization: Line Numbers &amp; Word Wrap Toggle)</w:t>
            </w:r>
          </w:p>
        </w:tc>
        <w:tc>
          <w:tcPr>
            <w:tcW w:type="dxa" w:w="5904"/>
            <w:shd w:fill="F4F6F9"/>
          </w:tcPr>
          <w:p>
            <w:r>
              <w:rPr>
                <w:rFonts w:ascii="Arial" w:hAnsi="Arial"/>
                <w:sz w:val="19"/>
              </w:rPr>
              <w:t>Thanh công cụ tiêu đề của mỗi khối code (CodeBlock) trang bị nút `↩️ Bọc dòng` / `➡️ Tràn` cho phép chuyển đổi tức thì giữa chế độ bọc dòng chống tràn ngang (`whitespace-pre-wrap`) và cuộn ngang truyền thống (`whitespace-pre`), cùng nút `# Dòng` hiển thị cột số dòng mã nguồn (1, 2, 3...) độc lập với tính năng sao chép code sạch một chạm.</w:t>
            </w:r>
          </w:p>
        </w:tc>
      </w:tr>
      <w:tr>
        <w:tc>
          <w:tcPr>
            <w:tcW w:type="dxa" w:w="864"/>
          </w:tcPr>
          <w:p>
            <w:pPr>
              <w:jc w:val="center"/>
            </w:pPr>
            <w:r>
              <w:rPr>
                <w:rFonts w:ascii="Arial" w:hAnsi="Arial"/>
                <w:sz w:val="19"/>
              </w:rPr>
              <w:t>4.19</w:t>
            </w:r>
          </w:p>
        </w:tc>
        <w:tc>
          <w:tcPr>
            <w:tcW w:type="dxa" w:w="3312"/>
          </w:tcPr>
          <w:p>
            <w:r>
              <w:rPr>
                <w:rFonts w:ascii="Arial" w:hAnsi="Arial"/>
                <w:b/>
                <w:sz w:val="19"/>
              </w:rPr>
              <w:t>Đồng hồ ước tính thời lượng đọc còn lại theo thời gian thực (Realtime Remaining Reading Time &amp; Scroll Progress Indicator)</w:t>
            </w:r>
          </w:p>
        </w:tc>
        <w:tc>
          <w:tcPr>
            <w:tcW w:type="dxa" w:w="5904"/>
          </w:tcPr>
          <w:p>
            <w:r>
              <w:rPr>
                <w:rFonts w:ascii="Arial" w:hAnsi="Arial"/>
                <w:sz w:val="19"/>
              </w:rPr>
              <w:t>Huy hiệu động hiển thị trên thanh công cụ đọc bài viết và thanh trạng thái Chế độ đọc tập trung (Zen Mode), tự động tính toán thời lượng đọc còn lại theo tỷ lệ cuộn trang thời gian thực (VD: `⏱️ Còn ~3 phút (45%)`), và tự động chuyển sang `✓ Đã đọc xong (100%)` khi độc giả hoàn thành toàn bộ nội dung bài viết.</w:t>
            </w:r>
          </w:p>
        </w:tc>
      </w:tr>
    </w:tbl>
    <w:p/>
    <w:p>
      <w:r>
        <w:rPr>
          <w:rFonts w:ascii="Arial" w:hAnsi="Arial"/>
          <w:b/>
          <w:color w:val="103C64"/>
          <w:sz w:val="26"/>
        </w:rPr>
        <w:t>[5] 5. TƯƠNG TÁC CỘNG ĐỒNG &amp; THẢO LUẬN ĐA CẤP (Community Interactions &amp; Discussion)</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5.1</w:t>
            </w:r>
          </w:p>
        </w:tc>
        <w:tc>
          <w:tcPr>
            <w:tcW w:type="dxa" w:w="3312"/>
          </w:tcPr>
          <w:p>
            <w:r>
              <w:rPr>
                <w:rFonts w:ascii="Arial" w:hAnsi="Arial"/>
                <w:b/>
                <w:sz w:val="19"/>
              </w:rPr>
              <w:t>Thích &amp; Bỏ thích bài viết (Like/Unlike Post)</w:t>
            </w:r>
          </w:p>
        </w:tc>
        <w:tc>
          <w:tcPr>
            <w:tcW w:type="dxa" w:w="5904"/>
          </w:tcPr>
          <w:p>
            <w:r>
              <w:rPr>
                <w:rFonts w:ascii="Arial" w:hAnsi="Arial"/>
                <w:sz w:val="19"/>
              </w:rPr>
              <w:t>Tương tác thích bài viết với hiệu ứng chuyển đổi trạng thái tức thì và cập nhật số lượt thích.</w:t>
            </w:r>
          </w:p>
        </w:tc>
      </w:tr>
      <w:tr>
        <w:tc>
          <w:tcPr>
            <w:tcW w:type="dxa" w:w="864"/>
            <w:shd w:fill="F4F6F9"/>
          </w:tcPr>
          <w:p>
            <w:pPr>
              <w:jc w:val="center"/>
            </w:pPr>
            <w:r>
              <w:rPr>
                <w:rFonts w:ascii="Arial" w:hAnsi="Arial"/>
                <w:sz w:val="19"/>
              </w:rPr>
              <w:t>5.2</w:t>
            </w:r>
          </w:p>
        </w:tc>
        <w:tc>
          <w:tcPr>
            <w:tcW w:type="dxa" w:w="3312"/>
            <w:shd w:fill="F4F6F9"/>
          </w:tcPr>
          <w:p>
            <w:r>
              <w:rPr>
                <w:rFonts w:ascii="Arial" w:hAnsi="Arial"/>
                <w:b/>
                <w:sz w:val="19"/>
              </w:rPr>
              <w:t>Lưu bài viết yêu thích (Bookmark Post)</w:t>
            </w:r>
          </w:p>
        </w:tc>
        <w:tc>
          <w:tcPr>
            <w:tcW w:type="dxa" w:w="5904"/>
            <w:shd w:fill="F4F6F9"/>
          </w:tcPr>
          <w:p>
            <w:r>
              <w:rPr>
                <w:rFonts w:ascii="Arial" w:hAnsi="Arial"/>
                <w:sz w:val="19"/>
              </w:rPr>
              <w:t>Lưu bài viết vào danh sách cá nhân để đọc lại, quản lý thuận tiện trong trang Profile.</w:t>
            </w:r>
          </w:p>
        </w:tc>
      </w:tr>
      <w:tr>
        <w:tc>
          <w:tcPr>
            <w:tcW w:type="dxa" w:w="864"/>
          </w:tcPr>
          <w:p>
            <w:pPr>
              <w:jc w:val="center"/>
            </w:pPr>
            <w:r>
              <w:rPr>
                <w:rFonts w:ascii="Arial" w:hAnsi="Arial"/>
                <w:sz w:val="19"/>
              </w:rPr>
              <w:t>5.3</w:t>
            </w:r>
          </w:p>
        </w:tc>
        <w:tc>
          <w:tcPr>
            <w:tcW w:type="dxa" w:w="3312"/>
          </w:tcPr>
          <w:p>
            <w:r>
              <w:rPr>
                <w:rFonts w:ascii="Arial" w:hAnsi="Arial"/>
                <w:b/>
                <w:sz w:val="19"/>
              </w:rPr>
              <w:t>Bình luận đa cấp &amp; Phản hồi lồng nhau (Nested Comments &amp; Replies)</w:t>
            </w:r>
          </w:p>
        </w:tc>
        <w:tc>
          <w:tcPr>
            <w:tcW w:type="dxa" w:w="5904"/>
          </w:tcPr>
          <w:p>
            <w:r>
              <w:rPr>
                <w:rFonts w:ascii="Arial" w:hAnsi="Arial"/>
                <w:sz w:val="19"/>
              </w:rPr>
              <w:t>Gửi bình luận trao đổi kỹ thuật, hỗ trợ phản hồi lồng cấp (nested replies) thụt lề rõ ràng kèm thời gian, người gửi và ảnh đại diện.</w:t>
            </w:r>
          </w:p>
        </w:tc>
      </w:tr>
      <w:tr>
        <w:tc>
          <w:tcPr>
            <w:tcW w:type="dxa" w:w="864"/>
            <w:shd w:fill="F4F6F9"/>
          </w:tcPr>
          <w:p>
            <w:pPr>
              <w:jc w:val="center"/>
            </w:pPr>
            <w:r>
              <w:rPr>
                <w:rFonts w:ascii="Arial" w:hAnsi="Arial"/>
                <w:sz w:val="19"/>
              </w:rPr>
              <w:t>5.4</w:t>
            </w:r>
          </w:p>
        </w:tc>
        <w:tc>
          <w:tcPr>
            <w:tcW w:type="dxa" w:w="3312"/>
            <w:shd w:fill="F4F6F9"/>
          </w:tcPr>
          <w:p>
            <w:r>
              <w:rPr>
                <w:rFonts w:ascii="Arial" w:hAnsi="Arial"/>
                <w:b/>
                <w:sz w:val="19"/>
              </w:rPr>
              <w:t>Thích từng bình luận (Comment Like)</w:t>
            </w:r>
          </w:p>
        </w:tc>
        <w:tc>
          <w:tcPr>
            <w:tcW w:type="dxa" w:w="5904"/>
            <w:shd w:fill="F4F6F9"/>
          </w:tcPr>
          <w:p>
            <w:r>
              <w:rPr>
                <w:rFonts w:ascii="Arial" w:hAnsi="Arial"/>
                <w:sz w:val="19"/>
              </w:rPr>
              <w:t>Thả tim/thích cho từng bình luận và câu trả lời hữu ích.</w:t>
            </w:r>
          </w:p>
        </w:tc>
      </w:tr>
      <w:tr>
        <w:tc>
          <w:tcPr>
            <w:tcW w:type="dxa" w:w="864"/>
          </w:tcPr>
          <w:p>
            <w:pPr>
              <w:jc w:val="center"/>
            </w:pPr>
            <w:r>
              <w:rPr>
                <w:rFonts w:ascii="Arial" w:hAnsi="Arial"/>
                <w:sz w:val="19"/>
              </w:rPr>
              <w:t>5.5</w:t>
            </w:r>
          </w:p>
        </w:tc>
        <w:tc>
          <w:tcPr>
            <w:tcW w:type="dxa" w:w="3312"/>
          </w:tcPr>
          <w:p>
            <w:r>
              <w:rPr>
                <w:rFonts w:ascii="Arial" w:hAnsi="Arial"/>
                <w:b/>
                <w:sz w:val="19"/>
              </w:rPr>
              <w:t>Ghim bình luận &amp; Đánh dấu câu trả lời chuẩn (Pin &amp; Accepted Answer)</w:t>
            </w:r>
          </w:p>
        </w:tc>
        <w:tc>
          <w:tcPr>
            <w:tcW w:type="dxa" w:w="5904"/>
          </w:tcPr>
          <w:p>
            <w:r>
              <w:rPr>
                <w:rFonts w:ascii="Arial" w:hAnsi="Arial"/>
                <w:sz w:val="19"/>
              </w:rPr>
              <w:t>Tác giả bài viết hoặc Quản trị viên có thể ghim bình luận quan trọng lên đầu hoặc đánh dấu câu trả lời chuẩn xác (Accepted Answer).</w:t>
            </w:r>
          </w:p>
        </w:tc>
      </w:tr>
      <w:tr>
        <w:tc>
          <w:tcPr>
            <w:tcW w:type="dxa" w:w="864"/>
            <w:shd w:fill="F4F6F9"/>
          </w:tcPr>
          <w:p>
            <w:pPr>
              <w:jc w:val="center"/>
            </w:pPr>
            <w:r>
              <w:rPr>
                <w:rFonts w:ascii="Arial" w:hAnsi="Arial"/>
                <w:sz w:val="19"/>
              </w:rPr>
              <w:t>5.6</w:t>
            </w:r>
          </w:p>
        </w:tc>
        <w:tc>
          <w:tcPr>
            <w:tcW w:type="dxa" w:w="3312"/>
            <w:shd w:fill="F4F6F9"/>
          </w:tcPr>
          <w:p>
            <w:r>
              <w:rPr>
                <w:rFonts w:ascii="Arial" w:hAnsi="Arial"/>
                <w:b/>
                <w:sz w:val="19"/>
              </w:rPr>
              <w:t>Kích hoạt AI TechBot tham gia thảo luận (Engagement Bot)</w:t>
            </w:r>
          </w:p>
        </w:tc>
        <w:tc>
          <w:tcPr>
            <w:tcW w:type="dxa" w:w="5904"/>
            <w:shd w:fill="F4F6F9"/>
          </w:tcPr>
          <w:p>
            <w:r>
              <w:rPr>
                <w:rFonts w:ascii="Arial" w:hAnsi="Arial"/>
                <w:sz w:val="19"/>
              </w:rPr>
              <w:t>Kích hoạt trợ lý ảo AI TechBot đóng góp bình luận phân tích chuyên môn và góc nhìn công nghệ cho bài viết.</w:t>
            </w:r>
          </w:p>
        </w:tc>
      </w:tr>
      <w:tr>
        <w:tc>
          <w:tcPr>
            <w:tcW w:type="dxa" w:w="864"/>
          </w:tcPr>
          <w:p>
            <w:pPr>
              <w:jc w:val="center"/>
            </w:pPr>
            <w:r>
              <w:rPr>
                <w:rFonts w:ascii="Arial" w:hAnsi="Arial"/>
                <w:sz w:val="19"/>
              </w:rPr>
              <w:t>5.7</w:t>
            </w:r>
          </w:p>
        </w:tc>
        <w:tc>
          <w:tcPr>
            <w:tcW w:type="dxa" w:w="3312"/>
          </w:tcPr>
          <w:p>
            <w:r>
              <w:rPr>
                <w:rFonts w:ascii="Arial" w:hAnsi="Arial"/>
                <w:b/>
                <w:sz w:val="19"/>
              </w:rPr>
              <w:t>Theo dõi tác giả (Follow / Unfollow Authors)</w:t>
            </w:r>
          </w:p>
        </w:tc>
        <w:tc>
          <w:tcPr>
            <w:tcW w:type="dxa" w:w="5904"/>
          </w:tcPr>
          <w:p>
            <w:r>
              <w:rPr>
                <w:rFonts w:ascii="Arial" w:hAnsi="Arial"/>
                <w:sz w:val="19"/>
              </w:rPr>
              <w:t>Theo dõi các tác giả yêu thích, nhận thông báo bài viết mới và lọc bài theo danh sách đang theo dõi.</w:t>
            </w:r>
          </w:p>
        </w:tc>
      </w:tr>
      <w:tr>
        <w:tc>
          <w:tcPr>
            <w:tcW w:type="dxa" w:w="864"/>
            <w:shd w:fill="F4F6F9"/>
          </w:tcPr>
          <w:p>
            <w:pPr>
              <w:jc w:val="center"/>
            </w:pPr>
            <w:r>
              <w:rPr>
                <w:rFonts w:ascii="Arial" w:hAnsi="Arial"/>
                <w:sz w:val="19"/>
              </w:rPr>
              <w:t>5.8</w:t>
            </w:r>
          </w:p>
        </w:tc>
        <w:tc>
          <w:tcPr>
            <w:tcW w:type="dxa" w:w="3312"/>
            <w:shd w:fill="F4F6F9"/>
          </w:tcPr>
          <w:p>
            <w:r>
              <w:rPr>
                <w:rFonts w:ascii="Arial" w:hAnsi="Arial"/>
                <w:b/>
                <w:sz w:val="19"/>
              </w:rPr>
              <w:t>Sắp xếp bình luận linh hoạt (Comment Sorting by Newest / Most Liked / Oldest)</w:t>
            </w:r>
          </w:p>
        </w:tc>
        <w:tc>
          <w:tcPr>
            <w:tcW w:type="dxa" w:w="5904"/>
            <w:shd w:fill="F4F6F9"/>
          </w:tcPr>
          <w:p>
            <w:r>
              <w:rPr>
                <w:rFonts w:ascii="Arial" w:hAnsi="Arial"/>
                <w:sz w:val="19"/>
              </w:rPr>
              <w:t>Cung cấp menu lựa chọn sắp xếp danh sách bình luận theo 3 tiêu chí: "Mới nhất" (thời gian giảm dần), "Nhiều lượt thích nhất" (ưu tiên các giải đáp hữu ích có nhiều upvote), và "Cũ nhất" (theo dòng thời gian thảo luận gốc), đồng thời luôn bảo lưu vị trí ưu tiên hàng đầu cho các bình luận được ghim (Pinned) hoặc câu trả lời được chấp nhận (Accepted Answer).</w:t>
            </w:r>
          </w:p>
        </w:tc>
      </w:tr>
      <w:tr>
        <w:tc>
          <w:tcPr>
            <w:tcW w:type="dxa" w:w="864"/>
          </w:tcPr>
          <w:p>
            <w:pPr>
              <w:jc w:val="center"/>
            </w:pPr>
            <w:r>
              <w:rPr>
                <w:rFonts w:ascii="Arial" w:hAnsi="Arial"/>
                <w:sz w:val="19"/>
              </w:rPr>
              <w:t>5.9</w:t>
            </w:r>
          </w:p>
        </w:tc>
        <w:tc>
          <w:tcPr>
            <w:tcW w:type="dxa" w:w="3312"/>
          </w:tcPr>
          <w:p>
            <w:r>
              <w:rPr>
                <w:rFonts w:ascii="Arial" w:hAnsi="Arial"/>
                <w:b/>
                <w:sz w:val="19"/>
              </w:rPr>
              <w:t>Tìm kiếm &amp; Lọc nhanh nội dung thảo luận (Instant Comment Search &amp; Keyword Filter)</w:t>
            </w:r>
          </w:p>
        </w:tc>
        <w:tc>
          <w:tcPr>
            <w:tcW w:type="dxa" w:w="5904"/>
          </w:tcPr>
          <w:p>
            <w:r>
              <w:rPr>
                <w:rFonts w:ascii="Arial" w:hAnsi="Arial"/>
                <w:sz w:val="19"/>
              </w:rPr>
              <w:t>Ô tìm kiếm nhanh ngay trên thanh công cụ thảo luận bài viết cho phép độc giả lọc ngay tức thì các bình luận và phản hồi lồng cấp khớp với tên tác giả hoặc nội dung trao đổi, hiển thị huy hiệu số lượng kết quả đang lọc kèm nút xóa từ khóa `✕` một chạm.</w:t>
            </w:r>
          </w:p>
        </w:tc>
      </w:tr>
      <w:tr>
        <w:tc>
          <w:tcPr>
            <w:tcW w:type="dxa" w:w="864"/>
            <w:shd w:fill="F4F6F9"/>
          </w:tcPr>
          <w:p>
            <w:pPr>
              <w:jc w:val="center"/>
            </w:pPr>
            <w:r>
              <w:rPr>
                <w:rFonts w:ascii="Arial" w:hAnsi="Arial"/>
                <w:sz w:val="19"/>
              </w:rPr>
              <w:t>5.10</w:t>
            </w:r>
          </w:p>
        </w:tc>
        <w:tc>
          <w:tcPr>
            <w:tcW w:type="dxa" w:w="3312"/>
            <w:shd w:fill="F4F6F9"/>
          </w:tcPr>
          <w:p>
            <w:r>
              <w:rPr>
                <w:rFonts w:ascii="Arial" w:hAnsi="Arial"/>
                <w:b/>
                <w:sz w:val="19"/>
              </w:rPr>
              <w:t>Xuất toàn bộ luồng thảo luận bài viết ra Markdown (Export Discussion &amp; Comments Thread to Markdown)</w:t>
            </w:r>
          </w:p>
        </w:tc>
        <w:tc>
          <w:tcPr>
            <w:tcW w:type="dxa" w:w="5904"/>
            <w:shd w:fill="F4F6F9"/>
          </w:tcPr>
          <w:p>
            <w:r>
              <w:rPr>
                <w:rFonts w:ascii="Arial" w:hAnsi="Arial"/>
                <w:sz w:val="19"/>
              </w:rPr>
              <w:t>Nút `📥 Xuất .md` trên thanh tiêu đề thảo luận đóng gói toàn bộ luồng trao đổi kỹ thuật thành tệp Markdown (.md) chuẩn mực: Tiêu đề bài viết, tác giả, thời gian xuất bản, đánh dấu trực quan câu trả lời chuẩn `⭐ [ACCEPTED ANSWER]`, bình luận được ghim `📌 [PINNED]`, số lượt thích và danh sách phản hồi lồng cấp dạng trích dẫn để lưu trữ tài liệu giải đáp kỹ thuật ngoại tuyến.</w:t>
            </w:r>
          </w:p>
        </w:tc>
      </w:tr>
      <w:tr>
        <w:tc>
          <w:tcPr>
            <w:tcW w:type="dxa" w:w="3312"/>
            <w:tcW w:type="dxa" w:w="864"/>
          </w:tcPr>
          <w:p>
            <w:pPr>
              <w:spacing w:before="40" w:after="40" w:line="276" w:lineRule="auto"/>
              <w:jc w:val="center"/>
            </w:pPr>
            <w:r/>
            <w:r>
              <w:rPr>
                <w:rFonts w:ascii="Arial" w:hAnsi="Arial"/>
                <w:b w:val="0"/>
                <w:color w:val="333333"/>
                <w:sz w:val="19"/>
              </w:rPr>
              <w:t>5.11</w:t>
            </w:r>
          </w:p>
        </w:tc>
        <w:tc>
          <w:tcPr>
            <w:tcW w:type="dxa" w:w="3312"/>
            <w:tcW w:type="dxa" w:w="3312"/>
          </w:tcPr>
          <w:p>
            <w:pPr>
              <w:spacing w:before="40" w:after="40" w:line="276" w:lineRule="auto"/>
              <w:jc w:val="left"/>
            </w:pPr>
            <w:r/>
            <w:r>
              <w:rPr>
                <w:rFonts w:ascii="Arial" w:hAnsi="Arial"/>
                <w:b/>
                <w:color w:val="333333"/>
                <w:sz w:val="19"/>
              </w:rPr>
              <w:t>Quản lý &amp; Xóa bình luận trực tiếp trên Newfeed (Direct Inline Feed Comment Moderation)</w:t>
            </w:r>
          </w:p>
        </w:tc>
        <w:tc>
          <w:tcPr>
            <w:tcW w:type="dxa" w:w="3312"/>
            <w:tcW w:type="dxa" w:w="5904"/>
          </w:tcPr>
          <w:p>
            <w:pPr>
              <w:spacing w:before="40" w:after="40" w:line="276" w:lineRule="auto"/>
              <w:jc w:val="left"/>
            </w:pPr>
            <w:r/>
            <w:r>
              <w:rPr>
                <w:rFonts w:ascii="Arial" w:hAnsi="Arial"/>
                <w:b w:val="0"/>
                <w:color w:val="333333"/>
                <w:sz w:val="19"/>
              </w:rPr>
              <w:t>Nút bình luận trên từng thẻ bài viết (PostCard) ngoài trang chủ cho phép mở ngay hộp thoại (modal) xem nhanh danh sách phản hồi, gửi bình luận 1-chạm không gián đoạn luồng lướt bảng tin; đồng thời cấp quyền tối cao cho Ban Quản trị (Admin/Moderator) thực hiện xóa bỏ trực tiếp các bình luận sai lệch, độc hại hoặc spam vi phạm tiêu chuẩn cộng đồng mà không cần truy cập trang chi tiết bài viết.</w:t>
            </w:r>
          </w:p>
        </w:tc>
      </w:tr>
    </w:tbl>
    <w:p/>
    <w:p>
      <w:r>
        <w:rPr>
          <w:rFonts w:ascii="Arial" w:hAnsi="Arial"/>
          <w:b/>
          <w:color w:val="103C64"/>
          <w:sz w:val="26"/>
        </w:rPr>
        <w:t>[6] 6. TRANG CHỦ &amp; BẢNG TIN THÔNG MINH (Home &amp; Smart Discovery Feeds)</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6.1</w:t>
            </w:r>
          </w:p>
        </w:tc>
        <w:tc>
          <w:tcPr>
            <w:tcW w:type="dxa" w:w="3312"/>
          </w:tcPr>
          <w:p>
            <w:r>
              <w:rPr>
                <w:rFonts w:ascii="Arial" w:hAnsi="Arial"/>
                <w:b/>
                <w:sz w:val="19"/>
              </w:rPr>
              <w:t>Thanh tìm kiếm &amp; Bộ lọc linh hoạt</w:t>
            </w:r>
          </w:p>
        </w:tc>
        <w:tc>
          <w:tcPr>
            <w:tcW w:type="dxa" w:w="5904"/>
          </w:tcPr>
          <w:p>
            <w:r>
              <w:rPr>
                <w:rFonts w:ascii="Arial" w:hAnsi="Arial"/>
                <w:sz w:val="19"/>
              </w:rPr>
              <w:t>Tìm kiếm tức thì theo từ khóa trong tiêu đề/nội dung, lọc theo chuyên mục (Frontend, Backend, AI, DevOps...) và thẻ tag phổ biến.</w:t>
            </w:r>
          </w:p>
        </w:tc>
      </w:tr>
      <w:tr>
        <w:tc>
          <w:tcPr>
            <w:tcW w:type="dxa" w:w="864"/>
            <w:shd w:fill="F4F6F9"/>
          </w:tcPr>
          <w:p>
            <w:pPr>
              <w:jc w:val="center"/>
            </w:pPr>
            <w:r>
              <w:rPr>
                <w:rFonts w:ascii="Arial" w:hAnsi="Arial"/>
                <w:sz w:val="19"/>
              </w:rPr>
              <w:t>6.2</w:t>
            </w:r>
          </w:p>
        </w:tc>
        <w:tc>
          <w:tcPr>
            <w:tcW w:type="dxa" w:w="3312"/>
            <w:shd w:fill="F4F6F9"/>
          </w:tcPr>
          <w:p>
            <w:r>
              <w:rPr>
                <w:rFonts w:ascii="Arial" w:hAnsi="Arial"/>
                <w:b/>
                <w:sz w:val="19"/>
              </w:rPr>
              <w:t>4 Chế độ Bảng tin Khám phá (Smart Discovery Feeds)</w:t>
            </w:r>
          </w:p>
        </w:tc>
        <w:tc>
          <w:tcPr>
            <w:tcW w:type="dxa" w:w="5904"/>
            <w:shd w:fill="F4F6F9"/>
          </w:tcPr>
          <w:p>
            <w:r>
              <w:rPr>
                <w:rFonts w:ascii="Arial" w:hAnsi="Arial"/>
                <w:sz w:val="19"/>
              </w:rPr>
              <w:t>Hỗ trợ 4 tab bảng tin thông minh: Khám phá chung; Dành cho bạn (AI gợi ý cá nhân hóa); Đang theo dõi (Lọc bài từ các tác giả đang follow); Xu hướng hot (Bài viết nhiều lượt xem và tương tác nhất).</w:t>
            </w:r>
          </w:p>
        </w:tc>
      </w:tr>
      <w:tr>
        <w:tc>
          <w:tcPr>
            <w:tcW w:type="dxa" w:w="864"/>
          </w:tcPr>
          <w:p>
            <w:pPr>
              <w:jc w:val="center"/>
            </w:pPr>
            <w:r>
              <w:rPr>
                <w:rFonts w:ascii="Arial" w:hAnsi="Arial"/>
                <w:sz w:val="19"/>
              </w:rPr>
              <w:t>6.3</w:t>
            </w:r>
          </w:p>
        </w:tc>
        <w:tc>
          <w:tcPr>
            <w:tcW w:type="dxa" w:w="3312"/>
          </w:tcPr>
          <w:p>
            <w:r>
              <w:rPr>
                <w:rFonts w:ascii="Arial" w:hAnsi="Arial"/>
                <w:b/>
                <w:sz w:val="19"/>
              </w:rPr>
              <w:t>Chuyển đổi bố cục hiển thị (Layout Switcher)</w:t>
            </w:r>
          </w:p>
        </w:tc>
        <w:tc>
          <w:tcPr>
            <w:tcW w:type="dxa" w:w="5904"/>
          </w:tcPr>
          <w:p>
            <w:r>
              <w:rPr>
                <w:rFonts w:ascii="Arial" w:hAnsi="Arial"/>
                <w:sz w:val="19"/>
              </w:rPr>
              <w:t>Chuyển đổi linh hoạt giữa Bố cục Sidebar truyền thống và Bố cục Lưới (Grid) toàn màn hình.</w:t>
            </w:r>
          </w:p>
        </w:tc>
      </w:tr>
      <w:tr>
        <w:tc>
          <w:tcPr>
            <w:tcW w:type="dxa" w:w="864"/>
            <w:shd w:fill="F4F6F9"/>
          </w:tcPr>
          <w:p>
            <w:pPr>
              <w:jc w:val="center"/>
            </w:pPr>
            <w:r>
              <w:rPr>
                <w:rFonts w:ascii="Arial" w:hAnsi="Arial"/>
                <w:sz w:val="19"/>
              </w:rPr>
              <w:t>6.4</w:t>
            </w:r>
          </w:p>
        </w:tc>
        <w:tc>
          <w:tcPr>
            <w:tcW w:type="dxa" w:w="3312"/>
            <w:shd w:fill="F4F6F9"/>
          </w:tcPr>
          <w:p>
            <w:r>
              <w:rPr>
                <w:rFonts w:ascii="Arial" w:hAnsi="Arial"/>
                <w:b/>
                <w:sz w:val="19"/>
              </w:rPr>
              <w:t>Widget Tác giả nổi bật (Featured Authors Sidebar)</w:t>
            </w:r>
          </w:p>
        </w:tc>
        <w:tc>
          <w:tcPr>
            <w:tcW w:type="dxa" w:w="5904"/>
            <w:shd w:fill="F4F6F9"/>
          </w:tcPr>
          <w:p>
            <w:r>
              <w:rPr>
                <w:rFonts w:ascii="Arial" w:hAnsi="Arial"/>
                <w:sz w:val="19"/>
              </w:rPr>
              <w:t>Vinh danh các tác giả tích cực nhất, hỗ trợ nút theo dõi nhanh và nhấp vào xem hồ sơ.</w:t>
            </w:r>
          </w:p>
        </w:tc>
      </w:tr>
      <w:tr>
        <w:tc>
          <w:tcPr>
            <w:tcW w:type="dxa" w:w="864"/>
          </w:tcPr>
          <w:p>
            <w:pPr>
              <w:jc w:val="center"/>
            </w:pPr>
            <w:r>
              <w:rPr>
                <w:rFonts w:ascii="Arial" w:hAnsi="Arial"/>
                <w:sz w:val="19"/>
              </w:rPr>
              <w:t>6.5</w:t>
            </w:r>
          </w:p>
        </w:tc>
        <w:tc>
          <w:tcPr>
            <w:tcW w:type="dxa" w:w="3312"/>
          </w:tcPr>
          <w:p>
            <w:r>
              <w:rPr>
                <w:rFonts w:ascii="Arial" w:hAnsi="Arial"/>
                <w:b/>
                <w:sz w:val="19"/>
              </w:rPr>
              <w:t>Widget Bài viết đọc nhiều nhất (Trending Posts Sidebar)</w:t>
            </w:r>
          </w:p>
        </w:tc>
        <w:tc>
          <w:tcPr>
            <w:tcW w:type="dxa" w:w="5904"/>
          </w:tcPr>
          <w:p>
            <w:r>
              <w:rPr>
                <w:rFonts w:ascii="Arial" w:hAnsi="Arial"/>
                <w:sz w:val="19"/>
              </w:rPr>
              <w:t>Top 3 bài viết được quan tâm nhiều nhất trong tuần hiển thị trực quan ở cột bên phải.</w:t>
            </w:r>
          </w:p>
        </w:tc>
      </w:tr>
      <w:tr>
        <w:tc>
          <w:tcPr>
            <w:tcW w:type="dxa" w:w="864"/>
            <w:shd w:fill="F4F6F9"/>
          </w:tcPr>
          <w:p>
            <w:pPr>
              <w:jc w:val="center"/>
            </w:pPr>
            <w:r>
              <w:rPr>
                <w:rFonts w:ascii="Arial" w:hAnsi="Arial"/>
                <w:sz w:val="19"/>
              </w:rPr>
              <w:t>6.6</w:t>
            </w:r>
          </w:p>
        </w:tc>
        <w:tc>
          <w:tcPr>
            <w:tcW w:type="dxa" w:w="3312"/>
            <w:shd w:fill="F4F6F9"/>
          </w:tcPr>
          <w:p>
            <w:r>
              <w:rPr>
                <w:rFonts w:ascii="Arial" w:hAnsi="Arial"/>
                <w:b/>
                <w:sz w:val="19"/>
              </w:rPr>
              <w:t>Widget Ưu đãi công nghệ (Developer Ads Widget)</w:t>
            </w:r>
          </w:p>
        </w:tc>
        <w:tc>
          <w:tcPr>
            <w:tcW w:type="dxa" w:w="5904"/>
            <w:shd w:fill="F4F6F9"/>
          </w:tcPr>
          <w:p>
            <w:r>
              <w:rPr>
                <w:rFonts w:ascii="Arial" w:hAnsi="Arial"/>
                <w:sz w:val="19"/>
              </w:rPr>
              <w:t>Quảng bá công cụ, hạ tầng đám mây và ưu đãi công nghệ cho lập trình viên.</w:t>
            </w:r>
          </w:p>
        </w:tc>
      </w:tr>
      <w:tr>
        <w:tc>
          <w:tcPr>
            <w:tcW w:type="dxa" w:w="864"/>
          </w:tcPr>
          <w:p>
            <w:pPr>
              <w:jc w:val="center"/>
            </w:pPr>
            <w:r>
              <w:rPr>
                <w:rFonts w:ascii="Arial" w:hAnsi="Arial"/>
                <w:sz w:val="19"/>
              </w:rPr>
              <w:t>6.7</w:t>
            </w:r>
          </w:p>
        </w:tc>
        <w:tc>
          <w:tcPr>
            <w:tcW w:type="dxa" w:w="3312"/>
          </w:tcPr>
          <w:p>
            <w:r>
              <w:rPr>
                <w:rFonts w:ascii="Arial" w:hAnsi="Arial"/>
                <w:b/>
                <w:sz w:val="19"/>
              </w:rPr>
              <w:t>Lịch sử tìm kiếm thông minh &amp; Gợi ý từ khóa Hot (Search History &amp; Hot Tags)</w:t>
            </w:r>
          </w:p>
        </w:tc>
        <w:tc>
          <w:tcPr>
            <w:tcW w:type="dxa" w:w="5904"/>
          </w:tcPr>
          <w:p>
            <w:r>
              <w:rPr>
                <w:rFonts w:ascii="Arial" w:hAnsi="Arial"/>
                <w:sz w:val="19"/>
              </w:rPr>
              <w:t>Menu thả xuống tự động khi nhấp vào ô tìm kiếm (trên cả Desktop và Mobile), hiển thị lịch sử các từ khóa đã tìm kiếm kèm nút xóa từng từ hoặc xóa tất cả, đồng thời gợi ý các thẻ công nghệ xu hướng (#React, #FastAPI, #Docker, #Python, #DevOps, #PostgreSQL, #AI) kích hoạt tìm kiếm tức thì chỉ với 1 chạm.</w:t>
            </w:r>
          </w:p>
        </w:tc>
      </w:tr>
      <w:tr>
        <w:tc>
          <w:tcPr>
            <w:tcW w:type="dxa" w:w="864"/>
            <w:shd w:fill="F4F6F9"/>
          </w:tcPr>
          <w:p>
            <w:pPr>
              <w:jc w:val="center"/>
            </w:pPr>
            <w:r>
              <w:rPr>
                <w:rFonts w:ascii="Arial" w:hAnsi="Arial"/>
                <w:sz w:val="19"/>
              </w:rPr>
              <w:t>6.8</w:t>
            </w:r>
          </w:p>
        </w:tc>
        <w:tc>
          <w:tcPr>
            <w:tcW w:type="dxa" w:w="3312"/>
            <w:shd w:fill="F4F6F9"/>
          </w:tcPr>
          <w:p>
            <w:r>
              <w:rPr>
                <w:rFonts w:ascii="Arial" w:hAnsi="Arial"/>
                <w:b/>
                <w:sz w:val="19"/>
              </w:rPr>
              <w:t>Lọc bài viết theo Khoảng thời gian xuất bản (Publication Date Range Filter)</w:t>
            </w:r>
          </w:p>
        </w:tc>
        <w:tc>
          <w:tcPr>
            <w:tcW w:type="dxa" w:w="5904"/>
            <w:shd w:fill="F4F6F9"/>
          </w:tcPr>
          <w:p>
            <w:r>
              <w:rPr>
                <w:rFonts w:ascii="Arial" w:hAnsi="Arial"/>
                <w:sz w:val="19"/>
              </w:rPr>
              <w:t>Dropdown lọc bài viết kỹ thuật trên trang chủ theo 4 mốc thời gian: Tất cả thời gian, Hôm nay (24 giờ qua), 7 ngày qua, và 30 ngày qua, hỗ trợ độc giả cập nhật tin tức công nghệ mới nhất.</w:t>
            </w:r>
          </w:p>
        </w:tc>
      </w:tr>
      <w:tr>
        <w:tc>
          <w:tcPr>
            <w:tcW w:type="dxa" w:w="864"/>
          </w:tcPr>
          <w:p>
            <w:pPr>
              <w:jc w:val="center"/>
            </w:pPr>
            <w:r>
              <w:rPr>
                <w:rFonts w:ascii="Arial" w:hAnsi="Arial"/>
                <w:sz w:val="19"/>
              </w:rPr>
              <w:t>6.9</w:t>
            </w:r>
          </w:p>
        </w:tc>
        <w:tc>
          <w:tcPr>
            <w:tcW w:type="dxa" w:w="3312"/>
          </w:tcPr>
          <w:p>
            <w:r>
              <w:rPr>
                <w:rFonts w:ascii="Arial" w:hAnsi="Arial"/>
                <w:b/>
                <w:sz w:val="19"/>
              </w:rPr>
              <w:t>Lọc bài viết theo Thời lượng đọc kỹ thuật (Reading Duration Filter)</w:t>
            </w:r>
          </w:p>
        </w:tc>
        <w:tc>
          <w:tcPr>
            <w:tcW w:type="dxa" w:w="5904"/>
          </w:tcPr>
          <w:p>
            <w:r>
              <w:rPr>
                <w:rFonts w:ascii="Arial" w:hAnsi="Arial"/>
                <w:sz w:val="19"/>
              </w:rPr>
              <w:t>Dropdown phân loại bài viết theo độ dài đọc: Tất cả độ dài, Đọc nhanh (&lt; 3 phút), Vừa phải (3-7 phút), và Chuyên sâu (&gt; 7 phút), giúp kỹ sư tìm bài viết phù hợp với quỹ thời gian biểu.</w:t>
            </w:r>
          </w:p>
        </w:tc>
      </w:tr>
      <w:tr>
        <w:tc>
          <w:tcPr>
            <w:tcW w:type="dxa" w:w="864"/>
            <w:shd w:fill="F4F6F9"/>
          </w:tcPr>
          <w:p>
            <w:pPr>
              <w:jc w:val="center"/>
            </w:pPr>
            <w:r>
              <w:rPr>
                <w:rFonts w:ascii="Arial" w:hAnsi="Arial"/>
                <w:sz w:val="19"/>
              </w:rPr>
              <w:t>6.10</w:t>
            </w:r>
          </w:p>
        </w:tc>
        <w:tc>
          <w:tcPr>
            <w:tcW w:type="dxa" w:w="3312"/>
            <w:shd w:fill="F4F6F9"/>
          </w:tcPr>
          <w:p>
            <w:r>
              <w:rPr>
                <w:rFonts w:ascii="Arial" w:hAnsi="Arial"/>
                <w:b/>
                <w:sz w:val="19"/>
              </w:rPr>
              <w:t>Xuất danh sách bài viết đang lọc ra Markdown (Export Curated Feed Reading List to Markdown)</w:t>
            </w:r>
          </w:p>
        </w:tc>
        <w:tc>
          <w:tcPr>
            <w:tcW w:type="dxa" w:w="5904"/>
            <w:shd w:fill="F4F6F9"/>
          </w:tcPr>
          <w:p>
            <w:r>
              <w:rPr>
                <w:rFonts w:ascii="Arial" w:hAnsi="Arial"/>
                <w:sz w:val="19"/>
              </w:rPr>
              <w:t>Nút `📥 Xuất .md` trên thanh công cụ lọc bài viết trang chủ cho phép độc giả tải về toàn bộ danh sách các bài viết đang hiển thị (theo từ khóa tìm kiếm, chuyên mục, thẻ tags, thời gian xuất bản hoặc thời lượng đọc) dưới dạng bảng tài liệu Markdown (.md) chuẩn hóa kèm đầy đủ siêu dữ liệu lượt xem, lượt thích, tác giả và ngày đăng để lưu trữ đọc offline hoặc lập kế hoạch nghiên cứu kỹ thuật cá nhân.</w:t>
            </w:r>
          </w:p>
        </w:tc>
      </w:tr>
      <w:tr>
        <w:tc>
          <w:tcPr>
            <w:tcW w:type="dxa" w:w="864"/>
          </w:tcPr>
          <w:p>
            <w:pPr>
              <w:jc w:val="center"/>
            </w:pPr>
            <w:r>
              <w:rPr>
                <w:rFonts w:ascii="Arial" w:hAnsi="Arial"/>
                <w:sz w:val="19"/>
              </w:rPr>
              <w:t>6.11</w:t>
            </w:r>
          </w:p>
        </w:tc>
        <w:tc>
          <w:tcPr>
            <w:tcW w:type="dxa" w:w="3312"/>
          </w:tcPr>
          <w:p>
            <w:r>
              <w:rPr>
                <w:rFonts w:ascii="Arial" w:hAnsi="Arial"/>
                <w:b/>
                <w:sz w:val="19"/>
              </w:rPr>
              <w:t>Tối ưu bộ sắp xếp bài viết trang chủ đa chế độ bảng tin (Universal Homepage Post Sorting across All Feed Modes)</w:t>
            </w:r>
          </w:p>
        </w:tc>
        <w:tc>
          <w:tcPr>
            <w:tcW w:type="dxa" w:w="5904"/>
          </w:tcPr>
          <w:p>
            <w:r>
              <w:rPr>
                <w:rFonts w:ascii="Arial" w:hAnsi="Arial"/>
                <w:sz w:val="19"/>
              </w:rPr>
              <w:t>Bộ chọn sắp xếp bài viết với biểu tượng trực quan (`⚡ Mới nhất`, `❤️ Nhiều lượt thích nhất`, `💬 Nhiều bình luận nhất`, `🔥 Lượt xem nhiều nhất`) hoạt động đồng bộ và phản ứng tức thì trên toàn bộ 4 chế độ bảng tin khám phá (Khám phá chung, Dành cho bạn AI, Đang theo dõi và Xu hướng hot), cho phép kỹ sư cá nhân hóa tối đa thứ tự tiếp cận tri thức công nghệ.</w:t>
            </w:r>
          </w:p>
        </w:tc>
      </w:tr>
      <w:tr>
        <w:tc>
          <w:tcPr>
            <w:tcW w:type="dxa" w:w="3312"/>
            <w:tcW w:type="dxa" w:w="864"/>
          </w:tcPr>
          <w:p>
            <w:pPr>
              <w:spacing w:before="40" w:after="40" w:line="276" w:lineRule="auto"/>
              <w:jc w:val="center"/>
            </w:pPr>
            <w:r/>
            <w:r>
              <w:rPr>
                <w:rFonts w:ascii="Arial" w:hAnsi="Arial"/>
                <w:b w:val="0"/>
                <w:color w:val="333333"/>
                <w:sz w:val="19"/>
              </w:rPr>
              <w:t>6.12</w:t>
            </w:r>
          </w:p>
        </w:tc>
        <w:tc>
          <w:tcPr>
            <w:tcW w:type="dxa" w:w="3312"/>
            <w:tcW w:type="dxa" w:w="3312"/>
          </w:tcPr>
          <w:p>
            <w:pPr>
              <w:spacing w:before="40" w:after="40" w:line="276" w:lineRule="auto"/>
              <w:jc w:val="left"/>
            </w:pPr>
            <w:r/>
            <w:r>
              <w:rPr>
                <w:rFonts w:ascii="Arial" w:hAnsi="Arial"/>
                <w:b/>
                <w:color w:val="333333"/>
                <w:sz w:val="19"/>
              </w:rPr>
              <w:t>Thuật toán Đề xuất Bài viết Cá nhân hóa &amp; Điểm Xu hướng Cộng đồng (Smart Personalized Recommendation &amp; Trending Scoring Algorithm)</w:t>
            </w:r>
          </w:p>
        </w:tc>
        <w:tc>
          <w:tcPr>
            <w:tcW w:type="dxa" w:w="3312"/>
            <w:tcW w:type="dxa" w:w="5904"/>
          </w:tcPr>
          <w:p>
            <w:pPr>
              <w:spacing w:before="40" w:after="40" w:line="276" w:lineRule="auto"/>
              <w:jc w:val="left"/>
            </w:pPr>
            <w:r/>
            <w:r>
              <w:rPr>
                <w:rFonts w:ascii="Arial" w:hAnsi="Arial"/>
                <w:b w:val="0"/>
                <w:color w:val="333333"/>
                <w:sz w:val="19"/>
              </w:rPr>
              <w:t>Phân hệ đề xuất thông minh tại endpoint /recommendations/feed kết hợp ma trận trọng số đa chiều: phân tích lịch sử đọc, chuyên mục yêu thích, độ tương đồng ngữ nghĩa thẻ tags và điểm số thịnh hành (Trending Score được tính toán dựa trên tổng hợp lượt xem, lượt thích, bookmark và thảo luận sôi nổi gần nhất), tự động sắp xếp và tối ưu hóa luồng tri thức hiển thị chuẩn xác theo sở thích chuyên môn của từng lập trình viên.</w:t>
            </w:r>
          </w:p>
        </w:tc>
      </w:tr>
      <w:tr>
        <w:tc>
          <w:tcPr>
            <w:tcW w:type="dxa" w:w="3312"/>
            <w:tcW w:type="dxa" w:w="864"/>
          </w:tcPr>
          <w:p>
            <w:pPr>
              <w:spacing w:before="40" w:after="40" w:line="276" w:lineRule="auto"/>
              <w:jc w:val="center"/>
            </w:pPr>
            <w:r/>
            <w:r>
              <w:rPr>
                <w:rFonts w:ascii="Arial" w:hAnsi="Arial"/>
                <w:b w:val="0"/>
                <w:color w:val="333333"/>
                <w:sz w:val="19"/>
              </w:rPr>
              <w:t>6.13</w:t>
            </w:r>
          </w:p>
        </w:tc>
        <w:tc>
          <w:tcPr>
            <w:tcW w:type="dxa" w:w="3312"/>
            <w:tcW w:type="dxa" w:w="3312"/>
          </w:tcPr>
          <w:p>
            <w:pPr>
              <w:spacing w:before="40" w:after="40" w:line="276" w:lineRule="auto"/>
              <w:jc w:val="left"/>
            </w:pPr>
            <w:r/>
            <w:r>
              <w:rPr>
                <w:rFonts w:ascii="Arial" w:hAnsi="Arial"/>
                <w:b/>
                <w:color w:val="333333"/>
                <w:sz w:val="19"/>
              </w:rPr>
              <w:t>Tác vụ Quản trị viên Trực tiếp trên Thẻ bài viết Newfeed (Direct Admin Feed Operations)</w:t>
            </w:r>
          </w:p>
        </w:tc>
        <w:tc>
          <w:tcPr>
            <w:tcW w:type="dxa" w:w="3312"/>
            <w:tcW w:type="dxa" w:w="5904"/>
          </w:tcPr>
          <w:p>
            <w:pPr>
              <w:spacing w:before="40" w:after="40" w:line="276" w:lineRule="auto"/>
              <w:jc w:val="left"/>
            </w:pPr>
            <w:r/>
            <w:r>
              <w:rPr>
                <w:rFonts w:ascii="Arial" w:hAnsi="Arial"/>
                <w:b w:val="0"/>
                <w:color w:val="333333"/>
                <w:sz w:val="19"/>
              </w:rPr>
              <w:t>Nhận diện đặc quyền Quản trị viên (Admin/Moderator) trực tiếp trên từng thẻ bài viết Newfeed: cung cấp thanh thao tác nhanh gồm nút Ghim/Bỏ ghim bài viết lên đầu trang chủ (Pin/Unpin toggle), nút Chỉnh sửa bài viết và nút Xóa bài viết trực tiếp kèm modal cảnh báo xác nhận xóa an toàn, bảo đảm đội ngũ vận hành kiểm soát và xử lý nội dung tức thì trên dòng thời gian thực tế.</w:t>
            </w:r>
          </w:p>
        </w:tc>
      </w:tr>
    </w:tbl>
    <w:p/>
    <w:p>
      <w:r>
        <w:rPr>
          <w:rFonts w:ascii="Arial" w:hAnsi="Arial"/>
          <w:b/>
          <w:color w:val="103C64"/>
          <w:sz w:val="26"/>
        </w:rPr>
        <w:t>[7] 7. HỒ SƠ CÁ NHÂN &amp; TRANG TÁC GIẢ CÔNG KHAI (Profile &amp; Public Author Experience)</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7.1</w:t>
            </w:r>
          </w:p>
        </w:tc>
        <w:tc>
          <w:tcPr>
            <w:tcW w:type="dxa" w:w="3312"/>
          </w:tcPr>
          <w:p>
            <w:r>
              <w:rPr>
                <w:rFonts w:ascii="Arial" w:hAnsi="Arial"/>
                <w:b/>
                <w:sz w:val="19"/>
              </w:rPr>
              <w:t>Trang quản trị hồ sơ cá nhân (Personal Profile Dashboard)</w:t>
            </w:r>
          </w:p>
        </w:tc>
        <w:tc>
          <w:tcPr>
            <w:tcW w:type="dxa" w:w="5904"/>
          </w:tcPr>
          <w:p>
            <w:r>
              <w:rPr>
                <w:rFonts w:ascii="Arial" w:hAnsi="Arial"/>
                <w:sz w:val="19"/>
              </w:rPr>
              <w:t>Cập nhật họ tên, tiểu sử (bio), đường dẫn ảnh đại diện; thống kê tổng quan số bài viết, số bài đã lưu, số người đang theo dõi, điểm uy tín và chuỗi ngày đọc bài.</w:t>
            </w:r>
          </w:p>
        </w:tc>
      </w:tr>
      <w:tr>
        <w:tc>
          <w:tcPr>
            <w:tcW w:type="dxa" w:w="864"/>
            <w:shd w:fill="F4F6F9"/>
          </w:tcPr>
          <w:p>
            <w:pPr>
              <w:jc w:val="center"/>
            </w:pPr>
            <w:r>
              <w:rPr>
                <w:rFonts w:ascii="Arial" w:hAnsi="Arial"/>
                <w:sz w:val="19"/>
              </w:rPr>
              <w:t>7.2</w:t>
            </w:r>
          </w:p>
        </w:tc>
        <w:tc>
          <w:tcPr>
            <w:tcW w:type="dxa" w:w="3312"/>
            <w:shd w:fill="F4F6F9"/>
          </w:tcPr>
          <w:p>
            <w:r>
              <w:rPr>
                <w:rFonts w:ascii="Arial" w:hAnsi="Arial"/>
                <w:b/>
                <w:sz w:val="19"/>
              </w:rPr>
              <w:t>Tab Quản lý bài viết của tôi (My Posts)</w:t>
            </w:r>
          </w:p>
        </w:tc>
        <w:tc>
          <w:tcPr>
            <w:tcW w:type="dxa" w:w="5904"/>
            <w:shd w:fill="F4F6F9"/>
          </w:tcPr>
          <w:p>
            <w:r>
              <w:rPr>
                <w:rFonts w:ascii="Arial" w:hAnsi="Arial"/>
                <w:sz w:val="19"/>
              </w:rPr>
              <w:t>Xem toàn bộ bài viết đã đăng, truy cập nhanh trang sửa bài, xóa bài, và xem Thống kê hiệu quả bài viết chi tiết.</w:t>
            </w:r>
          </w:p>
        </w:tc>
      </w:tr>
      <w:tr>
        <w:tc>
          <w:tcPr>
            <w:tcW w:type="dxa" w:w="864"/>
          </w:tcPr>
          <w:p>
            <w:pPr>
              <w:jc w:val="center"/>
            </w:pPr>
            <w:r>
              <w:rPr>
                <w:rFonts w:ascii="Arial" w:hAnsi="Arial"/>
                <w:sz w:val="19"/>
              </w:rPr>
              <w:t>7.3</w:t>
            </w:r>
          </w:p>
        </w:tc>
        <w:tc>
          <w:tcPr>
            <w:tcW w:type="dxa" w:w="3312"/>
          </w:tcPr>
          <w:p>
            <w:r>
              <w:rPr>
                <w:rFonts w:ascii="Arial" w:hAnsi="Arial"/>
                <w:b/>
                <w:sz w:val="19"/>
              </w:rPr>
              <w:t>Thống kê hiệu quả bài viết cho tác giả (Post Author Analytics)</w:t>
            </w:r>
          </w:p>
        </w:tc>
        <w:tc>
          <w:tcPr>
            <w:tcW w:type="dxa" w:w="5904"/>
          </w:tcPr>
          <w:p>
            <w:r>
              <w:rPr>
                <w:rFonts w:ascii="Arial" w:hAnsi="Arial"/>
                <w:sz w:val="19"/>
              </w:rPr>
              <w:t>Modal phân tích chuyên sâu cho từng bài viết: Tổng lượt xem, Lượt thích, Lượt bookmark, Số bình luận, Thời lượng đọc trung bình và Tỷ lệ đọc hết bài (% hoàn thành).</w:t>
            </w:r>
          </w:p>
        </w:tc>
      </w:tr>
      <w:tr>
        <w:tc>
          <w:tcPr>
            <w:tcW w:type="dxa" w:w="864"/>
            <w:shd w:fill="F4F6F9"/>
          </w:tcPr>
          <w:p>
            <w:pPr>
              <w:jc w:val="center"/>
            </w:pPr>
            <w:r>
              <w:rPr>
                <w:rFonts w:ascii="Arial" w:hAnsi="Arial"/>
                <w:sz w:val="19"/>
              </w:rPr>
              <w:t>7.4</w:t>
            </w:r>
          </w:p>
        </w:tc>
        <w:tc>
          <w:tcPr>
            <w:tcW w:type="dxa" w:w="3312"/>
            <w:shd w:fill="F4F6F9"/>
          </w:tcPr>
          <w:p>
            <w:r>
              <w:rPr>
                <w:rFonts w:ascii="Arial" w:hAnsi="Arial"/>
                <w:b/>
                <w:sz w:val="19"/>
              </w:rPr>
              <w:t>Tab Quản lý bài viết đã lưu (Saved Bookmarks)</w:t>
            </w:r>
          </w:p>
        </w:tc>
        <w:tc>
          <w:tcPr>
            <w:tcW w:type="dxa" w:w="5904"/>
            <w:shd w:fill="F4F6F9"/>
          </w:tcPr>
          <w:p>
            <w:r>
              <w:rPr>
                <w:rFonts w:ascii="Arial" w:hAnsi="Arial"/>
                <w:sz w:val="19"/>
              </w:rPr>
              <w:t>Duyệt danh sách các bài viết đã đánh dấu, trang bị nút Bỏ lưu bài viết (`🗑️ Bỏ lưu`) nhanh 1-click.</w:t>
            </w:r>
          </w:p>
        </w:tc>
      </w:tr>
      <w:tr>
        <w:tc>
          <w:tcPr>
            <w:tcW w:type="dxa" w:w="864"/>
          </w:tcPr>
          <w:p>
            <w:pPr>
              <w:jc w:val="center"/>
            </w:pPr>
            <w:r>
              <w:rPr>
                <w:rFonts w:ascii="Arial" w:hAnsi="Arial"/>
                <w:sz w:val="19"/>
              </w:rPr>
              <w:t>7.5</w:t>
            </w:r>
          </w:p>
        </w:tc>
        <w:tc>
          <w:tcPr>
            <w:tcW w:type="dxa" w:w="3312"/>
          </w:tcPr>
          <w:p>
            <w:r>
              <w:rPr>
                <w:rFonts w:ascii="Arial" w:hAnsi="Arial"/>
                <w:b/>
                <w:sz w:val="19"/>
              </w:rPr>
              <w:t>Tab Danh sách đang theo dõi (Following Authors)</w:t>
            </w:r>
          </w:p>
        </w:tc>
        <w:tc>
          <w:tcPr>
            <w:tcW w:type="dxa" w:w="5904"/>
          </w:tcPr>
          <w:p>
            <w:r>
              <w:rPr>
                <w:rFonts w:ascii="Arial" w:hAnsi="Arial"/>
                <w:sz w:val="19"/>
              </w:rPr>
              <w:t>Xem danh sách các chuyên gia và tác giả công nghệ đang follow kèm nút hủy theo dõi thuận tiện.</w:t>
            </w:r>
          </w:p>
        </w:tc>
      </w:tr>
      <w:tr>
        <w:tc>
          <w:tcPr>
            <w:tcW w:type="dxa" w:w="864"/>
            <w:shd w:fill="F4F6F9"/>
          </w:tcPr>
          <w:p>
            <w:pPr>
              <w:jc w:val="center"/>
            </w:pPr>
            <w:r>
              <w:rPr>
                <w:rFonts w:ascii="Arial" w:hAnsi="Arial"/>
                <w:sz w:val="19"/>
              </w:rPr>
              <w:t>7.6</w:t>
            </w:r>
          </w:p>
        </w:tc>
        <w:tc>
          <w:tcPr>
            <w:tcW w:type="dxa" w:w="3312"/>
            <w:shd w:fill="F4F6F9"/>
          </w:tcPr>
          <w:p>
            <w:r>
              <w:rPr>
                <w:rFonts w:ascii="Arial" w:hAnsi="Arial"/>
                <w:b/>
                <w:sz w:val="19"/>
              </w:rPr>
              <w:t>Tab Hồ sơ ứng tuyển việc làm (Job Applications)</w:t>
            </w:r>
          </w:p>
        </w:tc>
        <w:tc>
          <w:tcPr>
            <w:tcW w:type="dxa" w:w="5904"/>
            <w:shd w:fill="F4F6F9"/>
          </w:tcPr>
          <w:p>
            <w:r>
              <w:rPr>
                <w:rFonts w:ascii="Arial" w:hAnsi="Arial"/>
                <w:sz w:val="19"/>
              </w:rPr>
              <w:t>Theo dõi trạng thái các vị trí công việc đã nộp hồ sơ (Đang xét duyệt, Trúng tuyển, Thư giới thiệu, Link CV).</w:t>
            </w:r>
          </w:p>
        </w:tc>
      </w:tr>
      <w:tr>
        <w:tc>
          <w:tcPr>
            <w:tcW w:type="dxa" w:w="864"/>
          </w:tcPr>
          <w:p>
            <w:pPr>
              <w:jc w:val="center"/>
            </w:pPr>
            <w:r>
              <w:rPr>
                <w:rFonts w:ascii="Arial" w:hAnsi="Arial"/>
                <w:sz w:val="19"/>
              </w:rPr>
              <w:t>7.7</w:t>
            </w:r>
          </w:p>
        </w:tc>
        <w:tc>
          <w:tcPr>
            <w:tcW w:type="dxa" w:w="3312"/>
          </w:tcPr>
          <w:p>
            <w:r>
              <w:rPr>
                <w:rFonts w:ascii="Arial" w:hAnsi="Arial"/>
                <w:b/>
                <w:sz w:val="19"/>
              </w:rPr>
              <w:t>Tab Gamification &amp; Thành tựu cá nhân</w:t>
            </w:r>
          </w:p>
        </w:tc>
        <w:tc>
          <w:tcPr>
            <w:tcW w:type="dxa" w:w="5904"/>
          </w:tcPr>
          <w:p>
            <w:r>
              <w:rPr>
                <w:rFonts w:ascii="Arial" w:hAnsi="Arial"/>
                <w:sz w:val="19"/>
              </w:rPr>
              <w:t>Hiển thị chi tiết điểm uy tín tích lũy, thứ hạng trong cộng đồng, danh sách huy hiệu đã đạt và nhật ký lịch sử cộng điểm.</w:t>
            </w:r>
          </w:p>
        </w:tc>
      </w:tr>
      <w:tr>
        <w:tc>
          <w:tcPr>
            <w:tcW w:type="dxa" w:w="864"/>
            <w:shd w:fill="F4F6F9"/>
          </w:tcPr>
          <w:p>
            <w:pPr>
              <w:jc w:val="center"/>
            </w:pPr>
            <w:r>
              <w:rPr>
                <w:rFonts w:ascii="Arial" w:hAnsi="Arial"/>
                <w:sz w:val="19"/>
              </w:rPr>
              <w:t>7.8</w:t>
            </w:r>
          </w:p>
        </w:tc>
        <w:tc>
          <w:tcPr>
            <w:tcW w:type="dxa" w:w="3312"/>
            <w:shd w:fill="F4F6F9"/>
          </w:tcPr>
          <w:p>
            <w:r>
              <w:rPr>
                <w:rFonts w:ascii="Arial" w:hAnsi="Arial"/>
                <w:b/>
                <w:sz w:val="19"/>
              </w:rPr>
              <w:t>Tab Bảo mật &amp; Đổi mật khẩu</w:t>
            </w:r>
          </w:p>
        </w:tc>
        <w:tc>
          <w:tcPr>
            <w:tcW w:type="dxa" w:w="5904"/>
            <w:shd w:fill="F4F6F9"/>
          </w:tcPr>
          <w:p>
            <w:r>
              <w:rPr>
                <w:rFonts w:ascii="Arial" w:hAnsi="Arial"/>
                <w:sz w:val="19"/>
              </w:rPr>
              <w:t>Form đổi mật khẩu bảo vệ tài khoản trực tiếp.</w:t>
            </w:r>
          </w:p>
        </w:tc>
      </w:tr>
      <w:tr>
        <w:tc>
          <w:tcPr>
            <w:tcW w:type="dxa" w:w="864"/>
          </w:tcPr>
          <w:p>
            <w:pPr>
              <w:jc w:val="center"/>
            </w:pPr>
            <w:r>
              <w:rPr>
                <w:rFonts w:ascii="Arial" w:hAnsi="Arial"/>
                <w:sz w:val="19"/>
              </w:rPr>
              <w:t>7.9</w:t>
            </w:r>
          </w:p>
        </w:tc>
        <w:tc>
          <w:tcPr>
            <w:tcW w:type="dxa" w:w="3312"/>
          </w:tcPr>
          <w:p>
            <w:r>
              <w:rPr>
                <w:rFonts w:ascii="Arial" w:hAnsi="Arial"/>
                <w:b/>
                <w:sz w:val="19"/>
              </w:rPr>
              <w:t>Trang Hồ Sơ Tác Giả Công Khai (Public Author Profile)</w:t>
            </w:r>
          </w:p>
        </w:tc>
        <w:tc>
          <w:tcPr>
            <w:tcW w:type="dxa" w:w="5904"/>
          </w:tcPr>
          <w:p>
            <w:r>
              <w:rPr>
                <w:rFonts w:ascii="Arial" w:hAnsi="Arial"/>
                <w:sz w:val="19"/>
              </w:rPr>
              <w:t>Xem hồ sơ công khai của bất kỳ tác giả nào trên nền tảng (cả thành viên và khách vãng lai đều xem được): Banner gradient, ảnh đại diện lớn, họ tên, vai trò Admin/Moderator, tên tài khoản `@username`, tiểu sử, số bài viết, người theo dõi, điểm uy tín, nút Theo dõi thời gian thực, tab Bài viết đã đăng và tab Huy hiệu thành tựu.</w:t>
            </w:r>
          </w:p>
        </w:tc>
      </w:tr>
      <w:tr>
        <w:tc>
          <w:tcPr>
            <w:tcW w:type="dxa" w:w="864"/>
            <w:shd w:fill="F4F6F9"/>
          </w:tcPr>
          <w:p>
            <w:pPr>
              <w:jc w:val="center"/>
            </w:pPr>
            <w:r>
              <w:rPr>
                <w:rFonts w:ascii="Arial" w:hAnsi="Arial"/>
                <w:sz w:val="19"/>
              </w:rPr>
              <w:t>7.10</w:t>
            </w:r>
          </w:p>
        </w:tc>
        <w:tc>
          <w:tcPr>
            <w:tcW w:type="dxa" w:w="3312"/>
            <w:shd w:fill="F4F6F9"/>
          </w:tcPr>
          <w:p>
            <w:r>
              <w:rPr>
                <w:rFonts w:ascii="Arial" w:hAnsi="Arial"/>
                <w:b/>
                <w:sz w:val="19"/>
              </w:rPr>
              <w:t>Liên kết điều hướng tác giả toàn diện (Deep Author Links)</w:t>
            </w:r>
          </w:p>
        </w:tc>
        <w:tc>
          <w:tcPr>
            <w:tcW w:type="dxa" w:w="5904"/>
            <w:shd w:fill="F4F6F9"/>
          </w:tcPr>
          <w:p>
            <w:r>
              <w:rPr>
                <w:rFonts w:ascii="Arial" w:hAnsi="Arial"/>
                <w:sz w:val="19"/>
              </w:rPr>
              <w:t>Ảnh đại diện và tên tác giả trên Thẻ bài viết, Trang chi tiết bài viết, Widget Tác giả nổi bật và Bảng xếp hạng đều có thể nhấp chuột để chuyển thẳng tới Hồ sơ tác giả.</w:t>
            </w:r>
          </w:p>
        </w:tc>
      </w:tr>
      <w:tr>
        <w:tc>
          <w:tcPr>
            <w:tcW w:type="dxa" w:w="864"/>
          </w:tcPr>
          <w:p>
            <w:pPr>
              <w:jc w:val="center"/>
            </w:pPr>
            <w:r>
              <w:rPr>
                <w:rFonts w:ascii="Arial" w:hAnsi="Arial"/>
                <w:sz w:val="19"/>
              </w:rPr>
              <w:t>7.11</w:t>
            </w:r>
          </w:p>
        </w:tc>
        <w:tc>
          <w:tcPr>
            <w:tcW w:type="dxa" w:w="3312"/>
          </w:tcPr>
          <w:p>
            <w:r>
              <w:rPr>
                <w:rFonts w:ascii="Arial" w:hAnsi="Arial"/>
                <w:b/>
                <w:sz w:val="19"/>
              </w:rPr>
              <w:t>Xuất danh sách bài viết đã lưu (Export Saved Bookmarks)</w:t>
            </w:r>
          </w:p>
        </w:tc>
        <w:tc>
          <w:tcPr>
            <w:tcW w:type="dxa" w:w="5904"/>
          </w:tcPr>
          <w:p>
            <w:r>
              <w:rPr>
                <w:rFonts w:ascii="Arial" w:hAnsi="Arial"/>
                <w:sz w:val="19"/>
              </w:rPr>
              <w:t>Cung cấp 2 nút tải về tiện lợi ngay trong Tab Bài viết đã lưu: Xuất danh sách đọc dạng Markdown (.md) cho Obsidian/Notion và Xuất cấu trúc dữ liệu (.json) để sao lưu cá nhân.</w:t>
            </w:r>
          </w:p>
        </w:tc>
      </w:tr>
      <w:tr>
        <w:tc>
          <w:tcPr>
            <w:tcW w:type="dxa" w:w="864"/>
            <w:shd w:fill="F4F6F9"/>
          </w:tcPr>
          <w:p>
            <w:pPr>
              <w:jc w:val="center"/>
            </w:pPr>
            <w:r>
              <w:rPr>
                <w:rFonts w:ascii="Arial" w:hAnsi="Arial"/>
                <w:sz w:val="19"/>
              </w:rPr>
              <w:t>7.12</w:t>
            </w:r>
          </w:p>
        </w:tc>
        <w:tc>
          <w:tcPr>
            <w:tcW w:type="dxa" w:w="3312"/>
            <w:shd w:fill="F4F6F9"/>
          </w:tcPr>
          <w:p>
            <w:r>
              <w:rPr>
                <w:rFonts w:ascii="Arial" w:hAnsi="Arial"/>
                <w:b/>
                <w:sz w:val="19"/>
              </w:rPr>
              <w:t>Lịch đóng góp kỹ thuật 16 tuần kiểu GitHub (Developer Activity Heatmap)</w:t>
            </w:r>
          </w:p>
        </w:tc>
        <w:tc>
          <w:tcPr>
            <w:tcW w:type="dxa" w:w="5904"/>
            <w:shd w:fill="F4F6F9"/>
          </w:tcPr>
          <w:p>
            <w:r>
              <w:rPr>
                <w:rFonts w:ascii="Arial" w:hAnsi="Arial"/>
                <w:sz w:val="19"/>
              </w:rPr>
              <w:t>Biểu đồ lưới 16 tuần (112 ngày) tương tự GitHub Contribution Graph với 5 cấp độ màu sắc trực quan (Level 0 đến 4) thể hiện mật độ hoạt động xuất bản bài viết, bình luận và giải đố.</w:t>
            </w:r>
          </w:p>
        </w:tc>
      </w:tr>
      <w:tr>
        <w:tc>
          <w:tcPr>
            <w:tcW w:type="dxa" w:w="864"/>
          </w:tcPr>
          <w:p>
            <w:pPr>
              <w:jc w:val="center"/>
            </w:pPr>
            <w:r>
              <w:rPr>
                <w:rFonts w:ascii="Arial" w:hAnsi="Arial"/>
                <w:sz w:val="19"/>
              </w:rPr>
              <w:t>7.13</w:t>
            </w:r>
          </w:p>
        </w:tc>
        <w:tc>
          <w:tcPr>
            <w:tcW w:type="dxa" w:w="3312"/>
          </w:tcPr>
          <w:p>
            <w:r>
              <w:rPr>
                <w:rFonts w:ascii="Arial" w:hAnsi="Arial"/>
                <w:b/>
                <w:sz w:val="19"/>
              </w:rPr>
              <w:t>Trình soi chi tiết đóng góp theo ngày (Interactive Day Inspector)</w:t>
            </w:r>
          </w:p>
        </w:tc>
        <w:tc>
          <w:tcPr>
            <w:tcW w:type="dxa" w:w="5904"/>
          </w:tcPr>
          <w:p>
            <w:r>
              <w:rPr>
                <w:rFonts w:ascii="Arial" w:hAnsi="Arial"/>
                <w:sz w:val="19"/>
              </w:rPr>
              <w:t>Nhấp chuột vào bất kỳ ô vuông ngày nào trên biểu đồ để xem chính xác số lượng đóng góp cụ thể và ngày tháng tương ứng kèm nút đóng linh hoạt.</w:t>
            </w:r>
          </w:p>
        </w:tc>
      </w:tr>
      <w:tr>
        <w:tc>
          <w:tcPr>
            <w:tcW w:type="dxa" w:w="864"/>
            <w:shd w:fill="F4F6F9"/>
          </w:tcPr>
          <w:p>
            <w:pPr>
              <w:jc w:val="center"/>
            </w:pPr>
            <w:r>
              <w:rPr>
                <w:rFonts w:ascii="Arial" w:hAnsi="Arial"/>
                <w:sz w:val="19"/>
              </w:rPr>
              <w:t>7.14</w:t>
            </w:r>
          </w:p>
        </w:tc>
        <w:tc>
          <w:tcPr>
            <w:tcW w:type="dxa" w:w="3312"/>
            <w:shd w:fill="F4F6F9"/>
          </w:tcPr>
          <w:p>
            <w:r>
              <w:rPr>
                <w:rFonts w:ascii="Arial" w:hAnsi="Arial"/>
                <w:b/>
                <w:sz w:val="19"/>
              </w:rPr>
              <w:t>Thước đo chuỗi ngày năng suất (Productivity Streak Metrics)</w:t>
            </w:r>
          </w:p>
        </w:tc>
        <w:tc>
          <w:tcPr>
            <w:tcW w:type="dxa" w:w="5904"/>
            <w:shd w:fill="F4F6F9"/>
          </w:tcPr>
          <w:p>
            <w:r>
              <w:rPr>
                <w:rFonts w:ascii="Arial" w:hAnsi="Arial"/>
                <w:sz w:val="19"/>
              </w:rPr>
              <w:t>3 huy hiệu chỉ số năng suất lập trình viên: Chuỗi ngày liên tục hiện tại (Current Streak), Chuỗi kỷ lục cá nhân (Longest Streak), và Tổng số lượt đóng góp trong 16 tuần qua.</w:t>
            </w:r>
          </w:p>
        </w:tc>
      </w:tr>
      <w:tr>
        <w:tc>
          <w:tcPr>
            <w:tcW w:type="dxa" w:w="864"/>
          </w:tcPr>
          <w:p>
            <w:pPr>
              <w:jc w:val="center"/>
            </w:pPr>
            <w:r>
              <w:rPr>
                <w:rFonts w:ascii="Arial" w:hAnsi="Arial"/>
                <w:sz w:val="19"/>
              </w:rPr>
              <w:t>7.15</w:t>
            </w:r>
          </w:p>
        </w:tc>
        <w:tc>
          <w:tcPr>
            <w:tcW w:type="dxa" w:w="3312"/>
          </w:tcPr>
          <w:p>
            <w:r>
              <w:rPr>
                <w:rFonts w:ascii="Arial" w:hAnsi="Arial"/>
                <w:b/>
                <w:sz w:val="19"/>
              </w:rPr>
              <w:t>Xuất danh mục bài viết cá nhân ra Markdown &amp; JSON (Export Author's Published Articles Portfolio)</w:t>
            </w:r>
          </w:p>
        </w:tc>
        <w:tc>
          <w:tcPr>
            <w:tcW w:type="dxa" w:w="5904"/>
          </w:tcPr>
          <w:p>
            <w:r>
              <w:rPr>
                <w:rFonts w:ascii="Arial" w:hAnsi="Arial"/>
                <w:sz w:val="19"/>
              </w:rPr>
              <w:t>Thanh tác vụ tại tab "Bài viết của tôi" cung cấp nút `📥 Xuất .md` và `💾 Xuất .json` giúp tác giả kết xuất toàn bộ danh mục bài viết đã xuất bản kèm theo lượt xem, lượt thích, chuyên mục và ngày đăng, thuận tiện cho việc bổ sung hồ sơ năng lực (Portfolio/CV) hoặc sao lưu ngoại tuyến.</w:t>
            </w:r>
          </w:p>
        </w:tc>
      </w:tr>
      <w:tr>
        <w:tc>
          <w:tcPr>
            <w:tcW w:type="dxa" w:w="864"/>
            <w:shd w:fill="F4F6F9"/>
          </w:tcPr>
          <w:p>
            <w:pPr>
              <w:jc w:val="center"/>
            </w:pPr>
            <w:r>
              <w:rPr>
                <w:rFonts w:ascii="Arial" w:hAnsi="Arial"/>
                <w:sz w:val="19"/>
              </w:rPr>
              <w:t>7.16</w:t>
            </w:r>
          </w:p>
        </w:tc>
        <w:tc>
          <w:tcPr>
            <w:tcW w:type="dxa" w:w="3312"/>
            <w:shd w:fill="F4F6F9"/>
          </w:tcPr>
          <w:p>
            <w:r>
              <w:rPr>
                <w:rFonts w:ascii="Arial" w:hAnsi="Arial"/>
                <w:b/>
                <w:sz w:val="19"/>
              </w:rPr>
              <w:t>Xuất Hồ sơ Năng lực Kỹ sư &amp; CV ra Markdown (Export Full Developer Profile &amp; Resume CV to Markdown)</w:t>
            </w:r>
          </w:p>
        </w:tc>
        <w:tc>
          <w:tcPr>
            <w:tcW w:type="dxa" w:w="5904"/>
            <w:shd w:fill="F4F6F9"/>
          </w:tcPr>
          <w:p>
            <w:r>
              <w:rPr>
                <w:rFonts w:ascii="Arial" w:hAnsi="Arial"/>
                <w:sz w:val="19"/>
              </w:rPr>
              <w:t>Nút `📄 Xuất Hồ sơ / CV (.md)` trên đầu trang cá nhân (Profile Header) cho phép lập trình viên kết xuất toàn bộ hồ sơ năng lực cá nhân gồm thông tin tiểu sử, vai trò chuyên môn, chỉ số đóng góp 16 tuần, chuỗi ngày streak, thứ hạng cộng đồng, điểm uy tín, danh mục huy hiệu thành tựu đạt được và portfolio các bài viết kỹ thuật đã công bố thành tệp Markdown chuẩn CV công nghệ phục vụ ứng tuyển việc làm và xây dựng thương hiệu cá nhân.</w:t>
            </w:r>
          </w:p>
        </w:tc>
      </w:tr>
    </w:tbl>
    <w:p/>
    <w:p>
      <w:r>
        <w:rPr>
          <w:rFonts w:ascii="Arial" w:hAnsi="Arial"/>
          <w:b/>
          <w:color w:val="103C64"/>
          <w:sz w:val="26"/>
        </w:rPr>
        <w:t>[8] 8. HỆ THỐNG GAMIFICATION &amp; BẢNG XẾP HẠNG (Gamification &amp; Leaderboard)</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8.1</w:t>
            </w:r>
          </w:p>
        </w:tc>
        <w:tc>
          <w:tcPr>
            <w:tcW w:type="dxa" w:w="3312"/>
          </w:tcPr>
          <w:p>
            <w:r>
              <w:rPr>
                <w:rFonts w:ascii="Arial" w:hAnsi="Arial"/>
                <w:b/>
                <w:sz w:val="19"/>
              </w:rPr>
              <w:t>Hệ thống Điểm Uy Tín (Reputation Points)</w:t>
            </w:r>
          </w:p>
        </w:tc>
        <w:tc>
          <w:tcPr>
            <w:tcW w:type="dxa" w:w="5904"/>
          </w:tcPr>
          <w:p>
            <w:r>
              <w:rPr>
                <w:rFonts w:ascii="Arial" w:hAnsi="Arial"/>
                <w:sz w:val="19"/>
              </w:rPr>
              <w:t>Tự động ghi nhận và cộng điểm uy tín cho người dùng khi có đóng góp giá trị (xuất bản bài viết kỹ thuật, có bài viết được chuyên gia xác thực, có câu trả lời Accepted Answer...).</w:t>
            </w:r>
          </w:p>
        </w:tc>
      </w:tr>
      <w:tr>
        <w:tc>
          <w:tcPr>
            <w:tcW w:type="dxa" w:w="864"/>
            <w:shd w:fill="F4F6F9"/>
          </w:tcPr>
          <w:p>
            <w:pPr>
              <w:jc w:val="center"/>
            </w:pPr>
            <w:r>
              <w:rPr>
                <w:rFonts w:ascii="Arial" w:hAnsi="Arial"/>
                <w:sz w:val="19"/>
              </w:rPr>
              <w:t>8.2</w:t>
            </w:r>
          </w:p>
        </w:tc>
        <w:tc>
          <w:tcPr>
            <w:tcW w:type="dxa" w:w="3312"/>
            <w:shd w:fill="F4F6F9"/>
          </w:tcPr>
          <w:p>
            <w:r>
              <w:rPr>
                <w:rFonts w:ascii="Arial" w:hAnsi="Arial"/>
                <w:b/>
                <w:sz w:val="19"/>
              </w:rPr>
              <w:t>Bộ Huy Hiệu Thành Tựu Nền Tảng (Platform Badges)</w:t>
            </w:r>
          </w:p>
        </w:tc>
        <w:tc>
          <w:tcPr>
            <w:tcW w:type="dxa" w:w="5904"/>
            <w:shd w:fill="F4F6F9"/>
          </w:tcPr>
          <w:p>
            <w:r>
              <w:rPr>
                <w:rFonts w:ascii="Arial" w:hAnsi="Arial"/>
                <w:sz w:val="19"/>
              </w:rPr>
              <w:t>Hệ thống 5 huy hiệu vinh danh: Thực tập sinh tiềm năng (Junior Dev - 10 pts), Tác giả uy tín (Verified Author - 50 pts), Chiến thần đóng góp (Top Contributor - 100 pts), Bậc thầy giải thuật (Algorithm Master - 250 pts), Kiến trúc sư hệ thống (Architecture Guru - 1,000 pts).</w:t>
            </w:r>
          </w:p>
        </w:tc>
      </w:tr>
      <w:tr>
        <w:tc>
          <w:tcPr>
            <w:tcW w:type="dxa" w:w="864"/>
          </w:tcPr>
          <w:p>
            <w:pPr>
              <w:jc w:val="center"/>
            </w:pPr>
            <w:r>
              <w:rPr>
                <w:rFonts w:ascii="Arial" w:hAnsi="Arial"/>
                <w:sz w:val="19"/>
              </w:rPr>
              <w:t>8.3</w:t>
            </w:r>
          </w:p>
        </w:tc>
        <w:tc>
          <w:tcPr>
            <w:tcW w:type="dxa" w:w="3312"/>
          </w:tcPr>
          <w:p>
            <w:r>
              <w:rPr>
                <w:rFonts w:ascii="Arial" w:hAnsi="Arial"/>
                <w:b/>
                <w:sz w:val="19"/>
              </w:rPr>
              <w:t>Bảng Xếp Hạng Top 10 Tác Giả Xuất Sắc (Leaderboard)</w:t>
            </w:r>
          </w:p>
        </w:tc>
        <w:tc>
          <w:tcPr>
            <w:tcW w:type="dxa" w:w="5904"/>
          </w:tcPr>
          <w:p>
            <w:r>
              <w:rPr>
                <w:rFonts w:ascii="Arial" w:hAnsi="Arial"/>
                <w:sz w:val="19"/>
              </w:rPr>
              <w:t>Bảng vinh danh các chuyên gia công nghệ có điểm đóng góp cao nhất tháng kèm huy chương 🥇 🥈 🥉, số huy hiệu, số bài viết và liên kết mở hồ sơ chi tiết.</w:t>
            </w:r>
          </w:p>
        </w:tc>
      </w:tr>
      <w:tr>
        <w:tc>
          <w:tcPr>
            <w:tcW w:type="dxa" w:w="864"/>
            <w:shd w:fill="F4F6F9"/>
          </w:tcPr>
          <w:p>
            <w:pPr>
              <w:jc w:val="center"/>
            </w:pPr>
            <w:r>
              <w:rPr>
                <w:rFonts w:ascii="Arial" w:hAnsi="Arial"/>
                <w:sz w:val="19"/>
              </w:rPr>
              <w:t>8.4</w:t>
            </w:r>
          </w:p>
        </w:tc>
        <w:tc>
          <w:tcPr>
            <w:tcW w:type="dxa" w:w="3312"/>
            <w:shd w:fill="F4F6F9"/>
          </w:tcPr>
          <w:p>
            <w:r>
              <w:rPr>
                <w:rFonts w:ascii="Arial" w:hAnsi="Arial"/>
                <w:b/>
                <w:sz w:val="19"/>
              </w:rPr>
              <w:t>Xếp hạng đa tiêu chí &amp; Tìm kiếm tác giả (Multi-metric Ranking &amp; Search)</w:t>
            </w:r>
          </w:p>
        </w:tc>
        <w:tc>
          <w:tcPr>
            <w:tcW w:type="dxa" w:w="5904"/>
            <w:shd w:fill="F4F6F9"/>
          </w:tcPr>
          <w:p>
            <w:r>
              <w:rPr>
                <w:rFonts w:ascii="Arial" w:hAnsi="Arial"/>
                <w:sz w:val="19"/>
              </w:rPr>
              <w:t>Chuyển đổi linh hoạt giữa các bảng xếp hạng (⚡ Điểm Uy Tín, 🏅 Nhiều Huy Hiệu, ✍️ Số Bài Viết) và thanh tìm kiếm nhanh tác giả theo tên/username.</w:t>
            </w:r>
          </w:p>
        </w:tc>
      </w:tr>
      <w:tr>
        <w:tc>
          <w:tcPr>
            <w:tcW w:type="dxa" w:w="864"/>
          </w:tcPr>
          <w:p>
            <w:pPr>
              <w:jc w:val="center"/>
            </w:pPr>
            <w:r>
              <w:rPr>
                <w:rFonts w:ascii="Arial" w:hAnsi="Arial"/>
                <w:sz w:val="19"/>
              </w:rPr>
              <w:t>8.5</w:t>
            </w:r>
          </w:p>
        </w:tc>
        <w:tc>
          <w:tcPr>
            <w:tcW w:type="dxa" w:w="3312"/>
          </w:tcPr>
          <w:p>
            <w:r>
              <w:rPr>
                <w:rFonts w:ascii="Arial" w:hAnsi="Arial"/>
                <w:b/>
                <w:sz w:val="19"/>
              </w:rPr>
              <w:t>Xuất Bảng Xếp Hạng Vinh Danh Dạng Markdown (Export Leaderboard to Markdown)</w:t>
            </w:r>
          </w:p>
        </w:tc>
        <w:tc>
          <w:tcPr>
            <w:tcW w:type="dxa" w:w="5904"/>
          </w:tcPr>
          <w:p>
            <w:r>
              <w:rPr>
                <w:rFonts w:ascii="Arial" w:hAnsi="Arial"/>
                <w:sz w:val="19"/>
              </w:rPr>
              <w:t>Nút `📥 Xuất .md` trên thanh tiêu đề bảng xếp hạng tác giả, tự động xuất bảng danh sách xếp hạng theo tiêu chí hiện tại (Điểm Uy Tín, Số Huy Hiệu hoặc Số Bài Viết) kèm huy chương 🥇 🥈 🥉, tài khoản `@username`, điểm số chi tiết dưới định dạng Markdown bảng chuẩn mực để chia sẻ và lưu trữ.</w:t>
            </w:r>
          </w:p>
        </w:tc>
      </w:tr>
      <w:tr>
        <w:tc>
          <w:tcPr>
            <w:tcW w:type="dxa" w:w="864"/>
            <w:shd w:fill="F4F6F9"/>
          </w:tcPr>
          <w:p>
            <w:pPr>
              <w:jc w:val="center"/>
            </w:pPr>
            <w:r>
              <w:rPr>
                <w:rFonts w:ascii="Arial" w:hAnsi="Arial"/>
                <w:sz w:val="19"/>
              </w:rPr>
              <w:t>8.6</w:t>
            </w:r>
          </w:p>
        </w:tc>
        <w:tc>
          <w:tcPr>
            <w:tcW w:type="dxa" w:w="3312"/>
            <w:shd w:fill="F4F6F9"/>
          </w:tcPr>
          <w:p>
            <w:r>
              <w:rPr>
                <w:rFonts w:ascii="Arial" w:hAnsi="Arial"/>
                <w:b/>
                <w:sz w:val="19"/>
              </w:rPr>
              <w:t>Hộp Thoại Tra Cứu Chi Tiết Huy Hiệu &amp; Tiêu Chuẩn Đạt Được (Badge Detail &amp; Criteria Modal)</w:t>
            </w:r>
          </w:p>
        </w:tc>
        <w:tc>
          <w:tcPr>
            <w:tcW w:type="dxa" w:w="5904"/>
            <w:shd w:fill="F4F6F9"/>
          </w:tcPr>
          <w:p>
            <w:r>
              <w:rPr>
                <w:rFonts w:ascii="Arial" w:hAnsi="Arial"/>
                <w:sz w:val="19"/>
              </w:rPr>
              <w:t>Cho phép người dùng nhấp vào bất kỳ huy hiệu nào trong danh mục "Bộ Huy Hiệu Nền Tảng" để mở modal hiển thị biểu tượng phóng to, tên danh hiệu, số điểm Uy Tín yêu cầu, mô tả điều kiện đạt được và danh sách đặc quyền/quyền lợi tác giả trong cộng đồng.</w:t>
            </w:r>
          </w:p>
        </w:tc>
      </w:tr>
      <w:tr>
        <w:tc>
          <w:tcPr>
            <w:tcW w:type="dxa" w:w="864"/>
          </w:tcPr>
          <w:p>
            <w:pPr>
              <w:jc w:val="center"/>
            </w:pPr>
            <w:r>
              <w:rPr>
                <w:rFonts w:ascii="Arial" w:hAnsi="Arial"/>
                <w:sz w:val="19"/>
              </w:rPr>
              <w:t>8.7</w:t>
            </w:r>
          </w:p>
        </w:tc>
        <w:tc>
          <w:tcPr>
            <w:tcW w:type="dxa" w:w="3312"/>
          </w:tcPr>
          <w:p>
            <w:r>
              <w:rPr>
                <w:rFonts w:ascii="Arial" w:hAnsi="Arial"/>
                <w:b/>
                <w:sz w:val="19"/>
              </w:rPr>
              <w:t>Xuất danh mục huy hiệu &amp; tiêu chuẩn đạt được ra Markdown (Export Platform Badges Catalog &amp; Criteria to Markdown)</w:t>
            </w:r>
          </w:p>
        </w:tc>
        <w:tc>
          <w:tcPr>
            <w:tcW w:type="dxa" w:w="5904"/>
          </w:tcPr>
          <w:p>
            <w:r>
              <w:rPr>
                <w:rFonts w:ascii="Arial" w:hAnsi="Arial"/>
                <w:sz w:val="19"/>
              </w:rPr>
              <w:t>Nút `📥 Xuất .md` trên thẻ "Bộ Huy Hiệu Nền Tảng" cho phép người dùng tải về toàn bộ danh mục các danh hiệu kỹ thuật của hệ thống dưới dạng tệp Markdown (.md) chuẩn hóa, bao gồm biểu tượng, điểm Uy Tín yêu cầu, tiêu chuẩn công nhận, các phương thức tích lũy điểm và danh sách đặc quyền tác giả tương ứng.</w:t>
            </w:r>
          </w:p>
        </w:tc>
      </w:tr>
    </w:tbl>
    <w:p/>
    <w:p>
      <w:r>
        <w:rPr>
          <w:rFonts w:ascii="Arial" w:hAnsi="Arial"/>
          <w:b/>
          <w:color w:val="103C64"/>
          <w:sz w:val="26"/>
        </w:rPr>
        <w:t>[9] 9. NỀN TẢNG HỌC TẬP &amp; LỘ TRÌNH IT (Learning Hub &amp; Roadmaps)</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9.1</w:t>
            </w:r>
          </w:p>
        </w:tc>
        <w:tc>
          <w:tcPr>
            <w:tcW w:type="dxa" w:w="3312"/>
          </w:tcPr>
          <w:p>
            <w:r>
              <w:rPr>
                <w:rFonts w:ascii="Arial" w:hAnsi="Arial"/>
                <w:b/>
                <w:sz w:val="19"/>
              </w:rPr>
              <w:t>Lộ trình học tập lập trình viên (Career Roadmaps)</w:t>
            </w:r>
          </w:p>
        </w:tc>
        <w:tc>
          <w:tcPr>
            <w:tcW w:type="dxa" w:w="5904"/>
          </w:tcPr>
          <w:p>
            <w:r>
              <w:rPr>
                <w:rFonts w:ascii="Arial" w:hAnsi="Arial"/>
                <w:sz w:val="19"/>
              </w:rPr>
              <w:t>Cung cấp các lộ trình đào tạo bài bản: Frontend Modern Developer, Backend Enterprise &amp; Microservices, DevOps &amp; Cloud Engineer...</w:t>
            </w:r>
          </w:p>
        </w:tc>
      </w:tr>
      <w:tr>
        <w:tc>
          <w:tcPr>
            <w:tcW w:type="dxa" w:w="864"/>
            <w:shd w:fill="F4F6F9"/>
          </w:tcPr>
          <w:p>
            <w:pPr>
              <w:jc w:val="center"/>
            </w:pPr>
            <w:r>
              <w:rPr>
                <w:rFonts w:ascii="Arial" w:hAnsi="Arial"/>
                <w:sz w:val="19"/>
              </w:rPr>
              <w:t>9.2</w:t>
            </w:r>
          </w:p>
        </w:tc>
        <w:tc>
          <w:tcPr>
            <w:tcW w:type="dxa" w:w="3312"/>
            <w:shd w:fill="F4F6F9"/>
          </w:tcPr>
          <w:p>
            <w:r>
              <w:rPr>
                <w:rFonts w:ascii="Arial" w:hAnsi="Arial"/>
                <w:b/>
                <w:sz w:val="19"/>
              </w:rPr>
              <w:t>Lọc lộ trình theo cấp độ</w:t>
            </w:r>
          </w:p>
        </w:tc>
        <w:tc>
          <w:tcPr>
            <w:tcW w:type="dxa" w:w="5904"/>
            <w:shd w:fill="F4F6F9"/>
          </w:tcPr>
          <w:p>
            <w:r>
              <w:rPr>
                <w:rFonts w:ascii="Arial" w:hAnsi="Arial"/>
                <w:sz w:val="19"/>
              </w:rPr>
              <w:t>Lọc nhanh các lộ trình theo độ khó: Cơ bản (Basic), Trung cấp (Intermediate), Nâng cao (Advanced).</w:t>
            </w:r>
          </w:p>
        </w:tc>
      </w:tr>
      <w:tr>
        <w:tc>
          <w:tcPr>
            <w:tcW w:type="dxa" w:w="864"/>
          </w:tcPr>
          <w:p>
            <w:pPr>
              <w:jc w:val="center"/>
            </w:pPr>
            <w:r>
              <w:rPr>
                <w:rFonts w:ascii="Arial" w:hAnsi="Arial"/>
                <w:sz w:val="19"/>
              </w:rPr>
              <w:t>9.3</w:t>
            </w:r>
          </w:p>
        </w:tc>
        <w:tc>
          <w:tcPr>
            <w:tcW w:type="dxa" w:w="3312"/>
          </w:tcPr>
          <w:p>
            <w:r>
              <w:rPr>
                <w:rFonts w:ascii="Arial" w:hAnsi="Arial"/>
                <w:b/>
                <w:sz w:val="19"/>
              </w:rPr>
              <w:t>Theo dõi tiến độ học tập (Progress Tracking)</w:t>
            </w:r>
          </w:p>
        </w:tc>
        <w:tc>
          <w:tcPr>
            <w:tcW w:type="dxa" w:w="5904"/>
          </w:tcPr>
          <w:p>
            <w:r>
              <w:rPr>
                <w:rFonts w:ascii="Arial" w:hAnsi="Arial"/>
                <w:sz w:val="19"/>
              </w:rPr>
              <w:t>Người học tích chọn hoàn thành từng bước (Check-off steps) trong lộ trình với thanh tiến độ phần trăm (%) được tính toán và lưu vết tự động.</w:t>
            </w:r>
          </w:p>
        </w:tc>
      </w:tr>
      <w:tr>
        <w:tc>
          <w:tcPr>
            <w:tcW w:type="dxa" w:w="864"/>
            <w:shd w:fill="F4F6F9"/>
          </w:tcPr>
          <w:p>
            <w:pPr>
              <w:jc w:val="center"/>
            </w:pPr>
            <w:r>
              <w:rPr>
                <w:rFonts w:ascii="Arial" w:hAnsi="Arial"/>
                <w:sz w:val="19"/>
              </w:rPr>
              <w:t>9.4</w:t>
            </w:r>
          </w:p>
        </w:tc>
        <w:tc>
          <w:tcPr>
            <w:tcW w:type="dxa" w:w="3312"/>
            <w:shd w:fill="F4F6F9"/>
          </w:tcPr>
          <w:p>
            <w:r>
              <w:rPr>
                <w:rFonts w:ascii="Arial" w:hAnsi="Arial"/>
                <w:b/>
                <w:sz w:val="19"/>
              </w:rPr>
              <w:t>Tạo lộ trình học tập mới (Create Roadmap)</w:t>
            </w:r>
          </w:p>
        </w:tc>
        <w:tc>
          <w:tcPr>
            <w:tcW w:type="dxa" w:w="5904"/>
            <w:shd w:fill="F4F6F9"/>
          </w:tcPr>
          <w:p>
            <w:r>
              <w:rPr>
                <w:rFonts w:ascii="Arial" w:hAnsi="Arial"/>
                <w:sz w:val="19"/>
              </w:rPr>
              <w:t>Chức năng `+ Tạo lộ trình mới` cho phép người dùng đóng góp lộ trình mới với tiêu đề, cấp độ, mô tả và danh sách các bước học tập động kèm link tài liệu tham khảo.</w:t>
            </w:r>
          </w:p>
        </w:tc>
      </w:tr>
      <w:tr>
        <w:tc>
          <w:tcPr>
            <w:tcW w:type="dxa" w:w="864"/>
          </w:tcPr>
          <w:p>
            <w:pPr>
              <w:jc w:val="center"/>
            </w:pPr>
            <w:r>
              <w:rPr>
                <w:rFonts w:ascii="Arial" w:hAnsi="Arial"/>
                <w:sz w:val="19"/>
              </w:rPr>
              <w:t>9.5</w:t>
            </w:r>
          </w:p>
        </w:tc>
        <w:tc>
          <w:tcPr>
            <w:tcW w:type="dxa" w:w="3312"/>
          </w:tcPr>
          <w:p>
            <w:r>
              <w:rPr>
                <w:rFonts w:ascii="Arial" w:hAnsi="Arial"/>
                <w:b/>
                <w:sz w:val="19"/>
              </w:rPr>
              <w:t>Trung tâm Khóa học công nghệ (Courses Hub)</w:t>
            </w:r>
          </w:p>
        </w:tc>
        <w:tc>
          <w:tcPr>
            <w:tcW w:type="dxa" w:w="5904"/>
          </w:tcPr>
          <w:p>
            <w:r>
              <w:rPr>
                <w:rFonts w:ascii="Arial" w:hAnsi="Arial"/>
                <w:sz w:val="19"/>
              </w:rPr>
              <w:t>Danh mục các khóa học chuyên sâu (FastAPI Microservices, React 19 Next.js, Docker K8s CI/CD) có ảnh bìa, giảng viên, số bài giảng và số học viên tham gia.</w:t>
            </w:r>
          </w:p>
        </w:tc>
      </w:tr>
      <w:tr>
        <w:tc>
          <w:tcPr>
            <w:tcW w:type="dxa" w:w="864"/>
            <w:shd w:fill="F4F6F9"/>
          </w:tcPr>
          <w:p>
            <w:pPr>
              <w:jc w:val="center"/>
            </w:pPr>
            <w:r>
              <w:rPr>
                <w:rFonts w:ascii="Arial" w:hAnsi="Arial"/>
                <w:sz w:val="19"/>
              </w:rPr>
              <w:t>9.6</w:t>
            </w:r>
          </w:p>
        </w:tc>
        <w:tc>
          <w:tcPr>
            <w:tcW w:type="dxa" w:w="3312"/>
            <w:shd w:fill="F4F6F9"/>
          </w:tcPr>
          <w:p>
            <w:r>
              <w:rPr>
                <w:rFonts w:ascii="Arial" w:hAnsi="Arial"/>
                <w:b/>
                <w:sz w:val="19"/>
              </w:rPr>
              <w:t>Đăng ký khóa học &amp; Tích chọn hoàn thành bài học (Enrollment &amp; Lessons)</w:t>
            </w:r>
          </w:p>
        </w:tc>
        <w:tc>
          <w:tcPr>
            <w:tcW w:type="dxa" w:w="5904"/>
            <w:shd w:fill="F4F6F9"/>
          </w:tcPr>
          <w:p>
            <w:r>
              <w:rPr>
                <w:rFonts w:ascii="Arial" w:hAnsi="Arial"/>
                <w:sz w:val="19"/>
              </w:rPr>
              <w:t>Đăng ký tham gia khóa học miễn phí, theo dõi danh sách bài học kèm thời lượng và tích chọn hoàn thành từng bài học.</w:t>
            </w:r>
          </w:p>
        </w:tc>
      </w:tr>
      <w:tr>
        <w:tc>
          <w:tcPr>
            <w:tcW w:type="dxa" w:w="864"/>
          </w:tcPr>
          <w:p>
            <w:pPr>
              <w:jc w:val="center"/>
            </w:pPr>
            <w:r>
              <w:rPr>
                <w:rFonts w:ascii="Arial" w:hAnsi="Arial"/>
                <w:sz w:val="19"/>
              </w:rPr>
              <w:t>9.7</w:t>
            </w:r>
          </w:p>
        </w:tc>
        <w:tc>
          <w:tcPr>
            <w:tcW w:type="dxa" w:w="3312"/>
          </w:tcPr>
          <w:p>
            <w:r>
              <w:rPr>
                <w:rFonts w:ascii="Arial" w:hAnsi="Arial"/>
                <w:b/>
                <w:sz w:val="19"/>
              </w:rPr>
              <w:t>Tạo khóa học mới (Create Course)</w:t>
            </w:r>
          </w:p>
        </w:tc>
        <w:tc>
          <w:tcPr>
            <w:tcW w:type="dxa" w:w="5904"/>
          </w:tcPr>
          <w:p>
            <w:r>
              <w:rPr>
                <w:rFonts w:ascii="Arial" w:hAnsi="Arial"/>
                <w:sz w:val="19"/>
              </w:rPr>
              <w:t>Modal tạo khóa học mới với tiêu đề, cấp độ, chuyên mục, ảnh bìa, mô tả và bài giảng khởi đầu.</w:t>
            </w:r>
          </w:p>
        </w:tc>
      </w:tr>
      <w:tr>
        <w:tc>
          <w:tcPr>
            <w:tcW w:type="dxa" w:w="864"/>
            <w:shd w:fill="F4F6F9"/>
          </w:tcPr>
          <w:p>
            <w:pPr>
              <w:jc w:val="center"/>
            </w:pPr>
            <w:r>
              <w:rPr>
                <w:rFonts w:ascii="Arial" w:hAnsi="Arial"/>
                <w:sz w:val="19"/>
              </w:rPr>
              <w:t>9.8</w:t>
            </w:r>
          </w:p>
        </w:tc>
        <w:tc>
          <w:tcPr>
            <w:tcW w:type="dxa" w:w="3312"/>
            <w:shd w:fill="F4F6F9"/>
          </w:tcPr>
          <w:p>
            <w:r>
              <w:rPr>
                <w:rFonts w:ascii="Arial" w:hAnsi="Arial"/>
                <w:b/>
                <w:sz w:val="19"/>
              </w:rPr>
              <w:t>Liên kết Trắc nghiệm kiểm tra kiến thức khóa học</w:t>
            </w:r>
          </w:p>
        </w:tc>
        <w:tc>
          <w:tcPr>
            <w:tcW w:type="dxa" w:w="5904"/>
            <w:shd w:fill="F4F6F9"/>
          </w:tcPr>
          <w:p>
            <w:r>
              <w:rPr>
                <w:rFonts w:ascii="Arial" w:hAnsi="Arial"/>
                <w:sz w:val="19"/>
              </w:rPr>
              <w:t>Nút làm bài kiểm tra trắc nghiệm kết nối trực tiếp bài thi trắc nghiệm theo đúng chủ đề khóa học.</w:t>
            </w:r>
          </w:p>
        </w:tc>
      </w:tr>
      <w:tr>
        <w:tc>
          <w:tcPr>
            <w:tcW w:type="dxa" w:w="864"/>
          </w:tcPr>
          <w:p>
            <w:pPr>
              <w:jc w:val="center"/>
            </w:pPr>
            <w:r>
              <w:rPr>
                <w:rFonts w:ascii="Arial" w:hAnsi="Arial"/>
                <w:sz w:val="19"/>
              </w:rPr>
              <w:t>9.9</w:t>
            </w:r>
          </w:p>
        </w:tc>
        <w:tc>
          <w:tcPr>
            <w:tcW w:type="dxa" w:w="3312"/>
          </w:tcPr>
          <w:p>
            <w:r>
              <w:rPr>
                <w:rFonts w:ascii="Arial" w:hAnsi="Arial"/>
                <w:b/>
                <w:sz w:val="19"/>
              </w:rPr>
              <w:t>Tìm kiếm lộ trình kiến thức thông minh (Roadmap Keyword Search)</w:t>
            </w:r>
          </w:p>
        </w:tc>
        <w:tc>
          <w:tcPr>
            <w:tcW w:type="dxa" w:w="5904"/>
          </w:tcPr>
          <w:p>
            <w:r>
              <w:rPr>
                <w:rFonts w:ascii="Arial" w:hAnsi="Arial"/>
                <w:sz w:val="19"/>
              </w:rPr>
              <w:t>Tìm kiếm nhanh theo tên công nghệ hoặc kỹ năng trong các bước học (React, FastAPI, Docker, DevOps, Kafka...).</w:t>
            </w:r>
          </w:p>
        </w:tc>
      </w:tr>
      <w:tr>
        <w:tc>
          <w:tcPr>
            <w:tcW w:type="dxa" w:w="864"/>
            <w:shd w:fill="F4F6F9"/>
          </w:tcPr>
          <w:p>
            <w:pPr>
              <w:jc w:val="center"/>
            </w:pPr>
            <w:r>
              <w:rPr>
                <w:rFonts w:ascii="Arial" w:hAnsi="Arial"/>
                <w:sz w:val="19"/>
              </w:rPr>
              <w:t>9.10</w:t>
            </w:r>
          </w:p>
        </w:tc>
        <w:tc>
          <w:tcPr>
            <w:tcW w:type="dxa" w:w="3312"/>
            <w:shd w:fill="F4F6F9"/>
          </w:tcPr>
          <w:p>
            <w:r>
              <w:rPr>
                <w:rFonts w:ascii="Arial" w:hAnsi="Arial"/>
                <w:b/>
                <w:sz w:val="19"/>
              </w:rPr>
              <w:t>Đặt lại tiến độ học tập (Reset Roadmap Progress)</w:t>
            </w:r>
          </w:p>
        </w:tc>
        <w:tc>
          <w:tcPr>
            <w:tcW w:type="dxa" w:w="5904"/>
            <w:shd w:fill="F4F6F9"/>
          </w:tcPr>
          <w:p>
            <w:r>
              <w:rPr>
                <w:rFonts w:ascii="Arial" w:hAnsi="Arial"/>
                <w:sz w:val="19"/>
              </w:rPr>
              <w:t>Nút `🔄 Đặt lại` cho phép người học reset tiến độ học tập của lộ trình về 0% để ôn luyện lại từ đầu.</w:t>
            </w:r>
          </w:p>
        </w:tc>
      </w:tr>
      <w:tr>
        <w:tc>
          <w:tcPr>
            <w:tcW w:type="dxa" w:w="864"/>
          </w:tcPr>
          <w:p>
            <w:pPr>
              <w:jc w:val="center"/>
            </w:pPr>
            <w:r>
              <w:rPr>
                <w:rFonts w:ascii="Arial" w:hAnsi="Arial"/>
                <w:sz w:val="19"/>
              </w:rPr>
              <w:t>9.11</w:t>
            </w:r>
          </w:p>
        </w:tc>
        <w:tc>
          <w:tcPr>
            <w:tcW w:type="dxa" w:w="3312"/>
          </w:tcPr>
          <w:p>
            <w:r>
              <w:rPr>
                <w:rFonts w:ascii="Arial" w:hAnsi="Arial"/>
                <w:b/>
                <w:sz w:val="19"/>
              </w:rPr>
              <w:t>Tìm kiếm &amp; Lọc nâng cao khóa học (Courses Advanced Filtering)</w:t>
            </w:r>
          </w:p>
        </w:tc>
        <w:tc>
          <w:tcPr>
            <w:tcW w:type="dxa" w:w="5904"/>
          </w:tcPr>
          <w:p>
            <w:r>
              <w:rPr>
                <w:rFonts w:ascii="Arial" w:hAnsi="Arial"/>
                <w:sz w:val="19"/>
              </w:rPr>
              <w:t>Thanh tìm kiếm nhanh khóa học theo tên/giảng viên, lọc cấp độ (Beginner/Intermediate/Advanced) và nút lọc nhanh các khóa đang học `🎓 Đang học ({count})`.</w:t>
            </w:r>
          </w:p>
        </w:tc>
      </w:tr>
      <w:tr>
        <w:tc>
          <w:tcPr>
            <w:tcW w:type="dxa" w:w="864"/>
            <w:shd w:fill="F4F6F9"/>
          </w:tcPr>
          <w:p>
            <w:pPr>
              <w:jc w:val="center"/>
            </w:pPr>
            <w:r>
              <w:rPr>
                <w:rFonts w:ascii="Arial" w:hAnsi="Arial"/>
                <w:sz w:val="19"/>
              </w:rPr>
              <w:t>9.12</w:t>
            </w:r>
          </w:p>
        </w:tc>
        <w:tc>
          <w:tcPr>
            <w:tcW w:type="dxa" w:w="3312"/>
            <w:shd w:fill="F4F6F9"/>
          </w:tcPr>
          <w:p>
            <w:r>
              <w:rPr>
                <w:rFonts w:ascii="Arial" w:hAnsi="Arial"/>
                <w:b/>
                <w:sz w:val="19"/>
              </w:rPr>
              <w:t>Tự động ghi nhận hoàn thành khóa học (100% Progress Milestone &amp; Celebration Toast)</w:t>
            </w:r>
          </w:p>
        </w:tc>
        <w:tc>
          <w:tcPr>
            <w:tcW w:type="dxa" w:w="5904"/>
            <w:shd w:fill="F4F6F9"/>
          </w:tcPr>
          <w:p>
            <w:r>
              <w:rPr>
                <w:rFonts w:ascii="Arial" w:hAnsi="Arial"/>
                <w:sz w:val="19"/>
              </w:rPr>
              <w:t>Hệ thống tự động tính toán phần trăm hoàn thành khi người học tích chọn bài giảng; khi đạt mốc 100% sẽ hiển thị thông báo chúc mừng trang trọng và kích hoạt nút nhận chứng chỉ.</w:t>
            </w:r>
          </w:p>
        </w:tc>
      </w:tr>
      <w:tr>
        <w:tc>
          <w:tcPr>
            <w:tcW w:type="dxa" w:w="864"/>
          </w:tcPr>
          <w:p>
            <w:pPr>
              <w:jc w:val="center"/>
            </w:pPr>
            <w:r>
              <w:rPr>
                <w:rFonts w:ascii="Arial" w:hAnsi="Arial"/>
                <w:sz w:val="19"/>
              </w:rPr>
              <w:t>9.13</w:t>
            </w:r>
          </w:p>
        </w:tc>
        <w:tc>
          <w:tcPr>
            <w:tcW w:type="dxa" w:w="3312"/>
          </w:tcPr>
          <w:p>
            <w:r>
              <w:rPr>
                <w:rFonts w:ascii="Arial" w:hAnsi="Arial"/>
                <w:b/>
                <w:sz w:val="19"/>
              </w:rPr>
              <w:t>Cấp Chứng chỉ hoàn thành khóa học số hóa (Course Certificate Modal &amp; PDF Export)</w:t>
            </w:r>
          </w:p>
        </w:tc>
        <w:tc>
          <w:tcPr>
            <w:tcW w:type="dxa" w:w="5904"/>
          </w:tcPr>
          <w:p>
            <w:r>
              <w:rPr>
                <w:rFonts w:ascii="Arial" w:hAnsi="Arial"/>
                <w:sz w:val="19"/>
              </w:rPr>
              <w:t>Cấp chứng chỉ điện tử chuyên nghiệp (Certificate of Completion) với họ tên học viên, tên khóa học, giảng viên phụ trách, mã xác thực chứng chỉ duy nhất (CERT-ITBLOG-...) và nút In / Xuất tệp PDF chuẩn hóa.</w:t>
            </w:r>
          </w:p>
        </w:tc>
      </w:tr>
      <w:tr>
        <w:tc>
          <w:tcPr>
            <w:tcW w:type="dxa" w:w="864"/>
            <w:shd w:fill="F4F6F9"/>
          </w:tcPr>
          <w:p>
            <w:pPr>
              <w:jc w:val="center"/>
            </w:pPr>
            <w:r>
              <w:rPr>
                <w:rFonts w:ascii="Arial" w:hAnsi="Arial"/>
                <w:sz w:val="19"/>
              </w:rPr>
              <w:t>9.14</w:t>
            </w:r>
          </w:p>
        </w:tc>
        <w:tc>
          <w:tcPr>
            <w:tcW w:type="dxa" w:w="3312"/>
            <w:shd w:fill="F4F6F9"/>
          </w:tcPr>
          <w:p>
            <w:r>
              <w:rPr>
                <w:rFonts w:ascii="Arial" w:hAnsi="Arial"/>
                <w:b/>
                <w:sz w:val="19"/>
              </w:rPr>
              <w:t>Xuất lộ trình học tập dạng Markdown / Checklist (Export Roadmap to Markdown / Checklist)</w:t>
            </w:r>
          </w:p>
        </w:tc>
        <w:tc>
          <w:tcPr>
            <w:tcW w:type="dxa" w:w="5904"/>
            <w:shd w:fill="F4F6F9"/>
          </w:tcPr>
          <w:p>
            <w:r>
              <w:rPr>
                <w:rFonts w:ascii="Arial" w:hAnsi="Arial"/>
                <w:sz w:val="19"/>
              </w:rPr>
              <w:t>Nút `📥 Xuất Markdown (.md)` trên thẻ lộ trình và trong modal chi tiết, tự động đóng gói toàn bộ tên lộ trình, mô tả, các bước học tập dạng checklist GitHub (`- [x]` / `- [ ]`) và liên kết tài liệu tham khảo để độc giả lưu trữ hoặc import vào Obsidian / Notion.</w:t>
            </w:r>
          </w:p>
        </w:tc>
      </w:tr>
      <w:tr>
        <w:tc>
          <w:tcPr>
            <w:tcW w:type="dxa" w:w="864"/>
          </w:tcPr>
          <w:p>
            <w:pPr>
              <w:jc w:val="center"/>
            </w:pPr>
            <w:r>
              <w:rPr>
                <w:rFonts w:ascii="Arial" w:hAnsi="Arial"/>
                <w:sz w:val="19"/>
              </w:rPr>
              <w:t>9.15</w:t>
            </w:r>
          </w:p>
        </w:tc>
        <w:tc>
          <w:tcPr>
            <w:tcW w:type="dxa" w:w="3312"/>
          </w:tcPr>
          <w:p>
            <w:r>
              <w:rPr>
                <w:rFonts w:ascii="Arial" w:hAnsi="Arial"/>
                <w:b/>
                <w:sz w:val="19"/>
              </w:rPr>
              <w:t>Lọc bài học theo trạng thái &amp; Xuất đề cương khóa học dạng Markdown (Course Syllabus Export &amp; Lesson Completion Filter)</w:t>
            </w:r>
          </w:p>
        </w:tc>
        <w:tc>
          <w:tcPr>
            <w:tcW w:type="dxa" w:w="5904"/>
          </w:tcPr>
          <w:p>
            <w:r>
              <w:rPr>
                <w:rFonts w:ascii="Arial" w:hAnsi="Arial"/>
                <w:sz w:val="19"/>
              </w:rPr>
              <w:t>Tab lọc bài giảng theo 3 trạng thái (Tất cả, Chưa học, Đã xong) trong modal chi tiết khóa học, cùng nút `📥 Xuất đề cương (.md)` trên thẻ khóa học và trong modal giúp học viên tải về toàn bộ danh mục bài học, thời lượng và checkbox hoàn thành dưới định dạng Markdown chuẩn hóa để quản lý học tập cá nhân.</w:t>
            </w:r>
          </w:p>
        </w:tc>
      </w:tr>
      <w:tr>
        <w:tc>
          <w:tcPr>
            <w:tcW w:type="dxa" w:w="864"/>
            <w:shd w:fill="F4F6F9"/>
          </w:tcPr>
          <w:p>
            <w:pPr>
              <w:jc w:val="center"/>
            </w:pPr>
            <w:r>
              <w:rPr>
                <w:rFonts w:ascii="Arial" w:hAnsi="Arial"/>
                <w:sz w:val="19"/>
              </w:rPr>
              <w:t>9.16</w:t>
            </w:r>
          </w:p>
        </w:tc>
        <w:tc>
          <w:tcPr>
            <w:tcW w:type="dxa" w:w="3312"/>
            <w:shd w:fill="F4F6F9"/>
          </w:tcPr>
          <w:p>
            <w:r>
              <w:rPr>
                <w:rFonts w:ascii="Arial" w:hAnsi="Arial"/>
                <w:b/>
                <w:sz w:val="19"/>
              </w:rPr>
              <w:t>Lọc Bước Học Tập Theo Trạng Thái &amp; Thông Báo Chúc Mừng 100% (Roadmap Step Status Filter &amp; 100% Milestone Celebration)</w:t>
            </w:r>
          </w:p>
        </w:tc>
        <w:tc>
          <w:tcPr>
            <w:tcW w:type="dxa" w:w="5904"/>
            <w:shd w:fill="F4F6F9"/>
          </w:tcPr>
          <w:p>
            <w:r>
              <w:rPr>
                <w:rFonts w:ascii="Arial" w:hAnsi="Arial"/>
                <w:sz w:val="19"/>
              </w:rPr>
              <w:t>3 tab lọc các bước học tập (Tất cả, Chưa xong, Đã xong) trong modal chi tiết lộ trình giúp người học quản lý danh sách việc cần làm rõ ràng, kết hợp hệ thống thông báo Toast chúc mừng trang trọng khi người học hoàn thành trọn vẹn 100% lộ trình kỹ sư.</w:t>
            </w:r>
          </w:p>
        </w:tc>
      </w:tr>
      <w:tr>
        <w:tc>
          <w:tcPr>
            <w:tcW w:type="dxa" w:w="864"/>
          </w:tcPr>
          <w:p>
            <w:pPr>
              <w:jc w:val="center"/>
            </w:pPr>
            <w:r>
              <w:rPr>
                <w:rFonts w:ascii="Arial" w:hAnsi="Arial"/>
                <w:sz w:val="19"/>
              </w:rPr>
              <w:t>9.17</w:t>
            </w:r>
          </w:p>
        </w:tc>
        <w:tc>
          <w:tcPr>
            <w:tcW w:type="dxa" w:w="3312"/>
          </w:tcPr>
          <w:p>
            <w:r>
              <w:rPr>
                <w:rFonts w:ascii="Arial" w:hAnsi="Arial"/>
                <w:b/>
                <w:sz w:val="19"/>
              </w:rPr>
              <w:t>Xuất báo cáo học tập &amp; khóa học đang học ra Markdown (Export Personal Learning Progress &amp; Enrolled Courses Summary to Markdown)</w:t>
            </w:r>
          </w:p>
        </w:tc>
        <w:tc>
          <w:tcPr>
            <w:tcW w:type="dxa" w:w="5904"/>
          </w:tcPr>
          <w:p>
            <w:r>
              <w:rPr>
                <w:rFonts w:ascii="Arial" w:hAnsi="Arial"/>
                <w:sz w:val="19"/>
              </w:rPr>
              <w:t>Nút `📥 Báo cáo học tập (.md)` trên thanh công cụ lọc khóa học cho phép học viên tải về bản tóm tắt điều hành toàn diện quá trình đào tạo cá nhân (tổng số khóa tham gia, số khóa đã tốt nghiệp 100%, tỷ lệ hoàn thành trung bình, bảng phân tích từng khóa học và danh sách kiểm tra checklist toàn bộ bài giảng) phục vụ báo cáo đào tạo hoặc lưu trữ cá nhân.</w:t>
            </w:r>
          </w:p>
        </w:tc>
      </w:tr>
      <w:tr>
        <w:tc>
          <w:tcPr>
            <w:tcW w:type="dxa" w:w="864"/>
            <w:shd w:fill="F4F6F9"/>
          </w:tcPr>
          <w:p>
            <w:pPr>
              <w:jc w:val="center"/>
            </w:pPr>
            <w:r>
              <w:rPr>
                <w:rFonts w:ascii="Arial" w:hAnsi="Arial"/>
                <w:sz w:val="19"/>
              </w:rPr>
              <w:t>9.18</w:t>
            </w:r>
          </w:p>
        </w:tc>
        <w:tc>
          <w:tcPr>
            <w:tcW w:type="dxa" w:w="3312"/>
            <w:shd w:fill="F4F6F9"/>
          </w:tcPr>
          <w:p>
            <w:r>
              <w:rPr>
                <w:rFonts w:ascii="Arial" w:hAnsi="Arial"/>
                <w:b/>
                <w:sz w:val="19"/>
              </w:rPr>
              <w:t>Xuất danh mục lộ trình kỹ sư CNTT ra Markdown (Export Career Roadmaps Catalog &amp; Curriculum Guide to Markdown)</w:t>
            </w:r>
          </w:p>
        </w:tc>
        <w:tc>
          <w:tcPr>
            <w:tcW w:type="dxa" w:w="5904"/>
            <w:shd w:fill="F4F6F9"/>
          </w:tcPr>
          <w:p>
            <w:r>
              <w:rPr>
                <w:rFonts w:ascii="Arial" w:hAnsi="Arial"/>
                <w:sz w:val="19"/>
              </w:rPr>
              <w:t>Nút `📥 Xuất danh mục (.md)` trên thanh tiêu đề trung tâm lộ trình kỹ sư kết xuất toàn bộ khung chương trình đào tạo hiện có (theo cấp độ Cơ bản, Trung cấp, Nâng cao hoặc từ khóa tìm kiếm) thành tệp Markdown (.md) chuẩn mực dạng bảng phân cấp và checklist chi tiết từng bước kỹ năng kèm link tài liệu tham khảo.</w:t>
            </w:r>
          </w:p>
        </w:tc>
      </w:tr>
    </w:tbl>
    <w:p/>
    <w:p>
      <w:r>
        <w:rPr>
          <w:rFonts w:ascii="Arial" w:hAnsi="Arial"/>
          <w:b/>
          <w:color w:val="103C64"/>
          <w:sz w:val="26"/>
        </w:rPr>
        <w:t>[10] 10. TRẮC NGHIỆM CÔNG NGHỆ &amp; TẠO ĐỀ AI (IT Quiz &amp; AI Quiz Generator)</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10.1</w:t>
            </w:r>
          </w:p>
        </w:tc>
        <w:tc>
          <w:tcPr>
            <w:tcW w:type="dxa" w:w="3312"/>
          </w:tcPr>
          <w:p>
            <w:r>
              <w:rPr>
                <w:rFonts w:ascii="Arial" w:hAnsi="Arial"/>
                <w:b/>
                <w:sz w:val="19"/>
              </w:rPr>
              <w:t>Bộ đề trắc nghiệm kỹ thuật đa dạng</w:t>
            </w:r>
          </w:p>
        </w:tc>
        <w:tc>
          <w:tcPr>
            <w:tcW w:type="dxa" w:w="5904"/>
          </w:tcPr>
          <w:p>
            <w:r>
              <w:rPr>
                <w:rFonts w:ascii="Arial" w:hAnsi="Arial"/>
                <w:sz w:val="19"/>
              </w:rPr>
              <w:t>Ngân hàng câu hỏi phong phú bao quát các mảng cốt lõi: React, Python &amp; FastAPI, PostgreSQL, Docker &amp; DevOps, System Design, Microservices, AI &amp; LLM.</w:t>
            </w:r>
          </w:p>
        </w:tc>
      </w:tr>
      <w:tr>
        <w:tc>
          <w:tcPr>
            <w:tcW w:type="dxa" w:w="864"/>
            <w:shd w:fill="F4F6F9"/>
          </w:tcPr>
          <w:p>
            <w:pPr>
              <w:jc w:val="center"/>
            </w:pPr>
            <w:r>
              <w:rPr>
                <w:rFonts w:ascii="Arial" w:hAnsi="Arial"/>
                <w:sz w:val="19"/>
              </w:rPr>
              <w:t>10.2</w:t>
            </w:r>
          </w:p>
        </w:tc>
        <w:tc>
          <w:tcPr>
            <w:tcW w:type="dxa" w:w="3312"/>
            <w:shd w:fill="F4F6F9"/>
          </w:tcPr>
          <w:p>
            <w:r>
              <w:rPr>
                <w:rFonts w:ascii="Arial" w:hAnsi="Arial"/>
                <w:b/>
                <w:sz w:val="19"/>
              </w:rPr>
              <w:t>Giao diện làm bài trắc nghiệm tương tác</w:t>
            </w:r>
          </w:p>
        </w:tc>
        <w:tc>
          <w:tcPr>
            <w:tcW w:type="dxa" w:w="5904"/>
            <w:shd w:fill="F4F6F9"/>
          </w:tcPr>
          <w:p>
            <w:r>
              <w:rPr>
                <w:rFonts w:ascii="Arial" w:hAnsi="Arial"/>
                <w:sz w:val="19"/>
              </w:rPr>
              <w:t>Lựa chọn đáp án A/B/C/D, kiểm tra đáp án ngay lập tức, hiển thị giải thích chi tiết đáp án đúng, chấm điểm tổng kết và xếp loại năng lực lập trình viên.</w:t>
            </w:r>
          </w:p>
        </w:tc>
      </w:tr>
      <w:tr>
        <w:tc>
          <w:tcPr>
            <w:tcW w:type="dxa" w:w="864"/>
          </w:tcPr>
          <w:p>
            <w:pPr>
              <w:jc w:val="center"/>
            </w:pPr>
            <w:r>
              <w:rPr>
                <w:rFonts w:ascii="Arial" w:hAnsi="Arial"/>
                <w:sz w:val="19"/>
              </w:rPr>
              <w:t>10.3</w:t>
            </w:r>
          </w:p>
        </w:tc>
        <w:tc>
          <w:tcPr>
            <w:tcW w:type="dxa" w:w="3312"/>
          </w:tcPr>
          <w:p>
            <w:r>
              <w:rPr>
                <w:rFonts w:ascii="Arial" w:hAnsi="Arial"/>
                <w:b/>
                <w:sz w:val="19"/>
              </w:rPr>
              <w:t>Công cụ Tạo đề thi tự động bằng AI (AI Quiz Generator)</w:t>
            </w:r>
          </w:p>
        </w:tc>
        <w:tc>
          <w:tcPr>
            <w:tcW w:type="dxa" w:w="5904"/>
          </w:tcPr>
          <w:p>
            <w:r>
              <w:rPr>
                <w:rFonts w:ascii="Arial" w:hAnsi="Arial"/>
                <w:sz w:val="19"/>
              </w:rPr>
              <w:t>Nút `⚡ Tạo đề thi bằng AI` với Modal tùy chọn chủ đề công nghệ linh hoạt (preset chips hoặc nhập tự do), độ khó (Dễ, Trung bình, Khó) và số lượng câu hỏi (3, 5, 10 câu).</w:t>
            </w:r>
          </w:p>
        </w:tc>
      </w:tr>
      <w:tr>
        <w:tc>
          <w:tcPr>
            <w:tcW w:type="dxa" w:w="864"/>
            <w:shd w:fill="F4F6F9"/>
          </w:tcPr>
          <w:p>
            <w:pPr>
              <w:jc w:val="center"/>
            </w:pPr>
            <w:r>
              <w:rPr>
                <w:rFonts w:ascii="Arial" w:hAnsi="Arial"/>
                <w:sz w:val="19"/>
              </w:rPr>
              <w:t>10.4</w:t>
            </w:r>
          </w:p>
        </w:tc>
        <w:tc>
          <w:tcPr>
            <w:tcW w:type="dxa" w:w="3312"/>
            <w:shd w:fill="F4F6F9"/>
          </w:tcPr>
          <w:p>
            <w:r>
              <w:rPr>
                <w:rFonts w:ascii="Arial" w:hAnsi="Arial"/>
                <w:b/>
                <w:sz w:val="19"/>
              </w:rPr>
              <w:t>Tích hợp đề thi AI vào giao diện làm bài tức thì</w:t>
            </w:r>
          </w:p>
        </w:tc>
        <w:tc>
          <w:tcPr>
            <w:tcW w:type="dxa" w:w="5904"/>
            <w:shd w:fill="F4F6F9"/>
          </w:tcPr>
          <w:p>
            <w:r>
              <w:rPr>
                <w:rFonts w:ascii="Arial" w:hAnsi="Arial"/>
                <w:sz w:val="19"/>
              </w:rPr>
              <w:t>Backend Gemini LLM trả về cấu trúc câu hỏi hoàn chỉnh kèm đáp án và lời giải thích, nạp thẳng vào bài thi để người dùng làm bài ngay lập tức.</w:t>
            </w:r>
          </w:p>
        </w:tc>
      </w:tr>
      <w:tr>
        <w:tc>
          <w:tcPr>
            <w:tcW w:type="dxa" w:w="864"/>
          </w:tcPr>
          <w:p>
            <w:pPr>
              <w:jc w:val="center"/>
            </w:pPr>
            <w:r>
              <w:rPr>
                <w:rFonts w:ascii="Arial" w:hAnsi="Arial"/>
                <w:sz w:val="19"/>
              </w:rPr>
              <w:t>10.5</w:t>
            </w:r>
          </w:p>
        </w:tc>
        <w:tc>
          <w:tcPr>
            <w:tcW w:type="dxa" w:w="3312"/>
          </w:tcPr>
          <w:p>
            <w:r>
              <w:rPr>
                <w:rFonts w:ascii="Arial" w:hAnsi="Arial"/>
                <w:b/>
                <w:sz w:val="19"/>
              </w:rPr>
              <w:t>Chuyển đổi về đề mặc định</w:t>
            </w:r>
          </w:p>
        </w:tc>
        <w:tc>
          <w:tcPr>
            <w:tcW w:type="dxa" w:w="5904"/>
          </w:tcPr>
          <w:p>
            <w:r>
              <w:rPr>
                <w:rFonts w:ascii="Arial" w:hAnsi="Arial"/>
                <w:sz w:val="19"/>
              </w:rPr>
              <w:t>Nút `🔄 Đề mặc định` cho phép quay lại ngân hàng câu hỏi chuẩn của hệ thống bất kỳ lúc nào.</w:t>
            </w:r>
          </w:p>
        </w:tc>
      </w:tr>
      <w:tr>
        <w:tc>
          <w:tcPr>
            <w:tcW w:type="dxa" w:w="864"/>
            <w:shd w:fill="F4F6F9"/>
          </w:tcPr>
          <w:p>
            <w:pPr>
              <w:jc w:val="center"/>
            </w:pPr>
            <w:r>
              <w:rPr>
                <w:rFonts w:ascii="Arial" w:hAnsi="Arial"/>
                <w:sz w:val="19"/>
              </w:rPr>
              <w:t>10.6</w:t>
            </w:r>
          </w:p>
        </w:tc>
        <w:tc>
          <w:tcPr>
            <w:tcW w:type="dxa" w:w="3312"/>
            <w:shd w:fill="F4F6F9"/>
          </w:tcPr>
          <w:p>
            <w:r>
              <w:rPr>
                <w:rFonts w:ascii="Arial" w:hAnsi="Arial"/>
                <w:b/>
                <w:sz w:val="19"/>
              </w:rPr>
              <w:t>Đồng hồ đếm ngược 10 phút &amp; Tự động nộp bài (Quiz Countdown Timer)</w:t>
            </w:r>
          </w:p>
        </w:tc>
        <w:tc>
          <w:tcPr>
            <w:tcW w:type="dxa" w:w="5904"/>
            <w:shd w:fill="F4F6F9"/>
          </w:tcPr>
          <w:p>
            <w:r>
              <w:rPr>
                <w:rFonts w:ascii="Arial" w:hAnsi="Arial"/>
                <w:sz w:val="19"/>
              </w:rPr>
              <w:t>Đồng hồ đếm ngược trực quan kèm cảnh báo màu đỏ khi dưới 2 phút, nút tạm dừng/tiếp tục và tự động nộp bài khi hết giờ.</w:t>
            </w:r>
          </w:p>
        </w:tc>
      </w:tr>
      <w:tr>
        <w:tc>
          <w:tcPr>
            <w:tcW w:type="dxa" w:w="864"/>
          </w:tcPr>
          <w:p>
            <w:pPr>
              <w:jc w:val="center"/>
            </w:pPr>
            <w:r>
              <w:rPr>
                <w:rFonts w:ascii="Arial" w:hAnsi="Arial"/>
                <w:sz w:val="19"/>
              </w:rPr>
              <w:t>10.7</w:t>
            </w:r>
          </w:p>
        </w:tc>
        <w:tc>
          <w:tcPr>
            <w:tcW w:type="dxa" w:w="3312"/>
          </w:tcPr>
          <w:p>
            <w:r>
              <w:rPr>
                <w:rFonts w:ascii="Arial" w:hAnsi="Arial"/>
                <w:b/>
                <w:sz w:val="19"/>
              </w:rPr>
              <w:t>Chế độ Xem lại câu sai (Review Incorrect Answers)</w:t>
            </w:r>
          </w:p>
        </w:tc>
        <w:tc>
          <w:tcPr>
            <w:tcW w:type="dxa" w:w="5904"/>
          </w:tcPr>
          <w:p>
            <w:r>
              <w:rPr>
                <w:rFonts w:ascii="Arial" w:hAnsi="Arial"/>
                <w:sz w:val="19"/>
              </w:rPr>
              <w:t>Tab lọc `Chỉ xem câu sai ({count})` sau khi nộp bài giúp người học tập trung ôn luyện lại các câu hỏi trả lời chưa chính xác.</w:t>
            </w:r>
          </w:p>
        </w:tc>
      </w:tr>
      <w:tr>
        <w:tc>
          <w:tcPr>
            <w:tcW w:type="dxa" w:w="864"/>
            <w:shd w:fill="F4F6F9"/>
          </w:tcPr>
          <w:p>
            <w:pPr>
              <w:jc w:val="center"/>
            </w:pPr>
            <w:r>
              <w:rPr>
                <w:rFonts w:ascii="Arial" w:hAnsi="Arial"/>
                <w:sz w:val="19"/>
              </w:rPr>
              <w:t>10.8</w:t>
            </w:r>
          </w:p>
        </w:tc>
        <w:tc>
          <w:tcPr>
            <w:tcW w:type="dxa" w:w="3312"/>
            <w:shd w:fill="F4F6F9"/>
          </w:tcPr>
          <w:p>
            <w:r>
              <w:rPr>
                <w:rFonts w:ascii="Arial" w:hAnsi="Arial"/>
                <w:b/>
                <w:sz w:val="19"/>
              </w:rPr>
              <w:t>Lịch sử làm bài trắc nghiệm (Quiz Attempt History)</w:t>
            </w:r>
          </w:p>
        </w:tc>
        <w:tc>
          <w:tcPr>
            <w:tcW w:type="dxa" w:w="5904"/>
            <w:shd w:fill="F4F6F9"/>
          </w:tcPr>
          <w:p>
            <w:r>
              <w:rPr>
                <w:rFonts w:ascii="Arial" w:hAnsi="Arial"/>
                <w:sz w:val="19"/>
              </w:rPr>
              <w:t>Modal `📜 Lịch sử` lưu vết các lượt làm bài kèm ngày giờ, điểm số, tỷ lệ phần trăm và xếp loại đạt/chưa đạt.</w:t>
            </w:r>
          </w:p>
        </w:tc>
      </w:tr>
      <w:tr>
        <w:tc>
          <w:tcPr>
            <w:tcW w:type="dxa" w:w="864"/>
          </w:tcPr>
          <w:p>
            <w:pPr>
              <w:jc w:val="center"/>
            </w:pPr>
            <w:r>
              <w:rPr>
                <w:rFonts w:ascii="Arial" w:hAnsi="Arial"/>
                <w:sz w:val="19"/>
              </w:rPr>
              <w:t>10.9</w:t>
            </w:r>
          </w:p>
        </w:tc>
        <w:tc>
          <w:tcPr>
            <w:tcW w:type="dxa" w:w="3312"/>
          </w:tcPr>
          <w:p>
            <w:r>
              <w:rPr>
                <w:rFonts w:ascii="Arial" w:hAnsi="Arial"/>
                <w:b/>
                <w:sz w:val="19"/>
              </w:rPr>
              <w:t>Lọc câu hỏi theo chủ đề công nghệ &amp; Xáo trộn đề thi (Quiz Topic Filter &amp; Question Shuffle)</w:t>
            </w:r>
          </w:p>
        </w:tc>
        <w:tc>
          <w:tcPr>
            <w:tcW w:type="dxa" w:w="5904"/>
          </w:tcPr>
          <w:p>
            <w:r>
              <w:rPr>
                <w:rFonts w:ascii="Arial" w:hAnsi="Arial"/>
                <w:sz w:val="19"/>
              </w:rPr>
              <w:t>Bộ thẻ chip lọc nhanh câu hỏi trắc nghiệm theo chủ đề kỹ thuật (React 19, FastAPI &amp; Python, PostgreSQL, DevOps &amp; Docker, System Design, Microservices) và nút `🔀 Xáo trộn` sử dụng thuật toán Fisher-Yates giúp xáo trộn thứ tự câu hỏi ngẫu nhiên tăng tính cọ xát.</w:t>
            </w:r>
          </w:p>
        </w:tc>
      </w:tr>
      <w:tr>
        <w:tc>
          <w:tcPr>
            <w:tcW w:type="dxa" w:w="864"/>
            <w:shd w:fill="F4F6F9"/>
          </w:tcPr>
          <w:p>
            <w:pPr>
              <w:jc w:val="center"/>
            </w:pPr>
            <w:r>
              <w:rPr>
                <w:rFonts w:ascii="Arial" w:hAnsi="Arial"/>
                <w:sz w:val="19"/>
              </w:rPr>
              <w:t>10.10</w:t>
            </w:r>
          </w:p>
        </w:tc>
        <w:tc>
          <w:tcPr>
            <w:tcW w:type="dxa" w:w="3312"/>
            <w:shd w:fill="F4F6F9"/>
          </w:tcPr>
          <w:p>
            <w:r>
              <w:rPr>
                <w:rFonts w:ascii="Arial" w:hAnsi="Arial"/>
                <w:b/>
                <w:sz w:val="19"/>
              </w:rPr>
              <w:t>Xuất kết quả kiểm tra trắc nghiệm dạng Markdown (Export Quiz Report to Markdown)</w:t>
            </w:r>
          </w:p>
        </w:tc>
        <w:tc>
          <w:tcPr>
            <w:tcW w:type="dxa" w:w="5904"/>
            <w:shd w:fill="F4F6F9"/>
          </w:tcPr>
          <w:p>
            <w:r>
              <w:rPr>
                <w:rFonts w:ascii="Arial" w:hAnsi="Arial"/>
                <w:sz w:val="19"/>
              </w:rPr>
              <w:t>Nút `📥 Tải kết quả (.md)` sau khi nộp bài trắc nghiệm, tự động đóng gói bảng điểm số, tỷ lệ phần trăm, xếp loại năng lực lập trình viên, thời gian nộp bài và phân tích chi tiết từng câu hỏi đúng/sai kèm giải thích để lưu trữ hồ sơ học tập.</w:t>
            </w:r>
          </w:p>
        </w:tc>
      </w:tr>
      <w:tr>
        <w:tc>
          <w:tcPr>
            <w:tcW w:type="dxa" w:w="864"/>
          </w:tcPr>
          <w:p>
            <w:pPr>
              <w:jc w:val="center"/>
            </w:pPr>
            <w:r>
              <w:rPr>
                <w:rFonts w:ascii="Arial" w:hAnsi="Arial"/>
                <w:sz w:val="19"/>
              </w:rPr>
              <w:t>10.11</w:t>
            </w:r>
          </w:p>
        </w:tc>
        <w:tc>
          <w:tcPr>
            <w:tcW w:type="dxa" w:w="3312"/>
          </w:tcPr>
          <w:p>
            <w:r>
              <w:rPr>
                <w:rFonts w:ascii="Arial" w:hAnsi="Arial"/>
                <w:b/>
                <w:sz w:val="19"/>
              </w:rPr>
              <w:t>Chế độ luyện tập lại các câu hỏi sai (Retake Incorrect Questions Mode)</w:t>
            </w:r>
          </w:p>
        </w:tc>
        <w:tc>
          <w:tcPr>
            <w:tcW w:type="dxa" w:w="5904"/>
          </w:tcPr>
          <w:p>
            <w:r>
              <w:rPr>
                <w:rFonts w:ascii="Arial" w:hAnsi="Arial"/>
                <w:sz w:val="19"/>
              </w:rPr>
              <w:t>Nút `🎯 Luyện lại câu sai ({count})` xuất hiện ngay sau khi nộp bài thi trắc nghiệm khi có câu trả lời chưa chính xác, tự động tạo bài thi mới cô đọng chỉ gồm các câu hỏi bị làm sai, thiết lập lại đồng hồ đếm giờ và bộ câu trả lời, giúp lập trình viên tập trung ôn tập khắc phục lỗ hổng kiến thức cho đến khi đạt điểm số tuyệt đối 100%.</w:t>
            </w:r>
          </w:p>
        </w:tc>
      </w:tr>
    </w:tbl>
    <w:p/>
    <w:p>
      <w:r>
        <w:rPr>
          <w:rFonts w:ascii="Arial" w:hAnsi="Arial"/>
          <w:b/>
          <w:color w:val="103C64"/>
          <w:sz w:val="26"/>
        </w:rPr>
        <w:t>[11] 11. BẢNG TIN VIỆC LÀM IT &amp; TUYỂN DỤNG (IT Job Board &amp; Recruitment)</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11.1</w:t>
            </w:r>
          </w:p>
        </w:tc>
        <w:tc>
          <w:tcPr>
            <w:tcW w:type="dxa" w:w="3312"/>
          </w:tcPr>
          <w:p>
            <w:r>
              <w:rPr>
                <w:rFonts w:ascii="Arial" w:hAnsi="Arial"/>
                <w:b/>
                <w:sz w:val="19"/>
              </w:rPr>
              <w:t>Tìm kiếm việc làm đa tiêu chí</w:t>
            </w:r>
          </w:p>
        </w:tc>
        <w:tc>
          <w:tcPr>
            <w:tcW w:type="dxa" w:w="5904"/>
          </w:tcPr>
          <w:p>
            <w:r>
              <w:rPr>
                <w:rFonts w:ascii="Arial" w:hAnsi="Arial"/>
                <w:sz w:val="19"/>
              </w:rPr>
              <w:t>Tìm kiếm theo từ khóa kỹ năng, công nghệ, vị trí ứng tuyển (FastAPI, React, DevOps, FPT, VNG...) và lọc theo hình thức làm việc (Full-time, Hybrid, Remote).</w:t>
            </w:r>
          </w:p>
        </w:tc>
      </w:tr>
      <w:tr>
        <w:tc>
          <w:tcPr>
            <w:tcW w:type="dxa" w:w="864"/>
            <w:shd w:fill="F4F6F9"/>
          </w:tcPr>
          <w:p>
            <w:pPr>
              <w:jc w:val="center"/>
            </w:pPr>
            <w:r>
              <w:rPr>
                <w:rFonts w:ascii="Arial" w:hAnsi="Arial"/>
                <w:sz w:val="19"/>
              </w:rPr>
              <w:t>11.2</w:t>
            </w:r>
          </w:p>
        </w:tc>
        <w:tc>
          <w:tcPr>
            <w:tcW w:type="dxa" w:w="3312"/>
            <w:shd w:fill="F4F6F9"/>
          </w:tcPr>
          <w:p>
            <w:r>
              <w:rPr>
                <w:rFonts w:ascii="Arial" w:hAnsi="Arial"/>
                <w:b/>
                <w:sz w:val="19"/>
              </w:rPr>
              <w:t>Lưu tin tuyển dụng &amp; Tab Việc làm đã lưu (Job Bookmarking)</w:t>
            </w:r>
          </w:p>
        </w:tc>
        <w:tc>
          <w:tcPr>
            <w:tcW w:type="dxa" w:w="5904"/>
            <w:shd w:fill="F4F6F9"/>
          </w:tcPr>
          <w:p>
            <w:r>
              <w:rPr>
                <w:rFonts w:ascii="Arial" w:hAnsi="Arial"/>
                <w:sz w:val="19"/>
              </w:rPr>
              <w:t>Nút `🔖 Lưu` / `🔖 Đã lưu` trên từng thẻ việc làm và trong modal chi tiết, đồng bộ lưu trữ cục bộ. Nút bộ lọc `🔖 Đã lưu ({count})` giúp ứng viên xem lại các cơ hội đã đánh dấu.</w:t>
            </w:r>
          </w:p>
        </w:tc>
      </w:tr>
      <w:tr>
        <w:tc>
          <w:tcPr>
            <w:tcW w:type="dxa" w:w="864"/>
          </w:tcPr>
          <w:p>
            <w:pPr>
              <w:jc w:val="center"/>
            </w:pPr>
            <w:r>
              <w:rPr>
                <w:rFonts w:ascii="Arial" w:hAnsi="Arial"/>
                <w:sz w:val="19"/>
              </w:rPr>
              <w:t>11.3</w:t>
            </w:r>
          </w:p>
        </w:tc>
        <w:tc>
          <w:tcPr>
            <w:tcW w:type="dxa" w:w="3312"/>
          </w:tcPr>
          <w:p>
            <w:r>
              <w:rPr>
                <w:rFonts w:ascii="Arial" w:hAnsi="Arial"/>
                <w:b/>
                <w:sz w:val="19"/>
              </w:rPr>
              <w:t>Xem chi tiết việc làm (Job Detail Modal)</w:t>
            </w:r>
          </w:p>
        </w:tc>
        <w:tc>
          <w:tcPr>
            <w:tcW w:type="dxa" w:w="5904"/>
          </w:tcPr>
          <w:p>
            <w:r>
              <w:rPr>
                <w:rFonts w:ascii="Arial" w:hAnsi="Arial"/>
                <w:sz w:val="19"/>
              </w:rPr>
              <w:t>Hiển thị đầy đủ trách nhiệm công việc, yêu cầu ứng viên, kỹ năng chuyên môn, mức lương đãi ngộ và địa điểm làm việc.</w:t>
            </w:r>
          </w:p>
        </w:tc>
      </w:tr>
      <w:tr>
        <w:tc>
          <w:tcPr>
            <w:tcW w:type="dxa" w:w="864"/>
            <w:shd w:fill="F4F6F9"/>
          </w:tcPr>
          <w:p>
            <w:pPr>
              <w:jc w:val="center"/>
            </w:pPr>
            <w:r>
              <w:rPr>
                <w:rFonts w:ascii="Arial" w:hAnsi="Arial"/>
                <w:sz w:val="19"/>
              </w:rPr>
              <w:t>11.4</w:t>
            </w:r>
          </w:p>
        </w:tc>
        <w:tc>
          <w:tcPr>
            <w:tcW w:type="dxa" w:w="3312"/>
            <w:shd w:fill="F4F6F9"/>
          </w:tcPr>
          <w:p>
            <w:r>
              <w:rPr>
                <w:rFonts w:ascii="Arial" w:hAnsi="Arial"/>
                <w:b/>
                <w:sz w:val="19"/>
              </w:rPr>
              <w:t>Xem hồ sơ doanh nghiệp tuyển dụng (Company Profile Modal)</w:t>
            </w:r>
          </w:p>
        </w:tc>
        <w:tc>
          <w:tcPr>
            <w:tcW w:type="dxa" w:w="5904"/>
            <w:shd w:fill="F4F6F9"/>
          </w:tcPr>
          <w:p>
            <w:r>
              <w:rPr>
                <w:rFonts w:ascii="Arial" w:hAnsi="Arial"/>
                <w:sz w:val="19"/>
              </w:rPr>
              <w:t>Xem logo, giới thiệu quy mô công ty, địa chỉ, website đối tác, tech stack và toàn bộ danh sách các vị trí đang tuyển của doanh nghiệp đó.</w:t>
            </w:r>
          </w:p>
        </w:tc>
      </w:tr>
      <w:tr>
        <w:tc>
          <w:tcPr>
            <w:tcW w:type="dxa" w:w="864"/>
          </w:tcPr>
          <w:p>
            <w:pPr>
              <w:jc w:val="center"/>
            </w:pPr>
            <w:r>
              <w:rPr>
                <w:rFonts w:ascii="Arial" w:hAnsi="Arial"/>
                <w:sz w:val="19"/>
              </w:rPr>
              <w:t>11.5</w:t>
            </w:r>
          </w:p>
        </w:tc>
        <w:tc>
          <w:tcPr>
            <w:tcW w:type="dxa" w:w="3312"/>
          </w:tcPr>
          <w:p>
            <w:r>
              <w:rPr>
                <w:rFonts w:ascii="Arial" w:hAnsi="Arial"/>
                <w:b/>
                <w:sz w:val="19"/>
              </w:rPr>
              <w:t>Theo dõi doanh nghiệp (Follow Employer)</w:t>
            </w:r>
          </w:p>
        </w:tc>
        <w:tc>
          <w:tcPr>
            <w:tcW w:type="dxa" w:w="5904"/>
          </w:tcPr>
          <w:p>
            <w:r>
              <w:rPr>
                <w:rFonts w:ascii="Arial" w:hAnsi="Arial"/>
                <w:sz w:val="19"/>
              </w:rPr>
              <w:t>Theo dõi công ty công nghệ để nhận cập nhật cơ hội việc làm mới.</w:t>
            </w:r>
          </w:p>
        </w:tc>
      </w:tr>
      <w:tr>
        <w:tc>
          <w:tcPr>
            <w:tcW w:type="dxa" w:w="864"/>
            <w:shd w:fill="F4F6F9"/>
          </w:tcPr>
          <w:p>
            <w:pPr>
              <w:jc w:val="center"/>
            </w:pPr>
            <w:r>
              <w:rPr>
                <w:rFonts w:ascii="Arial" w:hAnsi="Arial"/>
                <w:sz w:val="19"/>
              </w:rPr>
              <w:t>11.6</w:t>
            </w:r>
          </w:p>
        </w:tc>
        <w:tc>
          <w:tcPr>
            <w:tcW w:type="dxa" w:w="3312"/>
            <w:shd w:fill="F4F6F9"/>
          </w:tcPr>
          <w:p>
            <w:r>
              <w:rPr>
                <w:rFonts w:ascii="Arial" w:hAnsi="Arial"/>
                <w:b/>
                <w:sz w:val="19"/>
              </w:rPr>
              <w:t>Nộp hồ sơ ứng tuyển trực tuyến (Apply Job)</w:t>
            </w:r>
          </w:p>
        </w:tc>
        <w:tc>
          <w:tcPr>
            <w:tcW w:type="dxa" w:w="5904"/>
            <w:shd w:fill="F4F6F9"/>
          </w:tcPr>
          <w:p>
            <w:r>
              <w:rPr>
                <w:rFonts w:ascii="Arial" w:hAnsi="Arial"/>
                <w:sz w:val="19"/>
              </w:rPr>
              <w:t>Modal ứng tuyển chuẩn mực: Họ tên, email, số điện thoại, đường dẫn CV (Google Drive/PDF) và thư giới thiệu bản thân (Cover Letter).</w:t>
            </w:r>
          </w:p>
        </w:tc>
      </w:tr>
      <w:tr>
        <w:tc>
          <w:tcPr>
            <w:tcW w:type="dxa" w:w="864"/>
          </w:tcPr>
          <w:p>
            <w:pPr>
              <w:jc w:val="center"/>
            </w:pPr>
            <w:r>
              <w:rPr>
                <w:rFonts w:ascii="Arial" w:hAnsi="Arial"/>
                <w:sz w:val="19"/>
              </w:rPr>
              <w:t>11.7</w:t>
            </w:r>
          </w:p>
        </w:tc>
        <w:tc>
          <w:tcPr>
            <w:tcW w:type="dxa" w:w="3312"/>
          </w:tcPr>
          <w:p>
            <w:r>
              <w:rPr>
                <w:rFonts w:ascii="Arial" w:hAnsi="Arial"/>
                <w:b/>
                <w:sz w:val="19"/>
              </w:rPr>
              <w:t>Đăng tin tuyển dụng mới (Post a Job)</w:t>
            </w:r>
          </w:p>
        </w:tc>
        <w:tc>
          <w:tcPr>
            <w:tcW w:type="dxa" w:w="5904"/>
          </w:tcPr>
          <w:p>
            <w:r>
              <w:rPr>
                <w:rFonts w:ascii="Arial" w:hAnsi="Arial"/>
                <w:sz w:val="19"/>
              </w:rPr>
              <w:t>Doanh nghiệp có thể đăng tải tin tuyển dụng mới đến cộng đồng kỹ sư với đầy đủ thông tin lương, kỹ năng và link ứng tuyển.</w:t>
            </w:r>
          </w:p>
        </w:tc>
      </w:tr>
      <w:tr>
        <w:tc>
          <w:tcPr>
            <w:tcW w:type="dxa" w:w="864"/>
            <w:shd w:fill="F4F6F9"/>
          </w:tcPr>
          <w:p>
            <w:pPr>
              <w:jc w:val="center"/>
            </w:pPr>
            <w:r>
              <w:rPr>
                <w:rFonts w:ascii="Arial" w:hAnsi="Arial"/>
                <w:sz w:val="19"/>
              </w:rPr>
              <w:t>11.8</w:t>
            </w:r>
          </w:p>
        </w:tc>
        <w:tc>
          <w:tcPr>
            <w:tcW w:type="dxa" w:w="3312"/>
            <w:shd w:fill="F4F6F9"/>
          </w:tcPr>
          <w:p>
            <w:r>
              <w:rPr>
                <w:rFonts w:ascii="Arial" w:hAnsi="Arial"/>
                <w:b/>
                <w:sz w:val="19"/>
              </w:rPr>
              <w:t>Lọc nhanh theo bộ thẻ công nghệ phổ biến (Quick Tech Stack Chips)</w:t>
            </w:r>
          </w:p>
        </w:tc>
        <w:tc>
          <w:tcPr>
            <w:tcW w:type="dxa" w:w="5904"/>
            <w:shd w:fill="F4F6F9"/>
          </w:tcPr>
          <w:p>
            <w:r>
              <w:rPr>
                <w:rFonts w:ascii="Arial" w:hAnsi="Arial"/>
                <w:sz w:val="19"/>
              </w:rPr>
              <w:t>Thanh thẻ chip một chạm (`#Python`, `#FastAPI`, `#React`, `#TypeScript`, `#Docker`, `#Kubernetes`, `#Node.js`, `#AWS`) giúp lọc việc làm tức thì.</w:t>
            </w:r>
          </w:p>
        </w:tc>
      </w:tr>
      <w:tr>
        <w:tc>
          <w:tcPr>
            <w:tcW w:type="dxa" w:w="864"/>
          </w:tcPr>
          <w:p>
            <w:pPr>
              <w:jc w:val="center"/>
            </w:pPr>
            <w:r>
              <w:rPr>
                <w:rFonts w:ascii="Arial" w:hAnsi="Arial"/>
                <w:sz w:val="19"/>
              </w:rPr>
              <w:t>11.9</w:t>
            </w:r>
          </w:p>
        </w:tc>
        <w:tc>
          <w:tcPr>
            <w:tcW w:type="dxa" w:w="3312"/>
          </w:tcPr>
          <w:p>
            <w:r>
              <w:rPr>
                <w:rFonts w:ascii="Arial" w:hAnsi="Arial"/>
                <w:b/>
                <w:sz w:val="19"/>
              </w:rPr>
              <w:t>Phân loại theo mức lương chi tiết (Salary Range Filter)</w:t>
            </w:r>
          </w:p>
        </w:tc>
        <w:tc>
          <w:tcPr>
            <w:tcW w:type="dxa" w:w="5904"/>
          </w:tcPr>
          <w:p>
            <w:r>
              <w:rPr>
                <w:rFonts w:ascii="Arial" w:hAnsi="Arial"/>
                <w:sz w:val="19"/>
              </w:rPr>
              <w:t>Lọc công việc theo khung đãi ngộ (Dưới 30M VND, 30M - 45M VND, Trên 45M VND).</w:t>
            </w:r>
          </w:p>
        </w:tc>
      </w:tr>
      <w:tr>
        <w:tc>
          <w:tcPr>
            <w:tcW w:type="dxa" w:w="864"/>
            <w:shd w:fill="F4F6F9"/>
          </w:tcPr>
          <w:p>
            <w:pPr>
              <w:jc w:val="center"/>
            </w:pPr>
            <w:r>
              <w:rPr>
                <w:rFonts w:ascii="Arial" w:hAnsi="Arial"/>
                <w:sz w:val="19"/>
              </w:rPr>
              <w:t>11.10</w:t>
            </w:r>
          </w:p>
        </w:tc>
        <w:tc>
          <w:tcPr>
            <w:tcW w:type="dxa" w:w="3312"/>
            <w:shd w:fill="F4F6F9"/>
          </w:tcPr>
          <w:p>
            <w:r>
              <w:rPr>
                <w:rFonts w:ascii="Arial" w:hAnsi="Arial"/>
                <w:b/>
                <w:sz w:val="19"/>
              </w:rPr>
              <w:t>Rút hồ sơ &amp; Quản lý đơn ứng tuyển việc làm (Withdraw Job Application)</w:t>
            </w:r>
          </w:p>
        </w:tc>
        <w:tc>
          <w:tcPr>
            <w:tcW w:type="dxa" w:w="5904"/>
            <w:shd w:fill="F4F6F9"/>
          </w:tcPr>
          <w:p>
            <w:r>
              <w:rPr>
                <w:rFonts w:ascii="Arial" w:hAnsi="Arial"/>
                <w:sz w:val="19"/>
              </w:rPr>
              <w:t>Nút `🚫 Rút hồ sơ` trong tab Đơn ứng tuyển (Profile) cho phép ứng viên chủ động hủy các hồ sơ đang trong trạng thái chờ duyệt hoặc đang xem xét CV khi đã nhận lời mời tuyển dụng khác, hiển thị trạng thái `⚪ Đã rút hồ sơ` rõ ràng.</w:t>
            </w:r>
          </w:p>
        </w:tc>
      </w:tr>
      <w:tr>
        <w:tc>
          <w:tcPr>
            <w:tcW w:type="dxa" w:w="864"/>
          </w:tcPr>
          <w:p>
            <w:pPr>
              <w:jc w:val="center"/>
            </w:pPr>
            <w:r>
              <w:rPr>
                <w:rFonts w:ascii="Arial" w:hAnsi="Arial"/>
                <w:sz w:val="19"/>
              </w:rPr>
              <w:t>11.11</w:t>
            </w:r>
          </w:p>
        </w:tc>
        <w:tc>
          <w:tcPr>
            <w:tcW w:type="dxa" w:w="3312"/>
          </w:tcPr>
          <w:p>
            <w:r>
              <w:rPr>
                <w:rFonts w:ascii="Arial" w:hAnsi="Arial"/>
                <w:b/>
                <w:sz w:val="19"/>
              </w:rPr>
              <w:t>Xuất bản mô tả công việc JD dạng Markdown (Export Job Description to Markdown)</w:t>
            </w:r>
          </w:p>
        </w:tc>
        <w:tc>
          <w:tcPr>
            <w:tcW w:type="dxa" w:w="5904"/>
          </w:tcPr>
          <w:p>
            <w:r>
              <w:rPr>
                <w:rFonts w:ascii="Arial" w:hAnsi="Arial"/>
                <w:sz w:val="19"/>
              </w:rPr>
              <w:t>Nút `📥` trên thẻ việc làm và nút `📥 Tải JD (.md)` trong modal chi tiết tuyển dụng, tự động kết xuất tiêu đề công việc, công ty, mức đãi ngộ, địa điểm, yêu cầu kỹ năng, mô tả trách nhiệm và liên kết ứng tuyển thành tệp Markdown chuẩn mực để ứng viên lưu trữ hồ sơ và ôn luyện phỏng vấn cá nhân.</w:t>
            </w:r>
          </w:p>
        </w:tc>
      </w:tr>
      <w:tr>
        <w:tc>
          <w:tcPr>
            <w:tcW w:type="dxa" w:w="864"/>
            <w:shd w:fill="F4F6F9"/>
          </w:tcPr>
          <w:p>
            <w:pPr>
              <w:jc w:val="center"/>
            </w:pPr>
            <w:r>
              <w:rPr>
                <w:rFonts w:ascii="Arial" w:hAnsi="Arial"/>
                <w:sz w:val="19"/>
              </w:rPr>
              <w:t>11.12</w:t>
            </w:r>
          </w:p>
        </w:tc>
        <w:tc>
          <w:tcPr>
            <w:tcW w:type="dxa" w:w="3312"/>
            <w:shd w:fill="F4F6F9"/>
          </w:tcPr>
          <w:p>
            <w:r>
              <w:rPr>
                <w:rFonts w:ascii="Arial" w:hAnsi="Arial"/>
                <w:b/>
                <w:sz w:val="19"/>
              </w:rPr>
              <w:t>Xuất danh sách việc làm đã lưu ra Markdown (Export Saved Jobs Application Tracker)</w:t>
            </w:r>
          </w:p>
        </w:tc>
        <w:tc>
          <w:tcPr>
            <w:tcW w:type="dxa" w:w="5904"/>
            <w:shd w:fill="F4F6F9"/>
          </w:tcPr>
          <w:p>
            <w:r>
              <w:rPr>
                <w:rFonts w:ascii="Arial" w:hAnsi="Arial"/>
                <w:sz w:val="19"/>
              </w:rPr>
              <w:t>Nút `📥 Xuất đã lưu (.md)` bên cạnh nút lọc việc làm đã lưu cho phép ứng viên kết xuất toàn bộ các cơ hội việc làm đã bookmark thành tệp Markdown (.md) chuẩn hóa dạng bảng (Vị trí, Công ty tuyển dụng, Mức đãi ngộ, Địa điểm, Kỹ năng yêu cầu, Link ứng tuyển), tạo bảng theo dõi tiến độ nộp hồ sơ (Application Tracker) thuận tiện cho kỹ sư.</w:t>
            </w:r>
          </w:p>
        </w:tc>
      </w:tr>
      <w:tr>
        <w:tc>
          <w:tcPr>
            <w:tcW w:type="dxa" w:w="864"/>
          </w:tcPr>
          <w:p>
            <w:pPr>
              <w:jc w:val="center"/>
            </w:pPr>
            <w:r>
              <w:rPr>
                <w:rFonts w:ascii="Arial" w:hAnsi="Arial"/>
                <w:sz w:val="19"/>
              </w:rPr>
              <w:t>11.13</w:t>
            </w:r>
          </w:p>
        </w:tc>
        <w:tc>
          <w:tcPr>
            <w:tcW w:type="dxa" w:w="3312"/>
          </w:tcPr>
          <w:p>
            <w:r>
              <w:rPr>
                <w:rFonts w:ascii="Arial" w:hAnsi="Arial"/>
                <w:b/>
                <w:sz w:val="19"/>
              </w:rPr>
              <w:t>Xuất danh mục việc làm IT đang tìm kiếm ra Markdown (Export Filtered IT Job Market Catalog to Markdown)</w:t>
            </w:r>
          </w:p>
        </w:tc>
        <w:tc>
          <w:tcPr>
            <w:tcW w:type="dxa" w:w="5904"/>
          </w:tcPr>
          <w:p>
            <w:r>
              <w:rPr>
                <w:rFonts w:ascii="Arial" w:hAnsi="Arial"/>
                <w:sz w:val="19"/>
              </w:rPr>
              <w:t>Nút `📥 Xuất danh sách (.md)` trên thanh công cụ lọc việc làm cho phép ứng viên tải về toàn bộ danh sách các vị trí tuyển dụng đang lọc (khớp theo từ khóa tìm kiếm, hình thức làm việc, khung lương và kỹ năng công nghệ) dưới dạng bảng tài liệu Markdown chuẩn hóa kèm đầy đủ tiêu đề, công ty, đãi ngộ, hình thức và liên kết ứng tuyển trực tiếp.</w:t>
            </w:r>
          </w:p>
        </w:tc>
      </w:tr>
    </w:tbl>
    <w:p/>
    <w:p>
      <w:r>
        <w:rPr>
          <w:rFonts w:ascii="Arial" w:hAnsi="Arial"/>
          <w:b/>
          <w:color w:val="103C64"/>
          <w:sz w:val="26"/>
        </w:rPr>
        <w:t>[12] 12. HỘI THẢO &amp; SỰ KIỆN CÔNG NGHỆ (Events &amp; Workshops)</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12.1</w:t>
            </w:r>
          </w:p>
        </w:tc>
        <w:tc>
          <w:tcPr>
            <w:tcW w:type="dxa" w:w="3312"/>
          </w:tcPr>
          <w:p>
            <w:r>
              <w:rPr>
                <w:rFonts w:ascii="Arial" w:hAnsi="Arial"/>
                <w:b/>
                <w:sz w:val="19"/>
              </w:rPr>
              <w:t>Danh sách sự kiện &amp; Lọc theo thể loại</w:t>
            </w:r>
          </w:p>
        </w:tc>
        <w:tc>
          <w:tcPr>
            <w:tcW w:type="dxa" w:w="5904"/>
          </w:tcPr>
          <w:p>
            <w:r>
              <w:rPr>
                <w:rFonts w:ascii="Arial" w:hAnsi="Arial"/>
                <w:sz w:val="19"/>
              </w:rPr>
              <w:t>Duyệt danh sách các sự kiện công nghệ, lọc theo hình thức: Tất cả, Webinar trực tuyến, Workshop thực hành, Hội nghị (Conference), Gặp gỡ (Meetup).</w:t>
            </w:r>
          </w:p>
        </w:tc>
      </w:tr>
      <w:tr>
        <w:tc>
          <w:tcPr>
            <w:tcW w:type="dxa" w:w="864"/>
            <w:shd w:fill="F4F6F9"/>
          </w:tcPr>
          <w:p>
            <w:pPr>
              <w:jc w:val="center"/>
            </w:pPr>
            <w:r>
              <w:rPr>
                <w:rFonts w:ascii="Arial" w:hAnsi="Arial"/>
                <w:sz w:val="19"/>
              </w:rPr>
              <w:t>12.2</w:t>
            </w:r>
          </w:p>
        </w:tc>
        <w:tc>
          <w:tcPr>
            <w:tcW w:type="dxa" w:w="3312"/>
            <w:shd w:fill="F4F6F9"/>
          </w:tcPr>
          <w:p>
            <w:r>
              <w:rPr>
                <w:rFonts w:ascii="Arial" w:hAnsi="Arial"/>
                <w:b/>
                <w:sz w:val="19"/>
              </w:rPr>
              <w:t>Đăng ký nhận vé sự kiện miễn phí (Event Registration / RSVP)</w:t>
            </w:r>
          </w:p>
        </w:tc>
        <w:tc>
          <w:tcPr>
            <w:tcW w:type="dxa" w:w="5904"/>
            <w:shd w:fill="F4F6F9"/>
          </w:tcPr>
          <w:p>
            <w:r>
              <w:rPr>
                <w:rFonts w:ascii="Arial" w:hAnsi="Arial"/>
                <w:sz w:val="19"/>
              </w:rPr>
              <w:t>Đăng ký tham gia sự kiện chỉ với 1 click, tự động phát hành vé mời điện tử hợp lệ.</w:t>
            </w:r>
          </w:p>
        </w:tc>
      </w:tr>
      <w:tr>
        <w:tc>
          <w:tcPr>
            <w:tcW w:type="dxa" w:w="864"/>
          </w:tcPr>
          <w:p>
            <w:pPr>
              <w:jc w:val="center"/>
            </w:pPr>
            <w:r>
              <w:rPr>
                <w:rFonts w:ascii="Arial" w:hAnsi="Arial"/>
                <w:sz w:val="19"/>
              </w:rPr>
              <w:t>12.3</w:t>
            </w:r>
          </w:p>
        </w:tc>
        <w:tc>
          <w:tcPr>
            <w:tcW w:type="dxa" w:w="3312"/>
          </w:tcPr>
          <w:p>
            <w:r>
              <w:rPr>
                <w:rFonts w:ascii="Arial" w:hAnsi="Arial"/>
                <w:b/>
                <w:sz w:val="19"/>
              </w:rPr>
              <w:t>Đồng bộ &amp; Quản lý vé của tôi (My Tickets)</w:t>
            </w:r>
          </w:p>
        </w:tc>
        <w:tc>
          <w:tcPr>
            <w:tcW w:type="dxa" w:w="5904"/>
          </w:tcPr>
          <w:p>
            <w:r>
              <w:rPr>
                <w:rFonts w:ascii="Arial" w:hAnsi="Arial"/>
                <w:sz w:val="19"/>
              </w:rPr>
              <w:t>Tự động tải danh sách vé đã đăng ký khi đăng nhập. Thẻ sự kiện tự động nhận diện vé hợp lệ và chuyển sang trạng thái `✓ Đã có vé (Xem vé ngay)` để tránh đăng ký trùng.</w:t>
            </w:r>
          </w:p>
        </w:tc>
      </w:tr>
      <w:tr>
        <w:tc>
          <w:tcPr>
            <w:tcW w:type="dxa" w:w="864"/>
            <w:shd w:fill="F4F6F9"/>
          </w:tcPr>
          <w:p>
            <w:pPr>
              <w:jc w:val="center"/>
            </w:pPr>
            <w:r>
              <w:rPr>
                <w:rFonts w:ascii="Arial" w:hAnsi="Arial"/>
                <w:sz w:val="19"/>
              </w:rPr>
              <w:t>12.4</w:t>
            </w:r>
          </w:p>
        </w:tc>
        <w:tc>
          <w:tcPr>
            <w:tcW w:type="dxa" w:w="3312"/>
            <w:shd w:fill="F4F6F9"/>
          </w:tcPr>
          <w:p>
            <w:r>
              <w:rPr>
                <w:rFonts w:ascii="Arial" w:hAnsi="Arial"/>
                <w:b/>
                <w:sz w:val="19"/>
              </w:rPr>
              <w:t>Hủy vé sự kiện an toàn (Cancel Ticket)</w:t>
            </w:r>
          </w:p>
        </w:tc>
        <w:tc>
          <w:tcPr>
            <w:tcW w:type="dxa" w:w="5904"/>
            <w:shd w:fill="F4F6F9"/>
          </w:tcPr>
          <w:p>
            <w:r>
              <w:rPr>
                <w:rFonts w:ascii="Arial" w:hAnsi="Arial"/>
                <w:sz w:val="19"/>
              </w:rPr>
              <w:t>Nút `Hủy vé` trong tab Vé của tôi kèm xác nhận an toàn, kết nối endpoint `DELETE /events/{id}/register`, tự động hoàn vé và cập nhật giao diện.</w:t>
            </w:r>
          </w:p>
        </w:tc>
      </w:tr>
      <w:tr>
        <w:tc>
          <w:tcPr>
            <w:tcW w:type="dxa" w:w="864"/>
          </w:tcPr>
          <w:p>
            <w:pPr>
              <w:jc w:val="center"/>
            </w:pPr>
            <w:r>
              <w:rPr>
                <w:rFonts w:ascii="Arial" w:hAnsi="Arial"/>
                <w:sz w:val="19"/>
              </w:rPr>
              <w:t>12.5</w:t>
            </w:r>
          </w:p>
        </w:tc>
        <w:tc>
          <w:tcPr>
            <w:tcW w:type="dxa" w:w="3312"/>
          </w:tcPr>
          <w:p>
            <w:r>
              <w:rPr>
                <w:rFonts w:ascii="Arial" w:hAnsi="Arial"/>
                <w:b/>
                <w:sz w:val="19"/>
              </w:rPr>
              <w:t>Tổ chức sự kiện công nghệ mới (Host Event)</w:t>
            </w:r>
          </w:p>
        </w:tc>
        <w:tc>
          <w:tcPr>
            <w:tcW w:type="dxa" w:w="5904"/>
          </w:tcPr>
          <w:p>
            <w:r>
              <w:rPr>
                <w:rFonts w:ascii="Arial" w:hAnsi="Arial"/>
                <w:sz w:val="19"/>
              </w:rPr>
              <w:t>Form đăng tải sự kiện mới: Tiêu đề, đơn vị tổ chức, thời gian bắt đầu, địa điểm/link Zoom, banner ảnh và nội dung chương trình.</w:t>
            </w:r>
          </w:p>
        </w:tc>
      </w:tr>
      <w:tr>
        <w:tc>
          <w:tcPr>
            <w:tcW w:type="dxa" w:w="864"/>
            <w:shd w:fill="F4F6F9"/>
          </w:tcPr>
          <w:p>
            <w:pPr>
              <w:jc w:val="center"/>
            </w:pPr>
            <w:r>
              <w:rPr>
                <w:rFonts w:ascii="Arial" w:hAnsi="Arial"/>
                <w:sz w:val="19"/>
              </w:rPr>
              <w:t>12.6</w:t>
            </w:r>
          </w:p>
        </w:tc>
        <w:tc>
          <w:tcPr>
            <w:tcW w:type="dxa" w:w="3312"/>
            <w:shd w:fill="F4F6F9"/>
          </w:tcPr>
          <w:p>
            <w:r>
              <w:rPr>
                <w:rFonts w:ascii="Arial" w:hAnsi="Arial"/>
                <w:b/>
                <w:sz w:val="19"/>
              </w:rPr>
              <w:t>Tìm kiếm sự kiện &amp; Hội thảo (Event Instant Search)</w:t>
            </w:r>
          </w:p>
        </w:tc>
        <w:tc>
          <w:tcPr>
            <w:tcW w:type="dxa" w:w="5904"/>
            <w:shd w:fill="F4F6F9"/>
          </w:tcPr>
          <w:p>
            <w:r>
              <w:rPr>
                <w:rFonts w:ascii="Arial" w:hAnsi="Arial"/>
                <w:sz w:val="19"/>
              </w:rPr>
              <w:t>Tìm kiếm nhanh sự kiện theo tên chủ đề, đơn vị tổ chức hoặc địa điểm diễn ra.</w:t>
            </w:r>
          </w:p>
        </w:tc>
      </w:tr>
      <w:tr>
        <w:tc>
          <w:tcPr>
            <w:tcW w:type="dxa" w:w="864"/>
          </w:tcPr>
          <w:p>
            <w:pPr>
              <w:jc w:val="center"/>
            </w:pPr>
            <w:r>
              <w:rPr>
                <w:rFonts w:ascii="Arial" w:hAnsi="Arial"/>
                <w:sz w:val="19"/>
              </w:rPr>
              <w:t>12.7</w:t>
            </w:r>
          </w:p>
        </w:tc>
        <w:tc>
          <w:tcPr>
            <w:tcW w:type="dxa" w:w="3312"/>
          </w:tcPr>
          <w:p>
            <w:r>
              <w:rPr>
                <w:rFonts w:ascii="Arial" w:hAnsi="Arial"/>
                <w:b/>
                <w:sz w:val="19"/>
              </w:rPr>
              <w:t>Thêm sự kiện vào Google Calendar (1-Click Google Calendar Sync)</w:t>
            </w:r>
          </w:p>
        </w:tc>
        <w:tc>
          <w:tcPr>
            <w:tcW w:type="dxa" w:w="5904"/>
          </w:tcPr>
          <w:p>
            <w:r>
              <w:rPr>
                <w:rFonts w:ascii="Arial" w:hAnsi="Arial"/>
                <w:sz w:val="19"/>
              </w:rPr>
              <w:t>Nút `📅 Lịch Google` trên thẻ sự kiện và vé tham dự, tự động sinh liên kết mẫu sự kiện Google Calendar kèm thời gian, địa điểm và link tham gia.</w:t>
            </w:r>
          </w:p>
        </w:tc>
      </w:tr>
      <w:tr>
        <w:tc>
          <w:tcPr>
            <w:tcW w:type="dxa" w:w="864"/>
            <w:shd w:fill="F4F6F9"/>
          </w:tcPr>
          <w:p>
            <w:pPr>
              <w:jc w:val="center"/>
            </w:pPr>
            <w:r>
              <w:rPr>
                <w:rFonts w:ascii="Arial" w:hAnsi="Arial"/>
                <w:sz w:val="19"/>
              </w:rPr>
              <w:t>12.8</w:t>
            </w:r>
          </w:p>
        </w:tc>
        <w:tc>
          <w:tcPr>
            <w:tcW w:type="dxa" w:w="3312"/>
            <w:shd w:fill="F4F6F9"/>
          </w:tcPr>
          <w:p>
            <w:r>
              <w:rPr>
                <w:rFonts w:ascii="Arial" w:hAnsi="Arial"/>
                <w:b/>
                <w:sz w:val="19"/>
              </w:rPr>
              <w:t>Thẻ vé mời điện tử dạng Boarding Pass &amp; In vé sự kiện (Boarding Pass Event Pass Modal &amp; Ticket Print)</w:t>
            </w:r>
          </w:p>
        </w:tc>
        <w:tc>
          <w:tcPr>
            <w:tcW w:type="dxa" w:w="5904"/>
            <w:shd w:fill="F4F6F9"/>
          </w:tcPr>
          <w:p>
            <w:r>
              <w:rPr>
                <w:rFonts w:ascii="Arial" w:hAnsi="Arial"/>
                <w:sz w:val="19"/>
              </w:rPr>
              <w:t>Nút `🎫 Xem vé` trên mỗi vé đã xác nhận, hiển thị modal vé mời điện tử dạng Boarding Pass hàng không / hội nghị chuyên nghiệp: đầy đủ tên sự kiện, thời gian, hình thức Zoom/địa điểm, thông tin đại biểu, mã vé duy nhất `IT-PASS-...`, dải mã vạch Barcode sắc nét, nút `📋 Sao chép mã vé` và nút `🖨️ In vé / Lưu PDF` kết nối trực tiếp hộp thoại in trình duyệt.</w:t>
            </w:r>
          </w:p>
        </w:tc>
      </w:tr>
      <w:tr>
        <w:tc>
          <w:tcPr>
            <w:tcW w:type="dxa" w:w="864"/>
          </w:tcPr>
          <w:p>
            <w:pPr>
              <w:jc w:val="center"/>
            </w:pPr>
            <w:r>
              <w:rPr>
                <w:rFonts w:ascii="Arial" w:hAnsi="Arial"/>
                <w:sz w:val="19"/>
              </w:rPr>
              <w:t>12.9</w:t>
            </w:r>
          </w:p>
        </w:tc>
        <w:tc>
          <w:tcPr>
            <w:tcW w:type="dxa" w:w="3312"/>
          </w:tcPr>
          <w:p>
            <w:r>
              <w:rPr>
                <w:rFonts w:ascii="Arial" w:hAnsi="Arial"/>
                <w:b/>
                <w:sz w:val="19"/>
              </w:rPr>
              <w:t>Xuất thông tin sự kiện &amp; Lịch trình vé tham dự ra Markdown (Export Event Agenda &amp; Registered Tickets to Markdown)</w:t>
            </w:r>
          </w:p>
        </w:tc>
        <w:tc>
          <w:tcPr>
            <w:tcW w:type="dxa" w:w="5904"/>
          </w:tcPr>
          <w:p>
            <w:r>
              <w:rPr>
                <w:rFonts w:ascii="Arial" w:hAnsi="Arial"/>
                <w:sz w:val="19"/>
              </w:rPr>
              <w:t>Nút `📥` trên từng thẻ sự kiện hỗ trợ tải nhanh thông tin tổng quan, thời gian, địa điểm, diễn giả và mô tả lịch trình chi tiết; đồng thời nút `📥 Xuất lịch trình (.md)` tại tab Vé của tôi kết xuất toàn bộ bảng vé đã xác nhận (Mã vé Pass ID, sự kiện, thời gian, đại biểu, email xác nhận) thành tài liệu Markdown chuẩn hóa phục vụ sắp xếp thời gian biểu và báo cáo công tác cá nhân.</w:t>
            </w:r>
          </w:p>
        </w:tc>
      </w:tr>
      <w:tr>
        <w:tc>
          <w:tcPr>
            <w:tcW w:type="dxa" w:w="864"/>
            <w:shd w:fill="F4F6F9"/>
          </w:tcPr>
          <w:p>
            <w:pPr>
              <w:jc w:val="center"/>
            </w:pPr>
            <w:r>
              <w:rPr>
                <w:rFonts w:ascii="Arial" w:hAnsi="Arial"/>
                <w:sz w:val="19"/>
              </w:rPr>
              <w:t>12.10</w:t>
            </w:r>
          </w:p>
        </w:tc>
        <w:tc>
          <w:tcPr>
            <w:tcW w:type="dxa" w:w="3312"/>
            <w:shd w:fill="F4F6F9"/>
          </w:tcPr>
          <w:p>
            <w:r>
              <w:rPr>
                <w:rFonts w:ascii="Arial" w:hAnsi="Arial"/>
                <w:b/>
                <w:sz w:val="19"/>
              </w:rPr>
              <w:t>Xuất lịch sự kiện công nghệ dạng Markdown (Export Tech Events Schedule to Markdown)</w:t>
            </w:r>
          </w:p>
        </w:tc>
        <w:tc>
          <w:tcPr>
            <w:tcW w:type="dxa" w:w="5904"/>
            <w:shd w:fill="F4F6F9"/>
          </w:tcPr>
          <w:p>
            <w:r>
              <w:rPr>
                <w:rFonts w:ascii="Arial" w:hAnsi="Arial"/>
                <w:sz w:val="19"/>
              </w:rPr>
              <w:t>Nút `📥 Xuất lịch (.md)` trên thanh công cụ lọc sự kiện cho phép người tham dự kết xuất toàn bộ danh mục hội thảo, webinar và workshop công nghệ (theo tiêu chí lọc hoặc tìm kiếm) dưới dạng bảng lịch trình Markdown (.md) chuẩn hóa kèm đầy đủ đơn vị tổ chức, thời gian bắt đầu, hình thức Zoom/địa điểm và nội dung chương trình để lập kế hoạch tham gia học tập.</w:t>
            </w:r>
          </w:p>
        </w:tc>
      </w:tr>
    </w:tbl>
    <w:p/>
    <w:p>
      <w:r>
        <w:rPr>
          <w:rFonts w:ascii="Arial" w:hAnsi="Arial"/>
          <w:b/>
          <w:color w:val="103C64"/>
          <w:sz w:val="26"/>
        </w:rPr>
        <w:t>[13] 13. HỆ THỐNG THÔNG BÁO REALTIME (Realtime Notification System)</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13.1</w:t>
            </w:r>
          </w:p>
        </w:tc>
        <w:tc>
          <w:tcPr>
            <w:tcW w:type="dxa" w:w="3312"/>
          </w:tcPr>
          <w:p>
            <w:r>
              <w:rPr>
                <w:rFonts w:ascii="Arial" w:hAnsi="Arial"/>
                <w:b/>
                <w:sz w:val="19"/>
              </w:rPr>
              <w:t>Kết nối WebSocket thời gian thực</w:t>
            </w:r>
          </w:p>
        </w:tc>
        <w:tc>
          <w:tcPr>
            <w:tcW w:type="dxa" w:w="5904"/>
          </w:tcPr>
          <w:p>
            <w:r>
              <w:rPr>
                <w:rFonts w:ascii="Arial" w:hAnsi="Arial"/>
                <w:sz w:val="19"/>
              </w:rPr>
              <w:t>Server tự động duy trì kết nối WebSocket 2 chiều khi người dùng đăng nhập, đẩy thông báo tức thì đến trình duyệt mà không cần tải lại trang.</w:t>
            </w:r>
          </w:p>
        </w:tc>
      </w:tr>
      <w:tr>
        <w:tc>
          <w:tcPr>
            <w:tcW w:type="dxa" w:w="864"/>
            <w:shd w:fill="F4F6F9"/>
          </w:tcPr>
          <w:p>
            <w:pPr>
              <w:jc w:val="center"/>
            </w:pPr>
            <w:r>
              <w:rPr>
                <w:rFonts w:ascii="Arial" w:hAnsi="Arial"/>
                <w:sz w:val="19"/>
              </w:rPr>
              <w:t>13.2</w:t>
            </w:r>
          </w:p>
        </w:tc>
        <w:tc>
          <w:tcPr>
            <w:tcW w:type="dxa" w:w="3312"/>
            <w:shd w:fill="F4F6F9"/>
          </w:tcPr>
          <w:p>
            <w:r>
              <w:rPr>
                <w:rFonts w:ascii="Arial" w:hAnsi="Arial"/>
                <w:b/>
                <w:sz w:val="19"/>
              </w:rPr>
              <w:t>Đẩy thông báo tương tác đa dạng</w:t>
            </w:r>
          </w:p>
        </w:tc>
        <w:tc>
          <w:tcPr>
            <w:tcW w:type="dxa" w:w="5904"/>
            <w:shd w:fill="F4F6F9"/>
          </w:tcPr>
          <w:p>
            <w:r>
              <w:rPr>
                <w:rFonts w:ascii="Arial" w:hAnsi="Arial"/>
                <w:sz w:val="19"/>
              </w:rPr>
              <w:t>Tự động nhận thông báo khi có người thích bài viết, bình luận mới, phản hồi vào thảo luận, thích bình luận hoặc có người theo dõi tài khoản.</w:t>
            </w:r>
          </w:p>
        </w:tc>
      </w:tr>
      <w:tr>
        <w:tc>
          <w:tcPr>
            <w:tcW w:type="dxa" w:w="864"/>
          </w:tcPr>
          <w:p>
            <w:pPr>
              <w:jc w:val="center"/>
            </w:pPr>
            <w:r>
              <w:rPr>
                <w:rFonts w:ascii="Arial" w:hAnsi="Arial"/>
                <w:sz w:val="19"/>
              </w:rPr>
              <w:t>13.3</w:t>
            </w:r>
          </w:p>
        </w:tc>
        <w:tc>
          <w:tcPr>
            <w:tcW w:type="dxa" w:w="3312"/>
          </w:tcPr>
          <w:p>
            <w:r>
              <w:rPr>
                <w:rFonts w:ascii="Arial" w:hAnsi="Arial"/>
                <w:b/>
                <w:sz w:val="19"/>
              </w:rPr>
              <w:t>Huy hiệu số thông báo chưa đọc (Unread Badge Count)</w:t>
            </w:r>
          </w:p>
        </w:tc>
        <w:tc>
          <w:tcPr>
            <w:tcW w:type="dxa" w:w="5904"/>
          </w:tcPr>
          <w:p>
            <w:r>
              <w:rPr>
                <w:rFonts w:ascii="Arial" w:hAnsi="Arial"/>
                <w:sz w:val="19"/>
              </w:rPr>
              <w:t>Huy hiệu đỏ trên biểu tượng chuông thanh điều hướng tự động tăng số lượng khi có thông báo mới đến.</w:t>
            </w:r>
          </w:p>
        </w:tc>
      </w:tr>
      <w:tr>
        <w:tc>
          <w:tcPr>
            <w:tcW w:type="dxa" w:w="864"/>
            <w:shd w:fill="F4F6F9"/>
          </w:tcPr>
          <w:p>
            <w:pPr>
              <w:jc w:val="center"/>
            </w:pPr>
            <w:r>
              <w:rPr>
                <w:rFonts w:ascii="Arial" w:hAnsi="Arial"/>
                <w:sz w:val="19"/>
              </w:rPr>
              <w:t>13.4</w:t>
            </w:r>
          </w:p>
        </w:tc>
        <w:tc>
          <w:tcPr>
            <w:tcW w:type="dxa" w:w="3312"/>
            <w:shd w:fill="F4F6F9"/>
          </w:tcPr>
          <w:p>
            <w:r>
              <w:rPr>
                <w:rFonts w:ascii="Arial" w:hAnsi="Arial"/>
                <w:b/>
                <w:sz w:val="19"/>
              </w:rPr>
              <w:t>Hộp thư thông báo thả xuống (Notification Dropdown)</w:t>
            </w:r>
          </w:p>
        </w:tc>
        <w:tc>
          <w:tcPr>
            <w:tcW w:type="dxa" w:w="5904"/>
            <w:shd w:fill="F4F6F9"/>
          </w:tcPr>
          <w:p>
            <w:r>
              <w:rPr>
                <w:rFonts w:ascii="Arial" w:hAnsi="Arial"/>
                <w:sz w:val="19"/>
              </w:rPr>
              <w:t>Xem danh sách các thông báo mới nhất, thời gian gửi, nhấp để chuyển tới nội dung tương ứng và đánh dấu đã đọc.</w:t>
            </w:r>
          </w:p>
        </w:tc>
      </w:tr>
      <w:tr>
        <w:tc>
          <w:tcPr>
            <w:tcW w:type="dxa" w:w="864"/>
          </w:tcPr>
          <w:p>
            <w:pPr>
              <w:jc w:val="center"/>
            </w:pPr>
            <w:r>
              <w:rPr>
                <w:rFonts w:ascii="Arial" w:hAnsi="Arial"/>
                <w:sz w:val="19"/>
              </w:rPr>
              <w:t>13.5</w:t>
            </w:r>
          </w:p>
        </w:tc>
        <w:tc>
          <w:tcPr>
            <w:tcW w:type="dxa" w:w="3312"/>
          </w:tcPr>
          <w:p>
            <w:r>
              <w:rPr>
                <w:rFonts w:ascii="Arial" w:hAnsi="Arial"/>
                <w:b/>
                <w:sz w:val="19"/>
              </w:rPr>
              <w:t>Cơ chế Polling dự phòng (30s Fallback)</w:t>
            </w:r>
          </w:p>
        </w:tc>
        <w:tc>
          <w:tcPr>
            <w:tcW w:type="dxa" w:w="5904"/>
          </w:tcPr>
          <w:p>
            <w:r>
              <w:rPr>
                <w:rFonts w:ascii="Arial" w:hAnsi="Arial"/>
                <w:sz w:val="19"/>
              </w:rPr>
              <w:t>Tự động kích hoạt cơ chế thăm dò chu kỳ 30 giây trong trường hợp trình duyệt không hỗ trợ hoặc kết nối mạng gián đoạn WebSocket.</w:t>
            </w:r>
          </w:p>
        </w:tc>
      </w:tr>
      <w:tr>
        <w:tc>
          <w:tcPr>
            <w:tcW w:type="dxa" w:w="864"/>
            <w:shd w:fill="F4F6F9"/>
          </w:tcPr>
          <w:p>
            <w:pPr>
              <w:jc w:val="center"/>
            </w:pPr>
            <w:r>
              <w:rPr>
                <w:rFonts w:ascii="Arial" w:hAnsi="Arial"/>
                <w:sz w:val="19"/>
              </w:rPr>
              <w:t>13.6</w:t>
            </w:r>
          </w:p>
        </w:tc>
        <w:tc>
          <w:tcPr>
            <w:tcW w:type="dxa" w:w="3312"/>
            <w:shd w:fill="F4F6F9"/>
          </w:tcPr>
          <w:p>
            <w:r>
              <w:rPr>
                <w:rFonts w:ascii="Arial" w:hAnsi="Arial"/>
                <w:b/>
                <w:sz w:val="19"/>
              </w:rPr>
              <w:t>Bộ lọc thông báo chưa đọc &amp; Thao tác đọc nhanh (Unread Notification Filter &amp; Quick Actions)</w:t>
            </w:r>
          </w:p>
        </w:tc>
        <w:tc>
          <w:tcPr>
            <w:tcW w:type="dxa" w:w="5904"/>
            <w:shd w:fill="F4F6F9"/>
          </w:tcPr>
          <w:p>
            <w:r>
              <w:rPr>
                <w:rFonts w:ascii="Arial" w:hAnsi="Arial"/>
                <w:sz w:val="19"/>
              </w:rPr>
              <w:t>Hộp thoại thông báo thả xuống trang bị hai tab phân loại tức thì: "Tất cả ({total})" và "Chưa đọc ({unread})", cùng nút "Đánh dấu đã đọc" và tự động chuyển đổi trạng thái đọc khi nhấp vào xem bài viết tương ứng.</w:t>
            </w:r>
          </w:p>
        </w:tc>
      </w:tr>
      <w:tr>
        <w:tc>
          <w:tcPr>
            <w:tcW w:type="dxa" w:w="864"/>
          </w:tcPr>
          <w:p>
            <w:pPr>
              <w:jc w:val="center"/>
            </w:pPr>
            <w:r>
              <w:rPr>
                <w:rFonts w:ascii="Arial" w:hAnsi="Arial"/>
                <w:sz w:val="19"/>
              </w:rPr>
              <w:t>13.7</w:t>
            </w:r>
          </w:p>
        </w:tc>
        <w:tc>
          <w:tcPr>
            <w:tcW w:type="dxa" w:w="3312"/>
          </w:tcPr>
          <w:p>
            <w:r>
              <w:rPr>
                <w:rFonts w:ascii="Arial" w:hAnsi="Arial"/>
                <w:b/>
                <w:sz w:val="19"/>
              </w:rPr>
              <w:t>Dọn sạch danh sách thông báo (Clear All Notifications)</w:t>
            </w:r>
          </w:p>
        </w:tc>
        <w:tc>
          <w:tcPr>
            <w:tcW w:type="dxa" w:w="5904"/>
          </w:tcPr>
          <w:p>
            <w:r>
              <w:rPr>
                <w:rFonts w:ascii="Arial" w:hAnsi="Arial"/>
                <w:sz w:val="19"/>
              </w:rPr>
              <w:t>Nút `🗑️ Xóa hết` ở chân hộp thoại thông báo thả xuống kết nối trực tiếp với endpoint `DELETE /api/v1/notifications/clear-all`, cho phép người dùng dọn dẹp sạch toàn bộ danh sách thông báo và làm mới giao diện hộp thư tức thì.</w:t>
            </w:r>
          </w:p>
        </w:tc>
      </w:tr>
      <w:tr>
        <w:tc>
          <w:tcPr>
            <w:tcW w:type="dxa" w:w="864"/>
            <w:shd w:fill="F4F6F9"/>
          </w:tcPr>
          <w:p>
            <w:pPr>
              <w:jc w:val="center"/>
            </w:pPr>
            <w:r>
              <w:rPr>
                <w:rFonts w:ascii="Arial" w:hAnsi="Arial"/>
                <w:sz w:val="19"/>
              </w:rPr>
              <w:t>13.8</w:t>
            </w:r>
          </w:p>
        </w:tc>
        <w:tc>
          <w:tcPr>
            <w:tcW w:type="dxa" w:w="3312"/>
            <w:shd w:fill="F4F6F9"/>
          </w:tcPr>
          <w:p>
            <w:r>
              <w:rPr>
                <w:rFonts w:ascii="Arial" w:hAnsi="Arial"/>
                <w:b/>
                <w:sz w:val="19"/>
              </w:rPr>
              <w:t>Xuất nhật ký thông báo ra Markdown (Export Notifications Log to Markdown)</w:t>
            </w:r>
          </w:p>
        </w:tc>
        <w:tc>
          <w:tcPr>
            <w:tcW w:type="dxa" w:w="5904"/>
            <w:shd w:fill="F4F6F9"/>
          </w:tcPr>
          <w:p>
            <w:r>
              <w:rPr>
                <w:rFonts w:ascii="Arial" w:hAnsi="Arial"/>
                <w:sz w:val="19"/>
              </w:rPr>
              <w:t>Nút `📥 Xuất nhật ký (.md)` ở chân hộp thoại thông báo cho phép người dùng kết xuất toàn bộ lịch sử thông báo hệ thống và tương tác cá nhân (loại thông báo, tiêu đề, nội dung chi tiết, trạng thái đã đọc và thời gian) thành tài liệu bảng Markdown (.md) chuẩn hóa để lưu trữ và theo dõi.</w:t>
            </w:r>
          </w:p>
        </w:tc>
      </w:tr>
    </w:tbl>
    <w:p/>
    <w:p>
      <w:r>
        <w:rPr>
          <w:rFonts w:ascii="Arial" w:hAnsi="Arial"/>
          <w:b/>
          <w:color w:val="103C64"/>
          <w:sz w:val="26"/>
        </w:rPr>
        <w:t>[14] 14. TRUNG TÂM KIỂM DUYỆT &amp; QUẢN TRỊ ADMIN (Moderation Center)</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14.1</w:t>
            </w:r>
          </w:p>
        </w:tc>
        <w:tc>
          <w:tcPr>
            <w:tcW w:type="dxa" w:w="3312"/>
          </w:tcPr>
          <w:p>
            <w:r>
              <w:rPr>
                <w:rFonts w:ascii="Arial" w:hAnsi="Arial"/>
                <w:b/>
                <w:sz w:val="19"/>
              </w:rPr>
              <w:t>Kiểm duyệt bài viết (Post Moderation)</w:t>
            </w:r>
          </w:p>
        </w:tc>
        <w:tc>
          <w:tcPr>
            <w:tcW w:type="dxa" w:w="5904"/>
          </w:tcPr>
          <w:p>
            <w:r>
              <w:rPr>
                <w:rFonts w:ascii="Arial" w:hAnsi="Arial"/>
                <w:sz w:val="19"/>
              </w:rPr>
              <w:t>3 tab phân loại: Chờ duyệt (Pending), Đã duyệt (Approved), Bị từ chối (Rejected). Hỗ trợ xem trước định dạng Markdown, Duyệt bài, Từ chối bài kèm lý do và Xóa bài.</w:t>
            </w:r>
          </w:p>
        </w:tc>
      </w:tr>
      <w:tr>
        <w:tc>
          <w:tcPr>
            <w:tcW w:type="dxa" w:w="864"/>
            <w:shd w:fill="F4F6F9"/>
          </w:tcPr>
          <w:p>
            <w:pPr>
              <w:jc w:val="center"/>
            </w:pPr>
            <w:r>
              <w:rPr>
                <w:rFonts w:ascii="Arial" w:hAnsi="Arial"/>
                <w:sz w:val="19"/>
              </w:rPr>
              <w:t>14.2</w:t>
            </w:r>
          </w:p>
        </w:tc>
        <w:tc>
          <w:tcPr>
            <w:tcW w:type="dxa" w:w="3312"/>
            <w:shd w:fill="F4F6F9"/>
          </w:tcPr>
          <w:p>
            <w:r>
              <w:rPr>
                <w:rFonts w:ascii="Arial" w:hAnsi="Arial"/>
                <w:b/>
                <w:sz w:val="19"/>
              </w:rPr>
              <w:t>Xác thực bài viết chuyên môn (Expert Verification)</w:t>
            </w:r>
          </w:p>
        </w:tc>
        <w:tc>
          <w:tcPr>
            <w:tcW w:type="dxa" w:w="5904"/>
            <w:shd w:fill="F4F6F9"/>
          </w:tcPr>
          <w:p>
            <w:r>
              <w:rPr>
                <w:rFonts w:ascii="Arial" w:hAnsi="Arial"/>
                <w:sz w:val="19"/>
              </w:rPr>
              <w:t>Chức năng `🛡️ Xác thực bài viết` dành riêng cho Admin/Moderator để gắn nhãn uy tín đạt chuẩn kỹ thuật cho bài viết xuất sắc.</w:t>
            </w:r>
          </w:p>
        </w:tc>
      </w:tr>
      <w:tr>
        <w:tc>
          <w:tcPr>
            <w:tcW w:type="dxa" w:w="864"/>
          </w:tcPr>
          <w:p>
            <w:pPr>
              <w:jc w:val="center"/>
            </w:pPr>
            <w:r>
              <w:rPr>
                <w:rFonts w:ascii="Arial" w:hAnsi="Arial"/>
                <w:sz w:val="19"/>
              </w:rPr>
              <w:t>14.3</w:t>
            </w:r>
          </w:p>
        </w:tc>
        <w:tc>
          <w:tcPr>
            <w:tcW w:type="dxa" w:w="3312"/>
          </w:tcPr>
          <w:p>
            <w:r>
              <w:rPr>
                <w:rFonts w:ascii="Arial" w:hAnsi="Arial"/>
                <w:b/>
                <w:sz w:val="19"/>
              </w:rPr>
              <w:t>Quản lý Chuyên mục công nghệ (Categories Management)</w:t>
            </w:r>
          </w:p>
        </w:tc>
        <w:tc>
          <w:tcPr>
            <w:tcW w:type="dxa" w:w="5904"/>
          </w:tcPr>
          <w:p>
            <w:r>
              <w:rPr>
                <w:rFonts w:ascii="Arial" w:hAnsi="Arial"/>
                <w:sz w:val="19"/>
              </w:rPr>
              <w:t>Xem danh sách toàn bộ danh mục, biểu tượng, mô tả, số bài viết và Form tạo chuyên mục công nghệ mới.</w:t>
            </w:r>
          </w:p>
        </w:tc>
      </w:tr>
      <w:tr>
        <w:tc>
          <w:tcPr>
            <w:tcW w:type="dxa" w:w="864"/>
            <w:shd w:fill="F4F6F9"/>
          </w:tcPr>
          <w:p>
            <w:pPr>
              <w:jc w:val="center"/>
            </w:pPr>
            <w:r>
              <w:rPr>
                <w:rFonts w:ascii="Arial" w:hAnsi="Arial"/>
                <w:sz w:val="19"/>
              </w:rPr>
              <w:t>14.4</w:t>
            </w:r>
          </w:p>
        </w:tc>
        <w:tc>
          <w:tcPr>
            <w:tcW w:type="dxa" w:w="3312"/>
            <w:shd w:fill="F4F6F9"/>
          </w:tcPr>
          <w:p>
            <w:r>
              <w:rPr>
                <w:rFonts w:ascii="Arial" w:hAnsi="Arial"/>
                <w:b/>
                <w:sz w:val="19"/>
              </w:rPr>
              <w:t>Quản lý Báo cáo vi phạm (Reports Management)</w:t>
            </w:r>
          </w:p>
        </w:tc>
        <w:tc>
          <w:tcPr>
            <w:tcW w:type="dxa" w:w="5904"/>
            <w:shd w:fill="F4F6F9"/>
          </w:tcPr>
          <w:p>
            <w:r>
              <w:rPr>
                <w:rFonts w:ascii="Arial" w:hAnsi="Arial"/>
                <w:sz w:val="19"/>
              </w:rPr>
              <w:t>Duyệt danh sách các nội dung bị cộng đồng khiếu nại (Spam, Vi phạm bản quyền, Sai chuyên môn...) và xử lý đóng hoặc gỡ bỏ nội dung.</w:t>
            </w:r>
          </w:p>
        </w:tc>
      </w:tr>
      <w:tr>
        <w:tc>
          <w:tcPr>
            <w:tcW w:type="dxa" w:w="864"/>
          </w:tcPr>
          <w:p>
            <w:pPr>
              <w:jc w:val="center"/>
            </w:pPr>
            <w:r>
              <w:rPr>
                <w:rFonts w:ascii="Arial" w:hAnsi="Arial"/>
                <w:sz w:val="19"/>
              </w:rPr>
              <w:t>14.5</w:t>
            </w:r>
          </w:p>
        </w:tc>
        <w:tc>
          <w:tcPr>
            <w:tcW w:type="dxa" w:w="3312"/>
          </w:tcPr>
          <w:p>
            <w:r>
              <w:rPr>
                <w:rFonts w:ascii="Arial" w:hAnsi="Arial"/>
                <w:b/>
                <w:sz w:val="19"/>
              </w:rPr>
              <w:t>Quản lý Chiến dịch Quảng cáo tài trợ (Tech Ads Management)</w:t>
            </w:r>
          </w:p>
        </w:tc>
        <w:tc>
          <w:tcPr>
            <w:tcW w:type="dxa" w:w="5904"/>
          </w:tcPr>
          <w:p>
            <w:r>
              <w:rPr>
                <w:rFonts w:ascii="Arial" w:hAnsi="Arial"/>
                <w:sz w:val="19"/>
              </w:rPr>
              <w:t>Thống kê tổng quan số chiến dịch, lượt xem, lượt click, CTR (%). Nút Tạm dừng/Tiếp tục chiến dịch, Xóa chiến dịch và Form tạo chiến dịch tài trợ mới.</w:t>
            </w:r>
          </w:p>
        </w:tc>
      </w:tr>
      <w:tr>
        <w:tc>
          <w:tcPr>
            <w:tcW w:type="dxa" w:w="864"/>
            <w:shd w:fill="F4F6F9"/>
          </w:tcPr>
          <w:p>
            <w:pPr>
              <w:jc w:val="center"/>
            </w:pPr>
            <w:r>
              <w:rPr>
                <w:rFonts w:ascii="Arial" w:hAnsi="Arial"/>
                <w:sz w:val="19"/>
              </w:rPr>
              <w:t>14.6</w:t>
            </w:r>
          </w:p>
        </w:tc>
        <w:tc>
          <w:tcPr>
            <w:tcW w:type="dxa" w:w="3312"/>
            <w:shd w:fill="F4F6F9"/>
          </w:tcPr>
          <w:p>
            <w:r>
              <w:rPr>
                <w:rFonts w:ascii="Arial" w:hAnsi="Arial"/>
                <w:b/>
                <w:sz w:val="19"/>
              </w:rPr>
              <w:t>Thu thập tin tức tự động (Crawler &amp; News Ingestion)</w:t>
            </w:r>
          </w:p>
        </w:tc>
        <w:tc>
          <w:tcPr>
            <w:tcW w:type="dxa" w:w="5904"/>
            <w:shd w:fill="F4F6F9"/>
          </w:tcPr>
          <w:p>
            <w:r>
              <w:rPr>
                <w:rFonts w:ascii="Arial" w:hAnsi="Arial"/>
                <w:sz w:val="19"/>
              </w:rPr>
              <w:t>Quản lý danh sách nguồn tin RSS/Atom kỹ thuật, thêm nguồn mới và kích hoạt tiến trình cào bài tự động vào hệ thống.</w:t>
            </w:r>
          </w:p>
        </w:tc>
      </w:tr>
      <w:tr>
        <w:tc>
          <w:tcPr>
            <w:tcW w:type="dxa" w:w="864"/>
          </w:tcPr>
          <w:p>
            <w:pPr>
              <w:jc w:val="center"/>
            </w:pPr>
            <w:r>
              <w:rPr>
                <w:rFonts w:ascii="Arial" w:hAnsi="Arial"/>
                <w:sz w:val="19"/>
              </w:rPr>
              <w:t>14.7</w:t>
            </w:r>
          </w:p>
        </w:tc>
        <w:tc>
          <w:tcPr>
            <w:tcW w:type="dxa" w:w="3312"/>
          </w:tcPr>
          <w:p>
            <w:r>
              <w:rPr>
                <w:rFonts w:ascii="Arial" w:hAnsi="Arial"/>
                <w:b/>
                <w:sz w:val="19"/>
              </w:rPr>
              <w:t>Nhật ký kiểm toán hệ thống (Audit Logs)</w:t>
            </w:r>
          </w:p>
        </w:tc>
        <w:tc>
          <w:tcPr>
            <w:tcW w:type="dxa" w:w="5904"/>
          </w:tcPr>
          <w:p>
            <w:r>
              <w:rPr>
                <w:rFonts w:ascii="Arial" w:hAnsi="Arial"/>
                <w:sz w:val="19"/>
              </w:rPr>
              <w:t>Lưu vết toàn bộ lịch sử thao tác kiểm duyệt của Ban quản trị.</w:t>
            </w:r>
          </w:p>
        </w:tc>
      </w:tr>
      <w:tr>
        <w:tc>
          <w:tcPr>
            <w:tcW w:type="dxa" w:w="864"/>
            <w:shd w:fill="F4F6F9"/>
          </w:tcPr>
          <w:p>
            <w:pPr>
              <w:jc w:val="center"/>
            </w:pPr>
            <w:r>
              <w:rPr>
                <w:rFonts w:ascii="Arial" w:hAnsi="Arial"/>
                <w:sz w:val="19"/>
              </w:rPr>
              <w:t>14.8</w:t>
            </w:r>
          </w:p>
        </w:tc>
        <w:tc>
          <w:tcPr>
            <w:tcW w:type="dxa" w:w="3312"/>
            <w:shd w:fill="F4F6F9"/>
          </w:tcPr>
          <w:p>
            <w:r>
              <w:rPr>
                <w:rFonts w:ascii="Arial" w:hAnsi="Arial"/>
                <w:b/>
                <w:sz w:val="19"/>
              </w:rPr>
              <w:t>Giám sát Cụm Gemini AI Multi-Key</w:t>
            </w:r>
          </w:p>
        </w:tc>
        <w:tc>
          <w:tcPr>
            <w:tcW w:type="dxa" w:w="5904"/>
            <w:shd w:fill="F4F6F9"/>
          </w:tcPr>
          <w:p>
            <w:r>
              <w:rPr>
                <w:rFonts w:ascii="Arial" w:hAnsi="Arial"/>
                <w:sz w:val="19"/>
              </w:rPr>
              <w:t>Xem danh sách các API Key Gemini, tỷ lệ hoạt động, kiểm tra tình trạng key sống/chết trực tiếp.</w:t>
            </w:r>
          </w:p>
        </w:tc>
      </w:tr>
      <w:tr>
        <w:tc>
          <w:tcPr>
            <w:tcW w:type="dxa" w:w="864"/>
          </w:tcPr>
          <w:p>
            <w:pPr>
              <w:jc w:val="center"/>
            </w:pPr>
            <w:r>
              <w:rPr>
                <w:rFonts w:ascii="Arial" w:hAnsi="Arial"/>
                <w:sz w:val="19"/>
              </w:rPr>
              <w:t>14.9</w:t>
            </w:r>
          </w:p>
        </w:tc>
        <w:tc>
          <w:tcPr>
            <w:tcW w:type="dxa" w:w="3312"/>
          </w:tcPr>
          <w:p>
            <w:r>
              <w:rPr>
                <w:rFonts w:ascii="Arial" w:hAnsi="Arial"/>
                <w:b/>
                <w:sz w:val="19"/>
              </w:rPr>
              <w:t>Quản trị thành viên toàn hệ thống (Admin User Management Dashboard)</w:t>
            </w:r>
          </w:p>
        </w:tc>
        <w:tc>
          <w:tcPr>
            <w:tcW w:type="dxa" w:w="5904"/>
          </w:tcPr>
          <w:p>
            <w:r>
              <w:rPr>
                <w:rFonts w:ascii="Arial" w:hAnsi="Arial"/>
                <w:sz w:val="19"/>
              </w:rPr>
              <w:t>Bảng quản lý danh sách toàn bộ thành viên: Ảnh đại diện, họ tên, email, username, vai trò Admin/Moderator/User, số bài viết đã đăng và trạng thái tài khoản.</w:t>
            </w:r>
          </w:p>
        </w:tc>
      </w:tr>
      <w:tr>
        <w:tc>
          <w:tcPr>
            <w:tcW w:type="dxa" w:w="864"/>
            <w:shd w:fill="F4F6F9"/>
          </w:tcPr>
          <w:p>
            <w:pPr>
              <w:jc w:val="center"/>
            </w:pPr>
            <w:r>
              <w:rPr>
                <w:rFonts w:ascii="Arial" w:hAnsi="Arial"/>
                <w:sz w:val="19"/>
              </w:rPr>
              <w:t>14.10</w:t>
            </w:r>
          </w:p>
        </w:tc>
        <w:tc>
          <w:tcPr>
            <w:tcW w:type="dxa" w:w="3312"/>
            <w:shd w:fill="F4F6F9"/>
          </w:tcPr>
          <w:p>
            <w:r>
              <w:rPr>
                <w:rFonts w:ascii="Arial" w:hAnsi="Arial"/>
                <w:b/>
                <w:sz w:val="19"/>
              </w:rPr>
              <w:t>Tìm kiếm &amp; Lọc thành viên đa tiêu chí (Member Search &amp; Role Filter)</w:t>
            </w:r>
          </w:p>
        </w:tc>
        <w:tc>
          <w:tcPr>
            <w:tcW w:type="dxa" w:w="5904"/>
            <w:shd w:fill="F4F6F9"/>
          </w:tcPr>
          <w:p>
            <w:r>
              <w:rPr>
                <w:rFonts w:ascii="Arial" w:hAnsi="Arial"/>
                <w:sz w:val="19"/>
              </w:rPr>
              <w:t>Thanh tìm kiếm tức thì theo tên, email, `@username` và dropdown lọc nhanh theo vai trò (Tất cả, Quản trị viên, Kiểm duyệt viên, Thành viên).</w:t>
            </w:r>
          </w:p>
        </w:tc>
      </w:tr>
      <w:tr>
        <w:tc>
          <w:tcPr>
            <w:tcW w:type="dxa" w:w="864"/>
          </w:tcPr>
          <w:p>
            <w:pPr>
              <w:jc w:val="center"/>
            </w:pPr>
            <w:r>
              <w:rPr>
                <w:rFonts w:ascii="Arial" w:hAnsi="Arial"/>
                <w:sz w:val="19"/>
              </w:rPr>
              <w:t>14.11</w:t>
            </w:r>
          </w:p>
        </w:tc>
        <w:tc>
          <w:tcPr>
            <w:tcW w:type="dxa" w:w="3312"/>
          </w:tcPr>
          <w:p>
            <w:r>
              <w:rPr>
                <w:rFonts w:ascii="Arial" w:hAnsi="Arial"/>
                <w:b/>
                <w:sz w:val="19"/>
              </w:rPr>
              <w:t>Nâng/Hạ cấp vai trò thành viên (Role Promotion &amp; Demotion)</w:t>
            </w:r>
          </w:p>
        </w:tc>
        <w:tc>
          <w:tcPr>
            <w:tcW w:type="dxa" w:w="5904"/>
          </w:tcPr>
          <w:p>
            <w:r>
              <w:rPr>
                <w:rFonts w:ascii="Arial" w:hAnsi="Arial"/>
                <w:sz w:val="19"/>
              </w:rPr>
              <w:t>Nút `⭐ Thăng Mod` / `Hạ cấp User` kết nối API `PUT /admin/users/{id}/role` cho phép điều chỉnh quyền hạn kiểm duyệt viên linh hoạt.</w:t>
            </w:r>
          </w:p>
        </w:tc>
      </w:tr>
      <w:tr>
        <w:tc>
          <w:tcPr>
            <w:tcW w:type="dxa" w:w="864"/>
            <w:shd w:fill="F4F6F9"/>
          </w:tcPr>
          <w:p>
            <w:pPr>
              <w:jc w:val="center"/>
            </w:pPr>
            <w:r>
              <w:rPr>
                <w:rFonts w:ascii="Arial" w:hAnsi="Arial"/>
                <w:sz w:val="19"/>
              </w:rPr>
              <w:t>14.12</w:t>
            </w:r>
          </w:p>
        </w:tc>
        <w:tc>
          <w:tcPr>
            <w:tcW w:type="dxa" w:w="3312"/>
            <w:shd w:fill="F4F6F9"/>
          </w:tcPr>
          <w:p>
            <w:r>
              <w:rPr>
                <w:rFonts w:ascii="Arial" w:hAnsi="Arial"/>
                <w:b/>
                <w:sz w:val="19"/>
              </w:rPr>
              <w:t>Khóa &amp; Mở khóa tài khoản thành viên (User Account Status Toggle)</w:t>
            </w:r>
          </w:p>
        </w:tc>
        <w:tc>
          <w:tcPr>
            <w:tcW w:type="dxa" w:w="5904"/>
            <w:shd w:fill="F4F6F9"/>
          </w:tcPr>
          <w:p>
            <w:r>
              <w:rPr>
                <w:rFonts w:ascii="Arial" w:hAnsi="Arial"/>
                <w:sz w:val="19"/>
              </w:rPr>
              <w:t>Nút `🔴 Khóa` / `🟢 Mở khóa` kết nối API `PUT /admin/users/{id}/status` giúp kiểm soát tức thì các tài khoản vi phạm hoặc có dấu hiệu spam.</w:t>
            </w:r>
          </w:p>
        </w:tc>
      </w:tr>
      <w:tr>
        <w:tc>
          <w:tcPr>
            <w:tcW w:type="dxa" w:w="864"/>
          </w:tcPr>
          <w:p>
            <w:pPr>
              <w:jc w:val="center"/>
            </w:pPr>
            <w:r>
              <w:rPr>
                <w:rFonts w:ascii="Arial" w:hAnsi="Arial"/>
                <w:sz w:val="19"/>
              </w:rPr>
              <w:t>14.13</w:t>
            </w:r>
          </w:p>
        </w:tc>
        <w:tc>
          <w:tcPr>
            <w:tcW w:type="dxa" w:w="3312"/>
          </w:tcPr>
          <w:p>
            <w:r>
              <w:rPr>
                <w:rFonts w:ascii="Arial" w:hAnsi="Arial"/>
                <w:b/>
                <w:sz w:val="19"/>
              </w:rPr>
              <w:t>Tìm kiếm, Lọc theo hành động &amp; Xuất báo cáo Nhật ký kiểm toán (Audit Logs Filter &amp; Markdown Export)</w:t>
            </w:r>
          </w:p>
        </w:tc>
        <w:tc>
          <w:tcPr>
            <w:tcW w:type="dxa" w:w="5904"/>
          </w:tcPr>
          <w:p>
            <w:r>
              <w:rPr>
                <w:rFonts w:ascii="Arial" w:hAnsi="Arial"/>
                <w:sz w:val="19"/>
              </w:rPr>
              <w:t>Trang bị thanh tìm kiếm tức thì theo người dùng/nội dung thao tác, dropdown phân loại theo nhóm hành động cụ thể (`approve_post`, `update_gemini_keys`...), và nút `📥 Xuất .md` kết xuất toàn bộ bảng lịch sử kiểm toán ra tệp tài liệu Markdown chuẩn hóa phục vụ lưu trữ và báo cáo tuân thủ an toàn thông tin.</w:t>
            </w:r>
          </w:p>
        </w:tc>
      </w:tr>
      <w:tr>
        <w:tc>
          <w:tcPr>
            <w:tcW w:type="dxa" w:w="864"/>
            <w:shd w:fill="F4F6F9"/>
          </w:tcPr>
          <w:p>
            <w:pPr>
              <w:jc w:val="center"/>
            </w:pPr>
            <w:r>
              <w:rPr>
                <w:rFonts w:ascii="Arial" w:hAnsi="Arial"/>
                <w:sz w:val="19"/>
              </w:rPr>
              <w:t>14.14</w:t>
            </w:r>
          </w:p>
        </w:tc>
        <w:tc>
          <w:tcPr>
            <w:tcW w:type="dxa" w:w="3312"/>
            <w:shd w:fill="F4F6F9"/>
          </w:tcPr>
          <w:p>
            <w:r>
              <w:rPr>
                <w:rFonts w:ascii="Arial" w:hAnsi="Arial"/>
                <w:b/>
                <w:sz w:val="19"/>
              </w:rPr>
              <w:t>Báo cáo tổng quan hệ thống &amp; Metrics nền tảng (System Health &amp; Platform Metrics Export)</w:t>
            </w:r>
          </w:p>
        </w:tc>
        <w:tc>
          <w:tcPr>
            <w:tcW w:type="dxa" w:w="5904"/>
            <w:shd w:fill="F4F6F9"/>
          </w:tcPr>
          <w:p>
            <w:r>
              <w:rPr>
                <w:rFonts w:ascii="Arial" w:hAnsi="Arial"/>
                <w:sz w:val="19"/>
              </w:rPr>
              <w:t>Nút `📊 Báo cáo hệ thống (.md)` trên thanh tiêu đề trung tâm quản trị tự động tổng hợp toàn bộ số liệu thời gian thực: phân bổ trạng thái bài viết (đã duyệt, chờ duyệt, từ chối), tình trạng sẵn sàng của cụm AI Multi-Key Pool, cơ cấu phân quyền thành viên, tình hình xử lý báo cáo vi phạm, nguồn cấp tin cào tự động và các chiến dịch quảng cáo, tải về máy tính dưới định dạng Markdown chi tiết.</w:t>
            </w:r>
          </w:p>
        </w:tc>
      </w:tr>
      <w:tr>
        <w:tc>
          <w:tcPr>
            <w:tcW w:type="dxa" w:w="3312"/>
            <w:tcW w:type="dxa" w:w="864"/>
          </w:tcPr>
          <w:p>
            <w:pPr>
              <w:spacing w:before="40" w:after="40" w:line="276" w:lineRule="auto"/>
              <w:jc w:val="center"/>
            </w:pPr>
            <w:r/>
            <w:r>
              <w:rPr>
                <w:rFonts w:ascii="Arial" w:hAnsi="Arial"/>
                <w:b w:val="0"/>
                <w:color w:val="333333"/>
                <w:sz w:val="19"/>
              </w:rPr>
              <w:t>14.15</w:t>
            </w:r>
          </w:p>
        </w:tc>
        <w:tc>
          <w:tcPr>
            <w:tcW w:type="dxa" w:w="3312"/>
            <w:tcW w:type="dxa" w:w="3312"/>
          </w:tcPr>
          <w:p>
            <w:pPr>
              <w:spacing w:before="40" w:after="40" w:line="276" w:lineRule="auto"/>
              <w:jc w:val="left"/>
            </w:pPr>
            <w:r/>
            <w:r>
              <w:rPr>
                <w:rFonts w:ascii="Arial" w:hAnsi="Arial"/>
                <w:b/>
                <w:color w:val="333333"/>
                <w:sz w:val="19"/>
              </w:rPr>
              <w:t>Phân hệ Cài đặt Hệ thống Quản trị Toàn cục (System Settings &amp; Platform Configuration Dashboard)</w:t>
            </w:r>
          </w:p>
        </w:tc>
        <w:tc>
          <w:tcPr>
            <w:tcW w:type="dxa" w:w="3312"/>
            <w:tcW w:type="dxa" w:w="5904"/>
          </w:tcPr>
          <w:p>
            <w:pPr>
              <w:spacing w:before="40" w:after="40" w:line="276" w:lineRule="auto"/>
              <w:jc w:val="left"/>
            </w:pPr>
            <w:r/>
            <w:r>
              <w:rPr>
                <w:rFonts w:ascii="Arial" w:hAnsi="Arial"/>
                <w:b w:val="0"/>
                <w:color w:val="333333"/>
                <w:sz w:val="19"/>
              </w:rPr>
              <w:t>Bảng điều khiển trung tâm tại tab "⚙️ Cài đặt hệ thống" cho phép Quản trị viên tùy biến toàn diện các tham số vận hành của nền tảng IT Blog: cấu hình Tên website, Khẩu hiệu công nghệ, Email quản trị; bật/tắt quyền Mở đăng ký thành viên mới; kích hoạt Chế độ bảo trì hệ thống (Maintenance Mode); bật/tắt tính năng Tự động phê duyệt bài viết (Auto-approve); bật/tắt Kiểm duyệt nội dung tự động bằng AI Gemini; cấu hình Chu kỳ tự động cào tin tức (Crawler Interval); thiết lập Giới hạn số bài đăng tối đa/ngày/thành viên và Điều chỉnh hạn mức tần suất truy cập API (Rate Limit Requests/Min).</w:t>
            </w:r>
          </w:p>
        </w:tc>
      </w:tr>
      <w:tr>
        <w:tc>
          <w:tcPr>
            <w:tcW w:type="dxa" w:w="3312"/>
            <w:tcW w:type="dxa" w:w="864"/>
          </w:tcPr>
          <w:p>
            <w:pPr>
              <w:spacing w:before="40" w:after="40" w:line="276" w:lineRule="auto"/>
              <w:jc w:val="center"/>
            </w:pPr>
            <w:r/>
            <w:r>
              <w:rPr>
                <w:rFonts w:ascii="Arial" w:hAnsi="Arial"/>
                <w:b w:val="0"/>
                <w:color w:val="333333"/>
                <w:sz w:val="19"/>
              </w:rPr>
              <w:t>14.16</w:t>
            </w:r>
          </w:p>
        </w:tc>
        <w:tc>
          <w:tcPr>
            <w:tcW w:type="dxa" w:w="3312"/>
            <w:tcW w:type="dxa" w:w="3312"/>
          </w:tcPr>
          <w:p>
            <w:pPr>
              <w:spacing w:before="40" w:after="40" w:line="276" w:lineRule="auto"/>
              <w:jc w:val="left"/>
            </w:pPr>
            <w:r/>
            <w:r>
              <w:rPr>
                <w:rFonts w:ascii="Arial" w:hAnsi="Arial"/>
                <w:b/>
                <w:color w:val="333333"/>
                <w:sz w:val="19"/>
              </w:rPr>
              <w:t>Giao diện Thanh điều hướng Tab Dạng Viên thuốc Co giãn Đa tầng (Responsive Wrapped Pill Tab Navigation)</w:t>
            </w:r>
          </w:p>
        </w:tc>
        <w:tc>
          <w:tcPr>
            <w:tcW w:type="dxa" w:w="3312"/>
            <w:tcW w:type="dxa" w:w="5904"/>
          </w:tcPr>
          <w:p>
            <w:pPr>
              <w:spacing w:before="40" w:after="40" w:line="276" w:lineRule="auto"/>
              <w:jc w:val="left"/>
            </w:pPr>
            <w:r/>
            <w:r>
              <w:rPr>
                <w:rFonts w:ascii="Arial" w:hAnsi="Arial"/>
                <w:b w:val="0"/>
                <w:color w:val="333333"/>
                <w:sz w:val="19"/>
              </w:rPr>
              <w:t>Tái cấu trúc hoàn toàn thanh điều hướng quản trị với bố cục 12 tab phân hệ theo dạng viên thuốc (pill badge navigation) tự động xuống dòng và co giãn linh hoạt (flex-wrap). Hiển thị trọn vẹn 100% tất cả 12 tab chức năng: ⚙️ Cài đặt hệ thống, Chờ duyệt, Đã xuất bản, Bị từ chối, 🚩 Báo cáo, 🌐 Crawler, 🛡️ Nhật ký, 📊 Thống kê, 🤖 AI, 📁 Chuyên mục, 📢 Quảng cáo, và 👥 Thành viên; hoàn toàn xóa bỏ lỗi khuất nút, tràn viền màn hình hay thanh cuộn ngang gây cản trở trải nghiệm quản trị trên mọi kích thước thiết bị.</w:t>
            </w:r>
          </w:p>
        </w:tc>
      </w:tr>
      <w:tr>
        <w:tc>
          <w:tcPr>
            <w:tcW w:type="dxa" w:w="3312"/>
            <w:tcW w:type="dxa" w:w="864"/>
          </w:tcPr>
          <w:p>
            <w:pPr>
              <w:spacing w:before="40" w:after="40" w:line="276" w:lineRule="auto"/>
              <w:jc w:val="center"/>
            </w:pPr>
            <w:r/>
            <w:r>
              <w:rPr>
                <w:rFonts w:ascii="Arial" w:hAnsi="Arial"/>
                <w:b w:val="0"/>
                <w:color w:val="333333"/>
                <w:sz w:val="19"/>
              </w:rPr>
              <w:t>14.17</w:t>
            </w:r>
          </w:p>
        </w:tc>
        <w:tc>
          <w:tcPr>
            <w:tcW w:type="dxa" w:w="3312"/>
            <w:tcW w:type="dxa" w:w="3312"/>
          </w:tcPr>
          <w:p>
            <w:pPr>
              <w:spacing w:before="40" w:after="40" w:line="276" w:lineRule="auto"/>
              <w:jc w:val="left"/>
            </w:pPr>
            <w:r/>
            <w:r>
              <w:rPr>
                <w:rFonts w:ascii="Arial" w:hAnsi="Arial"/>
                <w:b/>
                <w:color w:val="333333"/>
                <w:sz w:val="19"/>
              </w:rPr>
              <w:t>Động cơ Cào Tin tức Kỹ thuật Đa nguồn &amp; Tự động Xuất bản (Intelligent RSS/Atom Crawler &amp; Auto-Publishing Engine)</w:t>
            </w:r>
          </w:p>
        </w:tc>
        <w:tc>
          <w:tcPr>
            <w:tcW w:type="dxa" w:w="3312"/>
            <w:tcW w:type="dxa" w:w="5904"/>
          </w:tcPr>
          <w:p>
            <w:pPr>
              <w:spacing w:before="40" w:after="40" w:line="276" w:lineRule="auto"/>
              <w:jc w:val="left"/>
            </w:pPr>
            <w:r/>
            <w:r>
              <w:rPr>
                <w:rFonts w:ascii="Arial" w:hAnsi="Arial"/>
                <w:b w:val="0"/>
                <w:color w:val="333333"/>
                <w:sz w:val="19"/>
              </w:rPr>
              <w:t>Hệ thống cào và xử lý luồng tin tức công nghệ tự động từ các nguồn kỹ thuật danh tiếng thế giới và Việt Nam (Dev.to, FreeCodeCamp, GitHub Engineering Blog, Hacker News, AWS Architecture Blog, VnExpress Số Hóa...). Hỗ trợ thêm/xóa nguồn tùy biến, phân tích XML/RSS 2.0/Atom, lọc nội dung trùng lặp (duplicate slug hashing), tự động phân loại chuyên mục và gắn thẻ tags kỹ thuật bằng trí tuệ nhân tạo, tự động xuất bản (auto_publish: true) lên Newfeed mà không cần phê duyệt thủ công, và hỗ trợ kích hoạt thu thập liền mạch ở cả chế độ trải nghiệm demo/khách vãng lai.</w:t>
            </w:r>
          </w:p>
        </w:tc>
      </w:tr>
      <w:tr>
        <w:tc>
          <w:tcPr>
            <w:tcW w:type="dxa" w:w="3312"/>
            <w:tcW w:type="dxa" w:w="864"/>
          </w:tcPr>
          <w:p>
            <w:pPr>
              <w:spacing w:before="40" w:after="40" w:line="276" w:lineRule="auto"/>
              <w:jc w:val="center"/>
            </w:pPr>
            <w:r/>
            <w:r>
              <w:rPr>
                <w:rFonts w:ascii="Arial" w:hAnsi="Arial"/>
                <w:b w:val="0"/>
                <w:color w:val="333333"/>
                <w:sz w:val="19"/>
              </w:rPr>
              <w:t>14.18</w:t>
            </w:r>
          </w:p>
        </w:tc>
        <w:tc>
          <w:tcPr>
            <w:tcW w:type="dxa" w:w="3312"/>
            <w:tcW w:type="dxa" w:w="3312"/>
          </w:tcPr>
          <w:p>
            <w:pPr>
              <w:spacing w:before="40" w:after="40" w:line="276" w:lineRule="auto"/>
              <w:jc w:val="left"/>
            </w:pPr>
            <w:r/>
            <w:r>
              <w:rPr>
                <w:rFonts w:ascii="Arial" w:hAnsi="Arial"/>
                <w:b/>
                <w:color w:val="333333"/>
                <w:sz w:val="19"/>
              </w:rPr>
              <w:t>Kho Dữ liệu Tri thức Kỹ thuật Quy mô Lớn (Massive Real Technical Knowledge Base - 2.450+ Posts)</w:t>
            </w:r>
          </w:p>
        </w:tc>
        <w:tc>
          <w:tcPr>
            <w:tcW w:type="dxa" w:w="3312"/>
            <w:tcW w:type="dxa" w:w="5904"/>
          </w:tcPr>
          <w:p>
            <w:pPr>
              <w:spacing w:before="40" w:after="40" w:line="276" w:lineRule="auto"/>
              <w:jc w:val="left"/>
            </w:pPr>
            <w:r/>
            <w:r>
              <w:rPr>
                <w:rFonts w:ascii="Arial" w:hAnsi="Arial"/>
                <w:b w:val="0"/>
                <w:color w:val="333333"/>
                <w:sz w:val="19"/>
              </w:rPr>
              <w:t>Cơ sở dữ liệu khổng lồ với hơn 2.450 bài viết kỹ thuật thực tế chất lượng cao, bao phủ đa dạng các lĩnh vực then chốt: Frontend (React 19, TypeScript, Next.js), Backend (FastAPI, Go, Python, Spring), DevOps &amp; Cloud (Kubernetes, Docker, CI/CD, AWS), AI &amp; Dữ liệu lớn (LLM, RAG, Ollama), Cơ sở dữ liệu (PostgreSQL BRIN index, Redis, MongoDB), Thiết kế kiến trúc hệ thống (Event-Driven Kafka, Microservices) và An toàn thông tin; cung cấp nguồn dữ liệu chân thực và phong phú đáp ứng tức thì nhu cầu đọc, tìm kiếm và nghiên cứu của hàng nghìn kỹ sư.</w:t>
            </w:r>
          </w:p>
        </w:tc>
      </w:tr>
    </w:tbl>
    <w:p/>
    <w:p>
      <w:r>
        <w:rPr>
          <w:rFonts w:ascii="Arial" w:hAnsi="Arial"/>
          <w:b/>
          <w:color w:val="103C64"/>
          <w:sz w:val="26"/>
        </w:rPr>
        <w:t>[15] 15. TỐI ƯU HÓA SEO, NGUỒN CẤP TIN &amp; GIAO DIỆN (SEO, Feeds &amp; UI/UX)</w:t>
      </w:r>
    </w:p>
    <w:tbl>
      <w:tblPr>
        <w:tblW w:type="auto" w:w="0"/>
        <w:jc w:val="center"/>
        <w:tblLayout w:type="fixed"/>
        <w:tblLook w:firstColumn="1" w:firstRow="1" w:lastColumn="0" w:lastRow="0" w:noHBand="0" w:noVBand="1" w:val="04A0"/>
      </w:tblPr>
      <w:tblGrid>
        <w:gridCol w:w="3312"/>
        <w:gridCol w:w="3312"/>
        <w:gridCol w:w="3312"/>
      </w:tblGrid>
      <w:tr>
        <w:tc>
          <w:tcPr>
            <w:tcW w:type="dxa" w:w="864"/>
            <w:shd w:fill="184C78"/>
          </w:tcPr>
          <w:p>
            <w:r>
              <w:rPr>
                <w:rFonts w:ascii="Arial" w:hAnsi="Arial"/>
                <w:b/>
                <w:color w:val="FFFFFF"/>
                <w:sz w:val="20"/>
              </w:rPr>
              <w:t>STT</w:t>
            </w:r>
          </w:p>
        </w:tc>
        <w:tc>
          <w:tcPr>
            <w:tcW w:type="dxa" w:w="3312"/>
            <w:shd w:fill="184C78"/>
          </w:tcPr>
          <w:p>
            <w:r>
              <w:rPr>
                <w:rFonts w:ascii="Arial" w:hAnsi="Arial"/>
                <w:b/>
                <w:color w:val="FFFFFF"/>
                <w:sz w:val="20"/>
              </w:rPr>
              <w:t>Tên Chức Năng</w:t>
            </w:r>
          </w:p>
        </w:tc>
        <w:tc>
          <w:tcPr>
            <w:tcW w:type="dxa" w:w="5904"/>
            <w:shd w:fill="184C78"/>
          </w:tcPr>
          <w:p>
            <w:r>
              <w:rPr>
                <w:rFonts w:ascii="Arial" w:hAnsi="Arial"/>
                <w:b/>
                <w:color w:val="FFFFFF"/>
                <w:sz w:val="20"/>
              </w:rPr>
              <w:t>Mô Tả Chi Tiết Nghiệp Vụ &amp; Khả Năng Thực Hiện</w:t>
            </w:r>
          </w:p>
        </w:tc>
      </w:tr>
      <w:tr>
        <w:tc>
          <w:tcPr>
            <w:tcW w:type="dxa" w:w="864"/>
          </w:tcPr>
          <w:p>
            <w:pPr>
              <w:jc w:val="center"/>
            </w:pPr>
            <w:r>
              <w:rPr>
                <w:rFonts w:ascii="Arial" w:hAnsi="Arial"/>
                <w:sz w:val="19"/>
              </w:rPr>
              <w:t>15.1</w:t>
            </w:r>
          </w:p>
        </w:tc>
        <w:tc>
          <w:tcPr>
            <w:tcW w:type="dxa" w:w="3312"/>
          </w:tcPr>
          <w:p>
            <w:r>
              <w:rPr>
                <w:rFonts w:ascii="Arial" w:hAnsi="Arial"/>
                <w:b/>
                <w:sz w:val="19"/>
              </w:rPr>
              <w:t>XML Sitemap Tự động (`/sitemap.xml`)</w:t>
            </w:r>
          </w:p>
        </w:tc>
        <w:tc>
          <w:tcPr>
            <w:tcW w:type="dxa" w:w="5904"/>
          </w:tcPr>
          <w:p>
            <w:r>
              <w:rPr>
                <w:rFonts w:ascii="Arial" w:hAnsi="Arial"/>
                <w:sz w:val="19"/>
              </w:rPr>
              <w:t>Cung cấp danh mục toàn bộ các liên kết trang chủ, lộ trình, khóa học, việc làm, sự kiện và bài viết cho các bộ máy tìm kiếm Google, Bing.</w:t>
            </w:r>
          </w:p>
        </w:tc>
      </w:tr>
      <w:tr>
        <w:tc>
          <w:tcPr>
            <w:tcW w:type="dxa" w:w="864"/>
            <w:shd w:fill="F4F6F9"/>
          </w:tcPr>
          <w:p>
            <w:pPr>
              <w:jc w:val="center"/>
            </w:pPr>
            <w:r>
              <w:rPr>
                <w:rFonts w:ascii="Arial" w:hAnsi="Arial"/>
                <w:sz w:val="19"/>
              </w:rPr>
              <w:t>15.2</w:t>
            </w:r>
          </w:p>
        </w:tc>
        <w:tc>
          <w:tcPr>
            <w:tcW w:type="dxa" w:w="3312"/>
            <w:shd w:fill="F4F6F9"/>
          </w:tcPr>
          <w:p>
            <w:r>
              <w:rPr>
                <w:rFonts w:ascii="Arial" w:hAnsi="Arial"/>
                <w:b/>
                <w:sz w:val="19"/>
              </w:rPr>
              <w:t>RSS Feed 2.0 Chuẩn Hóa (`/rss.xml`)</w:t>
            </w:r>
          </w:p>
        </w:tc>
        <w:tc>
          <w:tcPr>
            <w:tcW w:type="dxa" w:w="5904"/>
            <w:shd w:fill="F4F6F9"/>
          </w:tcPr>
          <w:p>
            <w:r>
              <w:rPr>
                <w:rFonts w:ascii="Arial" w:hAnsi="Arial"/>
                <w:sz w:val="19"/>
              </w:rPr>
              <w:t>Tự động xuất bản nguồn cấp tin tức kỹ thuật XML cho các độc giả sử dụng phần mềm RSS Reader (Feedly, Inoreader).</w:t>
            </w:r>
          </w:p>
        </w:tc>
      </w:tr>
      <w:tr>
        <w:tc>
          <w:tcPr>
            <w:tcW w:type="dxa" w:w="864"/>
          </w:tcPr>
          <w:p>
            <w:pPr>
              <w:jc w:val="center"/>
            </w:pPr>
            <w:r>
              <w:rPr>
                <w:rFonts w:ascii="Arial" w:hAnsi="Arial"/>
                <w:sz w:val="19"/>
              </w:rPr>
              <w:t>15.3</w:t>
            </w:r>
          </w:p>
        </w:tc>
        <w:tc>
          <w:tcPr>
            <w:tcW w:type="dxa" w:w="3312"/>
          </w:tcPr>
          <w:p>
            <w:r>
              <w:rPr>
                <w:rFonts w:ascii="Arial" w:hAnsi="Arial"/>
                <w:b/>
                <w:sz w:val="19"/>
              </w:rPr>
              <w:t>Tệp robots.txt (`/robots.txt`)</w:t>
            </w:r>
          </w:p>
        </w:tc>
        <w:tc>
          <w:tcPr>
            <w:tcW w:type="dxa" w:w="5904"/>
          </w:tcPr>
          <w:p>
            <w:r>
              <w:rPr>
                <w:rFonts w:ascii="Arial" w:hAnsi="Arial"/>
                <w:sz w:val="19"/>
              </w:rPr>
              <w:t>Cấu hình chuẩn hóa các quy tắc thu thập dữ liệu cho bot tìm kiếm.</w:t>
            </w:r>
          </w:p>
        </w:tc>
      </w:tr>
      <w:tr>
        <w:tc>
          <w:tcPr>
            <w:tcW w:type="dxa" w:w="864"/>
            <w:shd w:fill="F4F6F9"/>
          </w:tcPr>
          <w:p>
            <w:pPr>
              <w:jc w:val="center"/>
            </w:pPr>
            <w:r>
              <w:rPr>
                <w:rFonts w:ascii="Arial" w:hAnsi="Arial"/>
                <w:sz w:val="19"/>
              </w:rPr>
              <w:t>15.4</w:t>
            </w:r>
          </w:p>
        </w:tc>
        <w:tc>
          <w:tcPr>
            <w:tcW w:type="dxa" w:w="3312"/>
            <w:shd w:fill="F4F6F9"/>
          </w:tcPr>
          <w:p>
            <w:r>
              <w:rPr>
                <w:rFonts w:ascii="Arial" w:hAnsi="Arial"/>
                <w:b/>
                <w:sz w:val="19"/>
              </w:rPr>
              <w:t>Chế độ Giao diện Sáng / Tối (Dark / Light Theme)</w:t>
            </w:r>
          </w:p>
        </w:tc>
        <w:tc>
          <w:tcPr>
            <w:tcW w:type="dxa" w:w="5904"/>
            <w:shd w:fill="F4F6F9"/>
          </w:tcPr>
          <w:p>
            <w:r>
              <w:rPr>
                <w:rFonts w:ascii="Arial" w:hAnsi="Arial"/>
                <w:sz w:val="19"/>
              </w:rPr>
              <w:t>Hỗ trợ nút chuyển đổi giao diện Dark Mode và Light Mode tức thì, bảo vệ mắt lập trình viên.</w:t>
            </w:r>
          </w:p>
        </w:tc>
      </w:tr>
      <w:tr>
        <w:tc>
          <w:tcPr>
            <w:tcW w:type="dxa" w:w="864"/>
          </w:tcPr>
          <w:p>
            <w:pPr>
              <w:jc w:val="center"/>
            </w:pPr>
            <w:r>
              <w:rPr>
                <w:rFonts w:ascii="Arial" w:hAnsi="Arial"/>
                <w:sz w:val="19"/>
              </w:rPr>
              <w:t>15.5</w:t>
            </w:r>
          </w:p>
        </w:tc>
        <w:tc>
          <w:tcPr>
            <w:tcW w:type="dxa" w:w="3312"/>
          </w:tcPr>
          <w:p>
            <w:r>
              <w:rPr>
                <w:rFonts w:ascii="Arial" w:hAnsi="Arial"/>
                <w:b/>
                <w:sz w:val="19"/>
              </w:rPr>
              <w:t>Hệ thống Toast Thông báo Toàn Cục</w:t>
            </w:r>
          </w:p>
        </w:tc>
        <w:tc>
          <w:tcPr>
            <w:tcW w:type="dxa" w:w="5904"/>
          </w:tcPr>
          <w:p>
            <w:r>
              <w:rPr>
                <w:rFonts w:ascii="Arial" w:hAnsi="Arial"/>
                <w:sz w:val="19"/>
              </w:rPr>
              <w:t>Thông báo phản hồi trực quan với 4 mức độ: Thành công (Success), Cảnh báo (Warning), Thông tin (Info), và Lỗi (Error).</w:t>
            </w:r>
          </w:p>
        </w:tc>
      </w:tr>
      <w:tr>
        <w:tc>
          <w:tcPr>
            <w:tcW w:type="dxa" w:w="864"/>
            <w:shd w:fill="F4F6F9"/>
          </w:tcPr>
          <w:p>
            <w:pPr>
              <w:jc w:val="center"/>
            </w:pPr>
            <w:r>
              <w:rPr>
                <w:rFonts w:ascii="Arial" w:hAnsi="Arial"/>
                <w:sz w:val="19"/>
              </w:rPr>
              <w:t>15.6</w:t>
            </w:r>
          </w:p>
        </w:tc>
        <w:tc>
          <w:tcPr>
            <w:tcW w:type="dxa" w:w="3312"/>
            <w:shd w:fill="F4F6F9"/>
          </w:tcPr>
          <w:p>
            <w:r>
              <w:rPr>
                <w:rFonts w:ascii="Arial" w:hAnsi="Arial"/>
                <w:b/>
                <w:sz w:val="19"/>
              </w:rPr>
              <w:t>Phím tắt tìm kiếm toàn cầu (Global Search Shortcut: Ctrl+K / Cmd+K)</w:t>
            </w:r>
          </w:p>
        </w:tc>
        <w:tc>
          <w:tcPr>
            <w:tcW w:type="dxa" w:w="5904"/>
            <w:shd w:fill="F4F6F9"/>
          </w:tcPr>
          <w:p>
            <w:r>
              <w:rPr>
                <w:rFonts w:ascii="Arial" w:hAnsi="Arial"/>
                <w:sz w:val="19"/>
              </w:rPr>
              <w:t>Nhấn `Ctrl + K` hoặc `Cmd + K` từ bất kỳ màn hình nào để tự động focus vào ô tìm kiếm trên thanh Navbar, kích hoạt gợi ý công nghệ và lịch sử tìm kiếm.</w:t>
            </w:r>
          </w:p>
        </w:tc>
      </w:tr>
      <w:tr>
        <w:tc>
          <w:tcPr>
            <w:tcW w:type="dxa" w:w="864"/>
          </w:tcPr>
          <w:p>
            <w:pPr>
              <w:jc w:val="center"/>
            </w:pPr>
            <w:r>
              <w:rPr>
                <w:rFonts w:ascii="Arial" w:hAnsi="Arial"/>
                <w:sz w:val="19"/>
              </w:rPr>
              <w:t>15.7</w:t>
            </w:r>
          </w:p>
        </w:tc>
        <w:tc>
          <w:tcPr>
            <w:tcW w:type="dxa" w:w="3312"/>
          </w:tcPr>
          <w:p>
            <w:r>
              <w:rPr>
                <w:rFonts w:ascii="Arial" w:hAnsi="Arial"/>
                <w:b/>
                <w:sz w:val="19"/>
              </w:rPr>
              <w:t>Hộp thoại Cheatsheet phím tắt hệ thống (Keyboard Shortcuts Cheatsheet Modal)</w:t>
            </w:r>
          </w:p>
        </w:tc>
        <w:tc>
          <w:tcPr>
            <w:tcW w:type="dxa" w:w="5904"/>
          </w:tcPr>
          <w:p>
            <w:r>
              <w:rPr>
                <w:rFonts w:ascii="Arial" w:hAnsi="Arial"/>
                <w:sz w:val="19"/>
              </w:rPr>
              <w:t>Nhấn phím `?` (Shift + /) để mở bảng tra cứu phím tắt toàn trang thiết kế chuẩn kbd thẻ phím cho Developer.</w:t>
            </w:r>
          </w:p>
        </w:tc>
      </w:tr>
      <w:tr>
        <w:tc>
          <w:tcPr>
            <w:tcW w:type="dxa" w:w="864"/>
            <w:shd w:fill="F4F6F9"/>
          </w:tcPr>
          <w:p>
            <w:pPr>
              <w:jc w:val="center"/>
            </w:pPr>
            <w:r>
              <w:rPr>
                <w:rFonts w:ascii="Arial" w:hAnsi="Arial"/>
                <w:sz w:val="19"/>
              </w:rPr>
              <w:t>15.8</w:t>
            </w:r>
          </w:p>
        </w:tc>
        <w:tc>
          <w:tcPr>
            <w:tcW w:type="dxa" w:w="3312"/>
            <w:shd w:fill="F4F6F9"/>
          </w:tcPr>
          <w:p>
            <w:r>
              <w:rPr>
                <w:rFonts w:ascii="Arial" w:hAnsi="Arial"/>
                <w:b/>
                <w:sz w:val="19"/>
              </w:rPr>
              <w:t>Tổ hợp phím điều hướng nhanh (Quick Navigation Hotkeys: Alt + Key)</w:t>
            </w:r>
          </w:p>
        </w:tc>
        <w:tc>
          <w:tcPr>
            <w:tcW w:type="dxa" w:w="5904"/>
            <w:shd w:fill="F4F6F9"/>
          </w:tcPr>
          <w:p>
            <w:r>
              <w:rPr>
                <w:rFonts w:ascii="Arial" w:hAnsi="Arial"/>
                <w:sz w:val="19"/>
              </w:rPr>
              <w:t>Tổ hợp `Alt + H` (Trang chủ), `Alt + N` (Viết bài), `Alt + R` (Lộ trình), `Alt + C` (Khóa học), `Alt + Q` (Trắc nghiệm), `Alt + J` (Việc làm), `Alt + E` (Sự kiện), `Alt + L` (Bảng xếp hạng), và `Esc` (Đóng nhanh cửa sổ).</w:t>
            </w:r>
          </w:p>
        </w:tc>
      </w:tr>
      <w:tr>
        <w:tc>
          <w:tcPr>
            <w:tcW w:type="dxa" w:w="864"/>
          </w:tcPr>
          <w:p>
            <w:pPr>
              <w:jc w:val="center"/>
            </w:pPr>
            <w:r>
              <w:rPr>
                <w:rFonts w:ascii="Arial" w:hAnsi="Arial"/>
                <w:sz w:val="19"/>
              </w:rPr>
              <w:t>15.9</w:t>
            </w:r>
          </w:p>
        </w:tc>
        <w:tc>
          <w:tcPr>
            <w:tcW w:type="dxa" w:w="3312"/>
          </w:tcPr>
          <w:p>
            <w:r>
              <w:rPr>
                <w:rFonts w:ascii="Arial" w:hAnsi="Arial"/>
                <w:b/>
                <w:sz w:val="19"/>
              </w:rPr>
              <w:t>Nút tiện ích Phím tắt trên thanh điều hướng (Navbar Shortcuts Trigger Button)</w:t>
            </w:r>
          </w:p>
        </w:tc>
        <w:tc>
          <w:tcPr>
            <w:tcW w:type="dxa" w:w="5904"/>
          </w:tcPr>
          <w:p>
            <w:r>
              <w:rPr>
                <w:rFonts w:ascii="Arial" w:hAnsi="Arial"/>
                <w:sz w:val="19"/>
              </w:rPr>
              <w:t>Nút biểu tượng `⌨️` đặt cạnh ThemeToggle trên thanh điều hướng giúp người dùng chuột mở bảng phím tắt 1 chạm.</w:t>
            </w:r>
          </w:p>
        </w:tc>
      </w:tr>
      <w:tr>
        <w:tc>
          <w:tcPr>
            <w:tcW w:type="dxa" w:w="3312"/>
            <w:tcW w:type="dxa" w:w="864"/>
          </w:tcPr>
          <w:p>
            <w:pPr>
              <w:spacing w:before="40" w:after="40" w:line="276" w:lineRule="auto"/>
              <w:jc w:val="center"/>
            </w:pPr>
            <w:r/>
            <w:r>
              <w:rPr>
                <w:rFonts w:ascii="Arial" w:hAnsi="Arial"/>
                <w:b w:val="0"/>
                <w:color w:val="333333"/>
                <w:sz w:val="19"/>
              </w:rPr>
              <w:t>15.10</w:t>
            </w:r>
          </w:p>
        </w:tc>
        <w:tc>
          <w:tcPr>
            <w:tcW w:type="dxa" w:w="3312"/>
            <w:tcW w:type="dxa" w:w="3312"/>
          </w:tcPr>
          <w:p>
            <w:pPr>
              <w:spacing w:before="40" w:after="40" w:line="276" w:lineRule="auto"/>
              <w:jc w:val="left"/>
            </w:pPr>
            <w:r/>
            <w:r>
              <w:rPr>
                <w:rFonts w:ascii="Arial" w:hAnsi="Arial"/>
                <w:b/>
                <w:color w:val="333333"/>
                <w:sz w:val="19"/>
              </w:rPr>
              <w:t>Trung tâm Chính sách, Pháp lý &amp; Tiêu chuẩn Cộng đồng Toàn diện (Comprehensive Legal &amp; Policy Hub - /policy)</w:t>
            </w:r>
          </w:p>
        </w:tc>
        <w:tc>
          <w:tcPr>
            <w:tcW w:type="dxa" w:w="3312"/>
            <w:tcW w:type="dxa" w:w="5904"/>
          </w:tcPr>
          <w:p>
            <w:pPr>
              <w:spacing w:before="40" w:after="40" w:line="276" w:lineRule="auto"/>
              <w:jc w:val="left"/>
            </w:pPr>
            <w:r/>
            <w:r>
              <w:rPr>
                <w:rFonts w:ascii="Arial" w:hAnsi="Arial"/>
                <w:b w:val="0"/>
                <w:color w:val="333333"/>
                <w:sz w:val="19"/>
              </w:rPr>
              <w:t>Trang chính sách độc lập tại đường dẫn /policy và liên kết trực tiếp trên toàn bộ Footer website, cung cấp 7 phân hệ chuyên biệt: Điều khoản dịch vụ (Terms of Service), Chính sách bảo mật dữ liệu &amp; quyền riêng tư (Privacy Policy &amp; GDPR), Quy chuẩn đạo đức và tiêu chuẩn xuất bản nội dung (Community Guidelines), Bản quyền &amp; Giấy phép mã nguồn mở (Copyright &amp; Open Source License), Sơ đồ trang web tương tác trực quan (Interactive Visual Sitemap), Nguồn cấp dữ liệu RSS Feeds (/rss.xml, /feed), và Cổng gửi phản hồi báo lỗi.</w:t>
            </w:r>
          </w:p>
        </w:tc>
      </w:tr>
      <w:tr>
        <w:tc>
          <w:tcPr>
            <w:tcW w:type="dxa" w:w="3312"/>
            <w:tcW w:type="dxa" w:w="864"/>
          </w:tcPr>
          <w:p>
            <w:pPr>
              <w:spacing w:before="40" w:after="40" w:line="276" w:lineRule="auto"/>
              <w:jc w:val="center"/>
            </w:pPr>
            <w:r/>
            <w:r>
              <w:rPr>
                <w:rFonts w:ascii="Arial" w:hAnsi="Arial"/>
                <w:b w:val="0"/>
                <w:color w:val="333333"/>
                <w:sz w:val="19"/>
              </w:rPr>
              <w:t>15.11</w:t>
            </w:r>
          </w:p>
        </w:tc>
        <w:tc>
          <w:tcPr>
            <w:tcW w:type="dxa" w:w="3312"/>
            <w:tcW w:type="dxa" w:w="3312"/>
          </w:tcPr>
          <w:p>
            <w:pPr>
              <w:spacing w:before="40" w:after="40" w:line="276" w:lineRule="auto"/>
              <w:jc w:val="left"/>
            </w:pPr>
            <w:r/>
            <w:r>
              <w:rPr>
                <w:rFonts w:ascii="Arial" w:hAnsi="Arial"/>
                <w:b/>
                <w:color w:val="333333"/>
                <w:sz w:val="19"/>
              </w:rPr>
              <w:t>Cổng Gửi Phản Hồi &amp; Báo Lỗi Kỹ Thuật Tương Tác Trực Tuyến (Interactive Bug Reporting &amp; User Feedback System)</w:t>
            </w:r>
          </w:p>
        </w:tc>
        <w:tc>
          <w:tcPr>
            <w:tcW w:type="dxa" w:w="3312"/>
            <w:tcW w:type="dxa" w:w="5904"/>
          </w:tcPr>
          <w:p>
            <w:pPr>
              <w:spacing w:before="40" w:after="40" w:line="276" w:lineRule="auto"/>
              <w:jc w:val="left"/>
            </w:pPr>
            <w:r/>
            <w:r>
              <w:rPr>
                <w:rFonts w:ascii="Arial" w:hAnsi="Arial"/>
                <w:b w:val="0"/>
                <w:color w:val="333333"/>
                <w:sz w:val="19"/>
              </w:rPr>
              <w:t>Hộp thoại (modal) tương tác phản hồi tức thì được kích hoạt nhanh từ liên kết "Gửi phản hồi / Báo lỗi" trên Footer trang web và tab phản hồi trên trang Policy. Cung cấp biểu mẫu chuẩn hóa gồm: Phân loại yêu cầu (Báo lỗi phần mềm / bug, Đề xuất tính năng mới, Đóng góp cải tiến giao diện, Khác), Nhập tiêu đề sự cố, Mô tả chi tiết và Email liên hệ; tự động lưu trữ dữ liệu báo lỗi vào hệ thống và phản hồi thông báo tiếp nhận trực quan (toast notification) cho người dùng.</w:t>
            </w:r>
          </w:p>
        </w:tc>
      </w:tr>
      <w:tr>
        <w:tc>
          <w:tcPr>
            <w:tcW w:type="dxa" w:w="3312"/>
            <w:tcW w:type="dxa" w:w="864"/>
          </w:tcPr>
          <w:p>
            <w:pPr>
              <w:spacing w:before="40" w:after="40" w:line="276" w:lineRule="auto"/>
              <w:jc w:val="center"/>
            </w:pPr>
            <w:r/>
            <w:r>
              <w:rPr>
                <w:rFonts w:ascii="Arial" w:hAnsi="Arial"/>
                <w:b w:val="0"/>
                <w:color w:val="333333"/>
                <w:sz w:val="19"/>
              </w:rPr>
              <w:t>15.12</w:t>
            </w:r>
          </w:p>
        </w:tc>
        <w:tc>
          <w:tcPr>
            <w:tcW w:type="dxa" w:w="3312"/>
            <w:tcW w:type="dxa" w:w="3312"/>
          </w:tcPr>
          <w:p>
            <w:pPr>
              <w:spacing w:before="40" w:after="40" w:line="276" w:lineRule="auto"/>
              <w:jc w:val="left"/>
            </w:pPr>
            <w:r/>
            <w:r>
              <w:rPr>
                <w:rFonts w:ascii="Arial" w:hAnsi="Arial"/>
                <w:b/>
                <w:color w:val="333333"/>
                <w:sz w:val="19"/>
              </w:rPr>
              <w:t>Thanh Tìm Kiếm Co Giãn Linh Hoạt &amp; Dropdown Kết Quả Đa Năng (Responsive Expandable Search &amp; Rich Results Dropdown)</w:t>
            </w:r>
          </w:p>
        </w:tc>
        <w:tc>
          <w:tcPr>
            <w:tcW w:type="dxa" w:w="3312"/>
            <w:tcW w:type="dxa" w:w="5904"/>
          </w:tcPr>
          <w:p>
            <w:pPr>
              <w:spacing w:before="40" w:after="40" w:line="276" w:lineRule="auto"/>
              <w:jc w:val="left"/>
            </w:pPr>
            <w:r/>
            <w:r>
              <w:rPr>
                <w:rFonts w:ascii="Arial" w:hAnsi="Arial"/>
                <w:b w:val="0"/>
                <w:color w:val="333333"/>
                <w:sz w:val="19"/>
              </w:rPr>
              <w:t>Thanh tìm kiếm trên Navbar được nâng cấp với khả năng co giãn kích thước tự động (w-44 ở trạng thái chờ và mở rộng lên w-80 khi người dùng nhấp chuột tương tác). Kết hợp menu dropdown kết quả tìm kiếm đa năng kích thước lớn (w-96) hiển thị phân nhóm thông minh theo bài viết, chuyên mục, thẻ tag và tác giả; căn chỉnh chuẩn xác trên cả màn hình Desktop, Laptop và Mobile, ngăn chặn hoàn toàn hiện tượng co cụm chữ hoặc tràn thẻ tìm kiếm.</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