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5893" w14:textId="77777777" w:rsidR="005D647E" w:rsidRDefault="00000000">
      <w:pPr>
        <w:spacing w:before="200" w:after="80"/>
        <w:jc w:val="center"/>
      </w:pPr>
      <w:r>
        <w:rPr>
          <w:b/>
          <w:bCs/>
          <w:color w:val="1C1C1C"/>
          <w:sz w:val="52"/>
          <w:szCs w:val="52"/>
        </w:rPr>
        <w:t>OdooScope</w:t>
      </w:r>
    </w:p>
    <w:p w14:paraId="3060E53B" w14:textId="77777777" w:rsidR="005D647E" w:rsidRDefault="00000000">
      <w:pPr>
        <w:spacing w:after="40"/>
        <w:jc w:val="center"/>
      </w:pPr>
      <w:r>
        <w:rPr>
          <w:color w:val="C9A96E"/>
          <w:sz w:val="28"/>
          <w:szCs w:val="28"/>
        </w:rPr>
        <w:t>Checklist de relecture du code</w:t>
      </w:r>
    </w:p>
    <w:p w14:paraId="1046DC82" w14:textId="77777777" w:rsidR="005D647E" w:rsidRDefault="00000000">
      <w:pPr>
        <w:pBdr>
          <w:bottom w:val="single" w:sz="8" w:space="4" w:color="C9A96E"/>
        </w:pBdr>
        <w:spacing w:after="400"/>
        <w:jc w:val="center"/>
      </w:pPr>
      <w:r>
        <w:rPr>
          <w:color w:val="666666"/>
        </w:rPr>
        <w:t>TPI 2026 — Normand Aymon</w:t>
      </w:r>
    </w:p>
    <w:p w14:paraId="6C3512E8" w14:textId="4AEC6327" w:rsidR="005D647E" w:rsidRPr="00E2050C" w:rsidRDefault="005E525C" w:rsidP="005E525C">
      <w:pPr>
        <w:spacing w:after="60"/>
        <w:ind w:left="120"/>
        <w:rPr>
          <w:lang w:val="en-GB"/>
        </w:rPr>
      </w:pPr>
      <w:sdt>
        <w:sdtPr>
          <w:rPr>
            <w:lang w:val="en-GB"/>
          </w:rPr>
          <w:id w:val="-14258665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3559">
            <w:rPr>
              <w:rFonts w:ascii="MS Gothic" w:eastAsia="MS Gothic" w:hAnsi="MS Gothic" w:hint="eastAsia"/>
              <w:lang w:val="en-GB"/>
            </w:rPr>
            <w:t>☒</w:t>
          </w:r>
        </w:sdtContent>
      </w:sdt>
      <w:r w:rsidRPr="00E2050C">
        <w:rPr>
          <w:lang w:val="en-GB"/>
        </w:rPr>
        <w:tab/>
      </w:r>
      <w:proofErr w:type="spellStart"/>
      <w:r w:rsidRPr="00E2050C">
        <w:rPr>
          <w:lang w:val="en-GB"/>
        </w:rPr>
        <w:t>MainMenu</w:t>
      </w:r>
      <w:proofErr w:type="spellEnd"/>
      <w:r w:rsidRPr="00E2050C">
        <w:rPr>
          <w:lang w:val="en-GB"/>
        </w:rPr>
        <w:t xml:space="preserve"> (View – Controller)</w:t>
      </w:r>
    </w:p>
    <w:p w14:paraId="50492D29" w14:textId="084C52D3" w:rsidR="005E525C" w:rsidRPr="00E2050C" w:rsidRDefault="005E525C" w:rsidP="005E525C">
      <w:pPr>
        <w:spacing w:after="60"/>
        <w:ind w:left="120"/>
        <w:rPr>
          <w:lang w:val="en-GB"/>
        </w:rPr>
      </w:pPr>
      <w:sdt>
        <w:sdtPr>
          <w:rPr>
            <w:lang w:val="en-GB"/>
          </w:rPr>
          <w:id w:val="20865625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31E3F">
            <w:rPr>
              <w:rFonts w:ascii="MS Gothic" w:eastAsia="MS Gothic" w:hAnsi="MS Gothic" w:hint="eastAsia"/>
              <w:lang w:val="en-GB"/>
            </w:rPr>
            <w:t>☒</w:t>
          </w:r>
        </w:sdtContent>
      </w:sdt>
      <w:r w:rsidRPr="00E2050C">
        <w:rPr>
          <w:lang w:val="en-GB"/>
        </w:rPr>
        <w:tab/>
      </w:r>
      <w:r w:rsidR="00E2050C" w:rsidRPr="00E2050C">
        <w:rPr>
          <w:lang w:val="en-GB"/>
        </w:rPr>
        <w:t xml:space="preserve">Client </w:t>
      </w:r>
      <w:r w:rsidR="00E2050C">
        <w:rPr>
          <w:lang w:val="en-GB"/>
        </w:rPr>
        <w:t>–</w:t>
      </w:r>
      <w:r w:rsidR="00E2050C" w:rsidRPr="00E2050C">
        <w:rPr>
          <w:lang w:val="en-GB"/>
        </w:rPr>
        <w:t xml:space="preserve"> N</w:t>
      </w:r>
      <w:r w:rsidR="00E2050C">
        <w:rPr>
          <w:lang w:val="en-GB"/>
        </w:rPr>
        <w:t>ew (View – Controller)</w:t>
      </w:r>
    </w:p>
    <w:p w14:paraId="605E3CA9" w14:textId="6B6AE6AD" w:rsidR="00E2050C" w:rsidRPr="00E2050C" w:rsidRDefault="005E525C" w:rsidP="005E525C">
      <w:pPr>
        <w:spacing w:after="60"/>
        <w:ind w:left="120"/>
        <w:rPr>
          <w:lang w:val="en-GB"/>
        </w:rPr>
      </w:pPr>
      <w:sdt>
        <w:sdtPr>
          <w:rPr>
            <w:lang w:val="en-GB"/>
          </w:rPr>
          <w:id w:val="1890451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2050C">
            <w:rPr>
              <w:rFonts w:ascii="MS Gothic" w:eastAsia="MS Gothic" w:hAnsi="MS Gothic" w:hint="eastAsia"/>
              <w:lang w:val="en-GB"/>
            </w:rPr>
            <w:t>☐</w:t>
          </w:r>
        </w:sdtContent>
      </w:sdt>
      <w:r w:rsidRPr="00E2050C">
        <w:rPr>
          <w:lang w:val="en-GB"/>
        </w:rPr>
        <w:tab/>
      </w:r>
      <w:r w:rsidR="00E2050C" w:rsidRPr="00E2050C">
        <w:rPr>
          <w:lang w:val="en-GB"/>
        </w:rPr>
        <w:t>Qu</w:t>
      </w:r>
      <w:r w:rsidR="00E2050C">
        <w:rPr>
          <w:lang w:val="en-GB"/>
        </w:rPr>
        <w:t>estion – Form (View – Controller)</w:t>
      </w:r>
    </w:p>
    <w:p w14:paraId="650B700F" w14:textId="3D0A04FF" w:rsidR="005E525C" w:rsidRDefault="005E525C" w:rsidP="005E525C">
      <w:pPr>
        <w:pBdr>
          <w:bottom w:val="single" w:sz="6" w:space="1" w:color="auto"/>
        </w:pBdr>
        <w:spacing w:after="60"/>
        <w:ind w:left="120"/>
        <w:rPr>
          <w:lang w:val="en-GB"/>
        </w:rPr>
      </w:pPr>
      <w:sdt>
        <w:sdtPr>
          <w:rPr>
            <w:lang w:val="en-GB"/>
          </w:rPr>
          <w:id w:val="14570695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2050C">
            <w:rPr>
              <w:rFonts w:ascii="MS Gothic" w:eastAsia="MS Gothic" w:hAnsi="MS Gothic" w:hint="eastAsia"/>
              <w:lang w:val="en-GB"/>
            </w:rPr>
            <w:t>☐</w:t>
          </w:r>
        </w:sdtContent>
      </w:sdt>
      <w:r w:rsidRPr="00E2050C">
        <w:rPr>
          <w:lang w:val="en-GB"/>
        </w:rPr>
        <w:tab/>
      </w:r>
      <w:proofErr w:type="spellStart"/>
      <w:r w:rsidR="00E2050C" w:rsidRPr="00E2050C">
        <w:rPr>
          <w:lang w:val="en-GB"/>
        </w:rPr>
        <w:t>Re</w:t>
      </w:r>
      <w:r w:rsidR="00E2050C">
        <w:rPr>
          <w:lang w:val="en-GB"/>
        </w:rPr>
        <w:t>sultat</w:t>
      </w:r>
      <w:proofErr w:type="spellEnd"/>
      <w:r w:rsidR="00E2050C">
        <w:rPr>
          <w:lang w:val="en-GB"/>
        </w:rPr>
        <w:t xml:space="preserve"> (View – Controller)</w:t>
      </w:r>
    </w:p>
    <w:p w14:paraId="4E71614C" w14:textId="77777777" w:rsidR="00E2050C" w:rsidRDefault="00E2050C" w:rsidP="005E525C">
      <w:pPr>
        <w:pBdr>
          <w:bottom w:val="single" w:sz="6" w:space="1" w:color="auto"/>
        </w:pBdr>
        <w:spacing w:after="60"/>
        <w:ind w:left="120"/>
        <w:rPr>
          <w:lang w:val="en-GB"/>
        </w:rPr>
      </w:pPr>
    </w:p>
    <w:p w14:paraId="39769D76" w14:textId="77777777" w:rsidR="00E2050C" w:rsidRPr="00E2050C" w:rsidRDefault="00E2050C" w:rsidP="005E525C">
      <w:pPr>
        <w:spacing w:after="60"/>
        <w:ind w:left="120"/>
        <w:rPr>
          <w:lang w:val="en-GB"/>
        </w:rPr>
      </w:pPr>
    </w:p>
    <w:p w14:paraId="1610BC57" w14:textId="08442852" w:rsidR="005E525C" w:rsidRDefault="005E525C" w:rsidP="005E525C">
      <w:pPr>
        <w:spacing w:after="60"/>
        <w:ind w:left="120"/>
      </w:pPr>
      <w:sdt>
        <w:sdtPr>
          <w:id w:val="19671599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 w:rsidR="00E2050C">
        <w:t>Client List (View – Controller)</w:t>
      </w:r>
    </w:p>
    <w:p w14:paraId="2EB4DF90" w14:textId="77777777" w:rsidR="00E2050C" w:rsidRDefault="00E2050C" w:rsidP="005E525C">
      <w:pPr>
        <w:pBdr>
          <w:bottom w:val="single" w:sz="6" w:space="1" w:color="auto"/>
        </w:pBdr>
        <w:spacing w:after="60"/>
        <w:ind w:left="120"/>
      </w:pPr>
    </w:p>
    <w:p w14:paraId="2DBB387B" w14:textId="77777777" w:rsidR="00E2050C" w:rsidRDefault="00E2050C" w:rsidP="005E525C">
      <w:pPr>
        <w:spacing w:after="60"/>
        <w:ind w:left="120"/>
      </w:pPr>
    </w:p>
    <w:p w14:paraId="2258F044" w14:textId="038775DD" w:rsidR="005E525C" w:rsidRPr="00E2050C" w:rsidRDefault="005E525C" w:rsidP="005E525C">
      <w:pPr>
        <w:spacing w:after="60"/>
        <w:ind w:left="120"/>
        <w:rPr>
          <w:lang w:val="en-GB"/>
        </w:rPr>
      </w:pPr>
      <w:sdt>
        <w:sdtPr>
          <w:rPr>
            <w:lang w:val="en-GB"/>
          </w:rPr>
          <w:id w:val="214469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2050C">
            <w:rPr>
              <w:rFonts w:ascii="MS Gothic" w:eastAsia="MS Gothic" w:hAnsi="MS Gothic" w:hint="eastAsia"/>
              <w:lang w:val="en-GB"/>
            </w:rPr>
            <w:t>☐</w:t>
          </w:r>
        </w:sdtContent>
      </w:sdt>
      <w:r w:rsidRPr="00E2050C">
        <w:rPr>
          <w:lang w:val="en-GB"/>
        </w:rPr>
        <w:tab/>
      </w:r>
      <w:r w:rsidR="00E2050C" w:rsidRPr="00E2050C">
        <w:rPr>
          <w:lang w:val="en-GB"/>
        </w:rPr>
        <w:t>Client Update (View – Controller)</w:t>
      </w:r>
    </w:p>
    <w:p w14:paraId="6A3B64A0" w14:textId="39675927" w:rsidR="005E525C" w:rsidRPr="00E2050C" w:rsidRDefault="005E525C" w:rsidP="005E525C">
      <w:pPr>
        <w:spacing w:after="60"/>
        <w:ind w:left="120"/>
        <w:rPr>
          <w:lang w:val="en-GB"/>
        </w:rPr>
      </w:pPr>
      <w:sdt>
        <w:sdtPr>
          <w:rPr>
            <w:lang w:val="en-GB"/>
          </w:rPr>
          <w:id w:val="1247486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2050C">
            <w:rPr>
              <w:rFonts w:ascii="MS Gothic" w:eastAsia="MS Gothic" w:hAnsi="MS Gothic" w:hint="eastAsia"/>
              <w:lang w:val="en-GB"/>
            </w:rPr>
            <w:t>☐</w:t>
          </w:r>
        </w:sdtContent>
      </w:sdt>
      <w:r w:rsidRPr="00E2050C">
        <w:rPr>
          <w:lang w:val="en-GB"/>
        </w:rPr>
        <w:tab/>
      </w:r>
      <w:r w:rsidR="00E2050C" w:rsidRPr="00E2050C">
        <w:rPr>
          <w:lang w:val="en-GB"/>
        </w:rPr>
        <w:t xml:space="preserve">Question </w:t>
      </w:r>
      <w:r w:rsidR="00E2050C">
        <w:rPr>
          <w:lang w:val="en-GB"/>
        </w:rPr>
        <w:t>Update (View – Controller)</w:t>
      </w:r>
    </w:p>
    <w:p w14:paraId="6478561B" w14:textId="6D39B2CB" w:rsidR="005E525C" w:rsidRDefault="005E525C" w:rsidP="005E525C">
      <w:pPr>
        <w:spacing w:after="60"/>
        <w:ind w:left="120"/>
      </w:pPr>
      <w:sdt>
        <w:sdtPr>
          <w:id w:val="-103079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2050C">
            <w:rPr>
              <w:rFonts w:ascii="MS Gothic" w:eastAsia="MS Gothic" w:hAnsi="MS Gothic" w:hint="eastAsia"/>
            </w:rPr>
            <w:t>☐</w:t>
          </w:r>
        </w:sdtContent>
      </w:sdt>
      <w:r w:rsidRPr="00E2050C">
        <w:tab/>
      </w:r>
      <w:proofErr w:type="spellStart"/>
      <w:r w:rsidR="00E2050C" w:rsidRPr="00E2050C">
        <w:t>Resultat</w:t>
      </w:r>
      <w:proofErr w:type="spellEnd"/>
      <w:r w:rsidR="00E2050C" w:rsidRPr="00E2050C">
        <w:t xml:space="preserve"> (View – Controller) – déjà vu</w:t>
      </w:r>
      <w:r w:rsidR="00E2050C">
        <w:t> !</w:t>
      </w:r>
    </w:p>
    <w:p w14:paraId="1400237E" w14:textId="77777777" w:rsidR="00E2050C" w:rsidRDefault="00E2050C" w:rsidP="005E525C">
      <w:pPr>
        <w:pBdr>
          <w:bottom w:val="single" w:sz="6" w:space="1" w:color="auto"/>
        </w:pBdr>
        <w:spacing w:after="60"/>
        <w:ind w:left="120"/>
      </w:pPr>
    </w:p>
    <w:p w14:paraId="61B06547" w14:textId="77777777" w:rsidR="00E2050C" w:rsidRPr="00E2050C" w:rsidRDefault="00E2050C" w:rsidP="005E525C">
      <w:pPr>
        <w:spacing w:after="60"/>
        <w:ind w:left="120"/>
      </w:pPr>
    </w:p>
    <w:p w14:paraId="5CBB9E11" w14:textId="20D151A3" w:rsidR="005E525C" w:rsidRDefault="005E525C" w:rsidP="005E525C">
      <w:pPr>
        <w:spacing w:after="60"/>
        <w:ind w:left="120"/>
      </w:pPr>
      <w:sdt>
        <w:sdtPr>
          <w:id w:val="702059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proofErr w:type="spellStart"/>
      <w:r w:rsidR="00E2050C">
        <w:t>SecteurActivité</w:t>
      </w:r>
      <w:proofErr w:type="spellEnd"/>
      <w:r w:rsidR="00E2050C">
        <w:t xml:space="preserve"> List (View – Controller)</w:t>
      </w:r>
    </w:p>
    <w:p w14:paraId="2680966D" w14:textId="1E702E7E" w:rsidR="005E525C" w:rsidRPr="00E2050C" w:rsidRDefault="005E525C" w:rsidP="005E525C">
      <w:pPr>
        <w:spacing w:after="60"/>
        <w:ind w:left="120"/>
        <w:rPr>
          <w:lang w:val="en-GB"/>
        </w:rPr>
      </w:pPr>
      <w:sdt>
        <w:sdtPr>
          <w:rPr>
            <w:lang w:val="en-GB"/>
          </w:rPr>
          <w:id w:val="-14598724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2050C">
            <w:rPr>
              <w:rFonts w:ascii="MS Gothic" w:eastAsia="MS Gothic" w:hAnsi="MS Gothic" w:hint="eastAsia"/>
              <w:lang w:val="en-GB"/>
            </w:rPr>
            <w:t>☐</w:t>
          </w:r>
        </w:sdtContent>
      </w:sdt>
      <w:r w:rsidRPr="00E2050C">
        <w:rPr>
          <w:lang w:val="en-GB"/>
        </w:rPr>
        <w:tab/>
      </w:r>
      <w:r w:rsidR="00E2050C" w:rsidRPr="00E2050C">
        <w:rPr>
          <w:lang w:val="en-GB"/>
        </w:rPr>
        <w:t>Question List (View – Controller)</w:t>
      </w:r>
    </w:p>
    <w:p w14:paraId="02EEA4B2" w14:textId="33128AAA" w:rsidR="005E525C" w:rsidRPr="00E2050C" w:rsidRDefault="005E525C" w:rsidP="005E525C">
      <w:pPr>
        <w:spacing w:after="60"/>
        <w:ind w:left="120"/>
        <w:rPr>
          <w:lang w:val="en-GB"/>
        </w:rPr>
      </w:pPr>
      <w:sdt>
        <w:sdtPr>
          <w:rPr>
            <w:lang w:val="en-GB"/>
          </w:rPr>
          <w:id w:val="19783381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E2050C">
            <w:rPr>
              <w:rFonts w:ascii="MS Gothic" w:eastAsia="MS Gothic" w:hAnsi="MS Gothic" w:hint="eastAsia"/>
              <w:lang w:val="en-GB"/>
            </w:rPr>
            <w:t>☐</w:t>
          </w:r>
        </w:sdtContent>
      </w:sdt>
      <w:r w:rsidRPr="00E2050C">
        <w:rPr>
          <w:lang w:val="en-GB"/>
        </w:rPr>
        <w:tab/>
      </w:r>
      <w:r w:rsidR="00E2050C" w:rsidRPr="00E2050C">
        <w:rPr>
          <w:lang w:val="en-GB"/>
        </w:rPr>
        <w:t>App</w:t>
      </w:r>
      <w:r w:rsidR="00E2050C">
        <w:rPr>
          <w:lang w:val="en-GB"/>
        </w:rPr>
        <w:t>lication Odoo (View – Controller)</w:t>
      </w:r>
    </w:p>
    <w:p w14:paraId="1B6F4AE3" w14:textId="77777777" w:rsidR="005E525C" w:rsidRDefault="005E525C" w:rsidP="005E525C">
      <w:pPr>
        <w:pBdr>
          <w:bottom w:val="single" w:sz="6" w:space="1" w:color="auto"/>
        </w:pBdr>
        <w:spacing w:after="60"/>
        <w:ind w:left="120"/>
        <w:rPr>
          <w:rFonts w:ascii="MS Gothic" w:eastAsia="MS Gothic" w:hAnsi="MS Gothic"/>
        </w:rPr>
      </w:pPr>
    </w:p>
    <w:p w14:paraId="21ED5AFC" w14:textId="77777777" w:rsidR="00E2050C" w:rsidRDefault="00E2050C" w:rsidP="005E525C">
      <w:pPr>
        <w:spacing w:after="60"/>
        <w:ind w:left="120"/>
        <w:rPr>
          <w:rFonts w:ascii="MS Gothic" w:eastAsia="MS Gothic" w:hAnsi="MS Gothic"/>
        </w:rPr>
      </w:pPr>
    </w:p>
    <w:p w14:paraId="3DCE2F6B" w14:textId="23D41EF2" w:rsidR="00E2050C" w:rsidRDefault="00E2050C" w:rsidP="00E2050C">
      <w:pPr>
        <w:spacing w:after="60"/>
        <w:ind w:left="120"/>
      </w:pPr>
      <w:sdt>
        <w:sdtPr>
          <w:id w:val="21215645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_</w:t>
      </w:r>
      <w:proofErr w:type="spellStart"/>
      <w:r>
        <w:t>Layout</w:t>
      </w:r>
      <w:proofErr w:type="spellEnd"/>
    </w:p>
    <w:p w14:paraId="5360D02F" w14:textId="46A1244C" w:rsidR="00E2050C" w:rsidRDefault="00E2050C" w:rsidP="00E2050C">
      <w:pPr>
        <w:spacing w:after="60"/>
        <w:ind w:left="120"/>
      </w:pPr>
      <w:sdt>
        <w:sdtPr>
          <w:id w:val="18427455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_</w:t>
      </w:r>
      <w:proofErr w:type="spellStart"/>
      <w:r>
        <w:t>ValidationScriptsPartial</w:t>
      </w:r>
      <w:proofErr w:type="spellEnd"/>
    </w:p>
    <w:p w14:paraId="1569B530" w14:textId="0145E7CD" w:rsidR="00E2050C" w:rsidRDefault="00E2050C" w:rsidP="00E2050C">
      <w:pPr>
        <w:spacing w:after="60"/>
        <w:ind w:left="120"/>
      </w:pPr>
      <w:sdt>
        <w:sdtPr>
          <w:id w:val="-14554771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Error</w:t>
      </w:r>
    </w:p>
    <w:p w14:paraId="4F5F34D5" w14:textId="25715F74" w:rsidR="00E2050C" w:rsidRDefault="00E2050C" w:rsidP="00E2050C">
      <w:pPr>
        <w:spacing w:after="60"/>
        <w:ind w:left="120"/>
      </w:pPr>
      <w:sdt>
        <w:sdtPr>
          <w:id w:val="-1497720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Message</w:t>
      </w:r>
    </w:p>
    <w:p w14:paraId="5A080373" w14:textId="0F491601" w:rsidR="00E2050C" w:rsidRDefault="00E2050C" w:rsidP="00E2050C">
      <w:pPr>
        <w:spacing w:after="60"/>
        <w:ind w:left="120"/>
      </w:pPr>
      <w:sdt>
        <w:sdtPr>
          <w:id w:val="-15582365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_</w:t>
      </w:r>
      <w:proofErr w:type="spellStart"/>
      <w:r>
        <w:t>ViewImports</w:t>
      </w:r>
      <w:proofErr w:type="spellEnd"/>
    </w:p>
    <w:p w14:paraId="3928E276" w14:textId="00ADA495" w:rsidR="00E2050C" w:rsidRDefault="00E2050C" w:rsidP="00E2050C">
      <w:pPr>
        <w:spacing w:after="60"/>
        <w:ind w:left="120"/>
      </w:pPr>
      <w:sdt>
        <w:sdtPr>
          <w:id w:val="-1342320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_</w:t>
      </w:r>
      <w:proofErr w:type="spellStart"/>
      <w:r>
        <w:t>ViewStart</w:t>
      </w:r>
      <w:proofErr w:type="spellEnd"/>
    </w:p>
    <w:p w14:paraId="76388EB4" w14:textId="45C6CD61" w:rsidR="00E2050C" w:rsidRDefault="00E2050C" w:rsidP="00E2050C">
      <w:pPr>
        <w:spacing w:after="60"/>
        <w:ind w:left="120"/>
      </w:pPr>
      <w:sdt>
        <w:sdtPr>
          <w:id w:val="4783447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Program</w:t>
      </w:r>
    </w:p>
    <w:p w14:paraId="002F329A" w14:textId="77777777" w:rsidR="000F544A" w:rsidRDefault="000F544A" w:rsidP="00E2050C">
      <w:pPr>
        <w:pBdr>
          <w:bottom w:val="single" w:sz="6" w:space="1" w:color="auto"/>
        </w:pBdr>
        <w:spacing w:after="60"/>
        <w:ind w:left="120"/>
      </w:pPr>
    </w:p>
    <w:p w14:paraId="7F857BA8" w14:textId="77777777" w:rsidR="000F544A" w:rsidRDefault="000F544A" w:rsidP="00E2050C">
      <w:pPr>
        <w:spacing w:after="60"/>
        <w:ind w:left="120"/>
      </w:pPr>
    </w:p>
    <w:p w14:paraId="4E35ED0B" w14:textId="543A7507" w:rsidR="000F544A" w:rsidRDefault="000F544A" w:rsidP="000F544A">
      <w:pPr>
        <w:spacing w:after="60"/>
        <w:ind w:left="120"/>
      </w:pPr>
      <w:sdt>
        <w:sdtPr>
          <w:id w:val="-7944469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site.css</w:t>
      </w:r>
    </w:p>
    <w:p w14:paraId="04501F8F" w14:textId="55109E8A" w:rsidR="000F544A" w:rsidRDefault="000F544A" w:rsidP="000F544A">
      <w:pPr>
        <w:spacing w:after="60"/>
        <w:ind w:left="120"/>
      </w:pPr>
      <w:sdt>
        <w:sdtPr>
          <w:id w:val="5599888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site.js</w:t>
      </w:r>
    </w:p>
    <w:p w14:paraId="0A526DB0" w14:textId="5DB51E31" w:rsidR="000F544A" w:rsidRDefault="000F544A" w:rsidP="000F544A">
      <w:pPr>
        <w:spacing w:after="60"/>
        <w:ind w:left="120"/>
      </w:pPr>
      <w:sdt>
        <w:sdtPr>
          <w:id w:val="-761133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proofErr w:type="spellStart"/>
      <w:proofErr w:type="gramStart"/>
      <w:r>
        <w:t>jquery</w:t>
      </w:r>
      <w:proofErr w:type="spellEnd"/>
      <w:proofErr w:type="gramEnd"/>
      <w:r>
        <w:t xml:space="preserve"> x3</w:t>
      </w:r>
    </w:p>
    <w:p w14:paraId="6391BECE" w14:textId="77777777" w:rsidR="000F544A" w:rsidRDefault="000F544A" w:rsidP="000F544A">
      <w:pPr>
        <w:pBdr>
          <w:bottom w:val="single" w:sz="6" w:space="1" w:color="auto"/>
        </w:pBdr>
        <w:spacing w:after="60"/>
        <w:ind w:left="120"/>
      </w:pPr>
    </w:p>
    <w:p w14:paraId="208FF495" w14:textId="77777777" w:rsidR="00631E3F" w:rsidRDefault="00631E3F" w:rsidP="000F544A">
      <w:pPr>
        <w:spacing w:after="60"/>
        <w:ind w:left="120"/>
      </w:pPr>
    </w:p>
    <w:p w14:paraId="7F677683" w14:textId="1B09A6B1" w:rsidR="00E2050C" w:rsidRDefault="00631E3F" w:rsidP="00631E3F">
      <w:pPr>
        <w:spacing w:after="60"/>
        <w:ind w:left="120"/>
      </w:pPr>
      <w:sdt>
        <w:sdtPr>
          <w:id w:val="6389287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ab/>
      </w:r>
      <w:r>
        <w:t>Model Client</w:t>
      </w:r>
    </w:p>
    <w:p w14:paraId="0B37C29B" w14:textId="77777777" w:rsidR="003F6A8F" w:rsidRDefault="003F6A8F" w:rsidP="00631E3F">
      <w:pPr>
        <w:spacing w:after="60"/>
        <w:ind w:left="120"/>
      </w:pPr>
    </w:p>
    <w:p w14:paraId="056704AD" w14:textId="1A136CF1" w:rsidR="003F6A8F" w:rsidRDefault="003F6A8F" w:rsidP="00631E3F">
      <w:pPr>
        <w:spacing w:after="60"/>
        <w:ind w:left="120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C00000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color w:val="C00000"/>
        </w:rPr>
        <w:t>️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C00000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color w:val="C00000"/>
        </w:rPr>
        <w:t>️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C00000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color w:val="C00000"/>
        </w:rPr>
        <w:t xml:space="preserve">️ </w:t>
      </w:r>
      <w:r w:rsidRPr="003F6A8F">
        <w:rPr>
          <w:color w:val="C00000"/>
        </w:rPr>
        <w:t xml:space="preserve">Attention – Enlever les </w:t>
      </w:r>
      <w:r w:rsidRPr="003F6A8F">
        <w:rPr>
          <w:color w:val="4EA72E" w:themeColor="accent6"/>
        </w:rPr>
        <w:t>//VU//</w:t>
      </w:r>
      <w:r>
        <w:rPr>
          <w:color w:val="4EA72E" w:themeColor="accent6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color w:val="4EA72E" w:themeColor="accent6"/>
        </w:rPr>
        <w:t>️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color w:val="4EA72E" w:themeColor="accent6"/>
        </w:rPr>
        <w:t>️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rPr>
          <w:color w:val="4EA72E" w:themeColor="accent6"/>
        </w:rPr>
        <w:t>️</w:t>
      </w:r>
    </w:p>
    <w:sectPr w:rsidR="003F6A8F" w:rsidSect="003F6A8F">
      <w:footerReference w:type="default" r:id="rId7"/>
      <w:pgSz w:w="11906" w:h="16838"/>
      <w:pgMar w:top="709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05D07" w14:textId="77777777" w:rsidR="005A04F1" w:rsidRDefault="005A04F1">
      <w:r>
        <w:separator/>
      </w:r>
    </w:p>
  </w:endnote>
  <w:endnote w:type="continuationSeparator" w:id="0">
    <w:p w14:paraId="59A6841F" w14:textId="77777777" w:rsidR="005A04F1" w:rsidRDefault="005A0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70A78" w14:textId="77777777" w:rsidR="005D647E" w:rsidRDefault="00000000">
    <w:pPr>
      <w:pBdr>
        <w:top w:val="single" w:sz="4" w:space="0" w:color="DDDDDD"/>
      </w:pBdr>
    </w:pPr>
    <w:r>
      <w:rPr>
        <w:color w:val="666666"/>
        <w:sz w:val="16"/>
        <w:szCs w:val="16"/>
      </w:rPr>
      <w:t xml:space="preserve">OdooScope — Checklist de relecture du code   | 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E525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9F3D" w14:textId="77777777" w:rsidR="005A04F1" w:rsidRDefault="005A04F1">
      <w:r>
        <w:separator/>
      </w:r>
    </w:p>
  </w:footnote>
  <w:footnote w:type="continuationSeparator" w:id="0">
    <w:p w14:paraId="4D838822" w14:textId="77777777" w:rsidR="005A04F1" w:rsidRDefault="005A0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72D3"/>
    <w:multiLevelType w:val="hybridMultilevel"/>
    <w:tmpl w:val="A2C4E18A"/>
    <w:lvl w:ilvl="0" w:tplc="F7D40F36">
      <w:start w:val="1"/>
      <w:numFmt w:val="bullet"/>
      <w:lvlText w:val="●"/>
      <w:lvlJc w:val="left"/>
      <w:pPr>
        <w:ind w:left="720" w:hanging="360"/>
      </w:pPr>
    </w:lvl>
    <w:lvl w:ilvl="1" w:tplc="D7E4E2D2">
      <w:start w:val="1"/>
      <w:numFmt w:val="bullet"/>
      <w:lvlText w:val="○"/>
      <w:lvlJc w:val="left"/>
      <w:pPr>
        <w:ind w:left="1440" w:hanging="360"/>
      </w:pPr>
    </w:lvl>
    <w:lvl w:ilvl="2" w:tplc="14D0B202">
      <w:start w:val="1"/>
      <w:numFmt w:val="bullet"/>
      <w:lvlText w:val="■"/>
      <w:lvlJc w:val="left"/>
      <w:pPr>
        <w:ind w:left="2160" w:hanging="360"/>
      </w:pPr>
    </w:lvl>
    <w:lvl w:ilvl="3" w:tplc="84FE651A">
      <w:start w:val="1"/>
      <w:numFmt w:val="bullet"/>
      <w:lvlText w:val="●"/>
      <w:lvlJc w:val="left"/>
      <w:pPr>
        <w:ind w:left="2880" w:hanging="360"/>
      </w:pPr>
    </w:lvl>
    <w:lvl w:ilvl="4" w:tplc="ECBA2B78">
      <w:start w:val="1"/>
      <w:numFmt w:val="bullet"/>
      <w:lvlText w:val="○"/>
      <w:lvlJc w:val="left"/>
      <w:pPr>
        <w:ind w:left="3600" w:hanging="360"/>
      </w:pPr>
    </w:lvl>
    <w:lvl w:ilvl="5" w:tplc="FE302094">
      <w:start w:val="1"/>
      <w:numFmt w:val="bullet"/>
      <w:lvlText w:val="■"/>
      <w:lvlJc w:val="left"/>
      <w:pPr>
        <w:ind w:left="4320" w:hanging="360"/>
      </w:pPr>
    </w:lvl>
    <w:lvl w:ilvl="6" w:tplc="2E62E87C">
      <w:start w:val="1"/>
      <w:numFmt w:val="bullet"/>
      <w:lvlText w:val="●"/>
      <w:lvlJc w:val="left"/>
      <w:pPr>
        <w:ind w:left="5040" w:hanging="360"/>
      </w:pPr>
    </w:lvl>
    <w:lvl w:ilvl="7" w:tplc="87AEA3AA">
      <w:start w:val="1"/>
      <w:numFmt w:val="bullet"/>
      <w:lvlText w:val="●"/>
      <w:lvlJc w:val="left"/>
      <w:pPr>
        <w:ind w:left="5760" w:hanging="360"/>
      </w:pPr>
    </w:lvl>
    <w:lvl w:ilvl="8" w:tplc="3DB230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F46EE5"/>
    <w:multiLevelType w:val="hybridMultilevel"/>
    <w:tmpl w:val="4BCC2C06"/>
    <w:lvl w:ilvl="0" w:tplc="72246158">
      <w:start w:val="1"/>
      <w:numFmt w:val="bullet"/>
      <w:lvlText w:val="☐"/>
      <w:lvlJc w:val="left"/>
      <w:pPr>
        <w:ind w:left="480" w:hanging="360"/>
      </w:pPr>
    </w:lvl>
    <w:lvl w:ilvl="1" w:tplc="043A63A6">
      <w:start w:val="1"/>
      <w:numFmt w:val="bullet"/>
      <w:lvlText w:val="☐"/>
      <w:lvlJc w:val="left"/>
      <w:pPr>
        <w:ind w:left="960" w:hanging="360"/>
      </w:pPr>
    </w:lvl>
    <w:lvl w:ilvl="2" w:tplc="4C4428B0">
      <w:numFmt w:val="decimal"/>
      <w:lvlText w:val=""/>
      <w:lvlJc w:val="left"/>
    </w:lvl>
    <w:lvl w:ilvl="3" w:tplc="73BEAC7C">
      <w:numFmt w:val="decimal"/>
      <w:lvlText w:val=""/>
      <w:lvlJc w:val="left"/>
    </w:lvl>
    <w:lvl w:ilvl="4" w:tplc="7E7CDF36">
      <w:numFmt w:val="decimal"/>
      <w:lvlText w:val=""/>
      <w:lvlJc w:val="left"/>
    </w:lvl>
    <w:lvl w:ilvl="5" w:tplc="94609BEE">
      <w:numFmt w:val="decimal"/>
      <w:lvlText w:val=""/>
      <w:lvlJc w:val="left"/>
    </w:lvl>
    <w:lvl w:ilvl="6" w:tplc="82382F36">
      <w:numFmt w:val="decimal"/>
      <w:lvlText w:val=""/>
      <w:lvlJc w:val="left"/>
    </w:lvl>
    <w:lvl w:ilvl="7" w:tplc="93C69D78">
      <w:numFmt w:val="decimal"/>
      <w:lvlText w:val=""/>
      <w:lvlJc w:val="left"/>
    </w:lvl>
    <w:lvl w:ilvl="8" w:tplc="97702424">
      <w:numFmt w:val="decimal"/>
      <w:lvlText w:val=""/>
      <w:lvlJc w:val="left"/>
    </w:lvl>
  </w:abstractNum>
  <w:num w:numId="1" w16cid:durableId="1533036760">
    <w:abstractNumId w:val="0"/>
    <w:lvlOverride w:ilvl="0">
      <w:startOverride w:val="1"/>
    </w:lvlOverride>
  </w:num>
  <w:num w:numId="2" w16cid:durableId="1795052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47E"/>
    <w:rsid w:val="000F544A"/>
    <w:rsid w:val="003F6A8F"/>
    <w:rsid w:val="005A04F1"/>
    <w:rsid w:val="005D647E"/>
    <w:rsid w:val="005E525C"/>
    <w:rsid w:val="00631E3F"/>
    <w:rsid w:val="00680783"/>
    <w:rsid w:val="008615A1"/>
    <w:rsid w:val="00C93559"/>
    <w:rsid w:val="00E2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41E84"/>
  <w15:docId w15:val="{BF2CFCA3-89E8-478D-BA64-809D8DCE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E3F"/>
  </w:style>
  <w:style w:type="paragraph" w:styleId="Titre1">
    <w:name w:val="heading 1"/>
    <w:uiPriority w:val="9"/>
    <w:qFormat/>
    <w:pPr>
      <w:spacing w:before="400" w:after="160"/>
      <w:outlineLvl w:val="0"/>
    </w:pPr>
    <w:rPr>
      <w:b/>
      <w:bCs/>
      <w:color w:val="1C1C1C"/>
      <w:sz w:val="28"/>
      <w:szCs w:val="28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620</Characters>
  <Application>Microsoft Office Word</Application>
  <DocSecurity>0</DocSecurity>
  <Lines>18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Normand Aymon</cp:lastModifiedBy>
  <cp:revision>3</cp:revision>
  <dcterms:created xsi:type="dcterms:W3CDTF">2026-06-10T19:41:00Z</dcterms:created>
  <dcterms:modified xsi:type="dcterms:W3CDTF">2026-06-10T19:53:00Z</dcterms:modified>
</cp:coreProperties>
</file>