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D4D45" w14:textId="77777777" w:rsidR="00EC19A4" w:rsidRPr="00EC19A4" w:rsidRDefault="00EC19A4" w:rsidP="00EC19A4">
      <w:pPr>
        <w:rPr>
          <w:b/>
          <w:bCs/>
        </w:rPr>
      </w:pPr>
      <w:r w:rsidRPr="00EC19A4">
        <w:rPr>
          <w:b/>
          <w:bCs/>
        </w:rPr>
        <w:t>Problem Statement</w:t>
      </w:r>
    </w:p>
    <w:p w14:paraId="76BA1DD7" w14:textId="77777777" w:rsidR="00EC19A4" w:rsidRPr="00EC19A4" w:rsidRDefault="00EC19A4" w:rsidP="00EC19A4">
      <w:r w:rsidRPr="00EC19A4">
        <w:t xml:space="preserve">The retail chain is experiencing inefficiencies in its inventory management strategy. Some stores frequently face </w:t>
      </w:r>
      <w:r w:rsidRPr="00EC19A4">
        <w:rPr>
          <w:b/>
          <w:bCs/>
        </w:rPr>
        <w:t>stockouts of high-demand items</w:t>
      </w:r>
      <w:r w:rsidRPr="00EC19A4">
        <w:t xml:space="preserve">, leading to lost sales and dissatisfied customers. At the same time, other products remain </w:t>
      </w:r>
      <w:r w:rsidRPr="00EC19A4">
        <w:rPr>
          <w:b/>
          <w:bCs/>
        </w:rPr>
        <w:t>overstocked on shelves</w:t>
      </w:r>
      <w:r w:rsidRPr="00EC19A4">
        <w:t>, tying up working capital and increasing holding costs.</w:t>
      </w:r>
      <w:r w:rsidRPr="00EC19A4">
        <w:br/>
        <w:t xml:space="preserve">These challenges are further complicated by </w:t>
      </w:r>
      <w:r w:rsidRPr="00EC19A4">
        <w:rPr>
          <w:b/>
          <w:bCs/>
        </w:rPr>
        <w:t>regional differences in demand</w:t>
      </w:r>
      <w:r w:rsidRPr="00EC19A4">
        <w:t xml:space="preserve">, </w:t>
      </w:r>
      <w:r w:rsidRPr="00EC19A4">
        <w:rPr>
          <w:b/>
          <w:bCs/>
        </w:rPr>
        <w:t>seasonal fluctuations</w:t>
      </w:r>
      <w:r w:rsidRPr="00EC19A4">
        <w:t xml:space="preserve">, and the influence of </w:t>
      </w:r>
      <w:r w:rsidRPr="00EC19A4">
        <w:rPr>
          <w:b/>
          <w:bCs/>
        </w:rPr>
        <w:t>external factors</w:t>
      </w:r>
      <w:r w:rsidRPr="00EC19A4">
        <w:t xml:space="preserve"> such as </w:t>
      </w:r>
      <w:r w:rsidRPr="00EC19A4">
        <w:rPr>
          <w:b/>
          <w:bCs/>
        </w:rPr>
        <w:t>weather, holidays, and promotions</w:t>
      </w:r>
      <w:r w:rsidRPr="00EC19A4">
        <w:t>.</w:t>
      </w:r>
    </w:p>
    <w:p w14:paraId="5D17AFC6" w14:textId="77777777" w:rsidR="00EC19A4" w:rsidRPr="00EC19A4" w:rsidRDefault="00EC19A4" w:rsidP="00EC19A4">
      <w:r w:rsidRPr="00EC19A4">
        <w:t>As a result, the business struggles with:</w:t>
      </w:r>
    </w:p>
    <w:p w14:paraId="70BF23B5" w14:textId="77777777" w:rsidR="00EC19A4" w:rsidRPr="00EC19A4" w:rsidRDefault="00EC19A4" w:rsidP="00EC19A4">
      <w:pPr>
        <w:numPr>
          <w:ilvl w:val="0"/>
          <w:numId w:val="4"/>
        </w:numPr>
      </w:pPr>
      <w:r w:rsidRPr="00EC19A4">
        <w:rPr>
          <w:b/>
          <w:bCs/>
        </w:rPr>
        <w:t>Revenue loss</w:t>
      </w:r>
      <w:r w:rsidRPr="00EC19A4">
        <w:t xml:space="preserve"> due to unfulfilled demand (stockouts).</w:t>
      </w:r>
    </w:p>
    <w:p w14:paraId="6FC9BC5B" w14:textId="77777777" w:rsidR="00EC19A4" w:rsidRPr="00EC19A4" w:rsidRDefault="00EC19A4" w:rsidP="00EC19A4">
      <w:pPr>
        <w:numPr>
          <w:ilvl w:val="0"/>
          <w:numId w:val="4"/>
        </w:numPr>
      </w:pPr>
      <w:r w:rsidRPr="00EC19A4">
        <w:rPr>
          <w:b/>
          <w:bCs/>
        </w:rPr>
        <w:t>Excessive holding costs</w:t>
      </w:r>
      <w:r w:rsidRPr="00EC19A4">
        <w:t xml:space="preserve"> from unsold inventory.</w:t>
      </w:r>
    </w:p>
    <w:p w14:paraId="294BD497" w14:textId="77777777" w:rsidR="00EC19A4" w:rsidRPr="00EC19A4" w:rsidRDefault="00EC19A4" w:rsidP="00EC19A4">
      <w:pPr>
        <w:numPr>
          <w:ilvl w:val="0"/>
          <w:numId w:val="4"/>
        </w:numPr>
      </w:pPr>
      <w:r w:rsidRPr="00EC19A4">
        <w:rPr>
          <w:b/>
          <w:bCs/>
        </w:rPr>
        <w:t>Inefficient pricing strategies</w:t>
      </w:r>
      <w:r w:rsidRPr="00EC19A4">
        <w:t xml:space="preserve"> that fail to maximize revenue.</w:t>
      </w:r>
    </w:p>
    <w:p w14:paraId="5D275D20" w14:textId="77777777" w:rsidR="00EC19A4" w:rsidRPr="00EC19A4" w:rsidRDefault="00EC19A4" w:rsidP="00EC19A4">
      <w:pPr>
        <w:numPr>
          <w:ilvl w:val="0"/>
          <w:numId w:val="4"/>
        </w:numPr>
      </w:pPr>
      <w:r w:rsidRPr="00EC19A4">
        <w:rPr>
          <w:b/>
          <w:bCs/>
        </w:rPr>
        <w:t>Inaccurate demand forecasts</w:t>
      </w:r>
      <w:r w:rsidRPr="00EC19A4">
        <w:t xml:space="preserve"> </w:t>
      </w:r>
      <w:proofErr w:type="gramStart"/>
      <w:r w:rsidRPr="00EC19A4">
        <w:t>leading</w:t>
      </w:r>
      <w:proofErr w:type="gramEnd"/>
      <w:r w:rsidRPr="00EC19A4">
        <w:t xml:space="preserve"> to poor replenishment timing.</w:t>
      </w:r>
    </w:p>
    <w:p w14:paraId="4A2C7E46" w14:textId="77777777" w:rsidR="00EC19A4" w:rsidRPr="00EC19A4" w:rsidRDefault="00EC19A4" w:rsidP="00EC19A4">
      <w:r w:rsidRPr="00EC19A4">
        <w:pict w14:anchorId="06FCBAF8">
          <v:rect id="_x0000_i1061" style="width:0;height:1.5pt" o:hralign="center" o:hrstd="t" o:hr="t" fillcolor="#a0a0a0" stroked="f"/>
        </w:pict>
      </w:r>
    </w:p>
    <w:p w14:paraId="27F5219E" w14:textId="77777777" w:rsidR="00EC19A4" w:rsidRPr="00EC19A4" w:rsidRDefault="00EC19A4" w:rsidP="00EC19A4">
      <w:pPr>
        <w:rPr>
          <w:b/>
          <w:bCs/>
        </w:rPr>
      </w:pPr>
      <w:r w:rsidRPr="00EC19A4">
        <w:rPr>
          <w:b/>
          <w:bCs/>
        </w:rPr>
        <w:t>Project Goal</w:t>
      </w:r>
    </w:p>
    <w:p w14:paraId="02176A3E" w14:textId="77777777" w:rsidR="00EC19A4" w:rsidRPr="00EC19A4" w:rsidRDefault="00EC19A4" w:rsidP="00EC19A4">
      <w:r w:rsidRPr="00EC19A4">
        <w:t xml:space="preserve">The goal of this project is to design a </w:t>
      </w:r>
      <w:r w:rsidRPr="00EC19A4">
        <w:rPr>
          <w:b/>
          <w:bCs/>
        </w:rPr>
        <w:t>data-driven inventory optimization system</w:t>
      </w:r>
      <w:r w:rsidRPr="00EC19A4">
        <w:t xml:space="preserve"> that ensures the right products are available in the right stores, at the right time, and in the right quantities.</w:t>
      </w:r>
    </w:p>
    <w:p w14:paraId="575376B5" w14:textId="77777777" w:rsidR="00EC19A4" w:rsidRPr="00EC19A4" w:rsidRDefault="00EC19A4" w:rsidP="00EC19A4">
      <w:r w:rsidRPr="00EC19A4">
        <w:t xml:space="preserve">Using the </w:t>
      </w:r>
      <w:r w:rsidRPr="00EC19A4">
        <w:rPr>
          <w:b/>
          <w:bCs/>
        </w:rPr>
        <w:t>Retail Store Inventory Demand Forecasting dataset</w:t>
      </w:r>
      <w:r w:rsidRPr="00EC19A4">
        <w:t>, the project will focus on:</w:t>
      </w:r>
    </w:p>
    <w:p w14:paraId="37FDE1B6" w14:textId="77777777" w:rsidR="00EC19A4" w:rsidRPr="00EC19A4" w:rsidRDefault="00EC19A4" w:rsidP="00EC19A4">
      <w:pPr>
        <w:numPr>
          <w:ilvl w:val="0"/>
          <w:numId w:val="5"/>
        </w:numPr>
      </w:pPr>
      <w:r w:rsidRPr="00EC19A4">
        <w:rPr>
          <w:b/>
          <w:bCs/>
        </w:rPr>
        <w:t>Demand Forecasting:</w:t>
      </w:r>
      <w:r w:rsidRPr="00EC19A4">
        <w:t xml:space="preserve"> Build predictive models (ARIMA, Prophet, LSTM) to forecast product-level demand by store, incorporating external factors like weather, holidays, and promotions.</w:t>
      </w:r>
    </w:p>
    <w:p w14:paraId="21C8D970" w14:textId="77777777" w:rsidR="00EC19A4" w:rsidRPr="00EC19A4" w:rsidRDefault="00EC19A4" w:rsidP="00EC19A4">
      <w:pPr>
        <w:numPr>
          <w:ilvl w:val="0"/>
          <w:numId w:val="5"/>
        </w:numPr>
      </w:pPr>
      <w:r w:rsidRPr="00EC19A4">
        <w:rPr>
          <w:b/>
          <w:bCs/>
        </w:rPr>
        <w:t>Category-Specific Inventory Strategies:</w:t>
      </w:r>
      <w:r w:rsidRPr="00EC19A4">
        <w:t xml:space="preserve"> Identify high-demand categories prone to stockouts and low-performing categories that remain overstocked, enabling smarter product prioritization.</w:t>
      </w:r>
    </w:p>
    <w:p w14:paraId="314A5AC1" w14:textId="77777777" w:rsidR="00EC19A4" w:rsidRPr="00EC19A4" w:rsidRDefault="00EC19A4" w:rsidP="00EC19A4">
      <w:pPr>
        <w:numPr>
          <w:ilvl w:val="0"/>
          <w:numId w:val="5"/>
        </w:numPr>
      </w:pPr>
      <w:r w:rsidRPr="00EC19A4">
        <w:rPr>
          <w:b/>
          <w:bCs/>
        </w:rPr>
        <w:t>Regional Demand Optimization:</w:t>
      </w:r>
      <w:r w:rsidRPr="00EC19A4">
        <w:t xml:space="preserve"> Detect regional demand variations and design location-specific stocking strategies.</w:t>
      </w:r>
    </w:p>
    <w:p w14:paraId="0C887961" w14:textId="77777777" w:rsidR="00EC19A4" w:rsidRPr="00EC19A4" w:rsidRDefault="00EC19A4" w:rsidP="00EC19A4">
      <w:pPr>
        <w:numPr>
          <w:ilvl w:val="0"/>
          <w:numId w:val="5"/>
        </w:numPr>
      </w:pPr>
      <w:r w:rsidRPr="00EC19A4">
        <w:rPr>
          <w:b/>
          <w:bCs/>
        </w:rPr>
        <w:t>Dynamic Pricing Insights:</w:t>
      </w:r>
      <w:r w:rsidRPr="00EC19A4">
        <w:t xml:space="preserve"> Explore the relationship between pricing, promotions, and competitor strategies to optimize revenue.</w:t>
      </w:r>
    </w:p>
    <w:p w14:paraId="6AA53ADA" w14:textId="77777777" w:rsidR="00EC19A4" w:rsidRPr="00EC19A4" w:rsidRDefault="00EC19A4" w:rsidP="00EC19A4">
      <w:pPr>
        <w:numPr>
          <w:ilvl w:val="0"/>
          <w:numId w:val="5"/>
        </w:numPr>
      </w:pPr>
      <w:r w:rsidRPr="00EC19A4">
        <w:rPr>
          <w:b/>
          <w:bCs/>
        </w:rPr>
        <w:t>Smarter Replenishment:</w:t>
      </w:r>
      <w:r w:rsidRPr="00EC19A4">
        <w:t xml:space="preserve"> Recommend reorder points and quantities that balance customer satisfaction with reduced holding costs.</w:t>
      </w:r>
    </w:p>
    <w:p w14:paraId="5FCFBB5F" w14:textId="77777777" w:rsidR="00EC19A4" w:rsidRPr="00EC19A4" w:rsidRDefault="00EC19A4" w:rsidP="00EC19A4">
      <w:r w:rsidRPr="00EC19A4">
        <w:lastRenderedPageBreak/>
        <w:pict w14:anchorId="289D7DBC">
          <v:rect id="_x0000_i1062" style="width:0;height:1.5pt" o:hralign="center" o:hrstd="t" o:hr="t" fillcolor="#a0a0a0" stroked="f"/>
        </w:pict>
      </w:r>
    </w:p>
    <w:p w14:paraId="3F542738" w14:textId="77777777" w:rsidR="00EC19A4" w:rsidRPr="00EC19A4" w:rsidRDefault="00EC19A4" w:rsidP="00EC19A4">
      <w:pPr>
        <w:rPr>
          <w:b/>
          <w:bCs/>
        </w:rPr>
      </w:pPr>
      <w:r w:rsidRPr="00EC19A4">
        <w:rPr>
          <w:b/>
          <w:bCs/>
        </w:rPr>
        <w:t>Business Value</w:t>
      </w:r>
    </w:p>
    <w:p w14:paraId="1A7164EA" w14:textId="77777777" w:rsidR="00EC19A4" w:rsidRPr="00EC19A4" w:rsidRDefault="00EC19A4" w:rsidP="00EC19A4">
      <w:r w:rsidRPr="00EC19A4">
        <w:t>By solving this problem, the retail chain can achieve:</w:t>
      </w:r>
    </w:p>
    <w:p w14:paraId="0B39291F" w14:textId="77777777" w:rsidR="00EC19A4" w:rsidRPr="00EC19A4" w:rsidRDefault="00EC19A4" w:rsidP="00EC19A4">
      <w:pPr>
        <w:numPr>
          <w:ilvl w:val="0"/>
          <w:numId w:val="6"/>
        </w:numPr>
      </w:pPr>
      <w:r w:rsidRPr="00EC19A4">
        <w:rPr>
          <w:b/>
          <w:bCs/>
        </w:rPr>
        <w:t>Reduced lost sales</w:t>
      </w:r>
      <w:r w:rsidRPr="00EC19A4">
        <w:t xml:space="preserve"> by minimizing stockouts.</w:t>
      </w:r>
    </w:p>
    <w:p w14:paraId="2AEB4203" w14:textId="77777777" w:rsidR="00EC19A4" w:rsidRPr="00EC19A4" w:rsidRDefault="00EC19A4" w:rsidP="00EC19A4">
      <w:pPr>
        <w:numPr>
          <w:ilvl w:val="0"/>
          <w:numId w:val="6"/>
        </w:numPr>
      </w:pPr>
      <w:r w:rsidRPr="00EC19A4">
        <w:rPr>
          <w:b/>
          <w:bCs/>
        </w:rPr>
        <w:t>Lower inventory costs</w:t>
      </w:r>
      <w:r w:rsidRPr="00EC19A4">
        <w:t xml:space="preserve"> by reducing overstocking.</w:t>
      </w:r>
    </w:p>
    <w:p w14:paraId="1E5025F6" w14:textId="77777777" w:rsidR="00EC19A4" w:rsidRPr="00EC19A4" w:rsidRDefault="00EC19A4" w:rsidP="00EC19A4">
      <w:pPr>
        <w:numPr>
          <w:ilvl w:val="0"/>
          <w:numId w:val="6"/>
        </w:numPr>
      </w:pPr>
      <w:r w:rsidRPr="00EC19A4">
        <w:rPr>
          <w:b/>
          <w:bCs/>
        </w:rPr>
        <w:t>Optimized warehouse and shelf space usage.</w:t>
      </w:r>
    </w:p>
    <w:p w14:paraId="03CD230A" w14:textId="77777777" w:rsidR="00EC19A4" w:rsidRPr="00EC19A4" w:rsidRDefault="00EC19A4" w:rsidP="00EC19A4">
      <w:pPr>
        <w:numPr>
          <w:ilvl w:val="0"/>
          <w:numId w:val="6"/>
        </w:numPr>
      </w:pPr>
      <w:r w:rsidRPr="00EC19A4">
        <w:rPr>
          <w:b/>
          <w:bCs/>
        </w:rPr>
        <w:t>Improved customer satisfaction</w:t>
      </w:r>
      <w:r w:rsidRPr="00EC19A4">
        <w:t xml:space="preserve"> through better product availability.</w:t>
      </w:r>
    </w:p>
    <w:p w14:paraId="6FC5F3D9" w14:textId="77777777" w:rsidR="00EC19A4" w:rsidRPr="00EC19A4" w:rsidRDefault="00EC19A4" w:rsidP="00EC19A4">
      <w:pPr>
        <w:numPr>
          <w:ilvl w:val="0"/>
          <w:numId w:val="6"/>
        </w:numPr>
      </w:pPr>
      <w:r w:rsidRPr="00EC19A4">
        <w:rPr>
          <w:b/>
          <w:bCs/>
        </w:rPr>
        <w:t>Increased revenue</w:t>
      </w:r>
      <w:r w:rsidRPr="00EC19A4">
        <w:t xml:space="preserve"> through smarter pricing and promotion strategies.</w:t>
      </w:r>
    </w:p>
    <w:p w14:paraId="1828B509" w14:textId="77777777" w:rsidR="00EC19A4" w:rsidRPr="00EC19A4" w:rsidRDefault="00EC19A4" w:rsidP="00EC19A4">
      <w:pPr>
        <w:numPr>
          <w:ilvl w:val="0"/>
          <w:numId w:val="6"/>
        </w:numPr>
      </w:pPr>
      <w:r w:rsidRPr="00EC19A4">
        <w:rPr>
          <w:b/>
          <w:bCs/>
        </w:rPr>
        <w:t>More accurate long-term forecasts</w:t>
      </w:r>
      <w:r w:rsidRPr="00EC19A4">
        <w:t xml:space="preserve"> to strengthen supply chain resilience.</w:t>
      </w:r>
    </w:p>
    <w:p w14:paraId="24DA62E8" w14:textId="77777777" w:rsidR="005C558C" w:rsidRDefault="005C558C"/>
    <w:sectPr w:rsidR="005C5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27A63"/>
    <w:multiLevelType w:val="multilevel"/>
    <w:tmpl w:val="F168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96CA7"/>
    <w:multiLevelType w:val="multilevel"/>
    <w:tmpl w:val="2B3A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10CE9"/>
    <w:multiLevelType w:val="multilevel"/>
    <w:tmpl w:val="DDF82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D1686C"/>
    <w:multiLevelType w:val="multilevel"/>
    <w:tmpl w:val="A466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47662"/>
    <w:multiLevelType w:val="multilevel"/>
    <w:tmpl w:val="DE52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68220B"/>
    <w:multiLevelType w:val="multilevel"/>
    <w:tmpl w:val="718A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4905245">
    <w:abstractNumId w:val="0"/>
  </w:num>
  <w:num w:numId="2" w16cid:durableId="2080979345">
    <w:abstractNumId w:val="2"/>
  </w:num>
  <w:num w:numId="3" w16cid:durableId="702753835">
    <w:abstractNumId w:val="1"/>
  </w:num>
  <w:num w:numId="4" w16cid:durableId="583608333">
    <w:abstractNumId w:val="5"/>
  </w:num>
  <w:num w:numId="5" w16cid:durableId="304287136">
    <w:abstractNumId w:val="3"/>
  </w:num>
  <w:num w:numId="6" w16cid:durableId="2657681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0F"/>
    <w:rsid w:val="0010520F"/>
    <w:rsid w:val="001C66D0"/>
    <w:rsid w:val="005433E1"/>
    <w:rsid w:val="005972BD"/>
    <w:rsid w:val="005C558C"/>
    <w:rsid w:val="00EC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C49FA-9CBD-415F-9271-B97D9454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NTANDO HERBERT NKUNA</dc:creator>
  <cp:keywords/>
  <dc:description/>
  <cp:lastModifiedBy>NTANDO HERBERT NKUNA</cp:lastModifiedBy>
  <cp:revision>3</cp:revision>
  <dcterms:created xsi:type="dcterms:W3CDTF">2025-09-02T12:06:00Z</dcterms:created>
  <dcterms:modified xsi:type="dcterms:W3CDTF">2025-09-02T12:07:00Z</dcterms:modified>
</cp:coreProperties>
</file>