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2E19" w:rsidRPr="00682868" w:rsidRDefault="004D0DFD" w:rsidP="000172BF">
      <w:pPr>
        <w:spacing w:line="360" w:lineRule="auto"/>
        <w:jc w:val="center"/>
        <w:rPr>
          <w:rFonts w:ascii="Cambria" w:eastAsiaTheme="minorHAnsi" w:hAnsi="Cambria"/>
          <w:b/>
          <w:bCs/>
          <w:sz w:val="40"/>
          <w:szCs w:val="44"/>
        </w:rPr>
      </w:pPr>
      <w:r w:rsidRPr="00682868">
        <w:rPr>
          <w:rFonts w:ascii="Cambria" w:eastAsiaTheme="minorHAnsi" w:hAnsi="Cambria"/>
          <w:b/>
          <w:bCs/>
          <w:sz w:val="40"/>
          <w:szCs w:val="44"/>
        </w:rPr>
        <w:t>覆盖度报告</w:t>
      </w:r>
    </w:p>
    <w:p w:rsidR="00203E22" w:rsidRPr="00682868" w:rsidRDefault="00203E22" w:rsidP="000172BF">
      <w:pPr>
        <w:spacing w:line="360" w:lineRule="auto"/>
        <w:jc w:val="right"/>
        <w:rPr>
          <w:rFonts w:ascii="Cambria" w:eastAsiaTheme="minorHAnsi" w:hAnsi="Cambria"/>
          <w:sz w:val="24"/>
          <w:szCs w:val="28"/>
        </w:rPr>
      </w:pPr>
      <w:r w:rsidRPr="00682868">
        <w:rPr>
          <w:rFonts w:ascii="Cambria" w:eastAsiaTheme="minorHAnsi" w:hAnsi="Cambria"/>
          <w:sz w:val="24"/>
          <w:szCs w:val="28"/>
        </w:rPr>
        <w:t>卢宇博</w:t>
      </w:r>
    </w:p>
    <w:p w:rsidR="000A6F03" w:rsidRPr="00682868" w:rsidRDefault="000A6F03" w:rsidP="000172BF">
      <w:pPr>
        <w:pStyle w:val="a3"/>
        <w:widowControl/>
        <w:numPr>
          <w:ilvl w:val="0"/>
          <w:numId w:val="1"/>
        </w:numPr>
        <w:shd w:val="clear" w:color="auto" w:fill="FFFFFF"/>
        <w:spacing w:before="161" w:after="161" w:line="360" w:lineRule="auto"/>
        <w:ind w:firstLineChars="0"/>
        <w:jc w:val="left"/>
        <w:outlineLvl w:val="0"/>
        <w:rPr>
          <w:rFonts w:ascii="Cambria" w:eastAsiaTheme="minorHAnsi" w:hAnsi="Cambria" w:cs="宋体"/>
          <w:b/>
          <w:bCs/>
          <w:color w:val="000000"/>
          <w:kern w:val="36"/>
          <w:sz w:val="28"/>
          <w:szCs w:val="28"/>
          <w:lang w:bidi="mn-Mong-CN"/>
        </w:rPr>
      </w:pPr>
      <w:r w:rsidRPr="00682868">
        <w:rPr>
          <w:rFonts w:ascii="Cambria" w:eastAsiaTheme="minorHAnsi" w:hAnsi="Cambria" w:cs="宋体"/>
          <w:b/>
          <w:bCs/>
          <w:color w:val="000000"/>
          <w:kern w:val="36"/>
          <w:sz w:val="28"/>
          <w:szCs w:val="28"/>
          <w:lang w:bidi="mn-Mong-CN"/>
        </w:rPr>
        <w:t>代码覆盖</w:t>
      </w:r>
      <w:r w:rsidR="00203E22" w:rsidRPr="00682868">
        <w:rPr>
          <w:rFonts w:ascii="Cambria" w:eastAsiaTheme="minorHAnsi" w:hAnsi="Cambria" w:cs="宋体"/>
          <w:b/>
          <w:bCs/>
          <w:color w:val="000000"/>
          <w:kern w:val="36"/>
          <w:sz w:val="28"/>
          <w:szCs w:val="28"/>
          <w:lang w:bidi="mn-Mong-CN"/>
        </w:rPr>
        <w:t>度</w:t>
      </w:r>
      <w:r w:rsidRPr="00682868">
        <w:rPr>
          <w:rFonts w:ascii="Cambria" w:eastAsiaTheme="minorHAnsi" w:hAnsi="Cambria" w:cs="宋体"/>
          <w:b/>
          <w:bCs/>
          <w:color w:val="000000"/>
          <w:kern w:val="36"/>
          <w:sz w:val="28"/>
          <w:szCs w:val="28"/>
          <w:lang w:bidi="mn-Mong-CN"/>
        </w:rPr>
        <w:t>查看方法</w:t>
      </w:r>
    </w:p>
    <w:p w:rsidR="000A6F03" w:rsidRPr="00682868" w:rsidRDefault="000A6F03" w:rsidP="000172BF">
      <w:pPr>
        <w:spacing w:line="360" w:lineRule="auto"/>
        <w:ind w:left="420"/>
        <w:jc w:val="left"/>
        <w:rPr>
          <w:rFonts w:ascii="Cambria" w:eastAsiaTheme="minorHAnsi" w:hAnsi="Cambria"/>
          <w:color w:val="404040"/>
          <w:sz w:val="24"/>
          <w:szCs w:val="28"/>
          <w:shd w:val="clear" w:color="auto" w:fill="FFFFFF"/>
        </w:rPr>
      </w:pPr>
      <w:r w:rsidRPr="00682868">
        <w:rPr>
          <w:rFonts w:ascii="Cambria" w:eastAsiaTheme="minorHAnsi" w:hAnsi="Cambria"/>
          <w:color w:val="404040"/>
          <w:sz w:val="24"/>
          <w:szCs w:val="28"/>
          <w:shd w:val="clear" w:color="auto" w:fill="FFFFFF"/>
        </w:rPr>
        <w:t>在进行单元测试时我们查看代码覆盖率的方法是利用</w:t>
      </w:r>
      <w:r w:rsidRPr="00682868">
        <w:rPr>
          <w:rFonts w:ascii="Cambria" w:eastAsiaTheme="minorHAnsi" w:hAnsi="Cambria"/>
          <w:color w:val="404040"/>
          <w:sz w:val="24"/>
          <w:szCs w:val="28"/>
          <w:shd w:val="clear" w:color="auto" w:fill="FFFFFF"/>
        </w:rPr>
        <w:t>Intellij</w:t>
      </w:r>
      <w:r w:rsidR="00203E22" w:rsidRPr="00682868">
        <w:rPr>
          <w:rFonts w:ascii="Cambria" w:eastAsiaTheme="minorHAnsi" w:hAnsi="Cambria"/>
          <w:color w:val="404040"/>
          <w:sz w:val="24"/>
          <w:szCs w:val="28"/>
          <w:shd w:val="clear" w:color="auto" w:fill="FFFFFF"/>
        </w:rPr>
        <w:t xml:space="preserve"> </w:t>
      </w:r>
      <w:r w:rsidRPr="00682868">
        <w:rPr>
          <w:rFonts w:ascii="Cambria" w:eastAsiaTheme="minorHAnsi" w:hAnsi="Cambria"/>
          <w:color w:val="404040"/>
          <w:sz w:val="24"/>
          <w:szCs w:val="28"/>
          <w:shd w:val="clear" w:color="auto" w:fill="FFFFFF"/>
        </w:rPr>
        <w:t>IDEA</w:t>
      </w:r>
      <w:r w:rsidRPr="00682868">
        <w:rPr>
          <w:rFonts w:ascii="Cambria" w:eastAsiaTheme="minorHAnsi" w:hAnsi="Cambria"/>
          <w:color w:val="404040"/>
          <w:sz w:val="24"/>
          <w:szCs w:val="28"/>
          <w:shd w:val="clear" w:color="auto" w:fill="FFFFFF"/>
        </w:rPr>
        <w:t>直接查看</w:t>
      </w:r>
    </w:p>
    <w:p w:rsidR="000A6F03" w:rsidRPr="00682868" w:rsidRDefault="000A6F03" w:rsidP="000172BF">
      <w:pPr>
        <w:spacing w:line="360" w:lineRule="auto"/>
        <w:jc w:val="center"/>
        <w:rPr>
          <w:rFonts w:ascii="Cambria" w:eastAsiaTheme="minorHAnsi" w:hAnsi="Cambria"/>
          <w:b/>
          <w:bCs/>
          <w:sz w:val="40"/>
          <w:szCs w:val="44"/>
        </w:rPr>
      </w:pPr>
      <w:r w:rsidRPr="00682868">
        <w:rPr>
          <w:rFonts w:ascii="Cambria" w:eastAsiaTheme="minorHAnsi" w:hAnsi="Cambria"/>
          <w:noProof/>
        </w:rPr>
        <w:drawing>
          <wp:inline distT="0" distB="0" distL="0" distR="0" wp14:anchorId="60BF38A5" wp14:editId="3E44C4DE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F03" w:rsidRPr="00682868" w:rsidRDefault="00203E22" w:rsidP="000172BF">
      <w:pPr>
        <w:spacing w:line="360" w:lineRule="auto"/>
        <w:jc w:val="center"/>
        <w:rPr>
          <w:rFonts w:ascii="Cambria" w:eastAsiaTheme="minorHAnsi" w:hAnsi="Cambria"/>
          <w:b/>
          <w:bCs/>
          <w:sz w:val="22"/>
          <w:szCs w:val="24"/>
        </w:rPr>
      </w:pPr>
      <w:r w:rsidRPr="00682868">
        <w:rPr>
          <w:rFonts w:ascii="Cambria" w:eastAsiaTheme="minorHAnsi" w:hAnsi="Cambria"/>
          <w:b/>
          <w:bCs/>
          <w:sz w:val="22"/>
          <w:szCs w:val="24"/>
        </w:rPr>
        <w:t>代码覆盖度</w:t>
      </w:r>
      <w:r w:rsidR="000A6F03" w:rsidRPr="00682868">
        <w:rPr>
          <w:rFonts w:ascii="Cambria" w:eastAsiaTheme="minorHAnsi" w:hAnsi="Cambria"/>
          <w:b/>
          <w:bCs/>
          <w:sz w:val="22"/>
          <w:szCs w:val="24"/>
        </w:rPr>
        <w:t>查看方法</w:t>
      </w:r>
    </w:p>
    <w:p w:rsidR="000A6F03" w:rsidRPr="00682868" w:rsidRDefault="000A6F03" w:rsidP="000172BF">
      <w:pPr>
        <w:spacing w:line="360" w:lineRule="auto"/>
        <w:ind w:firstLine="420"/>
        <w:jc w:val="left"/>
        <w:rPr>
          <w:rFonts w:ascii="Cambria" w:eastAsiaTheme="minorHAnsi" w:hAnsi="Cambria"/>
          <w:color w:val="404040"/>
          <w:sz w:val="24"/>
          <w:szCs w:val="28"/>
          <w:shd w:val="clear" w:color="auto" w:fill="FFFFFF"/>
        </w:rPr>
      </w:pPr>
      <w:r w:rsidRPr="00682868">
        <w:rPr>
          <w:rFonts w:ascii="Cambria" w:eastAsiaTheme="minorHAnsi" w:hAnsi="Cambria"/>
          <w:color w:val="404040"/>
          <w:sz w:val="24"/>
          <w:szCs w:val="28"/>
          <w:shd w:val="clear" w:color="auto" w:fill="FFFFFF"/>
        </w:rPr>
        <w:t>如图所示在文件夹上点击</w:t>
      </w:r>
      <w:r w:rsidRPr="00682868">
        <w:rPr>
          <w:rFonts w:ascii="Cambria" w:eastAsiaTheme="minorHAnsi" w:hAnsi="Cambria"/>
          <w:color w:val="404040"/>
          <w:sz w:val="24"/>
          <w:szCs w:val="28"/>
          <w:shd w:val="clear" w:color="auto" w:fill="FFFFFF"/>
        </w:rPr>
        <w:t>Run Tests with Coverage</w:t>
      </w:r>
      <w:r w:rsidRPr="00682868">
        <w:rPr>
          <w:rFonts w:ascii="Cambria" w:eastAsiaTheme="minorHAnsi" w:hAnsi="Cambria"/>
          <w:color w:val="404040"/>
          <w:sz w:val="24"/>
          <w:szCs w:val="28"/>
          <w:shd w:val="clear" w:color="auto" w:fill="FFFFFF"/>
        </w:rPr>
        <w:t>便可以在右边的框里看到</w:t>
      </w:r>
      <w:r w:rsidRPr="00682868">
        <w:rPr>
          <w:rFonts w:ascii="Cambria" w:eastAsiaTheme="minorHAnsi" w:hAnsi="Cambria"/>
          <w:color w:val="404040"/>
          <w:sz w:val="24"/>
          <w:szCs w:val="28"/>
          <w:shd w:val="clear" w:color="auto" w:fill="FFFFFF"/>
        </w:rPr>
        <w:t xml:space="preserve">Coverage </w:t>
      </w:r>
      <w:r w:rsidRPr="00682868">
        <w:rPr>
          <w:rFonts w:ascii="Cambria" w:eastAsiaTheme="minorHAnsi" w:hAnsi="Cambria"/>
          <w:color w:val="404040"/>
          <w:sz w:val="24"/>
          <w:szCs w:val="28"/>
          <w:shd w:val="clear" w:color="auto" w:fill="FFFFFF"/>
        </w:rPr>
        <w:t>的结果，包括每个类的覆盖率。</w:t>
      </w:r>
    </w:p>
    <w:p w:rsidR="000A6F03" w:rsidRPr="00682868" w:rsidRDefault="000A6F03" w:rsidP="000172BF">
      <w:pPr>
        <w:pStyle w:val="a3"/>
        <w:widowControl/>
        <w:numPr>
          <w:ilvl w:val="0"/>
          <w:numId w:val="1"/>
        </w:numPr>
        <w:shd w:val="clear" w:color="auto" w:fill="FFFFFF"/>
        <w:spacing w:before="161" w:after="161" w:line="360" w:lineRule="auto"/>
        <w:ind w:firstLineChars="0"/>
        <w:jc w:val="left"/>
        <w:outlineLvl w:val="0"/>
        <w:rPr>
          <w:rFonts w:ascii="Cambria" w:eastAsiaTheme="minorHAnsi" w:hAnsi="Cambria" w:cs="宋体"/>
          <w:b/>
          <w:bCs/>
          <w:color w:val="000000"/>
          <w:kern w:val="36"/>
          <w:sz w:val="28"/>
          <w:szCs w:val="28"/>
          <w:lang w:bidi="mn-Mong-CN"/>
        </w:rPr>
      </w:pPr>
      <w:r w:rsidRPr="00682868">
        <w:rPr>
          <w:rFonts w:ascii="Cambria" w:eastAsiaTheme="minorHAnsi" w:hAnsi="Cambria" w:cs="宋体"/>
          <w:b/>
          <w:bCs/>
          <w:color w:val="000000"/>
          <w:kern w:val="36"/>
          <w:sz w:val="28"/>
          <w:szCs w:val="28"/>
          <w:lang w:bidi="mn-Mong-CN"/>
        </w:rPr>
        <w:t>后端代码覆盖度分析</w:t>
      </w:r>
    </w:p>
    <w:p w:rsidR="004C531D" w:rsidRPr="00682868" w:rsidRDefault="009560EE" w:rsidP="000172BF">
      <w:pPr>
        <w:spacing w:line="360" w:lineRule="auto"/>
        <w:jc w:val="center"/>
        <w:rPr>
          <w:rFonts w:ascii="Cambria" w:eastAsiaTheme="minorHAnsi" w:hAnsi="Cambria"/>
          <w:sz w:val="36"/>
          <w:szCs w:val="40"/>
        </w:rPr>
      </w:pPr>
      <w:r w:rsidRPr="00682868">
        <w:rPr>
          <w:rFonts w:ascii="Cambria" w:eastAsiaTheme="minorHAnsi" w:hAnsi="Cambria"/>
          <w:noProof/>
        </w:rPr>
        <w:lastRenderedPageBreak/>
        <w:drawing>
          <wp:inline distT="0" distB="0" distL="0" distR="0" wp14:anchorId="1B105239" wp14:editId="3FD00365">
            <wp:extent cx="5274310" cy="39998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0EE" w:rsidRPr="00682868" w:rsidRDefault="009560EE" w:rsidP="000172BF">
      <w:pPr>
        <w:spacing w:line="360" w:lineRule="auto"/>
        <w:jc w:val="center"/>
        <w:rPr>
          <w:rFonts w:ascii="Cambria" w:eastAsiaTheme="minorHAnsi" w:hAnsi="Cambria"/>
          <w:b/>
          <w:bCs/>
          <w:sz w:val="22"/>
          <w:szCs w:val="24"/>
        </w:rPr>
      </w:pPr>
      <w:r w:rsidRPr="00682868">
        <w:rPr>
          <w:rFonts w:ascii="Cambria" w:eastAsiaTheme="minorHAnsi" w:hAnsi="Cambria"/>
          <w:b/>
          <w:bCs/>
          <w:sz w:val="22"/>
          <w:szCs w:val="24"/>
        </w:rPr>
        <w:t>整体后端代码覆盖度</w:t>
      </w:r>
    </w:p>
    <w:p w:rsidR="009560EE" w:rsidRPr="00682868" w:rsidRDefault="009560EE" w:rsidP="000172BF">
      <w:pPr>
        <w:spacing w:line="360" w:lineRule="auto"/>
        <w:ind w:firstLine="420"/>
        <w:jc w:val="left"/>
        <w:rPr>
          <w:rFonts w:ascii="Cambria" w:eastAsiaTheme="minorHAnsi" w:hAnsi="Cambria"/>
          <w:sz w:val="24"/>
          <w:szCs w:val="28"/>
        </w:rPr>
      </w:pPr>
      <w:r w:rsidRPr="00682868">
        <w:rPr>
          <w:rFonts w:ascii="Cambria" w:eastAsiaTheme="minorHAnsi" w:hAnsi="Cambria"/>
          <w:sz w:val="24"/>
          <w:szCs w:val="28"/>
        </w:rPr>
        <w:t>可以看出整个</w:t>
      </w:r>
      <w:r w:rsidRPr="00682868">
        <w:rPr>
          <w:rFonts w:ascii="Cambria" w:eastAsiaTheme="minorHAnsi" w:hAnsi="Cambria"/>
          <w:sz w:val="24"/>
          <w:szCs w:val="28"/>
        </w:rPr>
        <w:t>meethere</w:t>
      </w:r>
      <w:r w:rsidRPr="00682868">
        <w:rPr>
          <w:rFonts w:ascii="Cambria" w:eastAsiaTheme="minorHAnsi" w:hAnsi="Cambria"/>
          <w:sz w:val="24"/>
          <w:szCs w:val="28"/>
        </w:rPr>
        <w:t>项目的类代码覆盖度达到</w:t>
      </w:r>
      <w:r w:rsidRPr="00682868">
        <w:rPr>
          <w:rFonts w:ascii="Cambria" w:eastAsiaTheme="minorHAnsi" w:hAnsi="Cambria"/>
          <w:sz w:val="24"/>
          <w:szCs w:val="28"/>
        </w:rPr>
        <w:t>98%</w:t>
      </w:r>
      <w:r w:rsidRPr="00682868">
        <w:rPr>
          <w:rFonts w:ascii="Cambria" w:eastAsiaTheme="minorHAnsi" w:hAnsi="Cambria"/>
          <w:sz w:val="24"/>
          <w:szCs w:val="28"/>
        </w:rPr>
        <w:t>，方法代码覆盖度达到</w:t>
      </w:r>
      <w:r w:rsidRPr="00682868">
        <w:rPr>
          <w:rFonts w:ascii="Cambria" w:eastAsiaTheme="minorHAnsi" w:hAnsi="Cambria"/>
          <w:sz w:val="24"/>
          <w:szCs w:val="28"/>
        </w:rPr>
        <w:t>87%</w:t>
      </w:r>
      <w:r w:rsidRPr="00682868">
        <w:rPr>
          <w:rFonts w:ascii="Cambria" w:eastAsiaTheme="minorHAnsi" w:hAnsi="Cambria"/>
          <w:sz w:val="24"/>
          <w:szCs w:val="28"/>
        </w:rPr>
        <w:t>，代码行覆盖度达到</w:t>
      </w:r>
      <w:r w:rsidRPr="00682868">
        <w:rPr>
          <w:rFonts w:ascii="Cambria" w:eastAsiaTheme="minorHAnsi" w:hAnsi="Cambria"/>
          <w:sz w:val="24"/>
          <w:szCs w:val="28"/>
        </w:rPr>
        <w:t>89%</w:t>
      </w:r>
    </w:p>
    <w:p w:rsidR="009560EE" w:rsidRPr="00682868" w:rsidRDefault="00203E22" w:rsidP="000172BF">
      <w:pPr>
        <w:spacing w:line="360" w:lineRule="auto"/>
        <w:jc w:val="center"/>
        <w:rPr>
          <w:rFonts w:ascii="Cambria" w:eastAsiaTheme="minorHAnsi" w:hAnsi="Cambria"/>
          <w:sz w:val="24"/>
          <w:szCs w:val="28"/>
        </w:rPr>
      </w:pPr>
      <w:r w:rsidRPr="00682868">
        <w:rPr>
          <w:rFonts w:ascii="Cambria" w:eastAsiaTheme="minorHAnsi" w:hAnsi="Cambria"/>
          <w:noProof/>
        </w:rPr>
        <w:lastRenderedPageBreak/>
        <w:drawing>
          <wp:inline distT="0" distB="0" distL="0" distR="0" wp14:anchorId="36AB9C75" wp14:editId="79966347">
            <wp:extent cx="4252328" cy="408467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0EE" w:rsidRPr="00682868" w:rsidRDefault="009560EE" w:rsidP="000172BF">
      <w:pPr>
        <w:spacing w:line="360" w:lineRule="auto"/>
        <w:jc w:val="center"/>
        <w:rPr>
          <w:rFonts w:ascii="Cambria" w:eastAsiaTheme="minorHAnsi" w:hAnsi="Cambria"/>
          <w:b/>
          <w:bCs/>
          <w:sz w:val="22"/>
          <w:szCs w:val="24"/>
        </w:rPr>
      </w:pPr>
      <w:r w:rsidRPr="00682868">
        <w:rPr>
          <w:rFonts w:ascii="Cambria" w:eastAsiaTheme="minorHAnsi" w:hAnsi="Cambria"/>
          <w:b/>
          <w:bCs/>
          <w:sz w:val="22"/>
          <w:szCs w:val="24"/>
        </w:rPr>
        <w:t>具体类的代码覆盖度</w:t>
      </w:r>
    </w:p>
    <w:p w:rsidR="000A6F03" w:rsidRPr="00682868" w:rsidRDefault="009560EE" w:rsidP="000172BF">
      <w:pPr>
        <w:spacing w:line="360" w:lineRule="auto"/>
        <w:ind w:firstLine="420"/>
        <w:jc w:val="left"/>
        <w:rPr>
          <w:rFonts w:ascii="Cambria" w:eastAsiaTheme="minorHAnsi" w:hAnsi="Cambria"/>
          <w:sz w:val="24"/>
          <w:szCs w:val="28"/>
        </w:rPr>
      </w:pPr>
      <w:r w:rsidRPr="00682868">
        <w:rPr>
          <w:rFonts w:ascii="Cambria" w:eastAsiaTheme="minorHAnsi" w:hAnsi="Cambria"/>
          <w:sz w:val="24"/>
          <w:szCs w:val="28"/>
        </w:rPr>
        <w:t>抛去页面类（</w:t>
      </w:r>
      <w:r w:rsidRPr="00682868">
        <w:rPr>
          <w:rFonts w:ascii="Cambria" w:eastAsiaTheme="minorHAnsi" w:hAnsi="Cambria"/>
          <w:sz w:val="24"/>
          <w:szCs w:val="28"/>
        </w:rPr>
        <w:t>paging</w:t>
      </w:r>
      <w:r w:rsidRPr="00682868">
        <w:rPr>
          <w:rFonts w:ascii="Cambria" w:eastAsiaTheme="minorHAnsi" w:hAnsi="Cambria"/>
          <w:sz w:val="24"/>
          <w:szCs w:val="28"/>
        </w:rPr>
        <w:t>），结果类（</w:t>
      </w:r>
      <w:r w:rsidRPr="00682868">
        <w:rPr>
          <w:rFonts w:ascii="Cambria" w:eastAsiaTheme="minorHAnsi" w:hAnsi="Cambria"/>
          <w:sz w:val="24"/>
          <w:szCs w:val="28"/>
        </w:rPr>
        <w:t>result</w:t>
      </w:r>
      <w:r w:rsidRPr="00682868">
        <w:rPr>
          <w:rFonts w:ascii="Cambria" w:eastAsiaTheme="minorHAnsi" w:hAnsi="Cambria"/>
          <w:sz w:val="24"/>
          <w:szCs w:val="28"/>
        </w:rPr>
        <w:t>）两个辅助实现的类，我们的大多数类的方法代码覆盖度和代码行覆盖度都</w:t>
      </w:r>
      <w:r w:rsidR="00EB60AB" w:rsidRPr="00682868">
        <w:rPr>
          <w:rFonts w:ascii="Cambria" w:eastAsiaTheme="minorHAnsi" w:hAnsi="Cambria"/>
          <w:sz w:val="24"/>
          <w:szCs w:val="28"/>
        </w:rPr>
        <w:t>比较</w:t>
      </w:r>
      <w:r w:rsidRPr="00682868">
        <w:rPr>
          <w:rFonts w:ascii="Cambria" w:eastAsiaTheme="minorHAnsi" w:hAnsi="Cambria"/>
          <w:sz w:val="24"/>
          <w:szCs w:val="28"/>
        </w:rPr>
        <w:t>高（</w:t>
      </w:r>
      <w:r w:rsidR="00EB60AB" w:rsidRPr="00682868">
        <w:rPr>
          <w:rFonts w:ascii="Cambria" w:eastAsiaTheme="minorHAnsi" w:hAnsi="Cambria"/>
          <w:sz w:val="24"/>
          <w:szCs w:val="28"/>
        </w:rPr>
        <w:t>为了实现业务层之间的数据传递，我们在</w:t>
      </w:r>
      <w:r w:rsidRPr="00682868">
        <w:rPr>
          <w:rFonts w:ascii="Cambria" w:eastAsiaTheme="minorHAnsi" w:hAnsi="Cambria"/>
          <w:sz w:val="24"/>
          <w:szCs w:val="28"/>
        </w:rPr>
        <w:t>order</w:t>
      </w:r>
      <w:r w:rsidRPr="00682868">
        <w:rPr>
          <w:rFonts w:ascii="Cambria" w:eastAsiaTheme="minorHAnsi" w:hAnsi="Cambria"/>
          <w:sz w:val="24"/>
          <w:szCs w:val="28"/>
        </w:rPr>
        <w:t>类</w:t>
      </w:r>
      <w:r w:rsidR="00EB60AB" w:rsidRPr="00682868">
        <w:rPr>
          <w:rFonts w:ascii="Cambria" w:eastAsiaTheme="minorHAnsi" w:hAnsi="Cambria"/>
          <w:sz w:val="24"/>
          <w:szCs w:val="28"/>
        </w:rPr>
        <w:t>中引入了</w:t>
      </w:r>
      <w:r w:rsidR="00EB60AB" w:rsidRPr="00682868">
        <w:rPr>
          <w:rFonts w:ascii="Cambria" w:eastAsiaTheme="minorHAnsi" w:hAnsi="Cambria"/>
          <w:sz w:val="24"/>
          <w:szCs w:val="28"/>
        </w:rPr>
        <w:t>SiteBookingOrderAdminVO</w:t>
      </w:r>
      <w:r w:rsidR="00EB60AB" w:rsidRPr="00682868">
        <w:rPr>
          <w:rFonts w:ascii="Cambria" w:eastAsiaTheme="minorHAnsi" w:hAnsi="Cambria"/>
          <w:sz w:val="24"/>
          <w:szCs w:val="28"/>
        </w:rPr>
        <w:t>与</w:t>
      </w:r>
      <w:r w:rsidR="00EB60AB" w:rsidRPr="00682868">
        <w:rPr>
          <w:rFonts w:ascii="Cambria" w:eastAsiaTheme="minorHAnsi" w:hAnsi="Cambria"/>
          <w:sz w:val="24"/>
          <w:szCs w:val="28"/>
        </w:rPr>
        <w:t>SiteBookingOrderUserVO</w:t>
      </w:r>
      <w:r w:rsidR="00EB60AB" w:rsidRPr="00682868">
        <w:rPr>
          <w:rFonts w:ascii="Cambria" w:eastAsiaTheme="minorHAnsi" w:hAnsi="Cambria"/>
          <w:sz w:val="24"/>
          <w:szCs w:val="28"/>
        </w:rPr>
        <w:t>两个</w:t>
      </w:r>
      <w:r w:rsidR="00EB60AB" w:rsidRPr="00682868">
        <w:rPr>
          <w:rFonts w:ascii="Cambria" w:eastAsiaTheme="minorHAnsi" w:hAnsi="Cambria"/>
          <w:sz w:val="24"/>
          <w:szCs w:val="28"/>
        </w:rPr>
        <w:t>value object</w:t>
      </w:r>
      <w:r w:rsidR="00EB60AB" w:rsidRPr="00682868">
        <w:rPr>
          <w:rFonts w:ascii="Cambria" w:eastAsiaTheme="minorHAnsi" w:hAnsi="Cambria"/>
          <w:sz w:val="24"/>
          <w:szCs w:val="28"/>
        </w:rPr>
        <w:t>对象，导致</w:t>
      </w:r>
      <w:r w:rsidR="00EB60AB" w:rsidRPr="00682868">
        <w:rPr>
          <w:rFonts w:ascii="Cambria" w:eastAsiaTheme="minorHAnsi" w:hAnsi="Cambria"/>
          <w:sz w:val="24"/>
          <w:szCs w:val="28"/>
        </w:rPr>
        <w:t>order</w:t>
      </w:r>
      <w:r w:rsidR="00EB60AB" w:rsidRPr="00682868">
        <w:rPr>
          <w:rFonts w:ascii="Cambria" w:eastAsiaTheme="minorHAnsi" w:hAnsi="Cambria"/>
          <w:sz w:val="24"/>
          <w:szCs w:val="28"/>
        </w:rPr>
        <w:t>类的</w:t>
      </w:r>
      <w:r w:rsidRPr="00682868">
        <w:rPr>
          <w:rFonts w:ascii="Cambria" w:eastAsiaTheme="minorHAnsi" w:hAnsi="Cambria"/>
          <w:sz w:val="24"/>
          <w:szCs w:val="28"/>
        </w:rPr>
        <w:t>代码覆盖度</w:t>
      </w:r>
      <w:r w:rsidR="00EB60AB" w:rsidRPr="00682868">
        <w:rPr>
          <w:rFonts w:ascii="Cambria" w:eastAsiaTheme="minorHAnsi" w:hAnsi="Cambria"/>
          <w:sz w:val="24"/>
          <w:szCs w:val="28"/>
        </w:rPr>
        <w:t>较</w:t>
      </w:r>
      <w:r w:rsidRPr="00682868">
        <w:rPr>
          <w:rFonts w:ascii="Cambria" w:eastAsiaTheme="minorHAnsi" w:hAnsi="Cambria"/>
          <w:sz w:val="24"/>
          <w:szCs w:val="28"/>
        </w:rPr>
        <w:t>低</w:t>
      </w:r>
      <w:r w:rsidR="00EB60AB" w:rsidRPr="00682868">
        <w:rPr>
          <w:rFonts w:ascii="Cambria" w:eastAsiaTheme="minorHAnsi" w:hAnsi="Cambria"/>
          <w:sz w:val="24"/>
          <w:szCs w:val="28"/>
        </w:rPr>
        <w:t>，同理</w:t>
      </w:r>
      <w:proofErr w:type="gramStart"/>
      <w:r w:rsidR="00EB60AB" w:rsidRPr="00682868">
        <w:rPr>
          <w:rFonts w:ascii="Cambria" w:eastAsiaTheme="minorHAnsi" w:hAnsi="Cambria"/>
          <w:sz w:val="24"/>
          <w:szCs w:val="28"/>
        </w:rPr>
        <w:t>其他类都有一些</w:t>
      </w:r>
      <w:proofErr w:type="gramEnd"/>
      <w:r w:rsidR="00EB60AB" w:rsidRPr="00682868">
        <w:rPr>
          <w:rFonts w:ascii="Cambria" w:eastAsiaTheme="minorHAnsi" w:hAnsi="Cambria"/>
          <w:sz w:val="24"/>
          <w:szCs w:val="28"/>
        </w:rPr>
        <w:t>VO,DTO</w:t>
      </w:r>
      <w:proofErr w:type="gramStart"/>
      <w:r w:rsidR="00EB60AB" w:rsidRPr="00682868">
        <w:rPr>
          <w:rFonts w:ascii="Cambria" w:eastAsiaTheme="minorHAnsi" w:hAnsi="Cambria"/>
          <w:sz w:val="24"/>
          <w:szCs w:val="28"/>
        </w:rPr>
        <w:t>类降</w:t>
      </w:r>
      <w:proofErr w:type="gramEnd"/>
      <w:r w:rsidR="00EB60AB" w:rsidRPr="00682868">
        <w:rPr>
          <w:rFonts w:ascii="Cambria" w:eastAsiaTheme="minorHAnsi" w:hAnsi="Cambria"/>
          <w:sz w:val="24"/>
          <w:szCs w:val="28"/>
        </w:rPr>
        <w:t>低了代码覆盖度</w:t>
      </w:r>
      <w:r w:rsidRPr="00682868">
        <w:rPr>
          <w:rFonts w:ascii="Cambria" w:eastAsiaTheme="minorHAnsi" w:hAnsi="Cambria"/>
          <w:sz w:val="24"/>
          <w:szCs w:val="28"/>
        </w:rPr>
        <w:t>）</w:t>
      </w:r>
      <w:r w:rsidR="00EB60AB" w:rsidRPr="00682868">
        <w:rPr>
          <w:rFonts w:ascii="Cambria" w:eastAsiaTheme="minorHAnsi" w:hAnsi="Cambria"/>
          <w:sz w:val="24"/>
          <w:szCs w:val="28"/>
        </w:rPr>
        <w:t>。</w:t>
      </w:r>
    </w:p>
    <w:p w:rsidR="000A6F03" w:rsidRPr="00682868" w:rsidRDefault="00203E22" w:rsidP="000172BF">
      <w:pPr>
        <w:spacing w:line="360" w:lineRule="auto"/>
        <w:ind w:firstLine="420"/>
        <w:jc w:val="center"/>
        <w:rPr>
          <w:rFonts w:ascii="Cambria" w:eastAsiaTheme="minorHAnsi" w:hAnsi="Cambria"/>
          <w:sz w:val="24"/>
          <w:szCs w:val="28"/>
        </w:rPr>
      </w:pPr>
      <w:r w:rsidRPr="00682868">
        <w:rPr>
          <w:rFonts w:ascii="Cambria" w:eastAsiaTheme="minorHAnsi" w:hAnsi="Cambria"/>
          <w:noProof/>
        </w:rPr>
        <w:lastRenderedPageBreak/>
        <w:drawing>
          <wp:inline distT="0" distB="0" distL="0" distR="0" wp14:anchorId="480B0972" wp14:editId="554661B2">
            <wp:extent cx="4252328" cy="408467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F03" w:rsidRPr="00682868" w:rsidRDefault="000A6F03" w:rsidP="000172BF">
      <w:pPr>
        <w:spacing w:line="360" w:lineRule="auto"/>
        <w:ind w:firstLine="420"/>
        <w:jc w:val="center"/>
        <w:rPr>
          <w:rFonts w:ascii="Cambria" w:eastAsiaTheme="minorHAnsi" w:hAnsi="Cambria"/>
          <w:b/>
          <w:bCs/>
          <w:sz w:val="22"/>
          <w:szCs w:val="24"/>
        </w:rPr>
      </w:pPr>
      <w:r w:rsidRPr="00682868">
        <w:rPr>
          <w:rFonts w:ascii="Cambria" w:eastAsiaTheme="minorHAnsi" w:hAnsi="Cambria"/>
          <w:b/>
          <w:bCs/>
          <w:sz w:val="22"/>
          <w:szCs w:val="24"/>
        </w:rPr>
        <w:t>news</w:t>
      </w:r>
      <w:r w:rsidRPr="00682868">
        <w:rPr>
          <w:rFonts w:ascii="Cambria" w:eastAsiaTheme="minorHAnsi" w:hAnsi="Cambria"/>
          <w:b/>
          <w:bCs/>
          <w:sz w:val="22"/>
          <w:szCs w:val="24"/>
        </w:rPr>
        <w:t>类的代码覆盖度</w:t>
      </w:r>
    </w:p>
    <w:p w:rsidR="00203E22" w:rsidRPr="00682868" w:rsidRDefault="00203E22" w:rsidP="000172BF">
      <w:pPr>
        <w:spacing w:line="360" w:lineRule="auto"/>
        <w:ind w:firstLine="420"/>
        <w:rPr>
          <w:rFonts w:ascii="Cambria" w:eastAsiaTheme="minorHAnsi" w:hAnsi="Cambria"/>
          <w:color w:val="000000" w:themeColor="text1"/>
          <w:sz w:val="24"/>
          <w:szCs w:val="24"/>
          <w:shd w:val="clear" w:color="auto" w:fill="FFFFFF"/>
        </w:rPr>
      </w:pPr>
      <w:r w:rsidRPr="00682868">
        <w:rPr>
          <w:rFonts w:ascii="Cambria" w:eastAsiaTheme="minorHAnsi" w:hAnsi="Cambria"/>
          <w:color w:val="000000" w:themeColor="text1"/>
          <w:sz w:val="24"/>
          <w:szCs w:val="24"/>
        </w:rPr>
        <w:t>以</w:t>
      </w:r>
      <w:r w:rsidRPr="00682868">
        <w:rPr>
          <w:rFonts w:ascii="Cambria" w:eastAsiaTheme="minorHAnsi" w:hAnsi="Cambria"/>
          <w:color w:val="000000" w:themeColor="text1"/>
          <w:sz w:val="24"/>
          <w:szCs w:val="24"/>
        </w:rPr>
        <w:t>news</w:t>
      </w:r>
      <w:r w:rsidRPr="00682868">
        <w:rPr>
          <w:rFonts w:ascii="Cambria" w:eastAsiaTheme="minorHAnsi" w:hAnsi="Cambria"/>
          <w:color w:val="000000" w:themeColor="text1"/>
          <w:sz w:val="24"/>
          <w:szCs w:val="24"/>
        </w:rPr>
        <w:t>类为例，可以看出我们的核心代码部分：</w:t>
      </w:r>
      <w:r w:rsidRPr="00682868">
        <w:rPr>
          <w:rFonts w:ascii="Cambria" w:eastAsiaTheme="minorHAnsi" w:hAnsi="Cambria"/>
          <w:color w:val="000000" w:themeColor="text1"/>
          <w:sz w:val="24"/>
          <w:szCs w:val="24"/>
          <w:shd w:val="clear" w:color="auto" w:fill="FFFFFF"/>
        </w:rPr>
        <w:t>主要做数据持久层的工作的</w:t>
      </w:r>
      <w:r w:rsidRPr="00682868">
        <w:rPr>
          <w:rFonts w:ascii="Cambria" w:eastAsiaTheme="minorHAnsi" w:hAnsi="Cambria"/>
          <w:color w:val="000000" w:themeColor="text1"/>
          <w:sz w:val="24"/>
          <w:szCs w:val="24"/>
          <w:shd w:val="clear" w:color="auto" w:fill="FFFFFF"/>
        </w:rPr>
        <w:t>dao</w:t>
      </w:r>
      <w:r w:rsidRPr="00682868">
        <w:rPr>
          <w:rFonts w:ascii="Cambria" w:eastAsiaTheme="minorHAnsi" w:hAnsi="Cambria"/>
          <w:color w:val="000000" w:themeColor="text1"/>
          <w:sz w:val="24"/>
          <w:szCs w:val="24"/>
          <w:shd w:val="clear" w:color="auto" w:fill="FFFFFF"/>
        </w:rPr>
        <w:t>层，主要负责业务模块的应用逻辑应用设计的</w:t>
      </w:r>
      <w:r w:rsidRPr="00682868">
        <w:rPr>
          <w:rFonts w:ascii="Cambria" w:eastAsiaTheme="minorHAnsi" w:hAnsi="Cambria"/>
          <w:color w:val="000000" w:themeColor="text1"/>
          <w:sz w:val="24"/>
          <w:szCs w:val="24"/>
          <w:shd w:val="clear" w:color="auto" w:fill="FFFFFF"/>
        </w:rPr>
        <w:t>service</w:t>
      </w:r>
      <w:r w:rsidRPr="00682868">
        <w:rPr>
          <w:rFonts w:ascii="Cambria" w:eastAsiaTheme="minorHAnsi" w:hAnsi="Cambria"/>
          <w:color w:val="000000" w:themeColor="text1"/>
          <w:sz w:val="24"/>
          <w:szCs w:val="24"/>
          <w:shd w:val="clear" w:color="auto" w:fill="FFFFFF"/>
        </w:rPr>
        <w:t>层，负责具体的业务模块流程的控制的</w:t>
      </w:r>
      <w:r w:rsidRPr="00682868">
        <w:rPr>
          <w:rFonts w:ascii="Cambria" w:eastAsiaTheme="minorHAnsi" w:hAnsi="Cambria"/>
          <w:color w:val="000000" w:themeColor="text1"/>
          <w:sz w:val="24"/>
          <w:szCs w:val="24"/>
          <w:shd w:val="clear" w:color="auto" w:fill="FFFFFF"/>
        </w:rPr>
        <w:t>controller</w:t>
      </w:r>
      <w:r w:rsidRPr="00682868">
        <w:rPr>
          <w:rFonts w:ascii="Cambria" w:eastAsiaTheme="minorHAnsi" w:hAnsi="Cambria"/>
          <w:color w:val="000000" w:themeColor="text1"/>
          <w:sz w:val="24"/>
          <w:szCs w:val="24"/>
          <w:shd w:val="clear" w:color="auto" w:fill="FFFFFF"/>
        </w:rPr>
        <w:t>层代码覆盖度都较高，反映了我们单元测试比较完整。</w:t>
      </w:r>
    </w:p>
    <w:p w:rsidR="00203E22" w:rsidRPr="00682868" w:rsidRDefault="00203E22" w:rsidP="000172BF">
      <w:pPr>
        <w:spacing w:line="360" w:lineRule="auto"/>
        <w:ind w:firstLine="420"/>
        <w:rPr>
          <w:rFonts w:ascii="Cambria" w:eastAsiaTheme="minorHAnsi" w:hAnsi="Cambria"/>
          <w:sz w:val="24"/>
          <w:szCs w:val="28"/>
        </w:rPr>
      </w:pPr>
      <w:r w:rsidRPr="00682868">
        <w:rPr>
          <w:rFonts w:ascii="Cambria" w:eastAsiaTheme="minorHAnsi" w:hAnsi="Cambria"/>
          <w:sz w:val="24"/>
          <w:szCs w:val="28"/>
        </w:rPr>
        <w:t>以下是其他主要类的代码覆盖度截图</w:t>
      </w:r>
    </w:p>
    <w:p w:rsidR="00203E22" w:rsidRPr="00682868" w:rsidRDefault="00203E22" w:rsidP="000172BF">
      <w:pPr>
        <w:spacing w:line="360" w:lineRule="auto"/>
        <w:jc w:val="center"/>
        <w:rPr>
          <w:rFonts w:ascii="Cambria" w:eastAsiaTheme="minorHAnsi" w:hAnsi="Cambria"/>
          <w:sz w:val="24"/>
          <w:szCs w:val="28"/>
        </w:rPr>
      </w:pPr>
      <w:r w:rsidRPr="00682868">
        <w:rPr>
          <w:rFonts w:ascii="Cambria" w:eastAsiaTheme="minorHAnsi" w:hAnsi="Cambria"/>
          <w:noProof/>
        </w:rPr>
        <w:lastRenderedPageBreak/>
        <w:drawing>
          <wp:inline distT="0" distB="0" distL="0" distR="0" wp14:anchorId="445AC0C9" wp14:editId="79E182DE">
            <wp:extent cx="4259949" cy="4320914"/>
            <wp:effectExtent l="0" t="0" r="762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E22" w:rsidRPr="00682868" w:rsidRDefault="005B38D4" w:rsidP="000172BF">
      <w:pPr>
        <w:spacing w:line="360" w:lineRule="auto"/>
        <w:ind w:firstLine="420"/>
        <w:jc w:val="center"/>
        <w:rPr>
          <w:rFonts w:ascii="Cambria" w:eastAsiaTheme="minorHAnsi" w:hAnsi="Cambria"/>
          <w:b/>
          <w:bCs/>
          <w:sz w:val="22"/>
          <w:szCs w:val="24"/>
        </w:rPr>
      </w:pPr>
      <w:r w:rsidRPr="00682868">
        <w:rPr>
          <w:rFonts w:ascii="Cambria" w:eastAsiaTheme="minorHAnsi" w:hAnsi="Cambria"/>
          <w:b/>
          <w:bCs/>
          <w:sz w:val="22"/>
          <w:szCs w:val="24"/>
        </w:rPr>
        <w:t>booking</w:t>
      </w:r>
      <w:r w:rsidR="00203E22" w:rsidRPr="00682868">
        <w:rPr>
          <w:rFonts w:ascii="Cambria" w:eastAsiaTheme="minorHAnsi" w:hAnsi="Cambria"/>
          <w:b/>
          <w:bCs/>
          <w:sz w:val="22"/>
          <w:szCs w:val="24"/>
        </w:rPr>
        <w:t>类的代码覆盖度</w:t>
      </w:r>
    </w:p>
    <w:p w:rsidR="00203E22" w:rsidRPr="00682868" w:rsidRDefault="00203E22" w:rsidP="000172BF">
      <w:pPr>
        <w:spacing w:line="360" w:lineRule="auto"/>
        <w:jc w:val="center"/>
        <w:rPr>
          <w:rFonts w:ascii="Cambria" w:eastAsiaTheme="minorHAnsi" w:hAnsi="Cambria"/>
          <w:sz w:val="24"/>
          <w:szCs w:val="28"/>
        </w:rPr>
      </w:pPr>
      <w:r w:rsidRPr="00682868">
        <w:rPr>
          <w:rFonts w:ascii="Cambria" w:eastAsiaTheme="minorHAnsi" w:hAnsi="Cambria"/>
          <w:noProof/>
        </w:rPr>
        <w:drawing>
          <wp:inline distT="0" distB="0" distL="0" distR="0" wp14:anchorId="5D22EFB6" wp14:editId="2A1708FA">
            <wp:extent cx="4267570" cy="408467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8D4" w:rsidRPr="00682868" w:rsidRDefault="005B38D4" w:rsidP="000172BF">
      <w:pPr>
        <w:spacing w:line="360" w:lineRule="auto"/>
        <w:ind w:firstLine="420"/>
        <w:jc w:val="center"/>
        <w:rPr>
          <w:rFonts w:ascii="Cambria" w:eastAsiaTheme="minorHAnsi" w:hAnsi="Cambria"/>
          <w:b/>
          <w:bCs/>
          <w:sz w:val="22"/>
          <w:szCs w:val="24"/>
        </w:rPr>
      </w:pPr>
      <w:r w:rsidRPr="00682868">
        <w:rPr>
          <w:rFonts w:ascii="Cambria" w:eastAsiaTheme="minorHAnsi" w:hAnsi="Cambria"/>
          <w:b/>
          <w:bCs/>
          <w:sz w:val="22"/>
          <w:szCs w:val="24"/>
        </w:rPr>
        <w:lastRenderedPageBreak/>
        <w:t>comment</w:t>
      </w:r>
      <w:r w:rsidRPr="00682868">
        <w:rPr>
          <w:rFonts w:ascii="Cambria" w:eastAsiaTheme="minorHAnsi" w:hAnsi="Cambria"/>
          <w:b/>
          <w:bCs/>
          <w:sz w:val="22"/>
          <w:szCs w:val="24"/>
        </w:rPr>
        <w:t>类的代码覆盖度</w:t>
      </w:r>
    </w:p>
    <w:p w:rsidR="00203E22" w:rsidRPr="00682868" w:rsidRDefault="00203E22" w:rsidP="000172BF">
      <w:pPr>
        <w:spacing w:line="360" w:lineRule="auto"/>
        <w:jc w:val="center"/>
        <w:rPr>
          <w:rFonts w:ascii="Cambria" w:eastAsiaTheme="minorHAnsi" w:hAnsi="Cambria"/>
          <w:sz w:val="24"/>
          <w:szCs w:val="28"/>
        </w:rPr>
      </w:pPr>
      <w:r w:rsidRPr="00682868">
        <w:rPr>
          <w:rFonts w:ascii="Cambria" w:eastAsiaTheme="minorHAnsi" w:hAnsi="Cambria"/>
          <w:noProof/>
        </w:rPr>
        <w:drawing>
          <wp:inline distT="0" distB="0" distL="0" distR="0" wp14:anchorId="420E67F4" wp14:editId="2B5C3385">
            <wp:extent cx="4198984" cy="40999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8D4" w:rsidRPr="00682868" w:rsidRDefault="005B38D4" w:rsidP="000172BF">
      <w:pPr>
        <w:spacing w:line="360" w:lineRule="auto"/>
        <w:jc w:val="center"/>
        <w:rPr>
          <w:rFonts w:ascii="Cambria" w:eastAsiaTheme="minorHAnsi" w:hAnsi="Cambria"/>
          <w:sz w:val="24"/>
          <w:szCs w:val="28"/>
        </w:rPr>
      </w:pPr>
      <w:r w:rsidRPr="00682868">
        <w:rPr>
          <w:rFonts w:ascii="Cambria" w:eastAsiaTheme="minorHAnsi" w:hAnsi="Cambria"/>
          <w:b/>
          <w:bCs/>
          <w:sz w:val="22"/>
          <w:szCs w:val="24"/>
        </w:rPr>
        <w:t>order</w:t>
      </w:r>
      <w:r w:rsidRPr="00682868">
        <w:rPr>
          <w:rFonts w:ascii="Cambria" w:eastAsiaTheme="minorHAnsi" w:hAnsi="Cambria"/>
          <w:b/>
          <w:bCs/>
          <w:sz w:val="22"/>
          <w:szCs w:val="24"/>
        </w:rPr>
        <w:t>类的代码覆盖度</w:t>
      </w:r>
    </w:p>
    <w:p w:rsidR="00203E22" w:rsidRPr="00682868" w:rsidRDefault="00203E22" w:rsidP="000172BF">
      <w:pPr>
        <w:spacing w:line="360" w:lineRule="auto"/>
        <w:jc w:val="center"/>
        <w:rPr>
          <w:rFonts w:ascii="Cambria" w:eastAsiaTheme="minorHAnsi" w:hAnsi="Cambria"/>
          <w:sz w:val="24"/>
          <w:szCs w:val="28"/>
        </w:rPr>
      </w:pPr>
      <w:r w:rsidRPr="00682868">
        <w:rPr>
          <w:rFonts w:ascii="Cambria" w:eastAsiaTheme="minorHAnsi" w:hAnsi="Cambria"/>
          <w:noProof/>
        </w:rPr>
        <w:lastRenderedPageBreak/>
        <w:drawing>
          <wp:inline distT="0" distB="0" distL="0" distR="0" wp14:anchorId="5BBDE303" wp14:editId="026AC00E">
            <wp:extent cx="4252328" cy="40999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8D4" w:rsidRPr="00682868" w:rsidRDefault="005B38D4" w:rsidP="000172BF">
      <w:pPr>
        <w:spacing w:line="360" w:lineRule="auto"/>
        <w:jc w:val="center"/>
        <w:rPr>
          <w:rFonts w:ascii="Cambria" w:eastAsiaTheme="minorHAnsi" w:hAnsi="Cambria"/>
          <w:sz w:val="24"/>
          <w:szCs w:val="28"/>
        </w:rPr>
      </w:pPr>
      <w:r w:rsidRPr="00682868">
        <w:rPr>
          <w:rFonts w:ascii="Cambria" w:eastAsiaTheme="minorHAnsi" w:hAnsi="Cambria"/>
          <w:b/>
          <w:bCs/>
          <w:sz w:val="22"/>
          <w:szCs w:val="24"/>
        </w:rPr>
        <w:t>site</w:t>
      </w:r>
      <w:r w:rsidRPr="00682868">
        <w:rPr>
          <w:rFonts w:ascii="Cambria" w:eastAsiaTheme="minorHAnsi" w:hAnsi="Cambria"/>
          <w:b/>
          <w:bCs/>
          <w:sz w:val="22"/>
          <w:szCs w:val="24"/>
        </w:rPr>
        <w:t>类的代码覆盖度</w:t>
      </w:r>
    </w:p>
    <w:p w:rsidR="00203E22" w:rsidRPr="00682868" w:rsidRDefault="00203E22" w:rsidP="000172BF">
      <w:pPr>
        <w:spacing w:line="360" w:lineRule="auto"/>
        <w:jc w:val="center"/>
        <w:rPr>
          <w:rFonts w:ascii="Cambria" w:eastAsiaTheme="minorHAnsi" w:hAnsi="Cambria"/>
          <w:sz w:val="24"/>
          <w:szCs w:val="28"/>
        </w:rPr>
      </w:pPr>
      <w:r w:rsidRPr="00682868">
        <w:rPr>
          <w:rFonts w:ascii="Cambria" w:eastAsiaTheme="minorHAnsi" w:hAnsi="Cambria"/>
          <w:noProof/>
        </w:rPr>
        <w:drawing>
          <wp:inline distT="0" distB="0" distL="0" distR="0" wp14:anchorId="4B25D4AE" wp14:editId="50C7A587">
            <wp:extent cx="4221846" cy="4069433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406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8D4" w:rsidRPr="00682868" w:rsidRDefault="005B38D4" w:rsidP="000172BF">
      <w:pPr>
        <w:spacing w:line="360" w:lineRule="auto"/>
        <w:jc w:val="center"/>
        <w:rPr>
          <w:rFonts w:ascii="Cambria" w:eastAsiaTheme="minorHAnsi" w:hAnsi="Cambria"/>
          <w:sz w:val="24"/>
          <w:szCs w:val="28"/>
        </w:rPr>
      </w:pPr>
      <w:r w:rsidRPr="00682868">
        <w:rPr>
          <w:rFonts w:ascii="Cambria" w:eastAsiaTheme="minorHAnsi" w:hAnsi="Cambria"/>
          <w:b/>
          <w:bCs/>
          <w:sz w:val="22"/>
          <w:szCs w:val="24"/>
        </w:rPr>
        <w:t>stadium</w:t>
      </w:r>
      <w:r w:rsidRPr="00682868">
        <w:rPr>
          <w:rFonts w:ascii="Cambria" w:eastAsiaTheme="minorHAnsi" w:hAnsi="Cambria"/>
          <w:b/>
          <w:bCs/>
          <w:sz w:val="22"/>
          <w:szCs w:val="24"/>
        </w:rPr>
        <w:t>类的代码覆盖度</w:t>
      </w:r>
    </w:p>
    <w:p w:rsidR="00203E22" w:rsidRPr="00682868" w:rsidRDefault="00203E22" w:rsidP="000172BF">
      <w:pPr>
        <w:spacing w:line="360" w:lineRule="auto"/>
        <w:jc w:val="center"/>
        <w:rPr>
          <w:rFonts w:ascii="Cambria" w:eastAsiaTheme="minorHAnsi" w:hAnsi="Cambria"/>
          <w:sz w:val="24"/>
          <w:szCs w:val="28"/>
        </w:rPr>
      </w:pPr>
      <w:r w:rsidRPr="00682868">
        <w:rPr>
          <w:rFonts w:ascii="Cambria" w:eastAsiaTheme="minorHAnsi" w:hAnsi="Cambria"/>
          <w:noProof/>
        </w:rPr>
        <w:lastRenderedPageBreak/>
        <w:drawing>
          <wp:inline distT="0" distB="0" distL="0" distR="0" wp14:anchorId="75EF496F" wp14:editId="409551AA">
            <wp:extent cx="4244708" cy="4084674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8D4" w:rsidRPr="00682868" w:rsidRDefault="005B38D4" w:rsidP="000172BF">
      <w:pPr>
        <w:spacing w:line="360" w:lineRule="auto"/>
        <w:jc w:val="center"/>
        <w:rPr>
          <w:rFonts w:ascii="Cambria" w:eastAsiaTheme="minorHAnsi" w:hAnsi="Cambria"/>
          <w:sz w:val="24"/>
          <w:szCs w:val="28"/>
        </w:rPr>
      </w:pPr>
      <w:r w:rsidRPr="00682868">
        <w:rPr>
          <w:rFonts w:ascii="Cambria" w:eastAsiaTheme="minorHAnsi" w:hAnsi="Cambria"/>
          <w:b/>
          <w:bCs/>
          <w:sz w:val="22"/>
          <w:szCs w:val="24"/>
        </w:rPr>
        <w:t>user</w:t>
      </w:r>
      <w:r w:rsidRPr="00682868">
        <w:rPr>
          <w:rFonts w:ascii="Cambria" w:eastAsiaTheme="minorHAnsi" w:hAnsi="Cambria"/>
          <w:b/>
          <w:bCs/>
          <w:sz w:val="22"/>
          <w:szCs w:val="24"/>
        </w:rPr>
        <w:t>类的代码覆盖度</w:t>
      </w:r>
    </w:p>
    <w:p w:rsidR="00203E22" w:rsidRPr="00682868" w:rsidRDefault="00203E22" w:rsidP="000172BF">
      <w:pPr>
        <w:spacing w:line="360" w:lineRule="auto"/>
        <w:ind w:firstLine="420"/>
        <w:rPr>
          <w:rFonts w:ascii="Cambria" w:eastAsiaTheme="minorHAnsi" w:hAnsi="Cambria"/>
          <w:color w:val="404040"/>
          <w:sz w:val="24"/>
          <w:szCs w:val="28"/>
          <w:shd w:val="clear" w:color="auto" w:fill="FFFFFF"/>
        </w:rPr>
      </w:pPr>
      <w:r w:rsidRPr="00682868">
        <w:rPr>
          <w:rFonts w:ascii="Cambria" w:eastAsiaTheme="minorHAnsi" w:hAnsi="Cambria"/>
          <w:color w:val="404040"/>
          <w:sz w:val="24"/>
          <w:szCs w:val="28"/>
          <w:shd w:val="clear" w:color="auto" w:fill="FFFFFF"/>
        </w:rPr>
        <w:t>idea</w:t>
      </w:r>
      <w:r w:rsidRPr="00682868">
        <w:rPr>
          <w:rFonts w:ascii="Cambria" w:eastAsiaTheme="minorHAnsi" w:hAnsi="Cambria"/>
          <w:color w:val="404040"/>
          <w:sz w:val="24"/>
          <w:szCs w:val="28"/>
          <w:shd w:val="clear" w:color="auto" w:fill="FFFFFF"/>
        </w:rPr>
        <w:t>更强大的地方可以看到哪一行是否覆盖，如图所示绿色部分表示已经覆盖的地方，红色部分表示单元测试还没有覆盖的行。</w:t>
      </w:r>
    </w:p>
    <w:p w:rsidR="005B38D4" w:rsidRPr="00682868" w:rsidRDefault="005B38D4" w:rsidP="000172BF">
      <w:pPr>
        <w:spacing w:line="360" w:lineRule="auto"/>
        <w:ind w:firstLine="420"/>
        <w:rPr>
          <w:rFonts w:ascii="Cambria" w:eastAsiaTheme="minorHAnsi" w:hAnsi="Cambria"/>
          <w:sz w:val="24"/>
          <w:szCs w:val="28"/>
        </w:rPr>
      </w:pPr>
      <w:r w:rsidRPr="00682868">
        <w:rPr>
          <w:rFonts w:ascii="Cambria" w:eastAsiaTheme="minorHAnsi" w:hAnsi="Cambria"/>
          <w:noProof/>
        </w:rPr>
        <w:drawing>
          <wp:inline distT="0" distB="0" distL="0" distR="0" wp14:anchorId="32C30AAE" wp14:editId="61EEADC8">
            <wp:extent cx="5274310" cy="28295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8D4" w:rsidRDefault="005B38D4" w:rsidP="000172BF">
      <w:pPr>
        <w:spacing w:line="360" w:lineRule="auto"/>
        <w:jc w:val="center"/>
        <w:rPr>
          <w:rFonts w:ascii="Cambria" w:eastAsiaTheme="minorHAnsi" w:hAnsi="Cambria"/>
          <w:b/>
          <w:bCs/>
          <w:sz w:val="22"/>
          <w:szCs w:val="24"/>
        </w:rPr>
      </w:pPr>
      <w:r w:rsidRPr="00682868">
        <w:rPr>
          <w:rFonts w:ascii="Cambria" w:eastAsiaTheme="minorHAnsi" w:hAnsi="Cambria"/>
          <w:b/>
          <w:bCs/>
          <w:sz w:val="22"/>
          <w:szCs w:val="24"/>
        </w:rPr>
        <w:t>LoginController</w:t>
      </w:r>
      <w:r w:rsidRPr="00682868">
        <w:rPr>
          <w:rFonts w:ascii="Cambria" w:eastAsiaTheme="minorHAnsi" w:hAnsi="Cambria"/>
          <w:b/>
          <w:bCs/>
          <w:sz w:val="22"/>
          <w:szCs w:val="24"/>
        </w:rPr>
        <w:t>类的代码覆盖度</w:t>
      </w:r>
      <w:r w:rsidR="00C344E7" w:rsidRPr="00682868">
        <w:rPr>
          <w:rFonts w:ascii="Cambria" w:eastAsiaTheme="minorHAnsi" w:hAnsi="Cambria"/>
          <w:b/>
          <w:bCs/>
          <w:sz w:val="22"/>
          <w:szCs w:val="24"/>
        </w:rPr>
        <w:t>情况</w:t>
      </w:r>
    </w:p>
    <w:p w:rsidR="007F0EEC" w:rsidRPr="007F0EEC" w:rsidRDefault="007F0EEC" w:rsidP="007F0EEC">
      <w:pPr>
        <w:spacing w:line="360" w:lineRule="auto"/>
        <w:ind w:firstLine="420"/>
        <w:rPr>
          <w:rFonts w:ascii="Cambria" w:eastAsiaTheme="minorHAnsi" w:hAnsi="Cambria" w:hint="eastAsia"/>
          <w:color w:val="404040"/>
          <w:sz w:val="24"/>
          <w:szCs w:val="28"/>
          <w:shd w:val="clear" w:color="auto" w:fill="FFFFFF"/>
        </w:rPr>
      </w:pPr>
      <w:r w:rsidRPr="007F0EEC">
        <w:rPr>
          <w:rFonts w:ascii="Cambria" w:eastAsiaTheme="minorHAnsi" w:hAnsi="Cambria" w:hint="eastAsia"/>
          <w:color w:val="404040"/>
          <w:sz w:val="24"/>
          <w:szCs w:val="28"/>
          <w:shd w:val="clear" w:color="auto" w:fill="FFFFFF"/>
        </w:rPr>
        <w:t>如图所示，我们在</w:t>
      </w:r>
      <w:r w:rsidRPr="007F0EEC">
        <w:rPr>
          <w:rFonts w:ascii="Cambria" w:eastAsiaTheme="minorHAnsi" w:hAnsi="Cambria" w:hint="eastAsia"/>
          <w:color w:val="404040"/>
          <w:sz w:val="24"/>
          <w:szCs w:val="28"/>
          <w:shd w:val="clear" w:color="auto" w:fill="FFFFFF"/>
        </w:rPr>
        <w:t>Login</w:t>
      </w:r>
      <w:r w:rsidRPr="007F0EEC">
        <w:rPr>
          <w:rFonts w:ascii="Cambria" w:eastAsiaTheme="minorHAnsi" w:hAnsi="Cambria"/>
          <w:color w:val="404040"/>
          <w:sz w:val="24"/>
          <w:szCs w:val="28"/>
          <w:shd w:val="clear" w:color="auto" w:fill="FFFFFF"/>
        </w:rPr>
        <w:t>C</w:t>
      </w:r>
      <w:r w:rsidRPr="007F0EEC">
        <w:rPr>
          <w:rFonts w:ascii="Cambria" w:eastAsiaTheme="minorHAnsi" w:hAnsi="Cambria" w:hint="eastAsia"/>
          <w:color w:val="404040"/>
          <w:sz w:val="24"/>
          <w:szCs w:val="28"/>
          <w:shd w:val="clear" w:color="auto" w:fill="FFFFFF"/>
        </w:rPr>
        <w:t>ontroller</w:t>
      </w:r>
      <w:r w:rsidRPr="007F0EEC">
        <w:rPr>
          <w:rFonts w:ascii="Cambria" w:eastAsiaTheme="minorHAnsi" w:hAnsi="Cambria" w:hint="eastAsia"/>
          <w:color w:val="404040"/>
          <w:sz w:val="24"/>
          <w:szCs w:val="28"/>
          <w:shd w:val="clear" w:color="auto" w:fill="FFFFFF"/>
        </w:rPr>
        <w:t>这个类中并没有对分支中抛出的</w:t>
      </w:r>
      <w:r w:rsidRPr="007F0EEC">
        <w:rPr>
          <w:rFonts w:ascii="Cambria" w:eastAsiaTheme="minorHAnsi" w:hAnsi="Cambria" w:hint="eastAsia"/>
          <w:color w:val="404040"/>
          <w:sz w:val="24"/>
          <w:szCs w:val="28"/>
          <w:shd w:val="clear" w:color="auto" w:fill="FFFFFF"/>
        </w:rPr>
        <w:lastRenderedPageBreak/>
        <w:t>User</w:t>
      </w:r>
      <w:r w:rsidRPr="007F0EEC">
        <w:rPr>
          <w:rFonts w:ascii="Cambria" w:eastAsiaTheme="minorHAnsi" w:hAnsi="Cambria"/>
          <w:color w:val="404040"/>
          <w:sz w:val="24"/>
          <w:szCs w:val="28"/>
          <w:shd w:val="clear" w:color="auto" w:fill="FFFFFF"/>
        </w:rPr>
        <w:t>N</w:t>
      </w:r>
      <w:r w:rsidRPr="007F0EEC">
        <w:rPr>
          <w:rFonts w:ascii="Cambria" w:eastAsiaTheme="minorHAnsi" w:hAnsi="Cambria" w:hint="eastAsia"/>
          <w:color w:val="404040"/>
          <w:sz w:val="24"/>
          <w:szCs w:val="28"/>
          <w:shd w:val="clear" w:color="auto" w:fill="FFFFFF"/>
        </w:rPr>
        <w:t>ame</w:t>
      </w:r>
      <w:r w:rsidRPr="007F0EEC">
        <w:rPr>
          <w:rFonts w:ascii="Cambria" w:eastAsiaTheme="minorHAnsi" w:hAnsi="Cambria"/>
          <w:color w:val="404040"/>
          <w:sz w:val="24"/>
          <w:szCs w:val="28"/>
          <w:shd w:val="clear" w:color="auto" w:fill="FFFFFF"/>
        </w:rPr>
        <w:t>A</w:t>
      </w:r>
      <w:r w:rsidRPr="007F0EEC">
        <w:rPr>
          <w:rFonts w:ascii="Cambria" w:eastAsiaTheme="minorHAnsi" w:hAnsi="Cambria" w:hint="eastAsia"/>
          <w:color w:val="404040"/>
          <w:sz w:val="24"/>
          <w:szCs w:val="28"/>
          <w:shd w:val="clear" w:color="auto" w:fill="FFFFFF"/>
        </w:rPr>
        <w:t>lready</w:t>
      </w:r>
      <w:r w:rsidRPr="007F0EEC">
        <w:rPr>
          <w:rFonts w:ascii="Cambria" w:eastAsiaTheme="minorHAnsi" w:hAnsi="Cambria"/>
          <w:color w:val="404040"/>
          <w:sz w:val="24"/>
          <w:szCs w:val="28"/>
          <w:shd w:val="clear" w:color="auto" w:fill="FFFFFF"/>
        </w:rPr>
        <w:t>E</w:t>
      </w:r>
      <w:r w:rsidRPr="007F0EEC">
        <w:rPr>
          <w:rFonts w:ascii="Cambria" w:eastAsiaTheme="minorHAnsi" w:hAnsi="Cambria" w:hint="eastAsia"/>
          <w:color w:val="404040"/>
          <w:sz w:val="24"/>
          <w:szCs w:val="28"/>
          <w:shd w:val="clear" w:color="auto" w:fill="FFFFFF"/>
        </w:rPr>
        <w:t>xist</w:t>
      </w:r>
      <w:r w:rsidRPr="007F0EEC">
        <w:rPr>
          <w:rFonts w:ascii="Cambria" w:eastAsiaTheme="minorHAnsi" w:hAnsi="Cambria"/>
          <w:color w:val="404040"/>
          <w:sz w:val="24"/>
          <w:szCs w:val="28"/>
          <w:shd w:val="clear" w:color="auto" w:fill="FFFFFF"/>
        </w:rPr>
        <w:t>Exception</w:t>
      </w:r>
      <w:r w:rsidRPr="007F0EEC">
        <w:rPr>
          <w:rFonts w:ascii="Cambria" w:eastAsiaTheme="minorHAnsi" w:hAnsi="Cambria" w:hint="eastAsia"/>
          <w:color w:val="404040"/>
          <w:sz w:val="24"/>
          <w:szCs w:val="28"/>
          <w:shd w:val="clear" w:color="auto" w:fill="FFFFFF"/>
        </w:rPr>
        <w:t>进行测试</w:t>
      </w:r>
      <w:bookmarkStart w:id="0" w:name="_GoBack"/>
      <w:bookmarkEnd w:id="0"/>
    </w:p>
    <w:p w:rsidR="00C344E7" w:rsidRPr="00682868" w:rsidRDefault="00C344E7" w:rsidP="000172BF">
      <w:pPr>
        <w:spacing w:line="360" w:lineRule="auto"/>
        <w:ind w:firstLine="420"/>
        <w:rPr>
          <w:rFonts w:ascii="Cambria" w:eastAsiaTheme="minorHAnsi" w:hAnsi="Cambria"/>
          <w:color w:val="404040"/>
          <w:sz w:val="24"/>
          <w:szCs w:val="28"/>
          <w:shd w:val="clear" w:color="auto" w:fill="FFFFFF"/>
        </w:rPr>
      </w:pPr>
      <w:r w:rsidRPr="00682868">
        <w:rPr>
          <w:rFonts w:ascii="Cambria" w:eastAsiaTheme="minorHAnsi" w:hAnsi="Cambria"/>
          <w:color w:val="404040"/>
          <w:sz w:val="24"/>
          <w:szCs w:val="28"/>
          <w:shd w:val="clear" w:color="auto" w:fill="FFFFFF"/>
        </w:rPr>
        <w:t>我们还可以将单元测试报告导出成</w:t>
      </w:r>
      <w:r w:rsidRPr="00682868">
        <w:rPr>
          <w:rFonts w:ascii="Cambria" w:eastAsiaTheme="minorHAnsi" w:hAnsi="Cambria"/>
          <w:color w:val="404040"/>
          <w:sz w:val="24"/>
          <w:szCs w:val="28"/>
          <w:shd w:val="clear" w:color="auto" w:fill="FFFFFF"/>
        </w:rPr>
        <w:t>html</w:t>
      </w:r>
      <w:r w:rsidRPr="00682868">
        <w:rPr>
          <w:rFonts w:ascii="Cambria" w:eastAsiaTheme="minorHAnsi" w:hAnsi="Cambria"/>
          <w:color w:val="404040"/>
          <w:sz w:val="24"/>
          <w:szCs w:val="28"/>
          <w:shd w:val="clear" w:color="auto" w:fill="FFFFFF"/>
        </w:rPr>
        <w:t>文件，方便交流传递</w:t>
      </w:r>
    </w:p>
    <w:p w:rsidR="00C344E7" w:rsidRPr="00682868" w:rsidRDefault="00C344E7" w:rsidP="000172BF">
      <w:pPr>
        <w:spacing w:line="360" w:lineRule="auto"/>
        <w:ind w:firstLine="420"/>
        <w:rPr>
          <w:rFonts w:ascii="Cambria" w:eastAsiaTheme="minorHAnsi" w:hAnsi="Cambria"/>
          <w:color w:val="404040"/>
          <w:sz w:val="24"/>
          <w:szCs w:val="28"/>
          <w:shd w:val="clear" w:color="auto" w:fill="FFFFFF"/>
        </w:rPr>
      </w:pPr>
      <w:r w:rsidRPr="00682868">
        <w:rPr>
          <w:rFonts w:ascii="Cambria" w:eastAsiaTheme="minorHAnsi" w:hAnsi="Cambria"/>
          <w:noProof/>
        </w:rPr>
        <w:drawing>
          <wp:inline distT="0" distB="0" distL="0" distR="0" wp14:anchorId="2118BEF8" wp14:editId="013933D6">
            <wp:extent cx="5274310" cy="28295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4E7" w:rsidRPr="00682868" w:rsidRDefault="00C344E7" w:rsidP="000172BF">
      <w:pPr>
        <w:spacing w:line="360" w:lineRule="auto"/>
        <w:ind w:firstLine="420"/>
        <w:jc w:val="center"/>
        <w:rPr>
          <w:rFonts w:ascii="Cambria" w:eastAsiaTheme="minorHAnsi" w:hAnsi="Cambria"/>
          <w:b/>
          <w:bCs/>
          <w:color w:val="404040"/>
          <w:sz w:val="22"/>
          <w:szCs w:val="24"/>
          <w:shd w:val="clear" w:color="auto" w:fill="FFFFFF"/>
        </w:rPr>
      </w:pPr>
      <w:r w:rsidRPr="00682868">
        <w:rPr>
          <w:rFonts w:ascii="Cambria" w:eastAsiaTheme="minorHAnsi" w:hAnsi="Cambria"/>
          <w:b/>
          <w:bCs/>
          <w:color w:val="404040"/>
          <w:sz w:val="22"/>
          <w:szCs w:val="24"/>
          <w:shd w:val="clear" w:color="auto" w:fill="FFFFFF"/>
        </w:rPr>
        <w:t>点击红框按钮可生成</w:t>
      </w:r>
      <w:r w:rsidRPr="00682868">
        <w:rPr>
          <w:rFonts w:ascii="Cambria" w:eastAsiaTheme="minorHAnsi" w:hAnsi="Cambria"/>
          <w:b/>
          <w:bCs/>
          <w:color w:val="404040"/>
          <w:sz w:val="22"/>
          <w:szCs w:val="24"/>
          <w:shd w:val="clear" w:color="auto" w:fill="FFFFFF"/>
        </w:rPr>
        <w:t>html</w:t>
      </w:r>
      <w:r w:rsidRPr="00682868">
        <w:rPr>
          <w:rFonts w:ascii="Cambria" w:eastAsiaTheme="minorHAnsi" w:hAnsi="Cambria"/>
          <w:b/>
          <w:bCs/>
          <w:color w:val="404040"/>
          <w:sz w:val="22"/>
          <w:szCs w:val="24"/>
          <w:shd w:val="clear" w:color="auto" w:fill="FFFFFF"/>
        </w:rPr>
        <w:t>文件</w:t>
      </w:r>
    </w:p>
    <w:p w:rsidR="00C344E7" w:rsidRPr="00682868" w:rsidRDefault="00C344E7" w:rsidP="000172BF">
      <w:pPr>
        <w:spacing w:line="360" w:lineRule="auto"/>
        <w:ind w:firstLine="420"/>
        <w:rPr>
          <w:rFonts w:ascii="Cambria" w:eastAsiaTheme="minorHAnsi" w:hAnsi="Cambria"/>
          <w:color w:val="404040"/>
          <w:sz w:val="24"/>
          <w:szCs w:val="28"/>
          <w:shd w:val="clear" w:color="auto" w:fill="FFFFFF"/>
        </w:rPr>
      </w:pPr>
      <w:r w:rsidRPr="00682868">
        <w:rPr>
          <w:rFonts w:ascii="Cambria" w:eastAsiaTheme="minorHAnsi" w:hAnsi="Cambria"/>
          <w:noProof/>
        </w:rPr>
        <w:drawing>
          <wp:inline distT="0" distB="0" distL="0" distR="0" wp14:anchorId="4C15E3CF" wp14:editId="3AE82894">
            <wp:extent cx="5274310" cy="28295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4E7" w:rsidRPr="00682868" w:rsidRDefault="00C344E7" w:rsidP="000172BF">
      <w:pPr>
        <w:spacing w:line="360" w:lineRule="auto"/>
        <w:ind w:firstLine="420"/>
        <w:jc w:val="center"/>
        <w:rPr>
          <w:rFonts w:ascii="Cambria" w:eastAsiaTheme="minorHAnsi" w:hAnsi="Cambria"/>
          <w:b/>
          <w:bCs/>
          <w:color w:val="404040"/>
          <w:sz w:val="22"/>
          <w:szCs w:val="24"/>
          <w:shd w:val="clear" w:color="auto" w:fill="FFFFFF"/>
        </w:rPr>
      </w:pPr>
      <w:r w:rsidRPr="00682868">
        <w:rPr>
          <w:rFonts w:ascii="Cambria" w:eastAsiaTheme="minorHAnsi" w:hAnsi="Cambria"/>
          <w:b/>
          <w:bCs/>
          <w:color w:val="404040"/>
          <w:sz w:val="22"/>
          <w:szCs w:val="24"/>
          <w:shd w:val="clear" w:color="auto" w:fill="FFFFFF"/>
        </w:rPr>
        <w:t>生成的</w:t>
      </w:r>
      <w:r w:rsidRPr="00682868">
        <w:rPr>
          <w:rFonts w:ascii="Cambria" w:eastAsiaTheme="minorHAnsi" w:hAnsi="Cambria"/>
          <w:b/>
          <w:bCs/>
          <w:color w:val="404040"/>
          <w:sz w:val="22"/>
          <w:szCs w:val="24"/>
          <w:shd w:val="clear" w:color="auto" w:fill="FFFFFF"/>
        </w:rPr>
        <w:t>html</w:t>
      </w:r>
      <w:r w:rsidRPr="00682868">
        <w:rPr>
          <w:rFonts w:ascii="Cambria" w:eastAsiaTheme="minorHAnsi" w:hAnsi="Cambria"/>
          <w:b/>
          <w:bCs/>
          <w:color w:val="404040"/>
          <w:sz w:val="22"/>
          <w:szCs w:val="24"/>
          <w:shd w:val="clear" w:color="auto" w:fill="FFFFFF"/>
        </w:rPr>
        <w:t>文件</w:t>
      </w:r>
    </w:p>
    <w:p w:rsidR="00203E22" w:rsidRPr="00682868" w:rsidRDefault="00203E22" w:rsidP="000172BF">
      <w:pPr>
        <w:pStyle w:val="a3"/>
        <w:widowControl/>
        <w:numPr>
          <w:ilvl w:val="0"/>
          <w:numId w:val="1"/>
        </w:numPr>
        <w:shd w:val="clear" w:color="auto" w:fill="FFFFFF"/>
        <w:spacing w:before="161" w:after="161" w:line="360" w:lineRule="auto"/>
        <w:ind w:firstLineChars="0"/>
        <w:jc w:val="left"/>
        <w:outlineLvl w:val="0"/>
        <w:rPr>
          <w:rFonts w:ascii="Cambria" w:eastAsiaTheme="minorHAnsi" w:hAnsi="Cambria"/>
          <w:b/>
          <w:bCs/>
          <w:sz w:val="28"/>
          <w:szCs w:val="32"/>
        </w:rPr>
      </w:pPr>
      <w:r w:rsidRPr="00682868">
        <w:rPr>
          <w:rFonts w:ascii="Cambria" w:eastAsiaTheme="minorHAnsi" w:hAnsi="Cambria"/>
          <w:b/>
          <w:bCs/>
          <w:sz w:val="28"/>
          <w:szCs w:val="32"/>
        </w:rPr>
        <w:t>代码覆盖度的作用</w:t>
      </w:r>
    </w:p>
    <w:p w:rsidR="009560EE" w:rsidRPr="00682868" w:rsidRDefault="005B38D4" w:rsidP="000172BF">
      <w:pPr>
        <w:spacing w:line="360" w:lineRule="auto"/>
        <w:ind w:firstLine="420"/>
        <w:jc w:val="left"/>
        <w:rPr>
          <w:rFonts w:ascii="Cambria" w:eastAsiaTheme="minorHAnsi" w:hAnsi="Cambria"/>
          <w:sz w:val="24"/>
          <w:szCs w:val="28"/>
        </w:rPr>
      </w:pPr>
      <w:r w:rsidRPr="00682868">
        <w:rPr>
          <w:rFonts w:ascii="Cambria" w:eastAsiaTheme="minorHAnsi" w:hAnsi="Cambria"/>
          <w:color w:val="333333"/>
          <w:sz w:val="26"/>
          <w:szCs w:val="26"/>
        </w:rPr>
        <w:t>代码覆盖率的分析能在一定程度上评判代码质量，一般覆盖率高的代码出错的几率会相对低一些。但是高覆盖率只是表示执行了很多的代</w:t>
      </w:r>
      <w:r w:rsidRPr="00682868">
        <w:rPr>
          <w:rFonts w:ascii="Cambria" w:eastAsiaTheme="minorHAnsi" w:hAnsi="Cambria"/>
          <w:color w:val="333333"/>
          <w:sz w:val="26"/>
          <w:szCs w:val="26"/>
        </w:rPr>
        <w:lastRenderedPageBreak/>
        <w:t>码，并不意味着这些代码被很好地执行了。所以，似乎覆盖率测试结果出来并不能帮我准确的评价代码质量。那么代码覆盖率对我们的开发有什么作用呢？在我们开发</w:t>
      </w:r>
      <w:r w:rsidRPr="00682868">
        <w:rPr>
          <w:rFonts w:ascii="Cambria" w:eastAsiaTheme="minorHAnsi" w:hAnsi="Cambria"/>
          <w:color w:val="333333"/>
          <w:sz w:val="26"/>
          <w:szCs w:val="26"/>
        </w:rPr>
        <w:t>meethere</w:t>
      </w:r>
      <w:r w:rsidRPr="00682868">
        <w:rPr>
          <w:rFonts w:ascii="Cambria" w:eastAsiaTheme="minorHAnsi" w:hAnsi="Cambria"/>
          <w:color w:val="333333"/>
          <w:sz w:val="26"/>
          <w:szCs w:val="26"/>
        </w:rPr>
        <w:t>的过程中，我们总结了代码覆盖度的以下指导意义：</w:t>
      </w:r>
    </w:p>
    <w:p w:rsidR="005B38D4" w:rsidRPr="00682868" w:rsidRDefault="009560EE" w:rsidP="000172BF">
      <w:pPr>
        <w:pStyle w:val="a3"/>
        <w:numPr>
          <w:ilvl w:val="0"/>
          <w:numId w:val="2"/>
        </w:numPr>
        <w:spacing w:line="360" w:lineRule="auto"/>
        <w:ind w:firstLineChars="0"/>
        <w:jc w:val="left"/>
        <w:rPr>
          <w:rFonts w:ascii="Cambria" w:eastAsiaTheme="minorHAnsi" w:hAnsi="Cambria"/>
          <w:b/>
          <w:bCs/>
          <w:sz w:val="24"/>
          <w:szCs w:val="28"/>
        </w:rPr>
      </w:pPr>
      <w:r w:rsidRPr="00682868">
        <w:rPr>
          <w:rFonts w:ascii="Cambria" w:eastAsiaTheme="minorHAnsi" w:hAnsi="Cambria"/>
          <w:b/>
          <w:bCs/>
          <w:sz w:val="24"/>
          <w:szCs w:val="28"/>
        </w:rPr>
        <w:t xml:space="preserve">尽早评估代码质量　</w:t>
      </w:r>
      <w:r w:rsidRPr="00682868">
        <w:rPr>
          <w:rFonts w:ascii="Cambria" w:eastAsiaTheme="minorHAnsi" w:hAnsi="Cambria"/>
          <w:b/>
          <w:bCs/>
          <w:sz w:val="24"/>
          <w:szCs w:val="28"/>
        </w:rPr>
        <w:t xml:space="preserve"> </w:t>
      </w:r>
      <w:r w:rsidRPr="00682868">
        <w:rPr>
          <w:rFonts w:ascii="Cambria" w:eastAsiaTheme="minorHAnsi" w:hAnsi="Cambria"/>
          <w:b/>
          <w:bCs/>
          <w:sz w:val="24"/>
          <w:szCs w:val="28"/>
        </w:rPr>
        <w:t xml:space="preserve">　</w:t>
      </w:r>
    </w:p>
    <w:p w:rsidR="009560EE" w:rsidRPr="00682868" w:rsidRDefault="009560EE" w:rsidP="000172BF">
      <w:pPr>
        <w:pStyle w:val="a3"/>
        <w:spacing w:line="360" w:lineRule="auto"/>
        <w:ind w:left="840" w:firstLineChars="0" w:firstLine="0"/>
        <w:jc w:val="left"/>
        <w:rPr>
          <w:rFonts w:ascii="Cambria" w:eastAsiaTheme="minorHAnsi" w:hAnsi="Cambria"/>
          <w:sz w:val="24"/>
          <w:szCs w:val="28"/>
        </w:rPr>
      </w:pPr>
      <w:r w:rsidRPr="00682868">
        <w:rPr>
          <w:rFonts w:ascii="Cambria" w:eastAsiaTheme="minorHAnsi" w:hAnsi="Cambria"/>
          <w:sz w:val="24"/>
          <w:szCs w:val="28"/>
        </w:rPr>
        <w:t>在</w:t>
      </w:r>
      <w:r w:rsidR="005B38D4" w:rsidRPr="00682868">
        <w:rPr>
          <w:rFonts w:ascii="Cambria" w:eastAsiaTheme="minorHAnsi" w:hAnsi="Cambria"/>
          <w:sz w:val="24"/>
          <w:szCs w:val="28"/>
        </w:rPr>
        <w:t>我们</w:t>
      </w:r>
      <w:r w:rsidRPr="00682868">
        <w:rPr>
          <w:rFonts w:ascii="Cambria" w:eastAsiaTheme="minorHAnsi" w:hAnsi="Cambria"/>
          <w:sz w:val="24"/>
          <w:szCs w:val="28"/>
        </w:rPr>
        <w:t>开发的过程中，定时的去看整个项目的代码覆盖度，监控覆盖报告可以帮助</w:t>
      </w:r>
      <w:r w:rsidR="005B38D4" w:rsidRPr="00682868">
        <w:rPr>
          <w:rFonts w:ascii="Cambria" w:eastAsiaTheme="minorHAnsi" w:hAnsi="Cambria"/>
          <w:sz w:val="24"/>
          <w:szCs w:val="28"/>
        </w:rPr>
        <w:t>我们</w:t>
      </w:r>
      <w:r w:rsidRPr="00682868">
        <w:rPr>
          <w:rFonts w:ascii="Cambria" w:eastAsiaTheme="minorHAnsi" w:hAnsi="Cambria"/>
          <w:sz w:val="24"/>
          <w:szCs w:val="28"/>
        </w:rPr>
        <w:t>迅速找出不断增长的但是没有相应测试的代码。能够监控事情的发展，无疑是件好事。定期地查阅</w:t>
      </w:r>
      <w:r w:rsidR="005B38D4" w:rsidRPr="00682868">
        <w:rPr>
          <w:rFonts w:ascii="Cambria" w:eastAsiaTheme="minorHAnsi" w:hAnsi="Cambria"/>
          <w:sz w:val="24"/>
          <w:szCs w:val="28"/>
        </w:rPr>
        <w:t>覆盖</w:t>
      </w:r>
      <w:proofErr w:type="gramStart"/>
      <w:r w:rsidR="005B38D4" w:rsidRPr="00682868">
        <w:rPr>
          <w:rFonts w:ascii="Cambria" w:eastAsiaTheme="minorHAnsi" w:hAnsi="Cambria"/>
          <w:sz w:val="24"/>
          <w:szCs w:val="28"/>
        </w:rPr>
        <w:t>度</w:t>
      </w:r>
      <w:r w:rsidRPr="00682868">
        <w:rPr>
          <w:rFonts w:ascii="Cambria" w:eastAsiaTheme="minorHAnsi" w:hAnsi="Cambria"/>
          <w:sz w:val="24"/>
          <w:szCs w:val="28"/>
        </w:rPr>
        <w:t>报告</w:t>
      </w:r>
      <w:proofErr w:type="gramEnd"/>
      <w:r w:rsidRPr="00682868">
        <w:rPr>
          <w:rFonts w:ascii="Cambria" w:eastAsiaTheme="minorHAnsi" w:hAnsi="Cambria"/>
          <w:sz w:val="24"/>
          <w:szCs w:val="28"/>
        </w:rPr>
        <w:t>使得设定目标</w:t>
      </w:r>
      <w:r w:rsidRPr="00682868">
        <w:rPr>
          <w:rFonts w:ascii="Cambria" w:eastAsiaTheme="minorHAnsi" w:hAnsi="Cambria"/>
          <w:sz w:val="24"/>
          <w:szCs w:val="28"/>
        </w:rPr>
        <w:t>(</w:t>
      </w:r>
      <w:r w:rsidRPr="00682868">
        <w:rPr>
          <w:rFonts w:ascii="Cambria" w:eastAsiaTheme="minorHAnsi" w:hAnsi="Cambria"/>
          <w:sz w:val="24"/>
          <w:szCs w:val="28"/>
        </w:rPr>
        <w:t>例如获得覆盖度、维护代码行的测试案例的比例等</w:t>
      </w:r>
      <w:r w:rsidRPr="00682868">
        <w:rPr>
          <w:rFonts w:ascii="Cambria" w:eastAsiaTheme="minorHAnsi" w:hAnsi="Cambria"/>
          <w:sz w:val="24"/>
          <w:szCs w:val="28"/>
        </w:rPr>
        <w:t>)</w:t>
      </w:r>
      <w:r w:rsidRPr="00682868">
        <w:rPr>
          <w:rFonts w:ascii="Cambria" w:eastAsiaTheme="minorHAnsi" w:hAnsi="Cambria"/>
          <w:sz w:val="24"/>
          <w:szCs w:val="28"/>
        </w:rPr>
        <w:t>并监控事情的发展变得更为容易。</w:t>
      </w:r>
    </w:p>
    <w:p w:rsidR="005B38D4" w:rsidRPr="00682868" w:rsidRDefault="009560EE" w:rsidP="000172BF">
      <w:pPr>
        <w:pStyle w:val="a3"/>
        <w:widowControl/>
        <w:numPr>
          <w:ilvl w:val="0"/>
          <w:numId w:val="2"/>
        </w:numPr>
        <w:spacing w:line="360" w:lineRule="auto"/>
        <w:ind w:firstLineChars="0"/>
        <w:jc w:val="left"/>
        <w:rPr>
          <w:rFonts w:ascii="Cambria" w:eastAsiaTheme="minorHAnsi" w:hAnsi="Cambria"/>
          <w:b/>
          <w:bCs/>
          <w:sz w:val="24"/>
          <w:szCs w:val="24"/>
        </w:rPr>
      </w:pPr>
      <w:r w:rsidRPr="00682868">
        <w:rPr>
          <w:rFonts w:ascii="Cambria" w:eastAsiaTheme="minorHAnsi" w:hAnsi="Cambria"/>
          <w:b/>
          <w:bCs/>
          <w:sz w:val="24"/>
          <w:szCs w:val="24"/>
        </w:rPr>
        <w:t xml:space="preserve">为功能测试关注点提供情报　　</w:t>
      </w:r>
    </w:p>
    <w:p w:rsidR="005B38D4" w:rsidRPr="00682868" w:rsidRDefault="009560EE" w:rsidP="000172BF">
      <w:pPr>
        <w:pStyle w:val="a3"/>
        <w:widowControl/>
        <w:spacing w:line="360" w:lineRule="auto"/>
        <w:ind w:left="840" w:firstLineChars="0" w:firstLine="0"/>
        <w:jc w:val="left"/>
        <w:rPr>
          <w:rFonts w:ascii="Cambria" w:eastAsiaTheme="minorHAnsi" w:hAnsi="Cambria" w:cs="宋体"/>
          <w:color w:val="333333"/>
          <w:kern w:val="0"/>
          <w:sz w:val="24"/>
          <w:szCs w:val="24"/>
          <w:lang w:bidi="mn-Mong-CN"/>
        </w:rPr>
      </w:pPr>
      <w:r w:rsidRPr="00682868">
        <w:rPr>
          <w:rFonts w:ascii="Cambria" w:eastAsiaTheme="minorHAnsi" w:hAnsi="Cambria"/>
          <w:sz w:val="24"/>
          <w:szCs w:val="24"/>
        </w:rPr>
        <w:t>覆盖报告在指出没有经过足够测试的代码部分方面非常有效，</w:t>
      </w:r>
      <w:r w:rsidR="005B38D4" w:rsidRPr="005B38D4">
        <w:rPr>
          <w:rFonts w:ascii="Cambria" w:eastAsiaTheme="minorHAnsi" w:hAnsi="Cambria" w:cs="宋体"/>
          <w:color w:val="333333"/>
          <w:kern w:val="0"/>
          <w:sz w:val="24"/>
          <w:szCs w:val="24"/>
          <w:lang w:bidi="mn-Mong-CN"/>
        </w:rPr>
        <w:t>因为没有被测试代码覆盖到的区域，出错的几率应该相对更高。</w:t>
      </w:r>
    </w:p>
    <w:p w:rsidR="005B38D4" w:rsidRPr="00682868" w:rsidRDefault="005B38D4" w:rsidP="000172BF">
      <w:pPr>
        <w:pStyle w:val="a3"/>
        <w:widowControl/>
        <w:numPr>
          <w:ilvl w:val="0"/>
          <w:numId w:val="2"/>
        </w:numPr>
        <w:spacing w:line="360" w:lineRule="auto"/>
        <w:ind w:firstLineChars="0"/>
        <w:jc w:val="left"/>
        <w:rPr>
          <w:rFonts w:ascii="Cambria" w:eastAsiaTheme="minorHAnsi" w:hAnsi="Cambria" w:cs="宋体"/>
          <w:b/>
          <w:bCs/>
          <w:color w:val="333333"/>
          <w:kern w:val="0"/>
          <w:sz w:val="24"/>
          <w:szCs w:val="24"/>
          <w:lang w:bidi="mn-Mong-CN"/>
        </w:rPr>
      </w:pPr>
      <w:r w:rsidRPr="00682868">
        <w:rPr>
          <w:rFonts w:ascii="Cambria" w:eastAsiaTheme="minorHAnsi" w:hAnsi="Cambria" w:cs="宋体"/>
          <w:b/>
          <w:bCs/>
          <w:color w:val="333333"/>
          <w:kern w:val="0"/>
          <w:sz w:val="24"/>
          <w:szCs w:val="24"/>
          <w:lang w:bidi="mn-Mong-CN"/>
        </w:rPr>
        <w:t>估计修改已有代码所需的时间</w:t>
      </w:r>
    </w:p>
    <w:p w:rsidR="009560EE" w:rsidRPr="00682868" w:rsidRDefault="005B38D4" w:rsidP="000172BF">
      <w:pPr>
        <w:pStyle w:val="a3"/>
        <w:widowControl/>
        <w:spacing w:line="360" w:lineRule="auto"/>
        <w:ind w:left="840" w:firstLineChars="0" w:firstLine="0"/>
        <w:jc w:val="left"/>
        <w:rPr>
          <w:rFonts w:ascii="Cambria" w:eastAsiaTheme="minorHAnsi" w:hAnsi="Cambria" w:cs="宋体"/>
          <w:color w:val="333333"/>
          <w:kern w:val="0"/>
          <w:sz w:val="24"/>
          <w:szCs w:val="24"/>
          <w:lang w:bidi="mn-Mong-CN"/>
        </w:rPr>
      </w:pPr>
      <w:r w:rsidRPr="00682868">
        <w:rPr>
          <w:rFonts w:ascii="Cambria" w:eastAsiaTheme="minorHAnsi" w:hAnsi="Cambria" w:cs="宋体"/>
          <w:color w:val="333333"/>
          <w:kern w:val="0"/>
          <w:sz w:val="24"/>
          <w:szCs w:val="24"/>
          <w:lang w:bidi="mn-Mong-CN"/>
        </w:rPr>
        <w:t>对一个开发团队而言，针对代码编写测试案例自然可以增加集体的信心。与没有相应测试案例的代码相比，经过测试的代码更容易重构、维护和增强。测试案例因为暗示了代码在测试工作中是如何工作的，所以有时还可以充当说明文档。在另一方面，没有经过相应测试的代码更难于理解和安全地修改。因此，知道代码有没有被测试，并看看实际的测试覆盖数值，可以让</w:t>
      </w:r>
      <w:r w:rsidR="00F07F98" w:rsidRPr="00682868">
        <w:rPr>
          <w:rFonts w:ascii="Cambria" w:eastAsiaTheme="minorHAnsi" w:hAnsi="Cambria" w:cs="宋体"/>
          <w:color w:val="333333"/>
          <w:kern w:val="0"/>
          <w:sz w:val="24"/>
          <w:szCs w:val="24"/>
          <w:lang w:bidi="mn-Mong-CN"/>
        </w:rPr>
        <w:t>我们</w:t>
      </w:r>
      <w:r w:rsidRPr="00682868">
        <w:rPr>
          <w:rFonts w:ascii="Cambria" w:eastAsiaTheme="minorHAnsi" w:hAnsi="Cambria" w:cs="宋体"/>
          <w:color w:val="333333"/>
          <w:kern w:val="0"/>
          <w:sz w:val="24"/>
          <w:szCs w:val="24"/>
          <w:lang w:bidi="mn-Mong-CN"/>
        </w:rPr>
        <w:t>更准确地预知修改已有代码所需的时间。</w:t>
      </w:r>
    </w:p>
    <w:sectPr w:rsidR="009560EE" w:rsidRPr="006828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576770"/>
    <w:multiLevelType w:val="hybridMultilevel"/>
    <w:tmpl w:val="DF7E8D3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EA75EAF"/>
    <w:multiLevelType w:val="hybridMultilevel"/>
    <w:tmpl w:val="F650F616"/>
    <w:lvl w:ilvl="0" w:tplc="1B90C16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DFD"/>
    <w:rsid w:val="000172BF"/>
    <w:rsid w:val="000A6F03"/>
    <w:rsid w:val="00203E22"/>
    <w:rsid w:val="004C531D"/>
    <w:rsid w:val="004D0DFD"/>
    <w:rsid w:val="005B38D4"/>
    <w:rsid w:val="00612E19"/>
    <w:rsid w:val="00682868"/>
    <w:rsid w:val="00704841"/>
    <w:rsid w:val="007F0EEC"/>
    <w:rsid w:val="009560EE"/>
    <w:rsid w:val="00C344E7"/>
    <w:rsid w:val="00EB60AB"/>
    <w:rsid w:val="00F07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n-Mong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27F0D"/>
  <w15:chartTrackingRefBased/>
  <w15:docId w15:val="{C03AFDBE-38A1-4C7C-8A88-999CCAC50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0A6F0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  <w:lang w:bidi="mn-Mong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A6F03"/>
    <w:rPr>
      <w:rFonts w:ascii="宋体" w:eastAsia="宋体" w:hAnsi="宋体" w:cs="宋体"/>
      <w:b/>
      <w:bCs/>
      <w:kern w:val="36"/>
      <w:sz w:val="48"/>
      <w:szCs w:val="48"/>
      <w:lang w:bidi="mn-Mong-CN"/>
    </w:rPr>
  </w:style>
  <w:style w:type="paragraph" w:styleId="a3">
    <w:name w:val="List Paragraph"/>
    <w:basedOn w:val="a"/>
    <w:uiPriority w:val="34"/>
    <w:qFormat/>
    <w:rsid w:val="000A6F03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5B38D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:lang w:bidi="mn-Mong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51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7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10</Pages>
  <Words>219</Words>
  <Characters>1252</Characters>
  <Application>Microsoft Office Word</Application>
  <DocSecurity>0</DocSecurity>
  <Lines>10</Lines>
  <Paragraphs>2</Paragraphs>
  <ScaleCrop>false</ScaleCrop>
  <Company/>
  <LinksUpToDate>false</LinksUpToDate>
  <CharactersWithSpaces>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xbany</dc:creator>
  <cp:keywords/>
  <dc:description/>
  <cp:lastModifiedBy>xbany</cp:lastModifiedBy>
  <cp:revision>5</cp:revision>
  <dcterms:created xsi:type="dcterms:W3CDTF">2020-01-02T15:51:00Z</dcterms:created>
  <dcterms:modified xsi:type="dcterms:W3CDTF">2020-01-02T18:16:00Z</dcterms:modified>
</cp:coreProperties>
</file>